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640F7" w14:textId="77777777" w:rsidR="006D5A1E" w:rsidRPr="003D31C5" w:rsidRDefault="006D5A1E" w:rsidP="003D31C5">
      <w:pPr>
        <w:widowControl w:val="0"/>
        <w:autoSpaceDE w:val="0"/>
        <w:autoSpaceDN w:val="0"/>
        <w:adjustRightInd w:val="0"/>
        <w:ind w:left="1440" w:right="540" w:hanging="965"/>
        <w:jc w:val="center"/>
        <w:rPr>
          <w:rFonts w:ascii="Arial" w:hAnsi="Arial" w:cs="Arial"/>
          <w:w w:val="103"/>
          <w:sz w:val="20"/>
          <w:szCs w:val="20"/>
        </w:rPr>
      </w:pPr>
      <w:r w:rsidRPr="003D31C5">
        <w:rPr>
          <w:rFonts w:ascii="Arial" w:hAnsi="Arial" w:cs="Arial"/>
          <w:spacing w:val="1"/>
          <w:sz w:val="20"/>
          <w:szCs w:val="20"/>
        </w:rPr>
        <w:t>V</w:t>
      </w:r>
      <w:r w:rsidRPr="003D31C5">
        <w:rPr>
          <w:rFonts w:ascii="Arial" w:hAnsi="Arial" w:cs="Arial"/>
          <w:spacing w:val="-5"/>
          <w:sz w:val="20"/>
          <w:szCs w:val="20"/>
        </w:rPr>
        <w:t>e</w:t>
      </w:r>
      <w:r w:rsidRPr="003D31C5">
        <w:rPr>
          <w:rFonts w:ascii="Arial" w:hAnsi="Arial" w:cs="Arial"/>
          <w:spacing w:val="6"/>
          <w:sz w:val="20"/>
          <w:szCs w:val="20"/>
        </w:rPr>
        <w:t>t</w:t>
      </w:r>
      <w:r w:rsidRPr="003D31C5">
        <w:rPr>
          <w:rFonts w:ascii="Arial" w:hAnsi="Arial" w:cs="Arial"/>
          <w:spacing w:val="-5"/>
          <w:sz w:val="20"/>
          <w:szCs w:val="20"/>
        </w:rPr>
        <w:t>e</w:t>
      </w:r>
      <w:r w:rsidRPr="003D31C5">
        <w:rPr>
          <w:rFonts w:ascii="Arial" w:hAnsi="Arial" w:cs="Arial"/>
          <w:sz w:val="20"/>
          <w:szCs w:val="20"/>
        </w:rPr>
        <w:t>r</w:t>
      </w:r>
      <w:r w:rsidRPr="003D31C5">
        <w:rPr>
          <w:rFonts w:ascii="Arial" w:hAnsi="Arial" w:cs="Arial"/>
          <w:spacing w:val="2"/>
          <w:sz w:val="20"/>
          <w:szCs w:val="20"/>
        </w:rPr>
        <w:t>a</w:t>
      </w:r>
      <w:r w:rsidRPr="003D31C5">
        <w:rPr>
          <w:rFonts w:ascii="Arial" w:hAnsi="Arial" w:cs="Arial"/>
          <w:spacing w:val="3"/>
          <w:sz w:val="20"/>
          <w:szCs w:val="20"/>
        </w:rPr>
        <w:t>n</w:t>
      </w:r>
      <w:r w:rsidRPr="003D31C5">
        <w:rPr>
          <w:rFonts w:ascii="Arial" w:hAnsi="Arial" w:cs="Arial"/>
          <w:sz w:val="20"/>
          <w:szCs w:val="20"/>
        </w:rPr>
        <w:t>s</w:t>
      </w:r>
      <w:r w:rsidRPr="003D31C5">
        <w:rPr>
          <w:rFonts w:ascii="Arial" w:hAnsi="Arial" w:cs="Arial"/>
          <w:spacing w:val="25"/>
          <w:sz w:val="20"/>
          <w:szCs w:val="20"/>
        </w:rPr>
        <w:t xml:space="preserve"> </w:t>
      </w:r>
      <w:r w:rsidRPr="003D31C5">
        <w:rPr>
          <w:rFonts w:ascii="Arial" w:hAnsi="Arial" w:cs="Arial"/>
          <w:spacing w:val="7"/>
          <w:sz w:val="20"/>
          <w:szCs w:val="20"/>
        </w:rPr>
        <w:t>C</w:t>
      </w:r>
      <w:r w:rsidRPr="003D31C5">
        <w:rPr>
          <w:rFonts w:ascii="Arial" w:hAnsi="Arial" w:cs="Arial"/>
          <w:spacing w:val="-4"/>
          <w:sz w:val="20"/>
          <w:szCs w:val="20"/>
        </w:rPr>
        <w:t>o</w:t>
      </w:r>
      <w:r w:rsidRPr="003D31C5">
        <w:rPr>
          <w:rFonts w:ascii="Arial" w:hAnsi="Arial" w:cs="Arial"/>
          <w:spacing w:val="-1"/>
          <w:sz w:val="20"/>
          <w:szCs w:val="20"/>
        </w:rPr>
        <w:t>l</w:t>
      </w:r>
      <w:r w:rsidRPr="003D31C5">
        <w:rPr>
          <w:rFonts w:ascii="Arial" w:hAnsi="Arial" w:cs="Arial"/>
          <w:spacing w:val="6"/>
          <w:sz w:val="20"/>
          <w:szCs w:val="20"/>
        </w:rPr>
        <w:t>l</w:t>
      </w:r>
      <w:r w:rsidRPr="003D31C5">
        <w:rPr>
          <w:rFonts w:ascii="Arial" w:hAnsi="Arial" w:cs="Arial"/>
          <w:spacing w:val="-5"/>
          <w:sz w:val="20"/>
          <w:szCs w:val="20"/>
        </w:rPr>
        <w:t>e</w:t>
      </w:r>
      <w:r w:rsidRPr="003D31C5">
        <w:rPr>
          <w:rFonts w:ascii="Arial" w:hAnsi="Arial" w:cs="Arial"/>
          <w:spacing w:val="2"/>
          <w:sz w:val="20"/>
          <w:szCs w:val="20"/>
        </w:rPr>
        <w:t>a</w:t>
      </w:r>
      <w:r w:rsidRPr="003D31C5">
        <w:rPr>
          <w:rFonts w:ascii="Arial" w:hAnsi="Arial" w:cs="Arial"/>
          <w:spacing w:val="-4"/>
          <w:sz w:val="20"/>
          <w:szCs w:val="20"/>
        </w:rPr>
        <w:t>g</w:t>
      </w:r>
      <w:r w:rsidRPr="003D31C5">
        <w:rPr>
          <w:rFonts w:ascii="Arial" w:hAnsi="Arial" w:cs="Arial"/>
          <w:spacing w:val="10"/>
          <w:sz w:val="20"/>
          <w:szCs w:val="20"/>
        </w:rPr>
        <w:t>u</w:t>
      </w:r>
      <w:r w:rsidRPr="003D31C5">
        <w:rPr>
          <w:rFonts w:ascii="Arial" w:hAnsi="Arial" w:cs="Arial"/>
          <w:sz w:val="20"/>
          <w:szCs w:val="20"/>
        </w:rPr>
        <w:t>e</w:t>
      </w:r>
      <w:r w:rsidRPr="003D31C5">
        <w:rPr>
          <w:rFonts w:ascii="Arial" w:hAnsi="Arial" w:cs="Arial"/>
          <w:spacing w:val="23"/>
          <w:sz w:val="20"/>
          <w:szCs w:val="20"/>
        </w:rPr>
        <w:t xml:space="preserve"> </w:t>
      </w:r>
      <w:r w:rsidRPr="003D31C5">
        <w:rPr>
          <w:rFonts w:ascii="Arial" w:hAnsi="Arial" w:cs="Arial"/>
          <w:spacing w:val="8"/>
          <w:sz w:val="20"/>
          <w:szCs w:val="20"/>
        </w:rPr>
        <w:t>N</w:t>
      </w:r>
      <w:r w:rsidRPr="003D31C5">
        <w:rPr>
          <w:rFonts w:ascii="Arial" w:hAnsi="Arial" w:cs="Arial"/>
          <w:spacing w:val="-5"/>
          <w:sz w:val="20"/>
          <w:szCs w:val="20"/>
        </w:rPr>
        <w:t>e</w:t>
      </w:r>
      <w:r w:rsidRPr="003D31C5">
        <w:rPr>
          <w:rFonts w:ascii="Arial" w:hAnsi="Arial" w:cs="Arial"/>
          <w:spacing w:val="6"/>
          <w:sz w:val="20"/>
          <w:szCs w:val="20"/>
        </w:rPr>
        <w:t>t</w:t>
      </w:r>
      <w:r w:rsidRPr="003D31C5">
        <w:rPr>
          <w:rFonts w:ascii="Arial" w:hAnsi="Arial" w:cs="Arial"/>
          <w:spacing w:val="1"/>
          <w:sz w:val="20"/>
          <w:szCs w:val="20"/>
        </w:rPr>
        <w:t>w</w:t>
      </w:r>
      <w:r w:rsidRPr="003D31C5">
        <w:rPr>
          <w:rFonts w:ascii="Arial" w:hAnsi="Arial" w:cs="Arial"/>
          <w:spacing w:val="-4"/>
          <w:sz w:val="20"/>
          <w:szCs w:val="20"/>
        </w:rPr>
        <w:t>o</w:t>
      </w:r>
      <w:r w:rsidRPr="003D31C5">
        <w:rPr>
          <w:rFonts w:ascii="Arial" w:hAnsi="Arial" w:cs="Arial"/>
          <w:sz w:val="20"/>
          <w:szCs w:val="20"/>
        </w:rPr>
        <w:t>rk</w:t>
      </w:r>
      <w:r w:rsidRPr="003D31C5">
        <w:rPr>
          <w:rFonts w:ascii="Arial" w:hAnsi="Arial" w:cs="Arial"/>
          <w:spacing w:val="27"/>
          <w:sz w:val="20"/>
          <w:szCs w:val="20"/>
        </w:rPr>
        <w:t xml:space="preserve"> </w:t>
      </w:r>
      <w:r w:rsidRPr="003D31C5">
        <w:rPr>
          <w:rFonts w:ascii="Arial" w:hAnsi="Arial" w:cs="Arial"/>
          <w:spacing w:val="1"/>
          <w:w w:val="103"/>
          <w:sz w:val="20"/>
          <w:szCs w:val="20"/>
        </w:rPr>
        <w:t>G</w:t>
      </w:r>
      <w:r w:rsidRPr="003D31C5">
        <w:rPr>
          <w:rFonts w:ascii="Arial" w:hAnsi="Arial" w:cs="Arial"/>
          <w:spacing w:val="7"/>
          <w:w w:val="103"/>
          <w:sz w:val="20"/>
          <w:szCs w:val="20"/>
        </w:rPr>
        <w:t>r</w:t>
      </w:r>
      <w:r w:rsidRPr="003D31C5">
        <w:rPr>
          <w:rFonts w:ascii="Arial" w:hAnsi="Arial" w:cs="Arial"/>
          <w:spacing w:val="-4"/>
          <w:w w:val="103"/>
          <w:sz w:val="20"/>
          <w:szCs w:val="20"/>
        </w:rPr>
        <w:t>o</w:t>
      </w:r>
      <w:r w:rsidRPr="003D31C5">
        <w:rPr>
          <w:rFonts w:ascii="Arial" w:hAnsi="Arial" w:cs="Arial"/>
          <w:spacing w:val="3"/>
          <w:w w:val="103"/>
          <w:sz w:val="20"/>
          <w:szCs w:val="20"/>
        </w:rPr>
        <w:t>u</w:t>
      </w:r>
      <w:r w:rsidRPr="003D31C5">
        <w:rPr>
          <w:rFonts w:ascii="Arial" w:hAnsi="Arial" w:cs="Arial"/>
          <w:w w:val="103"/>
          <w:sz w:val="20"/>
          <w:szCs w:val="20"/>
        </w:rPr>
        <w:t>p</w:t>
      </w:r>
    </w:p>
    <w:p w14:paraId="49F72AFB" w14:textId="42058D2C" w:rsidR="006D5A1E" w:rsidRPr="003D31C5" w:rsidRDefault="00051704" w:rsidP="003D31C5">
      <w:pPr>
        <w:widowControl w:val="0"/>
        <w:autoSpaceDE w:val="0"/>
        <w:autoSpaceDN w:val="0"/>
        <w:adjustRightInd w:val="0"/>
        <w:ind w:left="1440" w:right="540" w:hanging="965"/>
        <w:jc w:val="center"/>
        <w:rPr>
          <w:rFonts w:ascii="Arial" w:hAnsi="Arial" w:cs="Arial"/>
          <w:b/>
          <w:bCs/>
          <w:sz w:val="20"/>
          <w:szCs w:val="20"/>
        </w:rPr>
      </w:pPr>
      <w:r w:rsidRPr="003D31C5">
        <w:rPr>
          <w:rFonts w:ascii="Arial" w:hAnsi="Arial" w:cs="Arial"/>
          <w:b/>
          <w:bCs/>
          <w:spacing w:val="1"/>
          <w:sz w:val="20"/>
          <w:szCs w:val="20"/>
        </w:rPr>
        <w:t>May 18</w:t>
      </w:r>
      <w:r w:rsidR="00814E6A" w:rsidRPr="003D31C5">
        <w:rPr>
          <w:rFonts w:ascii="Arial" w:hAnsi="Arial" w:cs="Arial"/>
          <w:b/>
          <w:bCs/>
          <w:spacing w:val="1"/>
          <w:sz w:val="20"/>
          <w:szCs w:val="20"/>
        </w:rPr>
        <w:t xml:space="preserve">, </w:t>
      </w:r>
      <w:r w:rsidR="0043110E" w:rsidRPr="003D31C5">
        <w:rPr>
          <w:rFonts w:ascii="Arial" w:hAnsi="Arial" w:cs="Arial"/>
          <w:b/>
          <w:bCs/>
          <w:spacing w:val="1"/>
          <w:sz w:val="20"/>
          <w:szCs w:val="20"/>
        </w:rPr>
        <w:t>2015</w:t>
      </w:r>
      <w:r w:rsidR="006D5A1E" w:rsidRPr="003D31C5">
        <w:rPr>
          <w:rFonts w:ascii="Arial" w:hAnsi="Arial" w:cs="Arial"/>
          <w:b/>
          <w:bCs/>
          <w:spacing w:val="18"/>
          <w:sz w:val="20"/>
          <w:szCs w:val="20"/>
        </w:rPr>
        <w:t xml:space="preserve"> </w:t>
      </w:r>
      <w:r w:rsidR="006D5A1E" w:rsidRPr="003D31C5">
        <w:rPr>
          <w:rFonts w:ascii="Arial" w:hAnsi="Arial" w:cs="Arial"/>
          <w:b/>
          <w:bCs/>
          <w:spacing w:val="6"/>
          <w:sz w:val="20"/>
          <w:szCs w:val="20"/>
        </w:rPr>
        <w:t>M</w:t>
      </w:r>
      <w:r w:rsidR="006D5A1E" w:rsidRPr="003D31C5">
        <w:rPr>
          <w:rFonts w:ascii="Arial" w:hAnsi="Arial" w:cs="Arial"/>
          <w:b/>
          <w:bCs/>
          <w:spacing w:val="2"/>
          <w:sz w:val="20"/>
          <w:szCs w:val="20"/>
        </w:rPr>
        <w:t>ee</w:t>
      </w:r>
      <w:r w:rsidR="006D5A1E" w:rsidRPr="003D31C5">
        <w:rPr>
          <w:rFonts w:ascii="Arial" w:hAnsi="Arial" w:cs="Arial"/>
          <w:b/>
          <w:bCs/>
          <w:sz w:val="20"/>
          <w:szCs w:val="20"/>
        </w:rPr>
        <w:t>t</w:t>
      </w:r>
      <w:r w:rsidR="006D5A1E" w:rsidRPr="003D31C5">
        <w:rPr>
          <w:rFonts w:ascii="Arial" w:hAnsi="Arial" w:cs="Arial"/>
          <w:b/>
          <w:bCs/>
          <w:spacing w:val="-1"/>
          <w:sz w:val="20"/>
          <w:szCs w:val="20"/>
        </w:rPr>
        <w:t>i</w:t>
      </w:r>
      <w:r w:rsidR="006D5A1E" w:rsidRPr="003D31C5">
        <w:rPr>
          <w:rFonts w:ascii="Arial" w:hAnsi="Arial" w:cs="Arial"/>
          <w:b/>
          <w:bCs/>
          <w:spacing w:val="-3"/>
          <w:sz w:val="20"/>
          <w:szCs w:val="20"/>
        </w:rPr>
        <w:t>n</w:t>
      </w:r>
      <w:r w:rsidR="006D5A1E" w:rsidRPr="003D31C5">
        <w:rPr>
          <w:rFonts w:ascii="Arial" w:hAnsi="Arial" w:cs="Arial"/>
          <w:b/>
          <w:bCs/>
          <w:sz w:val="20"/>
          <w:szCs w:val="20"/>
        </w:rPr>
        <w:t xml:space="preserve">g </w:t>
      </w:r>
    </w:p>
    <w:p w14:paraId="2A38C490" w14:textId="5F89B8EE" w:rsidR="006D5A1E" w:rsidRPr="003D31C5" w:rsidRDefault="00814E6A" w:rsidP="003D31C5">
      <w:pPr>
        <w:widowControl w:val="0"/>
        <w:autoSpaceDE w:val="0"/>
        <w:autoSpaceDN w:val="0"/>
        <w:adjustRightInd w:val="0"/>
        <w:ind w:left="1440" w:right="540" w:hanging="965"/>
        <w:jc w:val="center"/>
        <w:rPr>
          <w:rFonts w:ascii="Arial" w:hAnsi="Arial" w:cs="Arial"/>
          <w:sz w:val="20"/>
          <w:szCs w:val="20"/>
        </w:rPr>
      </w:pPr>
      <w:r w:rsidRPr="003D31C5">
        <w:rPr>
          <w:rFonts w:ascii="Arial" w:hAnsi="Arial" w:cs="Arial"/>
          <w:sz w:val="20"/>
          <w:szCs w:val="20"/>
        </w:rPr>
        <w:t>East hill Office building Room 140</w:t>
      </w:r>
    </w:p>
    <w:p w14:paraId="5ED998EF" w14:textId="189267CD" w:rsidR="006D5A1E" w:rsidRPr="003D31C5" w:rsidRDefault="00563039" w:rsidP="003D31C5">
      <w:pPr>
        <w:widowControl w:val="0"/>
        <w:autoSpaceDE w:val="0"/>
        <w:autoSpaceDN w:val="0"/>
        <w:adjustRightInd w:val="0"/>
        <w:ind w:left="1440" w:right="540" w:hanging="965"/>
        <w:jc w:val="center"/>
        <w:rPr>
          <w:rFonts w:ascii="Arial" w:hAnsi="Arial" w:cs="Arial"/>
          <w:w w:val="103"/>
          <w:sz w:val="20"/>
          <w:szCs w:val="20"/>
        </w:rPr>
      </w:pPr>
      <w:r w:rsidRPr="003D31C5">
        <w:rPr>
          <w:rFonts w:ascii="Arial" w:hAnsi="Arial" w:cs="Arial"/>
          <w:spacing w:val="3"/>
          <w:sz w:val="20"/>
          <w:szCs w:val="20"/>
        </w:rPr>
        <w:t>12:00 to 1:30</w:t>
      </w:r>
      <w:r w:rsidR="006D5A1E" w:rsidRPr="003D31C5">
        <w:rPr>
          <w:rFonts w:ascii="Arial" w:hAnsi="Arial" w:cs="Arial"/>
          <w:spacing w:val="15"/>
          <w:sz w:val="20"/>
          <w:szCs w:val="20"/>
        </w:rPr>
        <w:t xml:space="preserve"> </w:t>
      </w:r>
      <w:r w:rsidR="006D5A1E" w:rsidRPr="003D31C5">
        <w:rPr>
          <w:rFonts w:ascii="Arial" w:hAnsi="Arial" w:cs="Arial"/>
          <w:spacing w:val="3"/>
          <w:w w:val="103"/>
          <w:sz w:val="20"/>
          <w:szCs w:val="20"/>
        </w:rPr>
        <w:t>p</w:t>
      </w:r>
      <w:r w:rsidR="006D5A1E" w:rsidRPr="003D31C5">
        <w:rPr>
          <w:rFonts w:ascii="Arial" w:hAnsi="Arial" w:cs="Arial"/>
          <w:spacing w:val="-2"/>
          <w:w w:val="103"/>
          <w:sz w:val="20"/>
          <w:szCs w:val="20"/>
        </w:rPr>
        <w:t>.</w:t>
      </w:r>
      <w:r w:rsidR="006D5A1E" w:rsidRPr="003D31C5">
        <w:rPr>
          <w:rFonts w:ascii="Arial" w:hAnsi="Arial" w:cs="Arial"/>
          <w:spacing w:val="2"/>
          <w:w w:val="103"/>
          <w:sz w:val="20"/>
          <w:szCs w:val="20"/>
        </w:rPr>
        <w:t>m</w:t>
      </w:r>
      <w:r w:rsidR="006D5A1E" w:rsidRPr="003D31C5">
        <w:rPr>
          <w:rFonts w:ascii="Arial" w:hAnsi="Arial" w:cs="Arial"/>
          <w:w w:val="103"/>
          <w:sz w:val="20"/>
          <w:szCs w:val="20"/>
        </w:rPr>
        <w:t>.</w:t>
      </w:r>
    </w:p>
    <w:p w14:paraId="5CCCF3BF" w14:textId="77777777" w:rsidR="006D5A1E" w:rsidRPr="003D31C5" w:rsidRDefault="006D5A1E" w:rsidP="003D31C5">
      <w:pPr>
        <w:widowControl w:val="0"/>
        <w:autoSpaceDE w:val="0"/>
        <w:autoSpaceDN w:val="0"/>
        <w:adjustRightInd w:val="0"/>
        <w:ind w:left="1440" w:right="540" w:hanging="965"/>
        <w:jc w:val="center"/>
        <w:rPr>
          <w:rFonts w:ascii="Arial" w:hAnsi="Arial" w:cs="Arial"/>
          <w:sz w:val="20"/>
          <w:szCs w:val="20"/>
        </w:rPr>
      </w:pPr>
      <w:r w:rsidRPr="003D31C5">
        <w:rPr>
          <w:rFonts w:ascii="Arial" w:hAnsi="Arial" w:cs="Arial"/>
          <w:spacing w:val="1"/>
          <w:w w:val="103"/>
          <w:sz w:val="20"/>
          <w:szCs w:val="20"/>
        </w:rPr>
        <w:t>A</w:t>
      </w:r>
      <w:r w:rsidRPr="003D31C5">
        <w:rPr>
          <w:rFonts w:ascii="Arial" w:hAnsi="Arial" w:cs="Arial"/>
          <w:spacing w:val="3"/>
          <w:w w:val="103"/>
          <w:sz w:val="20"/>
          <w:szCs w:val="20"/>
        </w:rPr>
        <w:t>g</w:t>
      </w:r>
      <w:r w:rsidRPr="003D31C5">
        <w:rPr>
          <w:rFonts w:ascii="Arial" w:hAnsi="Arial" w:cs="Arial"/>
          <w:spacing w:val="-5"/>
          <w:w w:val="103"/>
          <w:sz w:val="20"/>
          <w:szCs w:val="20"/>
        </w:rPr>
        <w:t>e</w:t>
      </w:r>
      <w:r w:rsidRPr="003D31C5">
        <w:rPr>
          <w:rFonts w:ascii="Arial" w:hAnsi="Arial" w:cs="Arial"/>
          <w:spacing w:val="3"/>
          <w:w w:val="103"/>
          <w:sz w:val="20"/>
          <w:szCs w:val="20"/>
        </w:rPr>
        <w:t>n</w:t>
      </w:r>
      <w:r w:rsidRPr="003D31C5">
        <w:rPr>
          <w:rFonts w:ascii="Arial" w:hAnsi="Arial" w:cs="Arial"/>
          <w:spacing w:val="-4"/>
          <w:w w:val="103"/>
          <w:sz w:val="20"/>
          <w:szCs w:val="20"/>
        </w:rPr>
        <w:t>d</w:t>
      </w:r>
      <w:r w:rsidRPr="003D31C5">
        <w:rPr>
          <w:rFonts w:ascii="Arial" w:hAnsi="Arial" w:cs="Arial"/>
          <w:w w:val="103"/>
          <w:sz w:val="20"/>
          <w:szCs w:val="20"/>
        </w:rPr>
        <w:t>a</w:t>
      </w:r>
    </w:p>
    <w:p w14:paraId="1B96556D" w14:textId="77777777" w:rsidR="006D5A1E" w:rsidRPr="003D31C5" w:rsidRDefault="006D5A1E" w:rsidP="003D31C5">
      <w:pPr>
        <w:widowControl w:val="0"/>
        <w:tabs>
          <w:tab w:val="left" w:pos="8640"/>
        </w:tabs>
        <w:autoSpaceDE w:val="0"/>
        <w:autoSpaceDN w:val="0"/>
        <w:adjustRightInd w:val="0"/>
        <w:ind w:left="810" w:right="205" w:hanging="810"/>
        <w:rPr>
          <w:rFonts w:ascii="Arial" w:hAnsi="Arial" w:cs="Arial"/>
          <w:sz w:val="20"/>
          <w:szCs w:val="20"/>
        </w:rPr>
      </w:pPr>
    </w:p>
    <w:p w14:paraId="7157E726" w14:textId="7926347D" w:rsidR="006D5A1E" w:rsidRDefault="006D5A1E" w:rsidP="003D31C5">
      <w:pPr>
        <w:numPr>
          <w:ilvl w:val="0"/>
          <w:numId w:val="1"/>
        </w:numPr>
        <w:autoSpaceDE w:val="0"/>
        <w:autoSpaceDN w:val="0"/>
        <w:ind w:right="282"/>
        <w:rPr>
          <w:rFonts w:ascii="Arial" w:hAnsi="Arial" w:cs="Arial"/>
          <w:sz w:val="20"/>
          <w:szCs w:val="20"/>
        </w:rPr>
      </w:pPr>
      <w:r w:rsidRPr="003D31C5">
        <w:rPr>
          <w:rFonts w:ascii="Arial" w:hAnsi="Arial" w:cs="Arial"/>
          <w:spacing w:val="1"/>
          <w:sz w:val="20"/>
          <w:szCs w:val="20"/>
        </w:rPr>
        <w:t>1</w:t>
      </w:r>
      <w:r w:rsidR="00814E6A" w:rsidRPr="003D31C5">
        <w:rPr>
          <w:rFonts w:ascii="Arial" w:hAnsi="Arial" w:cs="Arial"/>
          <w:spacing w:val="1"/>
          <w:sz w:val="20"/>
          <w:szCs w:val="20"/>
        </w:rPr>
        <w:t>2:00 to 12:15</w:t>
      </w:r>
      <w:r w:rsidRPr="003D31C5">
        <w:rPr>
          <w:rFonts w:ascii="Arial" w:hAnsi="Arial" w:cs="Arial"/>
          <w:spacing w:val="1"/>
          <w:sz w:val="20"/>
          <w:szCs w:val="20"/>
        </w:rPr>
        <w:t xml:space="preserve"> O</w:t>
      </w:r>
      <w:r w:rsidRPr="003D31C5">
        <w:rPr>
          <w:rFonts w:ascii="Arial" w:hAnsi="Arial" w:cs="Arial"/>
          <w:spacing w:val="3"/>
          <w:sz w:val="20"/>
          <w:szCs w:val="20"/>
        </w:rPr>
        <w:t>pp</w:t>
      </w:r>
      <w:r w:rsidRPr="003D31C5">
        <w:rPr>
          <w:rFonts w:ascii="Arial" w:hAnsi="Arial" w:cs="Arial"/>
          <w:spacing w:val="-4"/>
          <w:sz w:val="20"/>
          <w:szCs w:val="20"/>
        </w:rPr>
        <w:t>o</w:t>
      </w:r>
      <w:r w:rsidRPr="003D31C5">
        <w:rPr>
          <w:rFonts w:ascii="Arial" w:hAnsi="Arial" w:cs="Arial"/>
          <w:sz w:val="20"/>
          <w:szCs w:val="20"/>
        </w:rPr>
        <w:t>r</w:t>
      </w:r>
      <w:r w:rsidRPr="003D31C5">
        <w:rPr>
          <w:rFonts w:ascii="Arial" w:hAnsi="Arial" w:cs="Arial"/>
          <w:spacing w:val="-1"/>
          <w:sz w:val="20"/>
          <w:szCs w:val="20"/>
        </w:rPr>
        <w:t>t</w:t>
      </w:r>
      <w:r w:rsidRPr="003D31C5">
        <w:rPr>
          <w:rFonts w:ascii="Arial" w:hAnsi="Arial" w:cs="Arial"/>
          <w:spacing w:val="3"/>
          <w:sz w:val="20"/>
          <w:szCs w:val="20"/>
        </w:rPr>
        <w:t>un</w:t>
      </w:r>
      <w:r w:rsidRPr="003D31C5">
        <w:rPr>
          <w:rFonts w:ascii="Arial" w:hAnsi="Arial" w:cs="Arial"/>
          <w:spacing w:val="-1"/>
          <w:sz w:val="20"/>
          <w:szCs w:val="20"/>
        </w:rPr>
        <w:t>i</w:t>
      </w:r>
      <w:r w:rsidRPr="003D31C5">
        <w:rPr>
          <w:rFonts w:ascii="Arial" w:hAnsi="Arial" w:cs="Arial"/>
          <w:spacing w:val="6"/>
          <w:sz w:val="20"/>
          <w:szCs w:val="20"/>
        </w:rPr>
        <w:t>t</w:t>
      </w:r>
      <w:r w:rsidRPr="003D31C5">
        <w:rPr>
          <w:rFonts w:ascii="Arial" w:hAnsi="Arial" w:cs="Arial"/>
          <w:sz w:val="20"/>
          <w:szCs w:val="20"/>
        </w:rPr>
        <w:t xml:space="preserve">y </w:t>
      </w:r>
      <w:r w:rsidRPr="003D31C5">
        <w:rPr>
          <w:rFonts w:ascii="Arial" w:hAnsi="Arial" w:cs="Arial"/>
          <w:spacing w:val="6"/>
          <w:sz w:val="20"/>
          <w:szCs w:val="20"/>
        </w:rPr>
        <w:t>t</w:t>
      </w:r>
      <w:r w:rsidRPr="003D31C5">
        <w:rPr>
          <w:rFonts w:ascii="Arial" w:hAnsi="Arial" w:cs="Arial"/>
          <w:sz w:val="20"/>
          <w:szCs w:val="20"/>
        </w:rPr>
        <w:t>o n</w:t>
      </w:r>
      <w:r w:rsidRPr="003D31C5">
        <w:rPr>
          <w:rFonts w:ascii="Arial" w:hAnsi="Arial" w:cs="Arial"/>
          <w:spacing w:val="-5"/>
          <w:sz w:val="20"/>
          <w:szCs w:val="20"/>
        </w:rPr>
        <w:t>e</w:t>
      </w:r>
      <w:r w:rsidRPr="003D31C5">
        <w:rPr>
          <w:rFonts w:ascii="Arial" w:hAnsi="Arial" w:cs="Arial"/>
          <w:spacing w:val="6"/>
          <w:sz w:val="20"/>
          <w:szCs w:val="20"/>
        </w:rPr>
        <w:t>t</w:t>
      </w:r>
      <w:r w:rsidRPr="003D31C5">
        <w:rPr>
          <w:rFonts w:ascii="Arial" w:hAnsi="Arial" w:cs="Arial"/>
          <w:spacing w:val="1"/>
          <w:sz w:val="20"/>
          <w:szCs w:val="20"/>
        </w:rPr>
        <w:t>w</w:t>
      </w:r>
      <w:r w:rsidRPr="003D31C5">
        <w:rPr>
          <w:rFonts w:ascii="Arial" w:hAnsi="Arial" w:cs="Arial"/>
          <w:spacing w:val="-4"/>
          <w:sz w:val="20"/>
          <w:szCs w:val="20"/>
        </w:rPr>
        <w:t>o</w:t>
      </w:r>
      <w:r w:rsidRPr="003D31C5">
        <w:rPr>
          <w:rFonts w:ascii="Arial" w:hAnsi="Arial" w:cs="Arial"/>
          <w:sz w:val="20"/>
          <w:szCs w:val="20"/>
        </w:rPr>
        <w:t xml:space="preserve">rk </w:t>
      </w:r>
      <w:r w:rsidRPr="003D31C5">
        <w:rPr>
          <w:rFonts w:ascii="Arial" w:hAnsi="Arial" w:cs="Arial"/>
          <w:spacing w:val="10"/>
          <w:sz w:val="20"/>
          <w:szCs w:val="20"/>
        </w:rPr>
        <w:t>a</w:t>
      </w:r>
      <w:r w:rsidRPr="003D31C5">
        <w:rPr>
          <w:rFonts w:ascii="Arial" w:hAnsi="Arial" w:cs="Arial"/>
          <w:spacing w:val="-4"/>
          <w:sz w:val="20"/>
          <w:szCs w:val="20"/>
        </w:rPr>
        <w:t>n</w:t>
      </w:r>
      <w:r w:rsidRPr="003D31C5">
        <w:rPr>
          <w:rFonts w:ascii="Arial" w:hAnsi="Arial" w:cs="Arial"/>
          <w:sz w:val="20"/>
          <w:szCs w:val="20"/>
        </w:rPr>
        <w:t>d e</w:t>
      </w:r>
      <w:r w:rsidRPr="003D31C5">
        <w:rPr>
          <w:rFonts w:ascii="Arial" w:hAnsi="Arial" w:cs="Arial"/>
          <w:spacing w:val="-4"/>
          <w:sz w:val="20"/>
          <w:szCs w:val="20"/>
        </w:rPr>
        <w:t>n</w:t>
      </w:r>
      <w:r w:rsidRPr="003D31C5">
        <w:rPr>
          <w:rFonts w:ascii="Arial" w:hAnsi="Arial" w:cs="Arial"/>
          <w:spacing w:val="6"/>
          <w:sz w:val="20"/>
          <w:szCs w:val="20"/>
        </w:rPr>
        <w:t>j</w:t>
      </w:r>
      <w:r w:rsidRPr="003D31C5">
        <w:rPr>
          <w:rFonts w:ascii="Arial" w:hAnsi="Arial" w:cs="Arial"/>
          <w:spacing w:val="-4"/>
          <w:sz w:val="20"/>
          <w:szCs w:val="20"/>
        </w:rPr>
        <w:t>o</w:t>
      </w:r>
      <w:r w:rsidRPr="003D31C5">
        <w:rPr>
          <w:rFonts w:ascii="Arial" w:hAnsi="Arial" w:cs="Arial"/>
          <w:sz w:val="20"/>
          <w:szCs w:val="20"/>
        </w:rPr>
        <w:t>y l</w:t>
      </w:r>
      <w:r w:rsidRPr="003D31C5">
        <w:rPr>
          <w:rFonts w:ascii="Arial" w:hAnsi="Arial" w:cs="Arial"/>
          <w:spacing w:val="3"/>
          <w:sz w:val="20"/>
          <w:szCs w:val="20"/>
        </w:rPr>
        <w:t>un</w:t>
      </w:r>
      <w:r w:rsidRPr="003D31C5">
        <w:rPr>
          <w:rFonts w:ascii="Arial" w:hAnsi="Arial" w:cs="Arial"/>
          <w:spacing w:val="2"/>
          <w:sz w:val="20"/>
          <w:szCs w:val="20"/>
        </w:rPr>
        <w:t>c</w:t>
      </w:r>
      <w:r w:rsidRPr="003D31C5">
        <w:rPr>
          <w:rFonts w:ascii="Arial" w:hAnsi="Arial" w:cs="Arial"/>
          <w:sz w:val="20"/>
          <w:szCs w:val="20"/>
        </w:rPr>
        <w:t>h</w:t>
      </w:r>
    </w:p>
    <w:p w14:paraId="438FF349" w14:textId="77777777" w:rsidR="003D31C5" w:rsidRPr="003D31C5" w:rsidRDefault="003D31C5" w:rsidP="003D31C5">
      <w:pPr>
        <w:autoSpaceDE w:val="0"/>
        <w:autoSpaceDN w:val="0"/>
        <w:ind w:left="360" w:right="282"/>
        <w:rPr>
          <w:rFonts w:ascii="Arial" w:hAnsi="Arial" w:cs="Arial"/>
          <w:sz w:val="20"/>
          <w:szCs w:val="20"/>
        </w:rPr>
      </w:pPr>
    </w:p>
    <w:p w14:paraId="7DAA3852" w14:textId="4BBF4653" w:rsidR="00713827" w:rsidRPr="003D31C5" w:rsidRDefault="006D5A1E" w:rsidP="003D31C5">
      <w:pPr>
        <w:numPr>
          <w:ilvl w:val="0"/>
          <w:numId w:val="1"/>
        </w:numPr>
        <w:autoSpaceDE w:val="0"/>
        <w:autoSpaceDN w:val="0"/>
        <w:ind w:right="282"/>
        <w:rPr>
          <w:rFonts w:ascii="Arial" w:hAnsi="Arial" w:cs="Arial"/>
          <w:sz w:val="20"/>
          <w:szCs w:val="20"/>
        </w:rPr>
      </w:pPr>
      <w:r w:rsidRPr="003D31C5">
        <w:rPr>
          <w:rFonts w:ascii="Arial" w:hAnsi="Arial" w:cs="Arial"/>
          <w:sz w:val="20"/>
          <w:szCs w:val="20"/>
        </w:rPr>
        <w:t>12:</w:t>
      </w:r>
      <w:r w:rsidR="00814E6A" w:rsidRPr="003D31C5">
        <w:rPr>
          <w:rFonts w:ascii="Arial" w:hAnsi="Arial" w:cs="Arial"/>
          <w:sz w:val="20"/>
          <w:szCs w:val="20"/>
        </w:rPr>
        <w:t>15</w:t>
      </w:r>
      <w:r w:rsidRPr="003D31C5">
        <w:rPr>
          <w:rFonts w:ascii="Arial" w:hAnsi="Arial" w:cs="Arial"/>
          <w:sz w:val="20"/>
          <w:szCs w:val="20"/>
        </w:rPr>
        <w:t xml:space="preserve">  </w:t>
      </w:r>
      <w:r w:rsidR="00814E6A" w:rsidRPr="003D31C5">
        <w:rPr>
          <w:rFonts w:ascii="Arial" w:hAnsi="Arial" w:cs="Arial"/>
          <w:sz w:val="20"/>
          <w:szCs w:val="20"/>
        </w:rPr>
        <w:t>U</w:t>
      </w:r>
      <w:r w:rsidR="00713827" w:rsidRPr="003D31C5">
        <w:rPr>
          <w:rFonts w:ascii="Arial" w:hAnsi="Arial" w:cs="Arial"/>
          <w:sz w:val="20"/>
          <w:szCs w:val="20"/>
        </w:rPr>
        <w:t>pdates</w:t>
      </w:r>
    </w:p>
    <w:p w14:paraId="7B8274FB" w14:textId="092FAA8A" w:rsidR="00FC4E3B" w:rsidRPr="003D31C5" w:rsidRDefault="00FC4E3B" w:rsidP="003D31C5">
      <w:pPr>
        <w:numPr>
          <w:ilvl w:val="1"/>
          <w:numId w:val="1"/>
        </w:numPr>
        <w:autoSpaceDE w:val="0"/>
        <w:autoSpaceDN w:val="0"/>
        <w:ind w:right="288"/>
        <w:rPr>
          <w:rFonts w:ascii="Arial" w:hAnsi="Arial" w:cs="Arial"/>
          <w:sz w:val="20"/>
          <w:szCs w:val="20"/>
        </w:rPr>
      </w:pPr>
      <w:r w:rsidRPr="003D31C5">
        <w:rPr>
          <w:rFonts w:ascii="Arial" w:hAnsi="Arial" w:cs="Arial"/>
          <w:sz w:val="20"/>
          <w:szCs w:val="20"/>
        </w:rPr>
        <w:t>20 minutes - Presentation by Kevin Prenatt and/or his team from the National Veterans Crisi</w:t>
      </w:r>
      <w:r w:rsidR="00854EF2" w:rsidRPr="003D31C5">
        <w:rPr>
          <w:rFonts w:ascii="Arial" w:hAnsi="Arial" w:cs="Arial"/>
          <w:sz w:val="20"/>
          <w:szCs w:val="20"/>
        </w:rPr>
        <w:t>s</w:t>
      </w:r>
      <w:r w:rsidRPr="003D31C5">
        <w:rPr>
          <w:rFonts w:ascii="Arial" w:hAnsi="Arial" w:cs="Arial"/>
          <w:sz w:val="20"/>
          <w:szCs w:val="20"/>
        </w:rPr>
        <w:t>/Homel</w:t>
      </w:r>
      <w:r w:rsidR="00854EF2" w:rsidRPr="003D31C5">
        <w:rPr>
          <w:rFonts w:ascii="Arial" w:hAnsi="Arial" w:cs="Arial"/>
          <w:sz w:val="20"/>
          <w:szCs w:val="20"/>
        </w:rPr>
        <w:t>e</w:t>
      </w:r>
      <w:r w:rsidRPr="003D31C5">
        <w:rPr>
          <w:rFonts w:ascii="Arial" w:hAnsi="Arial" w:cs="Arial"/>
          <w:sz w:val="20"/>
          <w:szCs w:val="20"/>
        </w:rPr>
        <w:t>ss Call Center (</w:t>
      </w:r>
      <w:hyperlink r:id="rId10" w:history="1">
        <w:r w:rsidRPr="003D31C5">
          <w:rPr>
            <w:rStyle w:val="Hyperlink"/>
            <w:rFonts w:ascii="Arial" w:hAnsi="Arial" w:cs="Arial"/>
            <w:color w:val="auto"/>
            <w:sz w:val="20"/>
            <w:szCs w:val="20"/>
          </w:rPr>
          <w:t>kevin.prenatt2@va.gov</w:t>
        </w:r>
      </w:hyperlink>
      <w:r w:rsidR="00854EF2" w:rsidRPr="003D31C5">
        <w:rPr>
          <w:rFonts w:ascii="Arial" w:hAnsi="Arial" w:cs="Arial"/>
          <w:sz w:val="20"/>
          <w:szCs w:val="20"/>
        </w:rPr>
        <w:t>)</w:t>
      </w:r>
    </w:p>
    <w:p w14:paraId="0A62CC3D" w14:textId="6449A311" w:rsidR="00051704" w:rsidRPr="003D31C5" w:rsidRDefault="00FC4E3B" w:rsidP="003D31C5">
      <w:pPr>
        <w:numPr>
          <w:ilvl w:val="1"/>
          <w:numId w:val="1"/>
        </w:numPr>
        <w:autoSpaceDE w:val="0"/>
        <w:autoSpaceDN w:val="0"/>
        <w:ind w:right="288"/>
        <w:rPr>
          <w:rFonts w:ascii="Arial" w:hAnsi="Arial" w:cs="Arial"/>
          <w:sz w:val="20"/>
          <w:szCs w:val="20"/>
        </w:rPr>
      </w:pPr>
      <w:r w:rsidRPr="003D31C5">
        <w:rPr>
          <w:rFonts w:ascii="Arial" w:hAnsi="Arial" w:cs="Arial"/>
          <w:sz w:val="20"/>
          <w:szCs w:val="20"/>
        </w:rPr>
        <w:t xml:space="preserve">20minutes - </w:t>
      </w:r>
      <w:r w:rsidR="00051704" w:rsidRPr="003D31C5">
        <w:rPr>
          <w:rFonts w:ascii="Arial" w:hAnsi="Arial" w:cs="Arial"/>
          <w:sz w:val="20"/>
          <w:szCs w:val="20"/>
        </w:rPr>
        <w:t>Presentation by “My Story, You Story” Theater Troop presenting the veteran character they have developed</w:t>
      </w:r>
    </w:p>
    <w:p w14:paraId="7F73E01F" w14:textId="2678ECDE" w:rsidR="00051704" w:rsidRPr="003D31C5" w:rsidRDefault="00FC4E3B" w:rsidP="003D31C5">
      <w:pPr>
        <w:numPr>
          <w:ilvl w:val="1"/>
          <w:numId w:val="1"/>
        </w:numPr>
        <w:autoSpaceDE w:val="0"/>
        <w:autoSpaceDN w:val="0"/>
        <w:ind w:right="288"/>
        <w:rPr>
          <w:rFonts w:ascii="Arial" w:hAnsi="Arial" w:cs="Arial"/>
          <w:sz w:val="20"/>
          <w:szCs w:val="20"/>
        </w:rPr>
      </w:pPr>
      <w:r w:rsidRPr="003D31C5">
        <w:rPr>
          <w:rFonts w:ascii="Arial" w:hAnsi="Arial" w:cs="Arial"/>
          <w:sz w:val="20"/>
          <w:szCs w:val="20"/>
        </w:rPr>
        <w:t xml:space="preserve">10 minutes - </w:t>
      </w:r>
      <w:r w:rsidR="00051704" w:rsidRPr="003D31C5">
        <w:rPr>
          <w:rFonts w:ascii="Arial" w:hAnsi="Arial" w:cs="Arial"/>
          <w:sz w:val="20"/>
          <w:szCs w:val="20"/>
        </w:rPr>
        <w:t>Update from Lynette Chappell Williams</w:t>
      </w:r>
    </w:p>
    <w:p w14:paraId="6BFE3782" w14:textId="592D4FA7" w:rsidR="00814E6A" w:rsidRPr="003D31C5" w:rsidRDefault="00FC4E3B" w:rsidP="003D31C5">
      <w:pPr>
        <w:numPr>
          <w:ilvl w:val="1"/>
          <w:numId w:val="1"/>
        </w:numPr>
        <w:autoSpaceDE w:val="0"/>
        <w:autoSpaceDN w:val="0"/>
        <w:ind w:right="288"/>
        <w:rPr>
          <w:rFonts w:ascii="Arial" w:hAnsi="Arial" w:cs="Arial"/>
          <w:sz w:val="20"/>
          <w:szCs w:val="20"/>
        </w:rPr>
      </w:pPr>
      <w:r w:rsidRPr="003D31C5">
        <w:rPr>
          <w:rFonts w:ascii="Arial" w:hAnsi="Arial" w:cs="Arial"/>
          <w:sz w:val="20"/>
          <w:szCs w:val="20"/>
        </w:rPr>
        <w:t xml:space="preserve">20 minutes - </w:t>
      </w:r>
      <w:r w:rsidR="00051704" w:rsidRPr="003D31C5">
        <w:rPr>
          <w:rFonts w:ascii="Arial" w:hAnsi="Arial" w:cs="Arial"/>
          <w:sz w:val="20"/>
          <w:szCs w:val="20"/>
        </w:rPr>
        <w:t>Discussion of survey responses and future goals</w:t>
      </w:r>
    </w:p>
    <w:p w14:paraId="07EDA7DD" w14:textId="77777777" w:rsidR="006D5A1E" w:rsidRPr="003D31C5" w:rsidRDefault="006D5A1E" w:rsidP="003D31C5">
      <w:pPr>
        <w:autoSpaceDE w:val="0"/>
        <w:autoSpaceDN w:val="0"/>
        <w:ind w:left="2160" w:right="288"/>
        <w:rPr>
          <w:rFonts w:ascii="Arial" w:hAnsi="Arial" w:cs="Arial"/>
          <w:sz w:val="20"/>
          <w:szCs w:val="20"/>
        </w:rPr>
      </w:pPr>
    </w:p>
    <w:p w14:paraId="434D7B30" w14:textId="2CB2DC36" w:rsidR="006D5A1E" w:rsidRPr="003D31C5" w:rsidRDefault="00FC4E3B" w:rsidP="003D31C5">
      <w:pPr>
        <w:numPr>
          <w:ilvl w:val="0"/>
          <w:numId w:val="1"/>
        </w:numPr>
        <w:autoSpaceDE w:val="0"/>
        <w:autoSpaceDN w:val="0"/>
        <w:ind w:right="282"/>
        <w:rPr>
          <w:rFonts w:ascii="Arial" w:hAnsi="Arial" w:cs="Arial"/>
          <w:sz w:val="20"/>
          <w:szCs w:val="20"/>
        </w:rPr>
      </w:pPr>
      <w:r w:rsidRPr="003D31C5">
        <w:rPr>
          <w:rFonts w:ascii="Arial" w:hAnsi="Arial" w:cs="Arial"/>
          <w:spacing w:val="2"/>
          <w:sz w:val="20"/>
          <w:szCs w:val="20"/>
        </w:rPr>
        <w:t>Co</w:t>
      </w:r>
      <w:r w:rsidR="006D5A1E" w:rsidRPr="003D31C5">
        <w:rPr>
          <w:rFonts w:ascii="Arial" w:hAnsi="Arial" w:cs="Arial"/>
          <w:spacing w:val="2"/>
          <w:sz w:val="20"/>
          <w:szCs w:val="20"/>
        </w:rPr>
        <w:t>mmittee Updates</w:t>
      </w:r>
      <w:r w:rsidRPr="003D31C5">
        <w:rPr>
          <w:rFonts w:ascii="Arial" w:hAnsi="Arial" w:cs="Arial"/>
          <w:spacing w:val="2"/>
          <w:sz w:val="20"/>
          <w:szCs w:val="20"/>
        </w:rPr>
        <w:t xml:space="preserve"> </w:t>
      </w:r>
      <w:r w:rsidR="003E7A31" w:rsidRPr="003D31C5">
        <w:rPr>
          <w:rFonts w:ascii="Arial" w:hAnsi="Arial" w:cs="Arial"/>
          <w:spacing w:val="2"/>
          <w:sz w:val="20"/>
          <w:szCs w:val="20"/>
        </w:rPr>
        <w:t>if</w:t>
      </w:r>
      <w:r w:rsidRPr="003D31C5">
        <w:rPr>
          <w:rFonts w:ascii="Arial" w:hAnsi="Arial" w:cs="Arial"/>
          <w:spacing w:val="2"/>
          <w:sz w:val="20"/>
          <w:szCs w:val="20"/>
        </w:rPr>
        <w:t xml:space="preserve"> time allows</w:t>
      </w:r>
    </w:p>
    <w:p w14:paraId="0E7BB93B" w14:textId="33E7EAF2" w:rsidR="006D5A1E" w:rsidRPr="003D31C5" w:rsidRDefault="00CD4866" w:rsidP="003D31C5">
      <w:pPr>
        <w:numPr>
          <w:ilvl w:val="1"/>
          <w:numId w:val="1"/>
        </w:numPr>
        <w:autoSpaceDE w:val="0"/>
        <w:autoSpaceDN w:val="0"/>
        <w:ind w:right="564"/>
        <w:rPr>
          <w:rFonts w:ascii="Arial" w:hAnsi="Arial" w:cs="Arial"/>
          <w:sz w:val="20"/>
          <w:szCs w:val="20"/>
        </w:rPr>
      </w:pPr>
      <w:r w:rsidRPr="003D31C5">
        <w:rPr>
          <w:rFonts w:ascii="Arial" w:hAnsi="Arial" w:cs="Arial"/>
          <w:spacing w:val="2"/>
          <w:sz w:val="20"/>
          <w:szCs w:val="20"/>
        </w:rPr>
        <w:t xml:space="preserve">Community service/TeamRWB </w:t>
      </w:r>
      <w:r w:rsidR="005379F9" w:rsidRPr="003D31C5">
        <w:rPr>
          <w:rFonts w:ascii="Arial" w:hAnsi="Arial" w:cs="Arial"/>
          <w:spacing w:val="2"/>
          <w:sz w:val="20"/>
          <w:szCs w:val="20"/>
        </w:rPr>
        <w:t xml:space="preserve">– Jase Baese </w:t>
      </w:r>
    </w:p>
    <w:p w14:paraId="3B7DC947" w14:textId="77777777" w:rsidR="006D5A1E" w:rsidRPr="003D31C5" w:rsidRDefault="006D5A1E" w:rsidP="003D31C5">
      <w:pPr>
        <w:numPr>
          <w:ilvl w:val="1"/>
          <w:numId w:val="1"/>
        </w:numPr>
        <w:autoSpaceDE w:val="0"/>
        <w:autoSpaceDN w:val="0"/>
        <w:ind w:right="564"/>
        <w:rPr>
          <w:rFonts w:ascii="Arial" w:hAnsi="Arial" w:cs="Arial"/>
          <w:sz w:val="20"/>
          <w:szCs w:val="20"/>
        </w:rPr>
      </w:pPr>
      <w:r w:rsidRPr="003D31C5">
        <w:rPr>
          <w:rFonts w:ascii="Arial" w:hAnsi="Arial" w:cs="Arial"/>
          <w:spacing w:val="2"/>
          <w:sz w:val="20"/>
          <w:szCs w:val="20"/>
        </w:rPr>
        <w:t>Event Planning – Rick Roper</w:t>
      </w:r>
    </w:p>
    <w:p w14:paraId="19FEB093" w14:textId="77777777" w:rsidR="00367767" w:rsidRPr="003D31C5" w:rsidRDefault="00367767" w:rsidP="003D31C5">
      <w:pPr>
        <w:pStyle w:val="ListParagraph"/>
        <w:numPr>
          <w:ilvl w:val="2"/>
          <w:numId w:val="1"/>
        </w:numPr>
        <w:rPr>
          <w:rFonts w:ascii="Arial" w:hAnsi="Arial" w:cs="Arial"/>
          <w:sz w:val="20"/>
          <w:szCs w:val="20"/>
        </w:rPr>
      </w:pPr>
      <w:r w:rsidRPr="003D31C5">
        <w:rPr>
          <w:rFonts w:ascii="Arial" w:hAnsi="Arial" w:cs="Arial"/>
          <w:b/>
          <w:sz w:val="20"/>
          <w:szCs w:val="20"/>
        </w:rPr>
        <w:t>Friday, May 22, all day – Soldier Story Day at Ithaca High School.</w:t>
      </w:r>
      <w:r w:rsidRPr="003D31C5">
        <w:rPr>
          <w:rFonts w:ascii="Arial" w:hAnsi="Arial" w:cs="Arial"/>
          <w:sz w:val="20"/>
          <w:szCs w:val="20"/>
        </w:rPr>
        <w:t xml:space="preserve">  Contact Tracy Pelletier at </w:t>
      </w:r>
      <w:hyperlink r:id="rId11" w:history="1">
        <w:r w:rsidRPr="003D31C5">
          <w:rPr>
            <w:rStyle w:val="Hyperlink"/>
            <w:rFonts w:ascii="Arial" w:hAnsi="Arial" w:cs="Arial"/>
            <w:color w:val="auto"/>
            <w:sz w:val="20"/>
            <w:szCs w:val="20"/>
          </w:rPr>
          <w:t>tpelleti@icsd.k12.ny.us</w:t>
        </w:r>
      </w:hyperlink>
      <w:r w:rsidRPr="003D31C5">
        <w:rPr>
          <w:rFonts w:ascii="Arial" w:hAnsi="Arial" w:cs="Arial"/>
          <w:sz w:val="20"/>
          <w:szCs w:val="20"/>
        </w:rPr>
        <w:t xml:space="preserve"> to participate or simply attend.</w:t>
      </w:r>
    </w:p>
    <w:p w14:paraId="5AC8B54B" w14:textId="50815AB4" w:rsidR="00367767" w:rsidRPr="003D31C5" w:rsidRDefault="00367767" w:rsidP="003D31C5">
      <w:pPr>
        <w:pStyle w:val="ListParagraph"/>
        <w:numPr>
          <w:ilvl w:val="2"/>
          <w:numId w:val="1"/>
        </w:numPr>
        <w:rPr>
          <w:rFonts w:ascii="Arial" w:hAnsi="Arial" w:cs="Arial"/>
          <w:sz w:val="20"/>
          <w:szCs w:val="20"/>
        </w:rPr>
      </w:pPr>
      <w:r w:rsidRPr="003D31C5">
        <w:rPr>
          <w:rFonts w:ascii="Arial" w:hAnsi="Arial" w:cs="Arial"/>
          <w:b/>
          <w:sz w:val="20"/>
          <w:szCs w:val="20"/>
        </w:rPr>
        <w:t>Monday, May 25,</w:t>
      </w:r>
      <w:r w:rsidRPr="003D31C5">
        <w:rPr>
          <w:rFonts w:ascii="Arial" w:hAnsi="Arial" w:cs="Arial"/>
          <w:sz w:val="20"/>
          <w:szCs w:val="20"/>
        </w:rPr>
        <w:t xml:space="preserve"> </w:t>
      </w:r>
      <w:r w:rsidRPr="003D31C5">
        <w:rPr>
          <w:rFonts w:ascii="Arial" w:hAnsi="Arial" w:cs="Arial"/>
          <w:b/>
          <w:sz w:val="20"/>
          <w:szCs w:val="20"/>
        </w:rPr>
        <w:t>Memorial Day, Dryden VFW parade</w:t>
      </w:r>
      <w:r w:rsidR="006C3B45" w:rsidRPr="003D31C5">
        <w:rPr>
          <w:rFonts w:ascii="Arial" w:hAnsi="Arial" w:cs="Arial"/>
          <w:b/>
          <w:sz w:val="20"/>
          <w:szCs w:val="20"/>
        </w:rPr>
        <w:t xml:space="preserve"> and lunch</w:t>
      </w:r>
      <w:r w:rsidR="006C3B45" w:rsidRPr="003D31C5">
        <w:rPr>
          <w:rFonts w:ascii="Arial" w:hAnsi="Arial" w:cs="Arial"/>
          <w:sz w:val="20"/>
          <w:szCs w:val="20"/>
        </w:rPr>
        <w:t>.  Meet at 10:00 AM at Highland Drive to form up for the parade at 10:30.  The parade marches to the Dryden town center for a ceremony around 11:00 AM and then complimentary luncheon about 11:30 at the Dryden Memorial Home where VCNG/Team RWB will have a table set up.</w:t>
      </w:r>
    </w:p>
    <w:p w14:paraId="2097ECFA" w14:textId="77777777" w:rsidR="00E03FD1" w:rsidRDefault="00367767" w:rsidP="003D31C5">
      <w:pPr>
        <w:pStyle w:val="ListParagraph"/>
        <w:numPr>
          <w:ilvl w:val="2"/>
          <w:numId w:val="1"/>
        </w:numPr>
        <w:rPr>
          <w:rFonts w:ascii="Arial" w:hAnsi="Arial" w:cs="Arial"/>
          <w:sz w:val="20"/>
          <w:szCs w:val="20"/>
        </w:rPr>
      </w:pPr>
      <w:r w:rsidRPr="003D31C5">
        <w:rPr>
          <w:rFonts w:ascii="Arial" w:hAnsi="Arial" w:cs="Arial"/>
          <w:b/>
          <w:sz w:val="20"/>
          <w:szCs w:val="20"/>
        </w:rPr>
        <w:t>Saturday, May 30, Hoffman Challenge Course and networking event for Team RWB</w:t>
      </w:r>
      <w:r w:rsidR="00E03FD1">
        <w:rPr>
          <w:rFonts w:ascii="Arial" w:hAnsi="Arial" w:cs="Arial"/>
          <w:b/>
          <w:sz w:val="20"/>
          <w:szCs w:val="20"/>
        </w:rPr>
        <w:t xml:space="preserve"> Ithaca</w:t>
      </w:r>
      <w:r w:rsidR="006C3B45" w:rsidRPr="003D31C5">
        <w:rPr>
          <w:rFonts w:ascii="Arial" w:hAnsi="Arial" w:cs="Arial"/>
          <w:sz w:val="20"/>
          <w:szCs w:val="20"/>
        </w:rPr>
        <w:t>.</w:t>
      </w:r>
    </w:p>
    <w:p w14:paraId="60DFD96F" w14:textId="33AFD4DC" w:rsidR="00367767" w:rsidRPr="003D31C5" w:rsidRDefault="00367767" w:rsidP="00E03FD1">
      <w:pPr>
        <w:pStyle w:val="ListParagraph"/>
        <w:ind w:left="2160"/>
        <w:rPr>
          <w:rFonts w:ascii="Arial" w:hAnsi="Arial" w:cs="Arial"/>
          <w:sz w:val="20"/>
          <w:szCs w:val="20"/>
        </w:rPr>
      </w:pPr>
      <w:r w:rsidRPr="003D31C5">
        <w:rPr>
          <w:rFonts w:ascii="Arial" w:hAnsi="Arial" w:cs="Arial"/>
          <w:sz w:val="20"/>
          <w:szCs w:val="20"/>
        </w:rPr>
        <w:t xml:space="preserve">The </w:t>
      </w:r>
      <w:r w:rsidR="00E03FD1">
        <w:rPr>
          <w:rFonts w:ascii="Arial" w:hAnsi="Arial" w:cs="Arial"/>
          <w:sz w:val="20"/>
          <w:szCs w:val="20"/>
        </w:rPr>
        <w:t xml:space="preserve">challenge course will run from 9 AM to 1 PM Challenge Course staff and Team RWB are subsidizing the regular fee, so your cost will be only $14.  If you are interested in attending, contact Jase Baese @ </w:t>
      </w:r>
      <w:hyperlink r:id="rId12" w:history="1">
        <w:r w:rsidR="00E03FD1" w:rsidRPr="005A7620">
          <w:rPr>
            <w:rStyle w:val="Hyperlink"/>
            <w:rFonts w:ascii="Arial" w:hAnsi="Arial" w:cs="Arial"/>
            <w:sz w:val="20"/>
            <w:szCs w:val="20"/>
          </w:rPr>
          <w:t>jbb23@cornell.edu</w:t>
        </w:r>
      </w:hyperlink>
      <w:r w:rsidR="00E03FD1">
        <w:rPr>
          <w:rFonts w:ascii="Arial" w:hAnsi="Arial" w:cs="Arial"/>
          <w:sz w:val="20"/>
          <w:szCs w:val="20"/>
        </w:rPr>
        <w:t xml:space="preserve"> or 255-7881</w:t>
      </w:r>
      <w:bookmarkStart w:id="0" w:name="_GoBack"/>
      <w:bookmarkEnd w:id="0"/>
      <w:r w:rsidR="00E03FD1">
        <w:rPr>
          <w:rFonts w:ascii="Arial" w:hAnsi="Arial" w:cs="Arial"/>
          <w:sz w:val="20"/>
          <w:szCs w:val="20"/>
        </w:rPr>
        <w:t xml:space="preserve"> A</w:t>
      </w:r>
      <w:r w:rsidR="00E03FD1" w:rsidRPr="003D31C5">
        <w:rPr>
          <w:rFonts w:ascii="Arial" w:hAnsi="Arial" w:cs="Arial"/>
          <w:sz w:val="20"/>
          <w:szCs w:val="20"/>
        </w:rPr>
        <w:t>fterward</w:t>
      </w:r>
      <w:r w:rsidRPr="003D31C5">
        <w:rPr>
          <w:rFonts w:ascii="Arial" w:hAnsi="Arial" w:cs="Arial"/>
          <w:sz w:val="20"/>
          <w:szCs w:val="20"/>
        </w:rPr>
        <w:t xml:space="preserve"> we are planning a </w:t>
      </w:r>
      <w:r w:rsidR="00E03FD1">
        <w:rPr>
          <w:rFonts w:ascii="Arial" w:hAnsi="Arial" w:cs="Arial"/>
          <w:sz w:val="20"/>
          <w:szCs w:val="20"/>
        </w:rPr>
        <w:t xml:space="preserve">cookout at the site </w:t>
      </w:r>
      <w:r w:rsidR="00E03FD1" w:rsidRPr="00E03FD1">
        <w:rPr>
          <w:rFonts w:ascii="Arial" w:hAnsi="Arial" w:cs="Arial"/>
          <w:sz w:val="20"/>
          <w:szCs w:val="20"/>
        </w:rPr>
        <w:t xml:space="preserve">466 Mount Pleasant Road, Ithaca, </w:t>
      </w:r>
      <w:r w:rsidR="00E03FD1">
        <w:rPr>
          <w:rFonts w:ascii="Arial" w:hAnsi="Arial" w:cs="Arial"/>
          <w:sz w:val="20"/>
          <w:szCs w:val="20"/>
        </w:rPr>
        <w:t>NY</w:t>
      </w:r>
      <w:r w:rsidR="00E03FD1" w:rsidRPr="00E03FD1">
        <w:rPr>
          <w:rFonts w:ascii="Arial" w:hAnsi="Arial" w:cs="Arial"/>
          <w:sz w:val="20"/>
          <w:szCs w:val="20"/>
        </w:rPr>
        <w:t xml:space="preserve"> 14850</w:t>
      </w:r>
      <w:r w:rsidR="00E03FD1">
        <w:rPr>
          <w:rFonts w:ascii="Arial" w:hAnsi="Arial" w:cs="Arial"/>
          <w:sz w:val="20"/>
          <w:szCs w:val="20"/>
        </w:rPr>
        <w:t>.</w:t>
      </w:r>
      <w:r w:rsidRPr="003D31C5">
        <w:rPr>
          <w:rFonts w:ascii="Arial" w:hAnsi="Arial" w:cs="Arial"/>
          <w:sz w:val="20"/>
          <w:szCs w:val="20"/>
        </w:rPr>
        <w:t xml:space="preserve"> This is a family friendly event! </w:t>
      </w:r>
    </w:p>
    <w:p w14:paraId="06A55357" w14:textId="20134824" w:rsidR="00367767" w:rsidRPr="003D31C5" w:rsidRDefault="00367767" w:rsidP="003D31C5">
      <w:pPr>
        <w:pStyle w:val="ListParagraph"/>
        <w:numPr>
          <w:ilvl w:val="2"/>
          <w:numId w:val="1"/>
        </w:numPr>
        <w:rPr>
          <w:rFonts w:ascii="Arial" w:hAnsi="Arial" w:cs="Arial"/>
          <w:sz w:val="20"/>
          <w:szCs w:val="20"/>
        </w:rPr>
      </w:pPr>
      <w:r w:rsidRPr="003D31C5">
        <w:rPr>
          <w:rFonts w:ascii="Arial" w:hAnsi="Arial" w:cs="Arial"/>
          <w:b/>
          <w:sz w:val="20"/>
          <w:szCs w:val="20"/>
        </w:rPr>
        <w:t xml:space="preserve">Saturday, June 6, 10 AM VCNG/Team RWB hosted walking tour of the </w:t>
      </w:r>
      <w:r w:rsidR="006C3B45" w:rsidRPr="003D31C5">
        <w:rPr>
          <w:rFonts w:ascii="Arial" w:hAnsi="Arial" w:cs="Arial"/>
          <w:b/>
          <w:sz w:val="20"/>
          <w:szCs w:val="20"/>
        </w:rPr>
        <w:t xml:space="preserve">Cornell </w:t>
      </w:r>
      <w:r w:rsidRPr="003D31C5">
        <w:rPr>
          <w:rFonts w:ascii="Arial" w:hAnsi="Arial" w:cs="Arial"/>
          <w:b/>
          <w:sz w:val="20"/>
          <w:szCs w:val="20"/>
        </w:rPr>
        <w:t>military memorials</w:t>
      </w:r>
      <w:r w:rsidR="006C3B45" w:rsidRPr="003D31C5">
        <w:rPr>
          <w:rFonts w:ascii="Arial" w:hAnsi="Arial" w:cs="Arial"/>
          <w:b/>
          <w:sz w:val="20"/>
          <w:szCs w:val="20"/>
        </w:rPr>
        <w:t>.</w:t>
      </w:r>
      <w:r w:rsidRPr="003D31C5">
        <w:rPr>
          <w:rFonts w:ascii="Arial" w:hAnsi="Arial" w:cs="Arial"/>
          <w:sz w:val="20"/>
          <w:szCs w:val="20"/>
        </w:rPr>
        <w:t xml:space="preserve"> </w:t>
      </w:r>
      <w:r w:rsidR="00E03FD1">
        <w:rPr>
          <w:rFonts w:ascii="Arial" w:hAnsi="Arial" w:cs="Arial"/>
          <w:sz w:val="20"/>
          <w:szCs w:val="20"/>
        </w:rPr>
        <w:t>VCNG/Team RWB will host a</w:t>
      </w:r>
      <w:r w:rsidR="006C3B45" w:rsidRPr="003D31C5">
        <w:rPr>
          <w:rFonts w:ascii="Arial" w:hAnsi="Arial" w:cs="Arial"/>
          <w:sz w:val="20"/>
          <w:szCs w:val="20"/>
        </w:rPr>
        <w:t xml:space="preserve"> short presentation and a walking tour for alumni on</w:t>
      </w:r>
      <w:r w:rsidRPr="003D31C5">
        <w:rPr>
          <w:rFonts w:ascii="Arial" w:hAnsi="Arial" w:cs="Arial"/>
          <w:sz w:val="20"/>
          <w:szCs w:val="20"/>
        </w:rPr>
        <w:t xml:space="preserve"> Reunion weekend.</w:t>
      </w:r>
    </w:p>
    <w:p w14:paraId="639F6F26" w14:textId="77777777" w:rsidR="006D5A1E" w:rsidRPr="003D31C5" w:rsidRDefault="006D5A1E" w:rsidP="003D31C5">
      <w:pPr>
        <w:numPr>
          <w:ilvl w:val="1"/>
          <w:numId w:val="1"/>
        </w:numPr>
        <w:autoSpaceDE w:val="0"/>
        <w:autoSpaceDN w:val="0"/>
        <w:ind w:right="564"/>
        <w:rPr>
          <w:rFonts w:ascii="Arial" w:hAnsi="Arial" w:cs="Arial"/>
          <w:sz w:val="20"/>
          <w:szCs w:val="20"/>
        </w:rPr>
      </w:pPr>
      <w:r w:rsidRPr="003D31C5">
        <w:rPr>
          <w:rFonts w:ascii="Arial" w:hAnsi="Arial" w:cs="Arial"/>
          <w:spacing w:val="2"/>
          <w:sz w:val="20"/>
          <w:szCs w:val="20"/>
        </w:rPr>
        <w:t>Public Relations – Cassie Joseph</w:t>
      </w:r>
    </w:p>
    <w:p w14:paraId="48280D38" w14:textId="77777777" w:rsidR="003D31C5" w:rsidRPr="003D31C5" w:rsidRDefault="003D31C5" w:rsidP="003D31C5">
      <w:pPr>
        <w:autoSpaceDE w:val="0"/>
        <w:autoSpaceDN w:val="0"/>
        <w:ind w:left="1080" w:right="564"/>
        <w:rPr>
          <w:rFonts w:ascii="Arial" w:hAnsi="Arial" w:cs="Arial"/>
          <w:sz w:val="20"/>
          <w:szCs w:val="20"/>
        </w:rPr>
      </w:pPr>
    </w:p>
    <w:p w14:paraId="303A093F" w14:textId="68894838" w:rsidR="001A4A4A" w:rsidRPr="003D31C5" w:rsidRDefault="00163D57" w:rsidP="003D31C5">
      <w:pPr>
        <w:pStyle w:val="ListParagraph"/>
        <w:numPr>
          <w:ilvl w:val="0"/>
          <w:numId w:val="1"/>
        </w:numPr>
        <w:rPr>
          <w:rFonts w:ascii="Arial" w:hAnsi="Arial" w:cs="Arial"/>
          <w:sz w:val="20"/>
          <w:szCs w:val="20"/>
        </w:rPr>
      </w:pPr>
      <w:r w:rsidRPr="003D31C5">
        <w:rPr>
          <w:rFonts w:ascii="Arial" w:hAnsi="Arial" w:cs="Arial"/>
          <w:spacing w:val="2"/>
          <w:sz w:val="20"/>
          <w:szCs w:val="20"/>
        </w:rPr>
        <w:t>Update f</w:t>
      </w:r>
      <w:r w:rsidR="00051704" w:rsidRPr="003D31C5">
        <w:rPr>
          <w:rFonts w:ascii="Arial" w:hAnsi="Arial" w:cs="Arial"/>
          <w:spacing w:val="2"/>
          <w:sz w:val="20"/>
          <w:szCs w:val="20"/>
        </w:rPr>
        <w:t>ro</w:t>
      </w:r>
      <w:r w:rsidRPr="003D31C5">
        <w:rPr>
          <w:rFonts w:ascii="Arial" w:hAnsi="Arial" w:cs="Arial"/>
          <w:spacing w:val="2"/>
          <w:sz w:val="20"/>
          <w:szCs w:val="20"/>
        </w:rPr>
        <w:t xml:space="preserve">m Kevin Justian </w:t>
      </w:r>
      <w:r w:rsidR="001A4A4A" w:rsidRPr="003D31C5">
        <w:rPr>
          <w:rFonts w:ascii="Arial" w:hAnsi="Arial" w:cs="Arial"/>
          <w:spacing w:val="2"/>
          <w:sz w:val="20"/>
          <w:szCs w:val="20"/>
        </w:rPr>
        <w:t>–</w:t>
      </w:r>
      <w:r w:rsidRPr="003D31C5">
        <w:rPr>
          <w:rFonts w:ascii="Arial" w:hAnsi="Arial" w:cs="Arial"/>
          <w:spacing w:val="2"/>
          <w:sz w:val="20"/>
          <w:szCs w:val="20"/>
        </w:rPr>
        <w:t xml:space="preserve"> </w:t>
      </w:r>
    </w:p>
    <w:p w14:paraId="49FE0463" w14:textId="3D818A08" w:rsidR="001A4A4A" w:rsidRPr="003D31C5" w:rsidRDefault="001A4A4A" w:rsidP="003D31C5">
      <w:pPr>
        <w:pStyle w:val="ListParagraph"/>
        <w:numPr>
          <w:ilvl w:val="1"/>
          <w:numId w:val="1"/>
        </w:numPr>
        <w:rPr>
          <w:rFonts w:ascii="Arial" w:hAnsi="Arial" w:cs="Arial"/>
          <w:sz w:val="20"/>
          <w:szCs w:val="20"/>
        </w:rPr>
      </w:pPr>
      <w:r w:rsidRPr="003D31C5">
        <w:rPr>
          <w:rFonts w:ascii="Arial" w:hAnsi="Arial" w:cs="Arial"/>
          <w:spacing w:val="2"/>
          <w:sz w:val="20"/>
          <w:szCs w:val="20"/>
        </w:rPr>
        <w:t>Kevin</w:t>
      </w:r>
      <w:r w:rsidRPr="003D31C5">
        <w:rPr>
          <w:rFonts w:ascii="Arial" w:hAnsi="Arial" w:cs="Arial"/>
          <w:sz w:val="20"/>
          <w:szCs w:val="20"/>
        </w:rPr>
        <w:t xml:space="preserve"> attended the CNY Veterans’ Higher Educational Consortium meeting held on April 24, 2015 at SUNY Empire in Syracuse, NY; the topic was military learning and how such could be applied as college credits.  Michele Spires of ACE from Washington, DC gave a presentation on how most veterans can obtain a Joint Services Transcripts (JST) (</w:t>
      </w:r>
      <w:hyperlink r:id="rId13" w:history="1">
        <w:r w:rsidRPr="003D31C5">
          <w:rPr>
            <w:rStyle w:val="Hyperlink"/>
            <w:rFonts w:ascii="Arial" w:hAnsi="Arial" w:cs="Arial"/>
            <w:color w:val="auto"/>
            <w:sz w:val="20"/>
            <w:szCs w:val="20"/>
          </w:rPr>
          <w:t>https://jst.doded.mil</w:t>
        </w:r>
      </w:hyperlink>
      <w:r w:rsidRPr="003D31C5">
        <w:rPr>
          <w:rFonts w:ascii="Arial" w:hAnsi="Arial" w:cs="Arial"/>
          <w:sz w:val="20"/>
          <w:szCs w:val="20"/>
        </w:rPr>
        <w:t xml:space="preserve">) that documents their education from military training and courses taken while on active duty, some credits that can be accepted as college credits by the various veteran-friendly colleges in the US.  She also briefly discussed how other occupations had similar course-break-downs for their credits thus allowing so some adult learners or non-traditional students to bring in college credits to their educational pursuits.  ACE staff and professors that volunteer from any Universities  or College, travel to each branch of the military (except for the US Air Force- they have their own accreditation process and college credits) to evaluate the various training programs, courses, and occupational specialties to determine how many equivalent college credits should be granted for each course or training program.  The JST records go back decades and Kevin was able to access his JST transcript on e-benefits and print out a copy.  </w:t>
      </w:r>
    </w:p>
    <w:p w14:paraId="15606A82" w14:textId="043E6307" w:rsidR="001A4A4A" w:rsidRDefault="001A4A4A" w:rsidP="003D31C5">
      <w:pPr>
        <w:pStyle w:val="ListParagraph"/>
        <w:numPr>
          <w:ilvl w:val="1"/>
          <w:numId w:val="1"/>
        </w:numPr>
        <w:rPr>
          <w:rFonts w:ascii="Arial" w:hAnsi="Arial" w:cs="Arial"/>
          <w:sz w:val="20"/>
          <w:szCs w:val="20"/>
        </w:rPr>
      </w:pPr>
      <w:r w:rsidRPr="003D31C5">
        <w:rPr>
          <w:rFonts w:ascii="Arial" w:hAnsi="Arial" w:cs="Arial"/>
          <w:sz w:val="20"/>
          <w:szCs w:val="20"/>
        </w:rPr>
        <w:t xml:space="preserve">A SUNY Oswego representatives gave a presentation as to how their residency requirements is lower for veterans so they can transfer in more JST and ACE credits to graduate faster, all based upon accepted prior learning and training completed in the military.  The Oswego’s veterans’ representative helps each veteran maximize his or her military learning and courses to get them translated into actual college credits so they have more GI Bill benefits available.  Veterans appear to be learning about what colleges take more of their training and prior learning as college credits and are seeking out veteran friendly colleges.  </w:t>
      </w:r>
    </w:p>
    <w:p w14:paraId="04751E7A" w14:textId="77777777" w:rsidR="003D31C5" w:rsidRPr="003D31C5" w:rsidRDefault="003D31C5" w:rsidP="003D31C5">
      <w:pPr>
        <w:ind w:left="1080"/>
        <w:rPr>
          <w:rFonts w:ascii="Arial" w:hAnsi="Arial" w:cs="Arial"/>
          <w:sz w:val="20"/>
          <w:szCs w:val="20"/>
        </w:rPr>
      </w:pPr>
    </w:p>
    <w:p w14:paraId="0E803312" w14:textId="5621EAD9" w:rsidR="006D5A1E" w:rsidRPr="003D31C5" w:rsidRDefault="006D5A1E" w:rsidP="003D31C5">
      <w:pPr>
        <w:numPr>
          <w:ilvl w:val="0"/>
          <w:numId w:val="1"/>
        </w:numPr>
        <w:autoSpaceDE w:val="0"/>
        <w:autoSpaceDN w:val="0"/>
        <w:ind w:left="1440" w:right="564" w:hanging="810"/>
        <w:rPr>
          <w:rFonts w:ascii="Arial" w:hAnsi="Arial" w:cs="Arial"/>
          <w:sz w:val="20"/>
          <w:szCs w:val="20"/>
        </w:rPr>
      </w:pPr>
      <w:r w:rsidRPr="003D31C5">
        <w:rPr>
          <w:rFonts w:ascii="Arial" w:hAnsi="Arial" w:cs="Arial"/>
          <w:spacing w:val="2"/>
          <w:sz w:val="20"/>
          <w:szCs w:val="20"/>
        </w:rPr>
        <w:t>Next meeting dates–  6/15 (</w:t>
      </w:r>
      <w:r w:rsidR="0043110E" w:rsidRPr="003D31C5">
        <w:rPr>
          <w:rFonts w:ascii="Arial" w:hAnsi="Arial" w:cs="Arial"/>
          <w:spacing w:val="2"/>
          <w:sz w:val="20"/>
          <w:szCs w:val="20"/>
        </w:rPr>
        <w:t xml:space="preserve">remainder of semester at </w:t>
      </w:r>
      <w:r w:rsidRPr="003D31C5">
        <w:rPr>
          <w:rFonts w:ascii="Arial" w:hAnsi="Arial" w:cs="Arial"/>
          <w:spacing w:val="2"/>
          <w:sz w:val="20"/>
          <w:szCs w:val="20"/>
        </w:rPr>
        <w:t>EHOB 140)</w:t>
      </w:r>
    </w:p>
    <w:sectPr w:rsidR="006D5A1E" w:rsidRPr="003D31C5" w:rsidSect="001A4A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6D774" w14:textId="77777777" w:rsidR="00346271" w:rsidRDefault="00346271" w:rsidP="001A4A4A">
      <w:r>
        <w:separator/>
      </w:r>
    </w:p>
  </w:endnote>
  <w:endnote w:type="continuationSeparator" w:id="0">
    <w:p w14:paraId="7B871999" w14:textId="77777777" w:rsidR="00346271" w:rsidRDefault="00346271" w:rsidP="001A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2B2E8" w14:textId="77777777" w:rsidR="00346271" w:rsidRDefault="00346271" w:rsidP="001A4A4A">
      <w:r>
        <w:separator/>
      </w:r>
    </w:p>
  </w:footnote>
  <w:footnote w:type="continuationSeparator" w:id="0">
    <w:p w14:paraId="1FA724BD" w14:textId="77777777" w:rsidR="00346271" w:rsidRDefault="00346271" w:rsidP="001A4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72F85"/>
    <w:multiLevelType w:val="hybridMultilevel"/>
    <w:tmpl w:val="BF3A8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AFC5F58"/>
    <w:multiLevelType w:val="hybridMultilevel"/>
    <w:tmpl w:val="DFCA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1E"/>
    <w:rsid w:val="00051704"/>
    <w:rsid w:val="00163D57"/>
    <w:rsid w:val="001A4A4A"/>
    <w:rsid w:val="00264EFC"/>
    <w:rsid w:val="00346271"/>
    <w:rsid w:val="00367767"/>
    <w:rsid w:val="003D31C5"/>
    <w:rsid w:val="003E7A31"/>
    <w:rsid w:val="0043110E"/>
    <w:rsid w:val="005379F9"/>
    <w:rsid w:val="00563039"/>
    <w:rsid w:val="005A10F3"/>
    <w:rsid w:val="00620640"/>
    <w:rsid w:val="00626072"/>
    <w:rsid w:val="00644F1E"/>
    <w:rsid w:val="0065385B"/>
    <w:rsid w:val="00682C6F"/>
    <w:rsid w:val="006C3B45"/>
    <w:rsid w:val="006D5A1E"/>
    <w:rsid w:val="00713827"/>
    <w:rsid w:val="00765787"/>
    <w:rsid w:val="00814E6A"/>
    <w:rsid w:val="00854EF2"/>
    <w:rsid w:val="00925AB4"/>
    <w:rsid w:val="00CD4866"/>
    <w:rsid w:val="00DB3908"/>
    <w:rsid w:val="00E03FD1"/>
    <w:rsid w:val="00E63AF6"/>
    <w:rsid w:val="00ED0961"/>
    <w:rsid w:val="00FC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13BF"/>
  <w15:chartTrackingRefBased/>
  <w15:docId w15:val="{87D4E29B-BE66-401B-ACBF-98AE9457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A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1E"/>
    <w:pPr>
      <w:ind w:left="720"/>
      <w:contextualSpacing/>
    </w:pPr>
  </w:style>
  <w:style w:type="paragraph" w:styleId="BalloonText">
    <w:name w:val="Balloon Text"/>
    <w:basedOn w:val="Normal"/>
    <w:link w:val="BalloonTextChar"/>
    <w:uiPriority w:val="99"/>
    <w:semiHidden/>
    <w:unhideWhenUsed/>
    <w:rsid w:val="006D5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1E"/>
    <w:rPr>
      <w:rFonts w:ascii="Segoe UI" w:hAnsi="Segoe UI" w:cs="Segoe UI"/>
      <w:sz w:val="18"/>
      <w:szCs w:val="18"/>
    </w:rPr>
  </w:style>
  <w:style w:type="character" w:styleId="Hyperlink">
    <w:name w:val="Hyperlink"/>
    <w:basedOn w:val="DefaultParagraphFont"/>
    <w:uiPriority w:val="99"/>
    <w:unhideWhenUsed/>
    <w:rsid w:val="00FC4E3B"/>
    <w:rPr>
      <w:color w:val="0563C1" w:themeColor="hyperlink"/>
      <w:u w:val="single"/>
    </w:rPr>
  </w:style>
  <w:style w:type="paragraph" w:styleId="Header">
    <w:name w:val="header"/>
    <w:basedOn w:val="Normal"/>
    <w:link w:val="HeaderChar"/>
    <w:uiPriority w:val="99"/>
    <w:unhideWhenUsed/>
    <w:rsid w:val="001A4A4A"/>
    <w:pPr>
      <w:tabs>
        <w:tab w:val="center" w:pos="4680"/>
        <w:tab w:val="right" w:pos="9360"/>
      </w:tabs>
    </w:pPr>
  </w:style>
  <w:style w:type="character" w:customStyle="1" w:styleId="HeaderChar">
    <w:name w:val="Header Char"/>
    <w:basedOn w:val="DefaultParagraphFont"/>
    <w:link w:val="Header"/>
    <w:uiPriority w:val="99"/>
    <w:rsid w:val="001A4A4A"/>
    <w:rPr>
      <w:rFonts w:ascii="Calibri" w:hAnsi="Calibri" w:cs="Times New Roman"/>
    </w:rPr>
  </w:style>
  <w:style w:type="paragraph" w:styleId="Footer">
    <w:name w:val="footer"/>
    <w:basedOn w:val="Normal"/>
    <w:link w:val="FooterChar"/>
    <w:uiPriority w:val="99"/>
    <w:unhideWhenUsed/>
    <w:rsid w:val="001A4A4A"/>
    <w:pPr>
      <w:tabs>
        <w:tab w:val="center" w:pos="4680"/>
        <w:tab w:val="right" w:pos="9360"/>
      </w:tabs>
    </w:pPr>
  </w:style>
  <w:style w:type="character" w:customStyle="1" w:styleId="FooterChar">
    <w:name w:val="Footer Char"/>
    <w:basedOn w:val="DefaultParagraphFont"/>
    <w:link w:val="Footer"/>
    <w:uiPriority w:val="99"/>
    <w:rsid w:val="001A4A4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001">
      <w:bodyDiv w:val="1"/>
      <w:marLeft w:val="0"/>
      <w:marRight w:val="0"/>
      <w:marTop w:val="0"/>
      <w:marBottom w:val="0"/>
      <w:divBdr>
        <w:top w:val="none" w:sz="0" w:space="0" w:color="auto"/>
        <w:left w:val="none" w:sz="0" w:space="0" w:color="auto"/>
        <w:bottom w:val="none" w:sz="0" w:space="0" w:color="auto"/>
        <w:right w:val="none" w:sz="0" w:space="0" w:color="auto"/>
      </w:divBdr>
    </w:div>
    <w:div w:id="317422069">
      <w:bodyDiv w:val="1"/>
      <w:marLeft w:val="0"/>
      <w:marRight w:val="0"/>
      <w:marTop w:val="0"/>
      <w:marBottom w:val="0"/>
      <w:divBdr>
        <w:top w:val="none" w:sz="0" w:space="0" w:color="auto"/>
        <w:left w:val="none" w:sz="0" w:space="0" w:color="auto"/>
        <w:bottom w:val="none" w:sz="0" w:space="0" w:color="auto"/>
        <w:right w:val="none" w:sz="0" w:space="0" w:color="auto"/>
      </w:divBdr>
    </w:div>
    <w:div w:id="453017186">
      <w:bodyDiv w:val="1"/>
      <w:marLeft w:val="0"/>
      <w:marRight w:val="0"/>
      <w:marTop w:val="0"/>
      <w:marBottom w:val="0"/>
      <w:divBdr>
        <w:top w:val="none" w:sz="0" w:space="0" w:color="auto"/>
        <w:left w:val="none" w:sz="0" w:space="0" w:color="auto"/>
        <w:bottom w:val="none" w:sz="0" w:space="0" w:color="auto"/>
        <w:right w:val="none" w:sz="0" w:space="0" w:color="auto"/>
      </w:divBdr>
    </w:div>
    <w:div w:id="591473772">
      <w:bodyDiv w:val="1"/>
      <w:marLeft w:val="0"/>
      <w:marRight w:val="0"/>
      <w:marTop w:val="0"/>
      <w:marBottom w:val="0"/>
      <w:divBdr>
        <w:top w:val="none" w:sz="0" w:space="0" w:color="auto"/>
        <w:left w:val="none" w:sz="0" w:space="0" w:color="auto"/>
        <w:bottom w:val="none" w:sz="0" w:space="0" w:color="auto"/>
        <w:right w:val="none" w:sz="0" w:space="0" w:color="auto"/>
      </w:divBdr>
    </w:div>
    <w:div w:id="1126586046">
      <w:bodyDiv w:val="1"/>
      <w:marLeft w:val="0"/>
      <w:marRight w:val="0"/>
      <w:marTop w:val="0"/>
      <w:marBottom w:val="0"/>
      <w:divBdr>
        <w:top w:val="none" w:sz="0" w:space="0" w:color="auto"/>
        <w:left w:val="none" w:sz="0" w:space="0" w:color="auto"/>
        <w:bottom w:val="none" w:sz="0" w:space="0" w:color="auto"/>
        <w:right w:val="none" w:sz="0" w:space="0" w:color="auto"/>
      </w:divBdr>
    </w:div>
    <w:div w:id="1480266035">
      <w:bodyDiv w:val="1"/>
      <w:marLeft w:val="0"/>
      <w:marRight w:val="0"/>
      <w:marTop w:val="0"/>
      <w:marBottom w:val="0"/>
      <w:divBdr>
        <w:top w:val="none" w:sz="0" w:space="0" w:color="auto"/>
        <w:left w:val="none" w:sz="0" w:space="0" w:color="auto"/>
        <w:bottom w:val="none" w:sz="0" w:space="0" w:color="auto"/>
        <w:right w:val="none" w:sz="0" w:space="0" w:color="auto"/>
      </w:divBdr>
    </w:div>
    <w:div w:id="16938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st.doded.m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bb23@cornel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elleti@icsd.k12.ny.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evin.prenatt2@v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D86E3E8B35D4BAA79325135308D01" ma:contentTypeVersion="0" ma:contentTypeDescription="Create a new document." ma:contentTypeScope="" ma:versionID="1c1ff36719580d8bd33d2b3953fd6d23">
  <xsd:schema xmlns:xsd="http://www.w3.org/2001/XMLSchema" xmlns:xs="http://www.w3.org/2001/XMLSchema" xmlns:p="http://schemas.microsoft.com/office/2006/metadata/properties" targetNamespace="http://schemas.microsoft.com/office/2006/metadata/properties" ma:root="true" ma:fieldsID="36e36d30352b3b78e13f36ede6eb7c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AB389-718B-452E-8D73-2719E58938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FF73DA-5F59-4154-BEEA-948C7CE5266C}">
  <ds:schemaRefs>
    <ds:schemaRef ds:uri="http://schemas.microsoft.com/sharepoint/v3/contenttype/forms"/>
  </ds:schemaRefs>
</ds:datastoreItem>
</file>

<file path=customXml/itemProps3.xml><?xml version="1.0" encoding="utf-8"?>
<ds:datastoreItem xmlns:ds="http://schemas.openxmlformats.org/officeDocument/2006/customXml" ds:itemID="{BD2CA753-404D-4ABF-93DE-2DE02EDC6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SHA Cornell University</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Emily</dc:creator>
  <cp:keywords/>
  <dc:description/>
  <cp:lastModifiedBy>Jase Baese</cp:lastModifiedBy>
  <cp:revision>2</cp:revision>
  <cp:lastPrinted>2015-05-07T13:01:00Z</cp:lastPrinted>
  <dcterms:created xsi:type="dcterms:W3CDTF">2015-05-13T15:01:00Z</dcterms:created>
  <dcterms:modified xsi:type="dcterms:W3CDTF">2015-05-13T15:01:00Z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0x010100B32D86E3E8B35D4BAA79325135308D01</vt:lpwstr>
  </property>
</Properties>
</file>