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1F6C" w14:textId="16DA4B9F" w:rsidR="006E018B" w:rsidRDefault="008976B0">
      <w:pPr>
        <w:rPr>
          <w:rFonts w:ascii="Palatino Linotype" w:hAnsi="Palatino Linotype"/>
          <w:b/>
          <w:i/>
          <w:sz w:val="28"/>
          <w:szCs w:val="28"/>
        </w:rPr>
      </w:pPr>
      <w:r w:rsidRPr="00463990">
        <w:rPr>
          <w:rFonts w:ascii="Palatino Linotype" w:hAnsi="Palatino Linotype"/>
          <w:b/>
          <w:sz w:val="28"/>
          <w:szCs w:val="28"/>
        </w:rPr>
        <w:t>Policy 6.4 - Resolution of Reports Against Students</w:t>
      </w:r>
      <w:r w:rsidR="005C3FF1">
        <w:rPr>
          <w:rFonts w:ascii="Palatino Linotype" w:hAnsi="Palatino Linotype"/>
          <w:b/>
          <w:i/>
          <w:sz w:val="28"/>
          <w:szCs w:val="28"/>
        </w:rPr>
        <w:t xml:space="preserve"> </w:t>
      </w:r>
    </w:p>
    <w:p w14:paraId="20064392" w14:textId="77D14F17" w:rsidR="008976B0" w:rsidRPr="006E018B" w:rsidRDefault="009F6A74">
      <w:pPr>
        <w:rPr>
          <w:rFonts w:ascii="Palatino Linotype" w:hAnsi="Palatino Linotype"/>
          <w:b/>
          <w:sz w:val="28"/>
          <w:szCs w:val="28"/>
        </w:rPr>
      </w:pPr>
      <w:r>
        <w:rPr>
          <w:rFonts w:ascii="Palatino Linotype" w:hAnsi="Palatino Linotype"/>
          <w:b/>
          <w:i/>
          <w:sz w:val="28"/>
          <w:szCs w:val="28"/>
        </w:rPr>
        <w:t>Investigation - Extension Request Form</w:t>
      </w:r>
    </w:p>
    <w:p w14:paraId="52FB3E13" w14:textId="77777777" w:rsidR="00463990" w:rsidRDefault="009F6A74"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Default%20Line"/>
          </v:shape>
        </w:pict>
      </w:r>
    </w:p>
    <w:p w14:paraId="0B895016" w14:textId="129481E0" w:rsidR="00463990" w:rsidRDefault="00463990" w:rsidP="00463990">
      <w:pPr>
        <w:rPr>
          <w:rFonts w:ascii="Palatino Linotype" w:hAnsi="Palatino Linotype"/>
          <w:b/>
        </w:rPr>
      </w:pPr>
      <w:r>
        <w:rPr>
          <w:rFonts w:ascii="Palatino Linotype" w:hAnsi="Palatino Linotype"/>
          <w:b/>
        </w:rPr>
        <w:t>Name</w:t>
      </w:r>
      <w:r w:rsidR="00F75DD8">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166C52" w:rsidP="00463990">
      <w:pPr>
        <w:rPr>
          <w:rFonts w:ascii="Palatino Linotype" w:hAnsi="Palatino Linotype"/>
          <w:b/>
        </w:rPr>
      </w:pPr>
      <w:r>
        <w:rPr>
          <w:rFonts w:ascii="Palatino Linotype" w:hAnsi="Palatino Linotype"/>
        </w:rPr>
        <w:pict w14:anchorId="22CDF9F7">
          <v:shape id="_x0000_i1031" type="#_x0000_t75" style="width:467.85pt;height:1.5pt" o:hrpct="0" o:hralign="center" o:hr="t">
            <v:imagedata r:id="rId7" o:title="Default%20Line"/>
          </v:shape>
        </w:pict>
      </w:r>
    </w:p>
    <w:p w14:paraId="49142112" w14:textId="47FF1611" w:rsidR="009F6A74" w:rsidRDefault="009F6A74" w:rsidP="00687049">
      <w:pPr>
        <w:rPr>
          <w:rFonts w:ascii="Palatino Linotype" w:hAnsi="Palatino Linotype" w:cs="Times New Roman"/>
          <w:i/>
        </w:rPr>
      </w:pPr>
      <w:r w:rsidRPr="009F6A74">
        <w:rPr>
          <w:rFonts w:ascii="Palatino Linotype" w:hAnsi="Palatino Linotype" w:cs="Times New Roman"/>
          <w:i/>
        </w:rPr>
        <w:t>The investigator will establish reasonable time limits for the various stages of the investigation, including meetings and deadlines for any submissions or responses, and the parties must adhere to these time limits. The parties may request extensions that will be granted, if reasonable, at the discretion of the investigator. Extensions granted to one party will be granted to the other party. Delays simply to prolong the process will not be permitted, and failures to meet deadlines will result in forfeiture of a party’s ability to participate in that aspect of the investigation.  </w:t>
      </w:r>
    </w:p>
    <w:p w14:paraId="3E5C6E8D" w14:textId="3BF0AA10" w:rsidR="00687049" w:rsidRDefault="00687049" w:rsidP="008C4BDD">
      <w:pPr>
        <w:rPr>
          <w:rFonts w:ascii="Palatino Linotype" w:hAnsi="Palatino Linotype" w:cs="Times New Roman"/>
          <w:i/>
        </w:rPr>
      </w:pPr>
    </w:p>
    <w:p w14:paraId="7C6D8DE4" w14:textId="33D3496F" w:rsidR="005C3FF1" w:rsidRPr="005C3FF1" w:rsidRDefault="005C3FF1" w:rsidP="008C4BDD">
      <w:pPr>
        <w:rPr>
          <w:rFonts w:ascii="Palatino Linotype" w:hAnsi="Palatino Linotype" w:cs="Times New Roman"/>
          <w:b/>
          <w:i/>
        </w:rPr>
      </w:pPr>
      <w:r w:rsidRPr="006E018B">
        <w:rPr>
          <w:rFonts w:ascii="Palatino Linotype" w:hAnsi="Palatino Linotype" w:cs="Times New Roman"/>
          <w:i/>
        </w:rPr>
        <w:t>Partie</w:t>
      </w:r>
      <w:r w:rsidR="00000475" w:rsidRPr="006E018B">
        <w:rPr>
          <w:rFonts w:ascii="Palatino Linotype" w:hAnsi="Palatino Linotype" w:cs="Times New Roman"/>
          <w:i/>
        </w:rPr>
        <w:t xml:space="preserve">s who </w:t>
      </w:r>
      <w:r w:rsidR="009F6A74">
        <w:rPr>
          <w:rFonts w:ascii="Palatino Linotype" w:hAnsi="Palatino Linotype" w:cs="Times New Roman"/>
          <w:i/>
        </w:rPr>
        <w:t>seeking an extension</w:t>
      </w:r>
      <w:r w:rsidR="00687049" w:rsidRPr="006E018B">
        <w:rPr>
          <w:rFonts w:ascii="Palatino Linotype" w:hAnsi="Palatino Linotype" w:cs="Times New Roman"/>
          <w:i/>
        </w:rPr>
        <w:t xml:space="preserve"> </w:t>
      </w:r>
      <w:r w:rsidRPr="006E018B">
        <w:rPr>
          <w:rFonts w:ascii="Palatino Linotype" w:hAnsi="Palatino Linotype" w:cs="Times New Roman"/>
          <w:i/>
        </w:rPr>
        <w:t>must use this form</w:t>
      </w:r>
      <w:r w:rsidR="006E018B">
        <w:rPr>
          <w:rFonts w:ascii="Palatino Linotype" w:hAnsi="Palatino Linotype" w:cs="Times New Roman"/>
          <w:i/>
        </w:rPr>
        <w:t xml:space="preserve"> and </w:t>
      </w:r>
      <w:r w:rsidR="006E018B">
        <w:rPr>
          <w:rFonts w:ascii="Palatino Linotype" w:hAnsi="Palatino Linotype"/>
          <w:i/>
          <w:color w:val="000000" w:themeColor="text1"/>
        </w:rPr>
        <w:t>submit it</w:t>
      </w:r>
      <w:r w:rsidR="006E018B" w:rsidRPr="00F40B58">
        <w:rPr>
          <w:rFonts w:ascii="Palatino Linotype" w:hAnsi="Palatino Linotype"/>
          <w:i/>
          <w:color w:val="000000" w:themeColor="text1"/>
        </w:rPr>
        <w:t xml:space="preserve"> </w:t>
      </w:r>
      <w:r w:rsidR="006E018B" w:rsidRPr="00477B17">
        <w:rPr>
          <w:rFonts w:ascii="Palatino Linotype" w:hAnsi="Palatino Linotype"/>
          <w:i/>
        </w:rPr>
        <w:t>electronical</w:t>
      </w:r>
      <w:r w:rsidR="006E018B">
        <w:rPr>
          <w:rFonts w:ascii="Palatino Linotype" w:hAnsi="Palatino Linotype"/>
          <w:i/>
        </w:rPr>
        <w:t xml:space="preserve">ly to </w:t>
      </w:r>
      <w:r w:rsidR="009F6A74">
        <w:rPr>
          <w:rFonts w:ascii="Palatino Linotype" w:hAnsi="Palatino Linotype" w:cs="Calibri"/>
          <w:i/>
        </w:rPr>
        <w:t>the investigator</w:t>
      </w:r>
      <w:r w:rsidR="006E018B" w:rsidRPr="00477B17">
        <w:rPr>
          <w:rFonts w:ascii="Palatino Linotype" w:hAnsi="Palatino Linotype" w:cs="Calibri"/>
          <w:i/>
        </w:rPr>
        <w:t>.</w:t>
      </w:r>
      <w:r w:rsidR="009F6A74">
        <w:rPr>
          <w:rFonts w:ascii="Palatino Linotype" w:hAnsi="Palatino Linotype" w:cs="Calibri"/>
          <w:i/>
        </w:rPr>
        <w:t xml:space="preserve">  This form may be included in the investigative record.</w:t>
      </w:r>
    </w:p>
    <w:p w14:paraId="1CDD5810" w14:textId="54D4CA7E" w:rsidR="00C127B7" w:rsidRDefault="009F6A74" w:rsidP="00124129">
      <w:pPr>
        <w:rPr>
          <w:rFonts w:ascii="Palatino Linotype" w:hAnsi="Palatino Linotype" w:cs="Times New Roman"/>
        </w:rPr>
      </w:pPr>
      <w:r>
        <w:rPr>
          <w:rFonts w:ascii="Palatino Linotype" w:hAnsi="Palatino Linotype" w:cs="Times New Roman"/>
        </w:rPr>
        <w:pict w14:anchorId="5CF3E858">
          <v:shape id="_x0000_i1027" type="#_x0000_t75" style="width:467.85pt;height:1.5pt" o:hrpct="0" o:hralign="center" o:hr="t">
            <v:imagedata r:id="rId7" o:title="Default%20Line"/>
          </v:shape>
        </w:pict>
      </w:r>
    </w:p>
    <w:p w14:paraId="026927CF" w14:textId="7CE6330F" w:rsidR="00124129" w:rsidRDefault="00124129" w:rsidP="00124129">
      <w:pPr>
        <w:rPr>
          <w:rFonts w:ascii="Palatino Linotype" w:hAnsi="Palatino Linotype" w:cs="Times New Roman"/>
        </w:rPr>
      </w:pPr>
    </w:p>
    <w:tbl>
      <w:tblPr>
        <w:tblpPr w:leftFromText="180" w:rightFromText="180" w:vertAnchor="text" w:tblpX="-10" w:tblpY="1"/>
        <w:tblOverlap w:val="never"/>
        <w:tblW w:w="9360" w:type="dxa"/>
        <w:tblLayout w:type="fixed"/>
        <w:tblCellMar>
          <w:left w:w="115" w:type="dxa"/>
          <w:right w:w="115" w:type="dxa"/>
        </w:tblCellMar>
        <w:tblLook w:val="04A0" w:firstRow="1" w:lastRow="0" w:firstColumn="1" w:lastColumn="0" w:noHBand="0" w:noVBand="1"/>
      </w:tblPr>
      <w:tblGrid>
        <w:gridCol w:w="4045"/>
        <w:gridCol w:w="5315"/>
      </w:tblGrid>
      <w:tr w:rsidR="00980A4B" w:rsidRPr="00124129" w14:paraId="4A43FE5A" w14:textId="77777777" w:rsidTr="00FF0BF5">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bottom"/>
          </w:tcPr>
          <w:p w14:paraId="5EE5E45D" w14:textId="7AEABB37"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 xml:space="preserve">Deadline </w:t>
            </w:r>
            <w:r>
              <w:rPr>
                <w:rFonts w:ascii="Palatino Linotype" w:hAnsi="Palatino Linotype" w:cs="Times New Roman"/>
                <w:b/>
                <w:sz w:val="20"/>
              </w:rPr>
              <w:t>Requested to b</w:t>
            </w:r>
            <w:r w:rsidRPr="00980A4B">
              <w:rPr>
                <w:rFonts w:ascii="Palatino Linotype" w:hAnsi="Palatino Linotype" w:cs="Times New Roman"/>
                <w:b/>
                <w:sz w:val="20"/>
              </w:rPr>
              <w:t>e Extended</w:t>
            </w:r>
          </w:p>
        </w:tc>
        <w:tc>
          <w:tcPr>
            <w:tcW w:w="5315" w:type="dxa"/>
            <w:tcBorders>
              <w:top w:val="single" w:sz="4" w:space="0" w:color="auto"/>
              <w:left w:val="nil"/>
              <w:bottom w:val="single" w:sz="4" w:space="0" w:color="auto"/>
              <w:right w:val="single" w:sz="4" w:space="0" w:color="auto"/>
            </w:tcBorders>
            <w:shd w:val="clear" w:color="auto" w:fill="auto"/>
            <w:vAlign w:val="bottom"/>
          </w:tcPr>
          <w:p w14:paraId="3476BD2C" w14:textId="77777777" w:rsidR="00980A4B" w:rsidRPr="00980A4B" w:rsidRDefault="00980A4B" w:rsidP="00124129">
            <w:pPr>
              <w:rPr>
                <w:rFonts w:ascii="Palatino Linotype" w:hAnsi="Palatino Linotype" w:cs="Times New Roman"/>
                <w:sz w:val="20"/>
              </w:rPr>
            </w:pPr>
          </w:p>
        </w:tc>
      </w:tr>
      <w:tr w:rsidR="00980A4B" w:rsidRPr="00124129" w14:paraId="19188CAC" w14:textId="77777777" w:rsidTr="007073F2">
        <w:trPr>
          <w:trHeight w:val="300"/>
        </w:trPr>
        <w:tc>
          <w:tcPr>
            <w:tcW w:w="4045" w:type="dxa"/>
            <w:tcBorders>
              <w:top w:val="nil"/>
              <w:left w:val="single" w:sz="4" w:space="0" w:color="auto"/>
              <w:bottom w:val="single" w:sz="4" w:space="0" w:color="auto"/>
              <w:right w:val="single" w:sz="4" w:space="0" w:color="auto"/>
            </w:tcBorders>
            <w:shd w:val="clear" w:color="auto" w:fill="auto"/>
            <w:vAlign w:val="bottom"/>
          </w:tcPr>
          <w:p w14:paraId="2D819378" w14:textId="55501470"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 xml:space="preserve">Date </w:t>
            </w:r>
            <w:r>
              <w:rPr>
                <w:rFonts w:ascii="Palatino Linotype" w:hAnsi="Palatino Linotype" w:cs="Times New Roman"/>
                <w:b/>
                <w:sz w:val="20"/>
              </w:rPr>
              <w:t xml:space="preserve">Notified of </w:t>
            </w:r>
            <w:r w:rsidRPr="00980A4B">
              <w:rPr>
                <w:rFonts w:ascii="Palatino Linotype" w:hAnsi="Palatino Linotype" w:cs="Times New Roman"/>
                <w:b/>
                <w:sz w:val="20"/>
              </w:rPr>
              <w:t>Deadline</w:t>
            </w:r>
            <w:r w:rsidRPr="00980A4B">
              <w:rPr>
                <w:rFonts w:ascii="Palatino Linotype" w:hAnsi="Palatino Linotype" w:cs="Times New Roman"/>
                <w:b/>
                <w:sz w:val="20"/>
              </w:rPr>
              <w:t xml:space="preserve"> </w:t>
            </w:r>
          </w:p>
        </w:tc>
        <w:tc>
          <w:tcPr>
            <w:tcW w:w="5315" w:type="dxa"/>
            <w:tcBorders>
              <w:top w:val="single" w:sz="4" w:space="0" w:color="auto"/>
              <w:left w:val="nil"/>
              <w:bottom w:val="single" w:sz="4" w:space="0" w:color="auto"/>
              <w:right w:val="single" w:sz="4" w:space="0" w:color="auto"/>
            </w:tcBorders>
            <w:shd w:val="clear" w:color="auto" w:fill="auto"/>
            <w:vAlign w:val="bottom"/>
          </w:tcPr>
          <w:p w14:paraId="5F033517" w14:textId="77777777" w:rsidR="00980A4B" w:rsidRPr="00980A4B" w:rsidRDefault="00980A4B" w:rsidP="00980A4B">
            <w:pPr>
              <w:rPr>
                <w:rFonts w:ascii="Palatino Linotype" w:hAnsi="Palatino Linotype" w:cs="Times New Roman"/>
                <w:sz w:val="20"/>
              </w:rPr>
            </w:pPr>
          </w:p>
        </w:tc>
      </w:tr>
      <w:tr w:rsidR="00980A4B" w:rsidRPr="00124129" w14:paraId="2316DC29" w14:textId="77777777" w:rsidTr="007073F2">
        <w:trPr>
          <w:trHeight w:val="300"/>
        </w:trPr>
        <w:tc>
          <w:tcPr>
            <w:tcW w:w="4045" w:type="dxa"/>
            <w:tcBorders>
              <w:top w:val="nil"/>
              <w:left w:val="single" w:sz="4" w:space="0" w:color="auto"/>
              <w:bottom w:val="single" w:sz="4" w:space="0" w:color="auto"/>
              <w:right w:val="single" w:sz="4" w:space="0" w:color="auto"/>
            </w:tcBorders>
            <w:shd w:val="clear" w:color="auto" w:fill="auto"/>
            <w:vAlign w:val="bottom"/>
          </w:tcPr>
          <w:p w14:paraId="5DD969BD" w14:textId="2F9BFA90"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Current Deadline</w:t>
            </w:r>
          </w:p>
        </w:tc>
        <w:tc>
          <w:tcPr>
            <w:tcW w:w="5315" w:type="dxa"/>
            <w:tcBorders>
              <w:top w:val="single" w:sz="4" w:space="0" w:color="auto"/>
              <w:left w:val="nil"/>
              <w:bottom w:val="single" w:sz="4" w:space="0" w:color="auto"/>
              <w:right w:val="single" w:sz="4" w:space="0" w:color="auto"/>
            </w:tcBorders>
            <w:shd w:val="clear" w:color="auto" w:fill="auto"/>
            <w:vAlign w:val="bottom"/>
          </w:tcPr>
          <w:p w14:paraId="78BA6DE5" w14:textId="77777777" w:rsidR="00980A4B" w:rsidRPr="00980A4B" w:rsidRDefault="00980A4B" w:rsidP="00980A4B">
            <w:pPr>
              <w:rPr>
                <w:rFonts w:ascii="Palatino Linotype" w:hAnsi="Palatino Linotype" w:cs="Times New Roman"/>
                <w:sz w:val="20"/>
              </w:rPr>
            </w:pPr>
          </w:p>
        </w:tc>
      </w:tr>
      <w:tr w:rsidR="00980A4B" w:rsidRPr="00124129" w14:paraId="55A09AF0" w14:textId="77777777" w:rsidTr="007073F2">
        <w:trPr>
          <w:trHeight w:val="300"/>
        </w:trPr>
        <w:tc>
          <w:tcPr>
            <w:tcW w:w="4045" w:type="dxa"/>
            <w:tcBorders>
              <w:top w:val="nil"/>
              <w:left w:val="single" w:sz="4" w:space="0" w:color="auto"/>
              <w:bottom w:val="single" w:sz="4" w:space="0" w:color="auto"/>
              <w:right w:val="single" w:sz="4" w:space="0" w:color="auto"/>
            </w:tcBorders>
            <w:shd w:val="clear" w:color="auto" w:fill="auto"/>
            <w:vAlign w:val="bottom"/>
          </w:tcPr>
          <w:p w14:paraId="3F08CF03" w14:textId="306EF8AB"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 xml:space="preserve">Proposed </w:t>
            </w:r>
            <w:r w:rsidRPr="00980A4B">
              <w:rPr>
                <w:rFonts w:ascii="Palatino Linotype" w:hAnsi="Palatino Linotype" w:cs="Times New Roman"/>
                <w:b/>
                <w:sz w:val="20"/>
              </w:rPr>
              <w:t>Deadline</w:t>
            </w:r>
          </w:p>
        </w:tc>
        <w:tc>
          <w:tcPr>
            <w:tcW w:w="5315" w:type="dxa"/>
            <w:tcBorders>
              <w:top w:val="single" w:sz="4" w:space="0" w:color="auto"/>
              <w:left w:val="nil"/>
              <w:bottom w:val="single" w:sz="4" w:space="0" w:color="auto"/>
              <w:right w:val="single" w:sz="4" w:space="0" w:color="auto"/>
            </w:tcBorders>
            <w:shd w:val="clear" w:color="auto" w:fill="auto"/>
            <w:vAlign w:val="bottom"/>
          </w:tcPr>
          <w:p w14:paraId="4FFA6FD2" w14:textId="77777777" w:rsidR="00980A4B" w:rsidRPr="00980A4B" w:rsidRDefault="00980A4B" w:rsidP="00980A4B">
            <w:pPr>
              <w:rPr>
                <w:rFonts w:ascii="Palatino Linotype" w:hAnsi="Palatino Linotype" w:cs="Times New Roman"/>
                <w:sz w:val="20"/>
              </w:rPr>
            </w:pPr>
          </w:p>
        </w:tc>
      </w:tr>
      <w:tr w:rsidR="00980A4B" w:rsidRPr="00124129" w14:paraId="43617894" w14:textId="77777777" w:rsidTr="00FF0BF5">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B7EEB" w14:textId="1A0472EB"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Reason for the Extension Request</w:t>
            </w:r>
          </w:p>
        </w:tc>
        <w:tc>
          <w:tcPr>
            <w:tcW w:w="5315" w:type="dxa"/>
            <w:tcBorders>
              <w:top w:val="single" w:sz="4" w:space="0" w:color="auto"/>
              <w:left w:val="nil"/>
              <w:bottom w:val="single" w:sz="4" w:space="0" w:color="auto"/>
              <w:right w:val="single" w:sz="4" w:space="0" w:color="auto"/>
            </w:tcBorders>
            <w:shd w:val="clear" w:color="auto" w:fill="auto"/>
            <w:vAlign w:val="bottom"/>
            <w:hideMark/>
          </w:tcPr>
          <w:p w14:paraId="6F81031E" w14:textId="77777777" w:rsidR="00980A4B" w:rsidRPr="00980A4B" w:rsidRDefault="00980A4B" w:rsidP="00980A4B">
            <w:pPr>
              <w:rPr>
                <w:rFonts w:ascii="Palatino Linotype" w:hAnsi="Palatino Linotype" w:cs="Times New Roman"/>
                <w:sz w:val="20"/>
              </w:rPr>
            </w:pPr>
          </w:p>
        </w:tc>
      </w:tr>
      <w:tr w:rsidR="00980A4B" w:rsidRPr="00124129" w14:paraId="184856EA" w14:textId="77777777" w:rsidTr="00FF0BF5">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0D5BA826" w14:textId="77777777"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For Conflicting Obligations:</w:t>
            </w:r>
          </w:p>
          <w:p w14:paraId="104E803E"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Nature of the Conflict</w:t>
            </w:r>
          </w:p>
          <w:p w14:paraId="2E9A741C"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Date You Learned of the Conflicting Obligation</w:t>
            </w:r>
          </w:p>
          <w:p w14:paraId="766528BD"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Contact Information to confirm conflict</w:t>
            </w:r>
          </w:p>
        </w:tc>
        <w:tc>
          <w:tcPr>
            <w:tcW w:w="5315" w:type="dxa"/>
            <w:tcBorders>
              <w:top w:val="nil"/>
              <w:left w:val="nil"/>
              <w:bottom w:val="single" w:sz="4" w:space="0" w:color="auto"/>
              <w:right w:val="single" w:sz="4" w:space="0" w:color="auto"/>
            </w:tcBorders>
            <w:shd w:val="clear" w:color="auto" w:fill="auto"/>
            <w:vAlign w:val="bottom"/>
            <w:hideMark/>
          </w:tcPr>
          <w:p w14:paraId="21D8E14F" w14:textId="77777777" w:rsidR="00980A4B" w:rsidRPr="00980A4B" w:rsidRDefault="00980A4B" w:rsidP="00980A4B">
            <w:pPr>
              <w:rPr>
                <w:rFonts w:ascii="Palatino Linotype" w:hAnsi="Palatino Linotype" w:cs="Times New Roman"/>
                <w:sz w:val="20"/>
              </w:rPr>
            </w:pPr>
          </w:p>
        </w:tc>
      </w:tr>
      <w:tr w:rsidR="00980A4B" w:rsidRPr="00124129" w14:paraId="0430C0F4" w14:textId="77777777" w:rsidTr="00FF0BF5">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2A3AFFDD" w14:textId="77777777"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For Course Work or Academic Conflicts:</w:t>
            </w:r>
          </w:p>
          <w:p w14:paraId="3476853F"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Name of Course(s)</w:t>
            </w:r>
          </w:p>
          <w:p w14:paraId="41E2920F"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Assignment(s)</w:t>
            </w:r>
          </w:p>
          <w:p w14:paraId="2C0A30ED"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Due Date(s)</w:t>
            </w:r>
          </w:p>
          <w:p w14:paraId="1E03C805"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Contact Information for Instructor(s)</w:t>
            </w:r>
          </w:p>
        </w:tc>
        <w:tc>
          <w:tcPr>
            <w:tcW w:w="5315" w:type="dxa"/>
            <w:tcBorders>
              <w:top w:val="nil"/>
              <w:left w:val="nil"/>
              <w:bottom w:val="single" w:sz="4" w:space="0" w:color="auto"/>
              <w:right w:val="single" w:sz="4" w:space="0" w:color="auto"/>
            </w:tcBorders>
            <w:shd w:val="clear" w:color="auto" w:fill="auto"/>
            <w:vAlign w:val="bottom"/>
            <w:hideMark/>
          </w:tcPr>
          <w:p w14:paraId="121D2C14" w14:textId="77777777" w:rsidR="00980A4B" w:rsidRPr="00980A4B" w:rsidRDefault="00980A4B" w:rsidP="00980A4B">
            <w:pPr>
              <w:rPr>
                <w:rFonts w:ascii="Palatino Linotype" w:hAnsi="Palatino Linotype" w:cs="Times New Roman"/>
                <w:sz w:val="20"/>
              </w:rPr>
            </w:pPr>
          </w:p>
        </w:tc>
      </w:tr>
    </w:tbl>
    <w:p w14:paraId="3ABBE603" w14:textId="77777777" w:rsidR="007F1D76" w:rsidRDefault="007F1D76" w:rsidP="005C3FF1">
      <w:pPr>
        <w:rPr>
          <w:rFonts w:ascii="Palatino Linotype" w:hAnsi="Palatino Linotype" w:cs="Times New Roman"/>
        </w:rPr>
      </w:pPr>
    </w:p>
    <w:p w14:paraId="68CD4AEC" w14:textId="5CAB828B" w:rsidR="005C3FF1" w:rsidRDefault="00980A4B" w:rsidP="005C3FF1">
      <w:pPr>
        <w:rPr>
          <w:rFonts w:ascii="Palatino Linotype" w:hAnsi="Palatino Linotype" w:cs="Times New Roman"/>
        </w:rPr>
      </w:pPr>
      <w:bookmarkStart w:id="0" w:name="_GoBack"/>
      <w:bookmarkEnd w:id="0"/>
      <w:r>
        <w:rPr>
          <w:rFonts w:ascii="Palatino Linotype" w:hAnsi="Palatino Linotype" w:cs="Times New Roman"/>
        </w:rPr>
        <w:t>_</w:t>
      </w:r>
      <w:r w:rsidR="005C3FF1">
        <w:rPr>
          <w:rFonts w:ascii="Palatino Linotype" w:hAnsi="Palatino Linotype" w:cs="Times New Roman"/>
        </w:rPr>
        <w:t>______________________</w:t>
      </w:r>
    </w:p>
    <w:p w14:paraId="6CB4CD62" w14:textId="18565832" w:rsidR="00753092" w:rsidRPr="00670C8A" w:rsidRDefault="005C3FF1">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sectPr w:rsidR="00753092" w:rsidRPr="00670C8A" w:rsidSect="00F75DD8">
      <w:headerReference w:type="default" r:id="rId8"/>
      <w:footerReference w:type="even"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C202" w14:textId="77777777" w:rsidR="00166C52" w:rsidRDefault="00166C52" w:rsidP="00670C8A">
      <w:r>
        <w:separator/>
      </w:r>
    </w:p>
  </w:endnote>
  <w:endnote w:type="continuationSeparator" w:id="0">
    <w:p w14:paraId="5C23BEF8" w14:textId="77777777" w:rsidR="00166C52" w:rsidRDefault="00166C52"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26E69EC8" w:rsidR="00670C8A" w:rsidRPr="00463990" w:rsidRDefault="00670C8A"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7F1D76">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05C5804A" w:rsidR="00670C8A" w:rsidRPr="005C3FF1" w:rsidRDefault="00980A4B" w:rsidP="00670C8A">
    <w:pPr>
      <w:pStyle w:val="Footer"/>
      <w:rPr>
        <w:rFonts w:ascii="Palatino Linotype" w:hAnsi="Palatino Linotype"/>
        <w:b/>
        <w:i/>
        <w:color w:val="808080" w:themeColor="background1" w:themeShade="80"/>
        <w:sz w:val="20"/>
        <w:szCs w:val="20"/>
      </w:rPr>
    </w:pPr>
    <w:r>
      <w:rPr>
        <w:rFonts w:ascii="Palatino Linotype" w:hAnsi="Palatino Linotype"/>
        <w:b/>
        <w:i/>
        <w:color w:val="808080" w:themeColor="background1" w:themeShade="80"/>
        <w:sz w:val="20"/>
        <w:szCs w:val="20"/>
      </w:rPr>
      <w:t>Investigation – Extension Request Form</w:t>
    </w:r>
    <w:r w:rsidR="006B2B79">
      <w:rPr>
        <w:rFonts w:ascii="Palatino Linotype" w:hAnsi="Palatino Linotype"/>
        <w:color w:val="808080" w:themeColor="background1" w:themeShade="80"/>
        <w:sz w:val="20"/>
        <w:szCs w:val="20"/>
      </w:rPr>
      <w:tab/>
    </w:r>
    <w:r w:rsidR="006B2B79">
      <w:rPr>
        <w:rFonts w:ascii="Palatino Linotype" w:hAnsi="Palatino Linotype"/>
        <w:color w:val="808080" w:themeColor="background1" w:themeShade="80"/>
        <w:sz w:val="20"/>
        <w:szCs w:val="20"/>
      </w:rPr>
      <w:tab/>
      <w:t>Private</w:t>
    </w:r>
    <w:r w:rsidR="00670C8A">
      <w:rPr>
        <w:rFonts w:ascii="Palatino Linotype" w:hAnsi="Palatino Linotype"/>
        <w:color w:val="808080" w:themeColor="background1" w:themeShade="80"/>
        <w:sz w:val="20"/>
        <w:szCs w:val="20"/>
      </w:rPr>
      <w:t xml:space="preserve"> - Personal</w:t>
    </w:r>
  </w:p>
  <w:p w14:paraId="5FD7A3E0" w14:textId="1E6B514F" w:rsidR="00670C8A" w:rsidRDefault="00670C8A" w:rsidP="00670C8A">
    <w:pPr>
      <w:pStyle w:val="Footer"/>
    </w:pPr>
    <w:r w:rsidRPr="003C2D84">
      <w:rPr>
        <w:rFonts w:ascii="Palatino Linotype" w:hAnsi="Palatino Linotype"/>
        <w:color w:val="808080" w:themeColor="background1" w:themeShade="80"/>
        <w:sz w:val="20"/>
        <w:szCs w:val="20"/>
      </w:rPr>
      <w:t xml:space="preserve">Last Updated:  </w:t>
    </w:r>
    <w:r w:rsidR="00C127B7">
      <w:rPr>
        <w:rFonts w:ascii="Palatino Linotype" w:hAnsi="Palatino Linotype"/>
        <w:color w:val="808080" w:themeColor="background1" w:themeShade="80"/>
        <w:sz w:val="20"/>
        <w:szCs w:val="20"/>
      </w:rPr>
      <w:t>4/10</w:t>
    </w:r>
    <w:r w:rsidR="006B2B79">
      <w:rPr>
        <w:rFonts w:ascii="Palatino Linotype" w:hAnsi="Palatino Linotype"/>
        <w:color w:val="808080" w:themeColor="background1" w:themeShade="80"/>
        <w:sz w:val="20"/>
        <w:szCs w:val="20"/>
      </w:rPr>
      <w:t>/2017</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D51F" w14:textId="77777777" w:rsidR="00166C52" w:rsidRDefault="00166C52" w:rsidP="00670C8A">
      <w:r>
        <w:separator/>
      </w:r>
    </w:p>
  </w:footnote>
  <w:footnote w:type="continuationSeparator" w:id="0">
    <w:p w14:paraId="415D8926" w14:textId="77777777" w:rsidR="00166C52" w:rsidRDefault="00166C52" w:rsidP="00670C8A">
      <w:r>
        <w:continuationSeparator/>
      </w:r>
    </w:p>
  </w:footnote>
  <w:footnote w:id="1">
    <w:p w14:paraId="66473ABA" w14:textId="77777777" w:rsidR="00F75DD8" w:rsidRPr="00753092" w:rsidRDefault="00F75DD8" w:rsidP="00F75DD8">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You may use your initials or indicate “Complainant” or “Respondent.”</w:t>
      </w:r>
    </w:p>
  </w:footnote>
  <w:footnote w:id="2">
    <w:p w14:paraId="14A9399D" w14:textId="77777777" w:rsidR="005C3FF1" w:rsidRPr="00753092" w:rsidRDefault="005C3FF1" w:rsidP="005C3FF1">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D6A"/>
    <w:multiLevelType w:val="hybridMultilevel"/>
    <w:tmpl w:val="F5CE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F2FAC"/>
    <w:multiLevelType w:val="hybridMultilevel"/>
    <w:tmpl w:val="376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2348"/>
    <w:multiLevelType w:val="hybridMultilevel"/>
    <w:tmpl w:val="8C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61AC"/>
    <w:multiLevelType w:val="hybridMultilevel"/>
    <w:tmpl w:val="92985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A63EF8"/>
    <w:multiLevelType w:val="hybridMultilevel"/>
    <w:tmpl w:val="14FC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44DF7"/>
    <w:multiLevelType w:val="hybridMultilevel"/>
    <w:tmpl w:val="8EC22E50"/>
    <w:lvl w:ilvl="0" w:tplc="2E365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00475"/>
    <w:rsid w:val="00124129"/>
    <w:rsid w:val="00166C52"/>
    <w:rsid w:val="001C71E7"/>
    <w:rsid w:val="001D03CD"/>
    <w:rsid w:val="00361832"/>
    <w:rsid w:val="003647FC"/>
    <w:rsid w:val="003C656B"/>
    <w:rsid w:val="00463990"/>
    <w:rsid w:val="004D717E"/>
    <w:rsid w:val="004E7193"/>
    <w:rsid w:val="004F0CD6"/>
    <w:rsid w:val="00545B8D"/>
    <w:rsid w:val="00597194"/>
    <w:rsid w:val="005C3FF1"/>
    <w:rsid w:val="005D7562"/>
    <w:rsid w:val="005F0D9A"/>
    <w:rsid w:val="0065431A"/>
    <w:rsid w:val="00670C8A"/>
    <w:rsid w:val="00687049"/>
    <w:rsid w:val="006B2B79"/>
    <w:rsid w:val="006E018B"/>
    <w:rsid w:val="006F2DBF"/>
    <w:rsid w:val="007136DA"/>
    <w:rsid w:val="0074389F"/>
    <w:rsid w:val="00753092"/>
    <w:rsid w:val="007F1D76"/>
    <w:rsid w:val="00820309"/>
    <w:rsid w:val="008976B0"/>
    <w:rsid w:val="008C4BDD"/>
    <w:rsid w:val="008E75BF"/>
    <w:rsid w:val="00902701"/>
    <w:rsid w:val="009171F4"/>
    <w:rsid w:val="00957E3C"/>
    <w:rsid w:val="00980A4B"/>
    <w:rsid w:val="009A7DCE"/>
    <w:rsid w:val="009D1A81"/>
    <w:rsid w:val="009F6A74"/>
    <w:rsid w:val="00AD429A"/>
    <w:rsid w:val="00AF0CF2"/>
    <w:rsid w:val="00AF161A"/>
    <w:rsid w:val="00B10CB7"/>
    <w:rsid w:val="00BE2248"/>
    <w:rsid w:val="00C127B7"/>
    <w:rsid w:val="00C207D6"/>
    <w:rsid w:val="00DF61DB"/>
    <w:rsid w:val="00E60276"/>
    <w:rsid w:val="00E84D30"/>
    <w:rsid w:val="00EE46C7"/>
    <w:rsid w:val="00F27B3E"/>
    <w:rsid w:val="00F7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F75DD8"/>
    <w:rPr>
      <w:rFonts w:cs="Times New Roman"/>
    </w:rPr>
  </w:style>
  <w:style w:type="character" w:customStyle="1" w:styleId="FootnoteTextChar">
    <w:name w:val="Footnote Text Char"/>
    <w:basedOn w:val="DefaultParagraphFont"/>
    <w:link w:val="FootnoteText"/>
    <w:uiPriority w:val="99"/>
    <w:rsid w:val="00F75DD8"/>
    <w:rPr>
      <w:rFonts w:cs="Times New Roman"/>
    </w:rPr>
  </w:style>
  <w:style w:type="character" w:styleId="FootnoteReference">
    <w:name w:val="footnote reference"/>
    <w:basedOn w:val="DefaultParagraphFont"/>
    <w:uiPriority w:val="99"/>
    <w:unhideWhenUsed/>
    <w:rsid w:val="00F75DD8"/>
    <w:rPr>
      <w:vertAlign w:val="superscript"/>
    </w:rPr>
  </w:style>
  <w:style w:type="character" w:styleId="Hyperlink">
    <w:name w:val="Hyperlink"/>
    <w:basedOn w:val="DefaultParagraphFont"/>
    <w:uiPriority w:val="99"/>
    <w:unhideWhenUsed/>
    <w:rsid w:val="006E018B"/>
    <w:rPr>
      <w:color w:val="0563C1" w:themeColor="hyperlink"/>
      <w:u w:val="single"/>
    </w:rPr>
  </w:style>
  <w:style w:type="character" w:styleId="FollowedHyperlink">
    <w:name w:val="FollowedHyperlink"/>
    <w:basedOn w:val="DefaultParagraphFont"/>
    <w:uiPriority w:val="99"/>
    <w:semiHidden/>
    <w:unhideWhenUsed/>
    <w:rsid w:val="006E018B"/>
    <w:rPr>
      <w:color w:val="954F72" w:themeColor="followedHyperlink"/>
      <w:u w:val="single"/>
    </w:rPr>
  </w:style>
  <w:style w:type="paragraph" w:styleId="ListParagraph">
    <w:name w:val="List Paragraph"/>
    <w:basedOn w:val="Normal"/>
    <w:uiPriority w:val="34"/>
    <w:qFormat/>
    <w:rsid w:val="001D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Sarah B. Affel</cp:lastModifiedBy>
  <cp:revision>3</cp:revision>
  <cp:lastPrinted>2016-09-28T17:35:00Z</cp:lastPrinted>
  <dcterms:created xsi:type="dcterms:W3CDTF">2017-04-11T02:02:00Z</dcterms:created>
  <dcterms:modified xsi:type="dcterms:W3CDTF">2017-04-11T02:09:00Z</dcterms:modified>
</cp:coreProperties>
</file>