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668F4" w14:textId="52EADF51" w:rsidR="00941C05" w:rsidRPr="00CC30C5" w:rsidRDefault="004926A7" w:rsidP="007A45F5">
      <w:pPr>
        <w:spacing w:after="0" w:line="240" w:lineRule="auto"/>
        <w:jc w:val="center"/>
        <w:rPr>
          <w:rFonts w:ascii="Arial" w:hAnsi="Arial" w:cs="Arial"/>
          <w:bCs/>
          <w:sz w:val="24"/>
          <w:szCs w:val="24"/>
        </w:rPr>
      </w:pPr>
      <w:r w:rsidRPr="00CC30C5">
        <w:rPr>
          <w:rFonts w:ascii="Arial" w:hAnsi="Arial" w:cs="Arial"/>
          <w:b/>
          <w:caps/>
          <w:noProof/>
          <w:sz w:val="24"/>
          <w:szCs w:val="24"/>
        </w:rPr>
        <w:drawing>
          <wp:anchor distT="0" distB="0" distL="114300" distR="114300" simplePos="0" relativeHeight="251658240" behindDoc="0" locked="0" layoutInCell="1" allowOverlap="1" wp14:anchorId="01FB5542" wp14:editId="1BB9BD09">
            <wp:simplePos x="0" y="0"/>
            <wp:positionH relativeFrom="margin">
              <wp:align>left</wp:align>
            </wp:positionH>
            <wp:positionV relativeFrom="paragraph">
              <wp:posOffset>0</wp:posOffset>
            </wp:positionV>
            <wp:extent cx="2763520" cy="335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2_pms124_269.gif"/>
                    <pic:cNvPicPr/>
                  </pic:nvPicPr>
                  <pic:blipFill>
                    <a:blip r:embed="rId7">
                      <a:extLst>
                        <a:ext uri="{28A0092B-C50C-407E-A947-70E740481C1C}">
                          <a14:useLocalDpi xmlns:a14="http://schemas.microsoft.com/office/drawing/2010/main" val="0"/>
                        </a:ext>
                      </a:extLst>
                    </a:blip>
                    <a:stretch>
                      <a:fillRect/>
                    </a:stretch>
                  </pic:blipFill>
                  <pic:spPr>
                    <a:xfrm>
                      <a:off x="0" y="0"/>
                      <a:ext cx="2763520" cy="335280"/>
                    </a:xfrm>
                    <a:prstGeom prst="rect">
                      <a:avLst/>
                    </a:prstGeom>
                  </pic:spPr>
                </pic:pic>
              </a:graphicData>
            </a:graphic>
            <wp14:sizeRelH relativeFrom="page">
              <wp14:pctWidth>0</wp14:pctWidth>
            </wp14:sizeRelH>
            <wp14:sizeRelV relativeFrom="page">
              <wp14:pctHeight>0</wp14:pctHeight>
            </wp14:sizeRelV>
          </wp:anchor>
        </w:drawing>
      </w:r>
    </w:p>
    <w:p w14:paraId="140A0B33" w14:textId="0FB5F7AA" w:rsidR="004926A7" w:rsidRDefault="004926A7" w:rsidP="00941C05">
      <w:pPr>
        <w:spacing w:after="0" w:line="240" w:lineRule="auto"/>
        <w:rPr>
          <w:rFonts w:ascii="Arial" w:hAnsi="Arial" w:cs="Arial"/>
          <w:bCs/>
          <w:sz w:val="24"/>
          <w:szCs w:val="24"/>
        </w:rPr>
      </w:pPr>
    </w:p>
    <w:p w14:paraId="72A60B4B" w14:textId="77777777" w:rsidR="004926A7" w:rsidRDefault="004926A7" w:rsidP="00941C05">
      <w:pPr>
        <w:spacing w:after="0" w:line="240" w:lineRule="auto"/>
        <w:rPr>
          <w:rFonts w:ascii="Arial" w:hAnsi="Arial" w:cs="Arial"/>
          <w:bCs/>
          <w:sz w:val="24"/>
          <w:szCs w:val="24"/>
        </w:rPr>
      </w:pPr>
    </w:p>
    <w:p w14:paraId="2905461D" w14:textId="28FA4DC0" w:rsidR="00941C05" w:rsidRPr="00280AB1" w:rsidRDefault="007B78C0" w:rsidP="00941C05">
      <w:pPr>
        <w:spacing w:after="0" w:line="240" w:lineRule="auto"/>
        <w:rPr>
          <w:rFonts w:ascii="Arial" w:hAnsi="Arial" w:cs="Arial"/>
          <w:bCs/>
          <w:sz w:val="24"/>
          <w:szCs w:val="24"/>
        </w:rPr>
      </w:pPr>
      <w:r>
        <w:rPr>
          <w:rFonts w:ascii="Arial" w:hAnsi="Arial" w:cs="Arial"/>
          <w:bCs/>
          <w:sz w:val="24"/>
          <w:szCs w:val="24"/>
        </w:rPr>
        <w:t xml:space="preserve">May </w:t>
      </w:r>
      <w:r w:rsidR="00EB1FEF">
        <w:rPr>
          <w:rFonts w:ascii="Arial" w:hAnsi="Arial" w:cs="Arial"/>
          <w:bCs/>
          <w:sz w:val="24"/>
          <w:szCs w:val="24"/>
        </w:rPr>
        <w:t>12</w:t>
      </w:r>
      <w:r>
        <w:rPr>
          <w:rFonts w:ascii="Arial" w:hAnsi="Arial" w:cs="Arial"/>
          <w:bCs/>
          <w:sz w:val="24"/>
          <w:szCs w:val="24"/>
          <w:vertAlign w:val="superscript"/>
        </w:rPr>
        <w:t>th</w:t>
      </w:r>
      <w:r w:rsidR="001054BE">
        <w:rPr>
          <w:rFonts w:ascii="Arial" w:hAnsi="Arial" w:cs="Arial"/>
          <w:bCs/>
          <w:sz w:val="24"/>
          <w:szCs w:val="24"/>
        </w:rPr>
        <w:t xml:space="preserve">, </w:t>
      </w:r>
      <w:r w:rsidR="008645CC">
        <w:rPr>
          <w:rFonts w:ascii="Arial" w:hAnsi="Arial" w:cs="Arial"/>
          <w:bCs/>
          <w:sz w:val="24"/>
          <w:szCs w:val="24"/>
        </w:rPr>
        <w:t>201</w:t>
      </w:r>
      <w:bookmarkStart w:id="0" w:name="_GoBack"/>
      <w:bookmarkEnd w:id="0"/>
      <w:r w:rsidR="008645CC">
        <w:rPr>
          <w:rFonts w:ascii="Arial" w:hAnsi="Arial" w:cs="Arial"/>
          <w:bCs/>
          <w:sz w:val="24"/>
          <w:szCs w:val="24"/>
        </w:rPr>
        <w:t>5</w:t>
      </w:r>
    </w:p>
    <w:p w14:paraId="240330C1" w14:textId="77777777" w:rsidR="00890F50" w:rsidRDefault="00890F50" w:rsidP="00280AB1">
      <w:pPr>
        <w:spacing w:after="0" w:line="240" w:lineRule="auto"/>
        <w:rPr>
          <w:rFonts w:ascii="Arial" w:hAnsi="Arial" w:cs="Arial"/>
          <w:b/>
          <w:bCs/>
          <w:sz w:val="24"/>
          <w:szCs w:val="24"/>
        </w:rPr>
      </w:pPr>
    </w:p>
    <w:p w14:paraId="0AA2A62E" w14:textId="2F8ED662" w:rsidR="00280AB1" w:rsidRPr="00280AB1" w:rsidRDefault="0018067D" w:rsidP="00280AB1">
      <w:pPr>
        <w:spacing w:after="0" w:line="240" w:lineRule="auto"/>
        <w:rPr>
          <w:rFonts w:ascii="Times New Roman" w:eastAsia="Times New Roman" w:hAnsi="Times New Roman" w:cs="Times New Roman"/>
          <w:sz w:val="24"/>
          <w:szCs w:val="24"/>
        </w:rPr>
      </w:pPr>
      <w:r>
        <w:rPr>
          <w:rFonts w:ascii="Arial" w:hAnsi="Arial" w:cs="Arial"/>
          <w:bCs/>
          <w:sz w:val="24"/>
          <w:szCs w:val="24"/>
        </w:rPr>
        <w:t>Dear</w:t>
      </w:r>
      <w:r w:rsidR="00F355B2">
        <w:rPr>
          <w:rFonts w:ascii="Arial" w:hAnsi="Arial" w:cs="Arial"/>
          <w:bCs/>
          <w:sz w:val="24"/>
          <w:szCs w:val="24"/>
        </w:rPr>
        <w:t xml:space="preserve"> </w:t>
      </w:r>
      <w:r w:rsidR="008433A8">
        <w:rPr>
          <w:rFonts w:ascii="Arial" w:hAnsi="Arial" w:cs="Arial"/>
          <w:bCs/>
          <w:sz w:val="24"/>
          <w:szCs w:val="24"/>
        </w:rPr>
        <w:t>M</w:t>
      </w:r>
      <w:r w:rsidR="00EB1FEF">
        <w:rPr>
          <w:rFonts w:ascii="Arial" w:hAnsi="Arial" w:cs="Arial"/>
          <w:bCs/>
          <w:sz w:val="24"/>
          <w:szCs w:val="24"/>
        </w:rPr>
        <w:t>r</w:t>
      </w:r>
      <w:r w:rsidR="00133D17">
        <w:rPr>
          <w:rFonts w:ascii="Arial" w:hAnsi="Arial" w:cs="Arial"/>
          <w:bCs/>
          <w:sz w:val="24"/>
          <w:szCs w:val="24"/>
        </w:rPr>
        <w:t>. Wickham</w:t>
      </w:r>
      <w:r w:rsidR="00EB1FEF">
        <w:rPr>
          <w:rFonts w:ascii="Arial" w:hAnsi="Arial" w:cs="Arial"/>
          <w:bCs/>
          <w:sz w:val="24"/>
          <w:szCs w:val="24"/>
        </w:rPr>
        <w:t>,</w:t>
      </w:r>
    </w:p>
    <w:p w14:paraId="1CCDE1EB" w14:textId="77777777" w:rsidR="00280AB1" w:rsidRPr="00280AB1" w:rsidRDefault="00280AB1" w:rsidP="00280AB1">
      <w:pPr>
        <w:spacing w:after="0" w:line="240" w:lineRule="auto"/>
        <w:rPr>
          <w:rFonts w:ascii="Times New Roman" w:eastAsia="Times New Roman" w:hAnsi="Times New Roman" w:cs="Times New Roman"/>
          <w:sz w:val="24"/>
          <w:szCs w:val="24"/>
        </w:rPr>
      </w:pPr>
    </w:p>
    <w:p w14:paraId="2160B87C" w14:textId="27B27F31" w:rsidR="00280AB1" w:rsidRPr="00280AB1" w:rsidRDefault="00280AB1" w:rsidP="00280AB1">
      <w:pPr>
        <w:spacing w:after="0" w:line="240" w:lineRule="auto"/>
        <w:rPr>
          <w:rFonts w:ascii="Times New Roman" w:eastAsia="Times New Roman" w:hAnsi="Times New Roman" w:cs="Times New Roman"/>
          <w:sz w:val="24"/>
          <w:szCs w:val="24"/>
        </w:rPr>
      </w:pPr>
      <w:r w:rsidRPr="00280AB1">
        <w:rPr>
          <w:rFonts w:ascii="Arial" w:eastAsia="Times New Roman" w:hAnsi="Arial" w:cs="Arial"/>
          <w:color w:val="000000"/>
          <w:sz w:val="24"/>
          <w:szCs w:val="24"/>
          <w:shd w:val="clear" w:color="auto" w:fill="FFFFFF"/>
        </w:rPr>
        <w:t>On January 7, 2014, Governor Cuomo announced the NYS Early Warning Weather Detection System - an advanced, statewide early warning weathe</w:t>
      </w:r>
      <w:r>
        <w:rPr>
          <w:rFonts w:ascii="Arial" w:eastAsia="Times New Roman" w:hAnsi="Arial" w:cs="Arial"/>
          <w:color w:val="000000"/>
          <w:sz w:val="24"/>
          <w:szCs w:val="24"/>
          <w:shd w:val="clear" w:color="auto" w:fill="FFFFFF"/>
        </w:rPr>
        <w:t xml:space="preserve">r detection system or Mesonet. </w:t>
      </w:r>
      <w:r w:rsidRPr="00280AB1">
        <w:rPr>
          <w:rFonts w:ascii="Arial" w:eastAsia="Times New Roman" w:hAnsi="Arial" w:cs="Arial"/>
          <w:color w:val="000000"/>
          <w:sz w:val="24"/>
          <w:szCs w:val="24"/>
          <w:shd w:val="clear" w:color="auto" w:fill="FFFFFF"/>
        </w:rPr>
        <w:t xml:space="preserve">This network will be the first of its kind in New York, and will consist of up to 125 surface weather stations that will detect weather phenomenon across the entire state. This early warning weather detection system will provide federal, state, and local government officials with access to high-resolution, real-time data, and more robust predictive models. With these products available emergency management decision-makers will be enabled to mitigate and better plan for extreme and devastating weather events. In addition, these stations will </w:t>
      </w:r>
      <w:r w:rsidR="00B436CF">
        <w:rPr>
          <w:rFonts w:ascii="Arial" w:eastAsia="Times New Roman" w:hAnsi="Arial" w:cs="Arial"/>
          <w:color w:val="000000"/>
          <w:sz w:val="24"/>
          <w:szCs w:val="24"/>
          <w:shd w:val="clear" w:color="auto" w:fill="FFFFFF"/>
        </w:rPr>
        <w:t>empower</w:t>
      </w:r>
      <w:r w:rsidRPr="00280AB1">
        <w:rPr>
          <w:rFonts w:ascii="Arial" w:eastAsia="Times New Roman" w:hAnsi="Arial" w:cs="Arial"/>
          <w:color w:val="000000"/>
          <w:sz w:val="24"/>
          <w:szCs w:val="24"/>
          <w:shd w:val="clear" w:color="auto" w:fill="FFFFFF"/>
        </w:rPr>
        <w:t xml:space="preserve"> critical agricultural research</w:t>
      </w:r>
      <w:r w:rsidR="00890F50">
        <w:rPr>
          <w:rFonts w:ascii="Arial" w:eastAsia="Times New Roman" w:hAnsi="Arial" w:cs="Arial"/>
          <w:color w:val="000000"/>
          <w:sz w:val="24"/>
          <w:szCs w:val="24"/>
          <w:shd w:val="clear" w:color="auto" w:fill="FFFFFF"/>
        </w:rPr>
        <w:t xml:space="preserve"> and will be great educational outreach tools</w:t>
      </w:r>
      <w:r w:rsidR="00B436CF">
        <w:rPr>
          <w:rFonts w:ascii="Arial" w:eastAsia="Times New Roman" w:hAnsi="Arial" w:cs="Arial"/>
          <w:color w:val="000000"/>
          <w:sz w:val="24"/>
          <w:szCs w:val="24"/>
          <w:shd w:val="clear" w:color="auto" w:fill="FFFFFF"/>
        </w:rPr>
        <w:t>.</w:t>
      </w:r>
      <w:r w:rsidRPr="00280AB1">
        <w:rPr>
          <w:rFonts w:ascii="Arial" w:eastAsia="Times New Roman" w:hAnsi="Arial" w:cs="Arial"/>
          <w:color w:val="000000"/>
          <w:sz w:val="24"/>
          <w:szCs w:val="24"/>
          <w:shd w:val="clear" w:color="auto" w:fill="FFFFFF"/>
        </w:rPr>
        <w:t xml:space="preserve"> </w:t>
      </w:r>
      <w:r w:rsidR="008C6639" w:rsidRPr="00280AB1">
        <w:rPr>
          <w:rFonts w:ascii="Arial" w:eastAsia="Times New Roman" w:hAnsi="Arial" w:cs="Arial"/>
          <w:color w:val="000000"/>
          <w:sz w:val="24"/>
          <w:szCs w:val="24"/>
          <w:shd w:val="clear" w:color="auto" w:fill="FFFFFF"/>
        </w:rPr>
        <w:t>The New York State Mesonet promises a new generation of local weather observations that will support more accurate, more precise agriculture-related models. For example, soil moisture and temperature data will improve irrigation efficiency, and various pest models will be much improved with more local data inputs.</w:t>
      </w:r>
    </w:p>
    <w:p w14:paraId="169224CC" w14:textId="77777777" w:rsidR="00280AB1" w:rsidRPr="00280AB1" w:rsidRDefault="00280AB1" w:rsidP="00280AB1">
      <w:pPr>
        <w:spacing w:after="0" w:line="240" w:lineRule="auto"/>
        <w:rPr>
          <w:rFonts w:ascii="Times New Roman" w:eastAsia="Times New Roman" w:hAnsi="Times New Roman" w:cs="Times New Roman"/>
          <w:sz w:val="24"/>
          <w:szCs w:val="24"/>
        </w:rPr>
      </w:pPr>
    </w:p>
    <w:p w14:paraId="7F9A5EFA" w14:textId="23BF0680" w:rsidR="00280AB1" w:rsidRPr="00AA19DD" w:rsidRDefault="00B436CF" w:rsidP="00280AB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 xml:space="preserve">Each weather station will measure </w:t>
      </w:r>
      <w:r w:rsidRPr="00280AB1">
        <w:rPr>
          <w:rFonts w:ascii="Arial" w:eastAsia="Times New Roman" w:hAnsi="Arial" w:cs="Arial"/>
          <w:color w:val="000000"/>
          <w:sz w:val="24"/>
          <w:szCs w:val="24"/>
          <w:shd w:val="clear" w:color="auto" w:fill="FFFFFF"/>
        </w:rPr>
        <w:t>wind, temperature, relative humidity, solar radiation</w:t>
      </w:r>
      <w:r>
        <w:rPr>
          <w:rFonts w:ascii="Arial" w:eastAsia="Times New Roman" w:hAnsi="Arial" w:cs="Arial"/>
          <w:color w:val="000000"/>
          <w:sz w:val="24"/>
          <w:szCs w:val="24"/>
          <w:shd w:val="clear" w:color="auto" w:fill="FFFFFF"/>
        </w:rPr>
        <w:t>, pressure, soil moisture and temperature. To properly measure these variables, great care must be taken to ensure the highest data</w:t>
      </w:r>
      <w:r w:rsidR="00511EE0" w:rsidRPr="00511EE0">
        <w:rPr>
          <w:rFonts w:ascii="Arial" w:eastAsia="Times New Roman" w:hAnsi="Arial" w:cs="Arial"/>
          <w:color w:val="000000"/>
          <w:sz w:val="24"/>
          <w:szCs w:val="24"/>
          <w:shd w:val="clear" w:color="auto" w:fill="FFFFFF"/>
        </w:rPr>
        <w:t xml:space="preserve"> </w:t>
      </w:r>
      <w:r w:rsidR="00511EE0">
        <w:rPr>
          <w:rFonts w:ascii="Arial" w:eastAsia="Times New Roman" w:hAnsi="Arial" w:cs="Arial"/>
          <w:color w:val="000000"/>
          <w:sz w:val="24"/>
          <w:szCs w:val="24"/>
          <w:shd w:val="clear" w:color="auto" w:fill="FFFFFF"/>
        </w:rPr>
        <w:t>quality</w:t>
      </w:r>
      <w:r>
        <w:rPr>
          <w:rFonts w:ascii="Arial" w:eastAsia="Times New Roman" w:hAnsi="Arial" w:cs="Arial"/>
          <w:color w:val="000000"/>
          <w:sz w:val="24"/>
          <w:szCs w:val="24"/>
          <w:shd w:val="clear" w:color="auto" w:fill="FFFFFF"/>
        </w:rPr>
        <w:t>.  For example, each s</w:t>
      </w:r>
      <w:r w:rsidR="00511EE0">
        <w:rPr>
          <w:rFonts w:ascii="Arial" w:eastAsia="Times New Roman" w:hAnsi="Arial" w:cs="Arial"/>
          <w:color w:val="000000"/>
          <w:sz w:val="24"/>
          <w:szCs w:val="24"/>
          <w:shd w:val="clear" w:color="auto" w:fill="FFFFFF"/>
        </w:rPr>
        <w:t xml:space="preserve">tation must </w:t>
      </w:r>
      <w:r>
        <w:rPr>
          <w:rFonts w:ascii="Arial" w:eastAsia="Times New Roman" w:hAnsi="Arial" w:cs="Arial"/>
          <w:color w:val="000000"/>
          <w:sz w:val="24"/>
          <w:szCs w:val="24"/>
          <w:shd w:val="clear" w:color="auto" w:fill="FFFFFF"/>
        </w:rPr>
        <w:t>be at least 300 feet from the nearest tall obstacles or potential heat sources.</w:t>
      </w:r>
      <w:r w:rsidR="00AA19DD">
        <w:rPr>
          <w:rFonts w:ascii="Arial" w:eastAsia="Times New Roman" w:hAnsi="Arial" w:cs="Arial"/>
          <w:color w:val="000000"/>
          <w:sz w:val="24"/>
          <w:szCs w:val="24"/>
          <w:shd w:val="clear" w:color="auto" w:fill="FFFFFF"/>
        </w:rPr>
        <w:t xml:space="preserve">  Most sensors will be mounted on a 33 </w:t>
      </w:r>
      <w:proofErr w:type="spellStart"/>
      <w:r w:rsidR="00AA19DD">
        <w:rPr>
          <w:rFonts w:ascii="Arial" w:eastAsia="Times New Roman" w:hAnsi="Arial" w:cs="Arial"/>
          <w:color w:val="000000"/>
          <w:sz w:val="24"/>
          <w:szCs w:val="24"/>
          <w:shd w:val="clear" w:color="auto" w:fill="FFFFFF"/>
        </w:rPr>
        <w:t>ft</w:t>
      </w:r>
      <w:proofErr w:type="spellEnd"/>
      <w:r w:rsidR="00AA19DD">
        <w:rPr>
          <w:rFonts w:ascii="Arial" w:eastAsia="Times New Roman" w:hAnsi="Arial" w:cs="Arial"/>
          <w:color w:val="000000"/>
          <w:sz w:val="24"/>
          <w:szCs w:val="24"/>
          <w:shd w:val="clear" w:color="auto" w:fill="FFFFFF"/>
        </w:rPr>
        <w:t xml:space="preserve"> tower at the center of a 33 </w:t>
      </w:r>
      <w:proofErr w:type="spellStart"/>
      <w:r w:rsidR="00AA19DD">
        <w:rPr>
          <w:rFonts w:ascii="Arial" w:eastAsia="Times New Roman" w:hAnsi="Arial" w:cs="Arial"/>
          <w:color w:val="000000"/>
          <w:sz w:val="24"/>
          <w:szCs w:val="24"/>
          <w:shd w:val="clear" w:color="auto" w:fill="FFFFFF"/>
        </w:rPr>
        <w:t>ft</w:t>
      </w:r>
      <w:proofErr w:type="spellEnd"/>
      <w:r w:rsidR="00AA19DD">
        <w:rPr>
          <w:rFonts w:ascii="Arial" w:eastAsia="Times New Roman" w:hAnsi="Arial" w:cs="Arial"/>
          <w:color w:val="000000"/>
          <w:sz w:val="24"/>
          <w:szCs w:val="24"/>
          <w:shd w:val="clear" w:color="auto" w:fill="FFFFFF"/>
        </w:rPr>
        <w:t xml:space="preserve"> x 33 </w:t>
      </w:r>
      <w:proofErr w:type="spellStart"/>
      <w:r w:rsidR="00AA19DD">
        <w:rPr>
          <w:rFonts w:ascii="Arial" w:eastAsia="Times New Roman" w:hAnsi="Arial" w:cs="Arial"/>
          <w:color w:val="000000"/>
          <w:sz w:val="24"/>
          <w:szCs w:val="24"/>
          <w:shd w:val="clear" w:color="auto" w:fill="FFFFFF"/>
        </w:rPr>
        <w:t>ft</w:t>
      </w:r>
      <w:proofErr w:type="spellEnd"/>
      <w:r w:rsidR="00AA19DD">
        <w:rPr>
          <w:rFonts w:ascii="Arial" w:eastAsia="Times New Roman" w:hAnsi="Arial" w:cs="Arial"/>
          <w:color w:val="000000"/>
          <w:sz w:val="24"/>
          <w:szCs w:val="24"/>
          <w:shd w:val="clear" w:color="auto" w:fill="FFFFFF"/>
        </w:rPr>
        <w:t xml:space="preserve"> plot of land.  Each site is solar powered with real-time communications.</w:t>
      </w:r>
      <w:r>
        <w:rPr>
          <w:rFonts w:ascii="Arial" w:eastAsia="Times New Roman" w:hAnsi="Arial" w:cs="Arial"/>
          <w:color w:val="000000"/>
          <w:sz w:val="24"/>
          <w:szCs w:val="24"/>
          <w:shd w:val="clear" w:color="auto" w:fill="FFFFFF"/>
        </w:rPr>
        <w:t xml:space="preserve">  </w:t>
      </w:r>
      <w:r w:rsidR="00280AB1" w:rsidRPr="00280AB1">
        <w:rPr>
          <w:rFonts w:ascii="Arial" w:eastAsia="Times New Roman" w:hAnsi="Arial" w:cs="Arial"/>
          <w:color w:val="000000"/>
          <w:sz w:val="24"/>
          <w:szCs w:val="24"/>
          <w:shd w:val="clear" w:color="auto" w:fill="FFFFFF"/>
        </w:rPr>
        <w:t xml:space="preserve">An example meteorological station and additional background information (from the Oklahoma Mesonet website) can also be viewed at </w:t>
      </w:r>
      <w:hyperlink r:id="rId8" w:history="1">
        <w:r w:rsidR="00AA19DD" w:rsidRPr="00784C39">
          <w:rPr>
            <w:rStyle w:val="Hyperlink"/>
            <w:rFonts w:ascii="Arial" w:eastAsia="Times New Roman" w:hAnsi="Arial" w:cs="Arial"/>
            <w:sz w:val="24"/>
            <w:szCs w:val="24"/>
          </w:rPr>
          <w:t>http://www.mesonet.org/index.php/sites/site_description/okem</w:t>
        </w:r>
      </w:hyperlink>
      <w:r w:rsidR="00AA19DD">
        <w:rPr>
          <w:rFonts w:ascii="Arial" w:eastAsia="Times New Roman" w:hAnsi="Arial" w:cs="Arial"/>
          <w:color w:val="000000"/>
          <w:sz w:val="24"/>
          <w:szCs w:val="24"/>
        </w:rPr>
        <w:t xml:space="preserve"> </w:t>
      </w:r>
      <w:r w:rsidR="00280AB1" w:rsidRPr="00280AB1">
        <w:rPr>
          <w:rFonts w:ascii="Arial" w:eastAsia="Times New Roman" w:hAnsi="Arial" w:cs="Arial"/>
          <w:color w:val="000000"/>
          <w:sz w:val="24"/>
          <w:szCs w:val="24"/>
        </w:rPr>
        <w:t xml:space="preserve">as we are modelling our network after the Oklahoma Mesonet. Upon </w:t>
      </w:r>
      <w:r w:rsidR="00511EE0">
        <w:rPr>
          <w:rFonts w:ascii="Arial" w:eastAsia="Times New Roman" w:hAnsi="Arial" w:cs="Arial"/>
          <w:color w:val="000000"/>
          <w:sz w:val="24"/>
          <w:szCs w:val="24"/>
        </w:rPr>
        <w:t>completion</w:t>
      </w:r>
      <w:r w:rsidR="00280AB1" w:rsidRPr="00280AB1">
        <w:rPr>
          <w:rFonts w:ascii="Arial" w:eastAsia="Times New Roman" w:hAnsi="Arial" w:cs="Arial"/>
          <w:color w:val="000000"/>
          <w:sz w:val="24"/>
          <w:szCs w:val="24"/>
        </w:rPr>
        <w:t>, real time data along with graphical products/models will be available</w:t>
      </w:r>
      <w:r w:rsidR="00890F50">
        <w:rPr>
          <w:rFonts w:ascii="Arial" w:eastAsia="Times New Roman" w:hAnsi="Arial" w:cs="Arial"/>
          <w:color w:val="000000"/>
          <w:sz w:val="24"/>
          <w:szCs w:val="24"/>
        </w:rPr>
        <w:t xml:space="preserve"> to the public via our website </w:t>
      </w:r>
      <w:hyperlink r:id="rId9" w:history="1">
        <w:r w:rsidR="00890F50" w:rsidRPr="00890F50">
          <w:rPr>
            <w:rStyle w:val="Hyperlink"/>
            <w:rFonts w:ascii="Arial" w:eastAsia="Times New Roman" w:hAnsi="Arial" w:cs="Arial"/>
            <w:sz w:val="24"/>
            <w:szCs w:val="24"/>
          </w:rPr>
          <w:t>NYSMesonet.org</w:t>
        </w:r>
      </w:hyperlink>
      <w:r w:rsidR="008C6639">
        <w:rPr>
          <w:rFonts w:ascii="Arial" w:eastAsia="Times New Roman" w:hAnsi="Arial" w:cs="Arial"/>
          <w:color w:val="000000"/>
          <w:sz w:val="24"/>
          <w:szCs w:val="24"/>
        </w:rPr>
        <w:t>.</w:t>
      </w:r>
      <w:r w:rsidR="00B47675">
        <w:rPr>
          <w:rFonts w:ascii="Arial" w:eastAsia="Times New Roman" w:hAnsi="Arial" w:cs="Arial"/>
          <w:color w:val="000000"/>
          <w:sz w:val="24"/>
          <w:szCs w:val="24"/>
        </w:rPr>
        <w:t xml:space="preserve">  Note that this system is designed to be a permanent network, providing New York with critical data for years to come</w:t>
      </w:r>
      <w:r w:rsidR="00A13F7E">
        <w:rPr>
          <w:rFonts w:ascii="Arial" w:eastAsia="Times New Roman" w:hAnsi="Arial" w:cs="Arial"/>
          <w:color w:val="000000"/>
          <w:sz w:val="24"/>
          <w:szCs w:val="24"/>
        </w:rPr>
        <w:t>. The</w:t>
      </w:r>
      <w:r w:rsidR="00A13F7E" w:rsidRPr="00A13F7E">
        <w:rPr>
          <w:rFonts w:ascii="Arial" w:eastAsia="Times New Roman" w:hAnsi="Arial" w:cs="Arial"/>
          <w:color w:val="000000"/>
          <w:sz w:val="24"/>
          <w:szCs w:val="24"/>
        </w:rPr>
        <w:t xml:space="preserve"> University at Albany will pay for any costs a</w:t>
      </w:r>
      <w:r w:rsidR="00A13F7E">
        <w:rPr>
          <w:rFonts w:ascii="Arial" w:eastAsia="Times New Roman" w:hAnsi="Arial" w:cs="Arial"/>
          <w:color w:val="000000"/>
          <w:sz w:val="24"/>
          <w:szCs w:val="24"/>
        </w:rPr>
        <w:t>ssociated with the installation and will handle all of the maintenance and repair associated.</w:t>
      </w:r>
    </w:p>
    <w:p w14:paraId="19CDE659" w14:textId="1B2E0D86" w:rsidR="008645CC" w:rsidRPr="006F2A6F" w:rsidRDefault="006F2A6F" w:rsidP="00280AB1">
      <w:pPr>
        <w:spacing w:after="0" w:line="240" w:lineRule="auto"/>
        <w:rPr>
          <w:rFonts w:ascii="Arial" w:eastAsia="Times New Roman" w:hAnsi="Arial" w:cs="Arial"/>
          <w:color w:val="000000"/>
          <w:sz w:val="18"/>
          <w:szCs w:val="18"/>
          <w:shd w:val="clear" w:color="auto" w:fill="FFFFFF"/>
        </w:rPr>
      </w:pPr>
      <w:r w:rsidRPr="006F2A6F">
        <w:rPr>
          <w:rFonts w:ascii="Arial" w:eastAsia="Times New Roman" w:hAnsi="Arial" w:cs="Arial"/>
          <w:color w:val="000000"/>
          <w:sz w:val="18"/>
          <w:szCs w:val="18"/>
          <w:shd w:val="clear" w:color="auto" w:fill="FFFFFF"/>
        </w:rPr>
        <w:t xml:space="preserve">    </w:t>
      </w:r>
    </w:p>
    <w:p w14:paraId="766D0704" w14:textId="1D7812FA" w:rsidR="008A27C2" w:rsidRDefault="008645CC" w:rsidP="00280AB1">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We hope you’ll consider this invitation, and we look forward to discussing this opportunity with you.</w:t>
      </w:r>
      <w:r w:rsidR="00AF1483">
        <w:rPr>
          <w:rFonts w:ascii="Arial" w:eastAsia="Times New Roman" w:hAnsi="Arial" w:cs="Arial"/>
          <w:color w:val="000000"/>
          <w:sz w:val="24"/>
          <w:szCs w:val="24"/>
          <w:shd w:val="clear" w:color="auto" w:fill="FFFFFF"/>
        </w:rPr>
        <w:t xml:space="preserve"> If you are interested please contact me via e-mail at </w:t>
      </w:r>
      <w:hyperlink r:id="rId10" w:history="1">
        <w:r w:rsidR="00AF1483" w:rsidRPr="00694CDB">
          <w:rPr>
            <w:rStyle w:val="Hyperlink"/>
            <w:rFonts w:ascii="Arial" w:eastAsia="Times New Roman" w:hAnsi="Arial" w:cs="Arial"/>
            <w:sz w:val="24"/>
            <w:szCs w:val="24"/>
            <w:shd w:val="clear" w:color="auto" w:fill="FFFFFF"/>
          </w:rPr>
          <w:t>jbrotzge@albany.edu</w:t>
        </w:r>
      </w:hyperlink>
      <w:r w:rsidR="00622FE5">
        <w:rPr>
          <w:rFonts w:ascii="Arial" w:eastAsia="Times New Roman" w:hAnsi="Arial" w:cs="Arial"/>
          <w:color w:val="000000"/>
          <w:sz w:val="24"/>
          <w:szCs w:val="24"/>
          <w:shd w:val="clear" w:color="auto" w:fill="FFFFFF"/>
        </w:rPr>
        <w:t xml:space="preserve"> or by </w:t>
      </w:r>
      <w:r w:rsidR="003D4345">
        <w:rPr>
          <w:rFonts w:ascii="Arial" w:eastAsia="Times New Roman" w:hAnsi="Arial" w:cs="Arial"/>
          <w:color w:val="000000"/>
          <w:sz w:val="24"/>
          <w:szCs w:val="24"/>
          <w:shd w:val="clear" w:color="auto" w:fill="FFFFFF"/>
        </w:rPr>
        <w:t>phone at 518-442-6376.</w:t>
      </w:r>
    </w:p>
    <w:p w14:paraId="6BBF4CE4" w14:textId="77777777" w:rsidR="008A27C2" w:rsidRDefault="008A27C2" w:rsidP="00280AB1">
      <w:pPr>
        <w:spacing w:after="0" w:line="240" w:lineRule="auto"/>
        <w:rPr>
          <w:rFonts w:ascii="Arial" w:eastAsia="Times New Roman" w:hAnsi="Arial" w:cs="Arial"/>
          <w:color w:val="000000"/>
          <w:sz w:val="24"/>
          <w:szCs w:val="24"/>
          <w:shd w:val="clear" w:color="auto" w:fill="FFFFFF"/>
        </w:rPr>
      </w:pPr>
    </w:p>
    <w:p w14:paraId="4FB30C27" w14:textId="70F31A88" w:rsidR="008A27C2" w:rsidRDefault="008A27C2" w:rsidP="00280AB1">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Best regards,</w:t>
      </w:r>
    </w:p>
    <w:p w14:paraId="22E61CFF" w14:textId="76E1BA44" w:rsidR="008A27C2" w:rsidRDefault="008A27C2" w:rsidP="00280AB1">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Jerry </w:t>
      </w:r>
      <w:proofErr w:type="spellStart"/>
      <w:r>
        <w:rPr>
          <w:rFonts w:ascii="Arial" w:eastAsia="Times New Roman" w:hAnsi="Arial" w:cs="Arial"/>
          <w:color w:val="000000"/>
          <w:sz w:val="24"/>
          <w:szCs w:val="24"/>
          <w:shd w:val="clear" w:color="auto" w:fill="FFFFFF"/>
        </w:rPr>
        <w:t>Brotzge</w:t>
      </w:r>
      <w:proofErr w:type="spellEnd"/>
      <w:r>
        <w:rPr>
          <w:rFonts w:ascii="Arial" w:eastAsia="Times New Roman" w:hAnsi="Arial" w:cs="Arial"/>
          <w:color w:val="000000"/>
          <w:sz w:val="24"/>
          <w:szCs w:val="24"/>
          <w:shd w:val="clear" w:color="auto" w:fill="FFFFFF"/>
        </w:rPr>
        <w:t>, PhD</w:t>
      </w:r>
    </w:p>
    <w:p w14:paraId="394DC094" w14:textId="24271409" w:rsidR="008A27C2" w:rsidRDefault="008A27C2" w:rsidP="00280AB1">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Program Manager</w:t>
      </w:r>
    </w:p>
    <w:p w14:paraId="4702BB74" w14:textId="2352EB2B" w:rsidR="0096437C" w:rsidRPr="00511EE0" w:rsidRDefault="008A27C2" w:rsidP="00280AB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New York State Mesonet</w:t>
      </w:r>
    </w:p>
    <w:sectPr w:rsidR="0096437C" w:rsidRPr="00511EE0" w:rsidSect="007A45F5">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4F7CF" w14:textId="77777777" w:rsidR="00E65D1C" w:rsidRDefault="00E65D1C" w:rsidP="00F835A5">
      <w:pPr>
        <w:spacing w:after="0" w:line="240" w:lineRule="auto"/>
      </w:pPr>
      <w:r>
        <w:separator/>
      </w:r>
    </w:p>
  </w:endnote>
  <w:endnote w:type="continuationSeparator" w:id="0">
    <w:p w14:paraId="768F8BB9" w14:textId="77777777" w:rsidR="00E65D1C" w:rsidRDefault="00E65D1C" w:rsidP="00F8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CCB5A" w14:textId="77777777" w:rsidR="00060768" w:rsidRDefault="00060768">
    <w:pPr>
      <w:pStyle w:val="Footer"/>
    </w:pPr>
    <w:r w:rsidRPr="00332B13">
      <w:rPr>
        <w:rFonts w:cs="Arial"/>
        <w:b/>
        <w:noProof/>
        <w:sz w:val="28"/>
        <w:szCs w:val="24"/>
      </w:rPr>
      <mc:AlternateContent>
        <mc:Choice Requires="wps">
          <w:drawing>
            <wp:anchor distT="0" distB="0" distL="114300" distR="114300" simplePos="0" relativeHeight="251659264" behindDoc="0" locked="0" layoutInCell="1" allowOverlap="1" wp14:anchorId="210F4915" wp14:editId="62738032">
              <wp:simplePos x="0" y="0"/>
              <wp:positionH relativeFrom="column">
                <wp:posOffset>-902335</wp:posOffset>
              </wp:positionH>
              <wp:positionV relativeFrom="paragraph">
                <wp:posOffset>230358</wp:posOffset>
              </wp:positionV>
              <wp:extent cx="7774940" cy="392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392430"/>
                      </a:xfrm>
                      <a:prstGeom prst="rect">
                        <a:avLst/>
                      </a:prstGeom>
                      <a:noFill/>
                      <a:ln w="9525">
                        <a:noFill/>
                        <a:miter lim="800000"/>
                        <a:headEnd/>
                        <a:tailEnd/>
                      </a:ln>
                    </wps:spPr>
                    <wps:txbx>
                      <w:txbxContent>
                        <w:p w14:paraId="0409E8A4" w14:textId="77777777" w:rsidR="00060768" w:rsidRDefault="00060768" w:rsidP="00F835A5">
                          <w:pPr>
                            <w:spacing w:after="0" w:line="240" w:lineRule="auto"/>
                            <w:jc w:val="center"/>
                            <w:rPr>
                              <w:rFonts w:ascii="Arial" w:hAnsi="Arial" w:cs="Arial"/>
                              <w:color w:val="4D4D4D"/>
                              <w:sz w:val="16"/>
                            </w:rPr>
                          </w:pPr>
                          <w:r w:rsidRPr="00A04606">
                            <w:rPr>
                              <w:rFonts w:ascii="Arial" w:hAnsi="Arial" w:cs="Arial"/>
                              <w:color w:val="4D4D4D"/>
                              <w:sz w:val="16"/>
                            </w:rPr>
                            <w:t>1400 Washington Avenue</w:t>
                          </w:r>
                          <w:proofErr w:type="gramStart"/>
                          <w:r>
                            <w:rPr>
                              <w:rFonts w:ascii="Arial" w:hAnsi="Arial" w:cs="Arial"/>
                              <w:color w:val="4D4D4D"/>
                              <w:sz w:val="16"/>
                            </w:rPr>
                            <w:t xml:space="preserve">, </w:t>
                          </w:r>
                          <w:r w:rsidRPr="00A04606">
                            <w:rPr>
                              <w:rFonts w:ascii="Arial" w:hAnsi="Arial" w:cs="Arial"/>
                              <w:color w:val="4D4D4D"/>
                              <w:sz w:val="16"/>
                            </w:rPr>
                            <w:t xml:space="preserve"> Albany</w:t>
                          </w:r>
                          <w:proofErr w:type="gramEnd"/>
                          <w:r w:rsidRPr="00A04606">
                            <w:rPr>
                              <w:rFonts w:ascii="Arial" w:hAnsi="Arial" w:cs="Arial"/>
                              <w:color w:val="4D4D4D"/>
                              <w:sz w:val="16"/>
                            </w:rPr>
                            <w:t>, New York 12222</w:t>
                          </w:r>
                        </w:p>
                        <w:p w14:paraId="0B2E9354" w14:textId="77777777" w:rsidR="00060768" w:rsidRPr="00941C05" w:rsidRDefault="00060768" w:rsidP="00F835A5">
                          <w:pPr>
                            <w:spacing w:after="0" w:line="240" w:lineRule="auto"/>
                            <w:jc w:val="center"/>
                            <w:rPr>
                              <w:rFonts w:ascii="Arial" w:hAnsi="Arial" w:cs="Arial"/>
                              <w:color w:val="4D4D4D"/>
                              <w:sz w:val="8"/>
                            </w:rPr>
                          </w:pPr>
                        </w:p>
                        <w:p w14:paraId="14D6B664" w14:textId="77777777" w:rsidR="00060768" w:rsidRPr="00941C05" w:rsidRDefault="00060768" w:rsidP="00F835A5">
                          <w:pPr>
                            <w:spacing w:after="0" w:line="240" w:lineRule="auto"/>
                            <w:jc w:val="center"/>
                            <w:rPr>
                              <w:rFonts w:ascii="Arial" w:hAnsi="Arial" w:cs="Arial"/>
                              <w:color w:val="4D4D4D"/>
                              <w:sz w:val="16"/>
                            </w:rPr>
                          </w:pPr>
                          <w:r>
                            <w:rPr>
                              <w:rFonts w:ascii="Arial" w:hAnsi="Arial" w:cs="Arial"/>
                              <w:color w:val="4D4D4D"/>
                              <w:sz w:val="16"/>
                            </w:rPr>
                            <w:t>www.albany.edu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10F4915" id="_x0000_t202" coordsize="21600,21600" o:spt="202" path="m,l,21600r21600,l21600,xe">
              <v:stroke joinstyle="miter"/>
              <v:path gradientshapeok="t" o:connecttype="rect"/>
            </v:shapetype>
            <v:shape id="Text Box 2" o:spid="_x0000_s1026" type="#_x0000_t202" style="position:absolute;margin-left:-71.05pt;margin-top:18.15pt;width:612.2pt;height:30.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" filled="f" stroked="f">
              <v:textbox style="mso-fit-shape-to-text:t">
                <w:txbxContent>
                  <w:p w14:paraId="0409E8A4" w14:textId="77777777" w:rsidR="00060768" w:rsidRDefault="00060768" w:rsidP="00F835A5">
                    <w:pPr>
                      <w:spacing w:after="0" w:line="240" w:lineRule="auto"/>
                      <w:jc w:val="center"/>
                      <w:rPr>
                        <w:rFonts w:ascii="Arial" w:hAnsi="Arial" w:cs="Arial"/>
                        <w:color w:val="4D4D4D"/>
                        <w:sz w:val="16"/>
                      </w:rPr>
                    </w:pPr>
                    <w:r w:rsidRPr="00A04606">
                      <w:rPr>
                        <w:rFonts w:ascii="Arial" w:hAnsi="Arial" w:cs="Arial"/>
                        <w:color w:val="4D4D4D"/>
                        <w:sz w:val="16"/>
                      </w:rPr>
                      <w:t>1400 Washington Avenue</w:t>
                    </w:r>
                    <w:r>
                      <w:rPr>
                        <w:rFonts w:ascii="Arial" w:hAnsi="Arial" w:cs="Arial"/>
                        <w:color w:val="4D4D4D"/>
                        <w:sz w:val="16"/>
                      </w:rPr>
                      <w:t xml:space="preserve">, </w:t>
                    </w:r>
                    <w:r w:rsidRPr="00A04606">
                      <w:rPr>
                        <w:rFonts w:ascii="Arial" w:hAnsi="Arial" w:cs="Arial"/>
                        <w:color w:val="4D4D4D"/>
                        <w:sz w:val="16"/>
                      </w:rPr>
                      <w:t xml:space="preserve"> Albany, New York 12222</w:t>
                    </w:r>
                  </w:p>
                  <w:p w14:paraId="0B2E9354" w14:textId="77777777" w:rsidR="00060768" w:rsidRPr="00941C05" w:rsidRDefault="00060768" w:rsidP="00F835A5">
                    <w:pPr>
                      <w:spacing w:after="0" w:line="240" w:lineRule="auto"/>
                      <w:jc w:val="center"/>
                      <w:rPr>
                        <w:rFonts w:ascii="Arial" w:hAnsi="Arial" w:cs="Arial"/>
                        <w:color w:val="4D4D4D"/>
                        <w:sz w:val="8"/>
                      </w:rPr>
                    </w:pPr>
                  </w:p>
                  <w:p w14:paraId="14D6B664" w14:textId="77777777" w:rsidR="00060768" w:rsidRPr="00941C05" w:rsidRDefault="00060768" w:rsidP="00F835A5">
                    <w:pPr>
                      <w:spacing w:after="0" w:line="240" w:lineRule="auto"/>
                      <w:jc w:val="center"/>
                      <w:rPr>
                        <w:rFonts w:ascii="Arial" w:hAnsi="Arial" w:cs="Arial"/>
                        <w:color w:val="4D4D4D"/>
                        <w:sz w:val="16"/>
                      </w:rPr>
                    </w:pPr>
                    <w:r>
                      <w:rPr>
                        <w:rFonts w:ascii="Arial" w:hAnsi="Arial" w:cs="Arial"/>
                        <w:color w:val="4D4D4D"/>
                        <w:sz w:val="16"/>
                      </w:rPr>
                      <w:t>www.albany.edu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4C65" w14:textId="77777777" w:rsidR="00E65D1C" w:rsidRDefault="00E65D1C" w:rsidP="00F835A5">
      <w:pPr>
        <w:spacing w:after="0" w:line="240" w:lineRule="auto"/>
      </w:pPr>
      <w:r>
        <w:separator/>
      </w:r>
    </w:p>
  </w:footnote>
  <w:footnote w:type="continuationSeparator" w:id="0">
    <w:p w14:paraId="43BE12E9" w14:textId="77777777" w:rsidR="00E65D1C" w:rsidRDefault="00E65D1C" w:rsidP="00F83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05"/>
    <w:rsid w:val="00000DAC"/>
    <w:rsid w:val="00007508"/>
    <w:rsid w:val="00015D52"/>
    <w:rsid w:val="000204BC"/>
    <w:rsid w:val="000220BA"/>
    <w:rsid w:val="0002418B"/>
    <w:rsid w:val="000259DD"/>
    <w:rsid w:val="00032843"/>
    <w:rsid w:val="00037708"/>
    <w:rsid w:val="0004176B"/>
    <w:rsid w:val="000423D7"/>
    <w:rsid w:val="00045E42"/>
    <w:rsid w:val="00050C9C"/>
    <w:rsid w:val="000558C0"/>
    <w:rsid w:val="00060768"/>
    <w:rsid w:val="0006186C"/>
    <w:rsid w:val="00065EB9"/>
    <w:rsid w:val="00067183"/>
    <w:rsid w:val="00074BC8"/>
    <w:rsid w:val="00077B02"/>
    <w:rsid w:val="0009013D"/>
    <w:rsid w:val="00094FEE"/>
    <w:rsid w:val="00097E8A"/>
    <w:rsid w:val="000A2566"/>
    <w:rsid w:val="000A28B3"/>
    <w:rsid w:val="000A28F6"/>
    <w:rsid w:val="000A30BA"/>
    <w:rsid w:val="000A3D58"/>
    <w:rsid w:val="000B0384"/>
    <w:rsid w:val="000B074F"/>
    <w:rsid w:val="000B1AB2"/>
    <w:rsid w:val="000B4323"/>
    <w:rsid w:val="000C09F9"/>
    <w:rsid w:val="000C20B7"/>
    <w:rsid w:val="000C4525"/>
    <w:rsid w:val="000D08F7"/>
    <w:rsid w:val="000D094A"/>
    <w:rsid w:val="000D37A7"/>
    <w:rsid w:val="000D38C4"/>
    <w:rsid w:val="000D5562"/>
    <w:rsid w:val="000D589D"/>
    <w:rsid w:val="000D6803"/>
    <w:rsid w:val="000D7A72"/>
    <w:rsid w:val="000E5BD1"/>
    <w:rsid w:val="000E6CDD"/>
    <w:rsid w:val="000F533D"/>
    <w:rsid w:val="000F5C86"/>
    <w:rsid w:val="000F6BF0"/>
    <w:rsid w:val="0010285B"/>
    <w:rsid w:val="001054BE"/>
    <w:rsid w:val="001062B7"/>
    <w:rsid w:val="0012146D"/>
    <w:rsid w:val="00124262"/>
    <w:rsid w:val="00125337"/>
    <w:rsid w:val="00126990"/>
    <w:rsid w:val="001311C7"/>
    <w:rsid w:val="00133D17"/>
    <w:rsid w:val="001343D7"/>
    <w:rsid w:val="00134811"/>
    <w:rsid w:val="00135882"/>
    <w:rsid w:val="001363C9"/>
    <w:rsid w:val="0014190D"/>
    <w:rsid w:val="00152797"/>
    <w:rsid w:val="0018067D"/>
    <w:rsid w:val="00181D59"/>
    <w:rsid w:val="001838E1"/>
    <w:rsid w:val="00184C3D"/>
    <w:rsid w:val="00190BDF"/>
    <w:rsid w:val="001A20BC"/>
    <w:rsid w:val="001A37CC"/>
    <w:rsid w:val="001B62A1"/>
    <w:rsid w:val="001B706C"/>
    <w:rsid w:val="001D578C"/>
    <w:rsid w:val="001D5C17"/>
    <w:rsid w:val="001E06E3"/>
    <w:rsid w:val="001E144E"/>
    <w:rsid w:val="001E1815"/>
    <w:rsid w:val="001E7FE7"/>
    <w:rsid w:val="0020212F"/>
    <w:rsid w:val="00206C4B"/>
    <w:rsid w:val="00220A2A"/>
    <w:rsid w:val="00220D66"/>
    <w:rsid w:val="0022255A"/>
    <w:rsid w:val="002403A0"/>
    <w:rsid w:val="00240DCE"/>
    <w:rsid w:val="0024528C"/>
    <w:rsid w:val="002510DB"/>
    <w:rsid w:val="00261522"/>
    <w:rsid w:val="0026557D"/>
    <w:rsid w:val="002669F3"/>
    <w:rsid w:val="0027606B"/>
    <w:rsid w:val="00280AB1"/>
    <w:rsid w:val="002A409F"/>
    <w:rsid w:val="002A476C"/>
    <w:rsid w:val="002A66F3"/>
    <w:rsid w:val="002A7833"/>
    <w:rsid w:val="002B0088"/>
    <w:rsid w:val="002B4FE0"/>
    <w:rsid w:val="002C09E0"/>
    <w:rsid w:val="002C4C3F"/>
    <w:rsid w:val="002C6272"/>
    <w:rsid w:val="002D3BA3"/>
    <w:rsid w:val="002D43D4"/>
    <w:rsid w:val="002D752F"/>
    <w:rsid w:val="002D7BA1"/>
    <w:rsid w:val="002E52DC"/>
    <w:rsid w:val="002E70DB"/>
    <w:rsid w:val="002F0BEE"/>
    <w:rsid w:val="002F43BA"/>
    <w:rsid w:val="003076A8"/>
    <w:rsid w:val="00321D1A"/>
    <w:rsid w:val="00325CBE"/>
    <w:rsid w:val="003325FC"/>
    <w:rsid w:val="00333654"/>
    <w:rsid w:val="00334DD8"/>
    <w:rsid w:val="0034106F"/>
    <w:rsid w:val="00341516"/>
    <w:rsid w:val="003529F7"/>
    <w:rsid w:val="00367AAB"/>
    <w:rsid w:val="00370555"/>
    <w:rsid w:val="00380901"/>
    <w:rsid w:val="00382159"/>
    <w:rsid w:val="00383D6B"/>
    <w:rsid w:val="003929F8"/>
    <w:rsid w:val="0039415B"/>
    <w:rsid w:val="003A5B7E"/>
    <w:rsid w:val="003A6D5E"/>
    <w:rsid w:val="003B43D2"/>
    <w:rsid w:val="003B7E57"/>
    <w:rsid w:val="003D125E"/>
    <w:rsid w:val="003D1630"/>
    <w:rsid w:val="003D3955"/>
    <w:rsid w:val="003D4345"/>
    <w:rsid w:val="003D45B2"/>
    <w:rsid w:val="003D5007"/>
    <w:rsid w:val="003D6981"/>
    <w:rsid w:val="003E3B72"/>
    <w:rsid w:val="003F18C2"/>
    <w:rsid w:val="003F2FAD"/>
    <w:rsid w:val="0040385F"/>
    <w:rsid w:val="00404F23"/>
    <w:rsid w:val="00422F58"/>
    <w:rsid w:val="00423117"/>
    <w:rsid w:val="004322A9"/>
    <w:rsid w:val="00434247"/>
    <w:rsid w:val="004410EB"/>
    <w:rsid w:val="0044374A"/>
    <w:rsid w:val="0045596E"/>
    <w:rsid w:val="00461788"/>
    <w:rsid w:val="00461810"/>
    <w:rsid w:val="00461B6B"/>
    <w:rsid w:val="00464907"/>
    <w:rsid w:val="00466AD6"/>
    <w:rsid w:val="0047352D"/>
    <w:rsid w:val="004808A0"/>
    <w:rsid w:val="004824CB"/>
    <w:rsid w:val="004855F0"/>
    <w:rsid w:val="004900A1"/>
    <w:rsid w:val="004926A7"/>
    <w:rsid w:val="0049718F"/>
    <w:rsid w:val="004977D4"/>
    <w:rsid w:val="004B0293"/>
    <w:rsid w:val="004C6B46"/>
    <w:rsid w:val="004D0ED8"/>
    <w:rsid w:val="004D117B"/>
    <w:rsid w:val="004E1765"/>
    <w:rsid w:val="004F6AD4"/>
    <w:rsid w:val="0050119A"/>
    <w:rsid w:val="00504CEA"/>
    <w:rsid w:val="00511EE0"/>
    <w:rsid w:val="00513E7A"/>
    <w:rsid w:val="0051595A"/>
    <w:rsid w:val="00515B3F"/>
    <w:rsid w:val="00521525"/>
    <w:rsid w:val="0053484E"/>
    <w:rsid w:val="00535A82"/>
    <w:rsid w:val="0054125B"/>
    <w:rsid w:val="00545B37"/>
    <w:rsid w:val="00550B82"/>
    <w:rsid w:val="005528D1"/>
    <w:rsid w:val="0055301D"/>
    <w:rsid w:val="00564215"/>
    <w:rsid w:val="00566A08"/>
    <w:rsid w:val="0057002D"/>
    <w:rsid w:val="005732D4"/>
    <w:rsid w:val="0058125D"/>
    <w:rsid w:val="00583DA9"/>
    <w:rsid w:val="00587FF2"/>
    <w:rsid w:val="005A207D"/>
    <w:rsid w:val="005A5EF0"/>
    <w:rsid w:val="005A6D96"/>
    <w:rsid w:val="005A7B1F"/>
    <w:rsid w:val="005B1AE8"/>
    <w:rsid w:val="005B1C1C"/>
    <w:rsid w:val="005B54C1"/>
    <w:rsid w:val="005C1C2E"/>
    <w:rsid w:val="005C6166"/>
    <w:rsid w:val="005C7AE3"/>
    <w:rsid w:val="005D1FCE"/>
    <w:rsid w:val="005E4825"/>
    <w:rsid w:val="005E4DEB"/>
    <w:rsid w:val="005E4F9E"/>
    <w:rsid w:val="005E6552"/>
    <w:rsid w:val="005F0611"/>
    <w:rsid w:val="005F4E67"/>
    <w:rsid w:val="00611855"/>
    <w:rsid w:val="00614724"/>
    <w:rsid w:val="00616EB6"/>
    <w:rsid w:val="006177E6"/>
    <w:rsid w:val="00622FE5"/>
    <w:rsid w:val="00625183"/>
    <w:rsid w:val="0063029A"/>
    <w:rsid w:val="00630BFE"/>
    <w:rsid w:val="00632486"/>
    <w:rsid w:val="0063347D"/>
    <w:rsid w:val="0063362E"/>
    <w:rsid w:val="00634215"/>
    <w:rsid w:val="00634E86"/>
    <w:rsid w:val="00642340"/>
    <w:rsid w:val="00642CC5"/>
    <w:rsid w:val="0064418B"/>
    <w:rsid w:val="00646B03"/>
    <w:rsid w:val="00654394"/>
    <w:rsid w:val="006648C6"/>
    <w:rsid w:val="00672D61"/>
    <w:rsid w:val="00697C73"/>
    <w:rsid w:val="006A3A8A"/>
    <w:rsid w:val="006A57CC"/>
    <w:rsid w:val="006A7ADD"/>
    <w:rsid w:val="006B1375"/>
    <w:rsid w:val="006C475F"/>
    <w:rsid w:val="006C7176"/>
    <w:rsid w:val="006C7368"/>
    <w:rsid w:val="006D27D0"/>
    <w:rsid w:val="006D3A5C"/>
    <w:rsid w:val="006E07BE"/>
    <w:rsid w:val="006E365E"/>
    <w:rsid w:val="006E3E40"/>
    <w:rsid w:val="006E4167"/>
    <w:rsid w:val="006F2A6F"/>
    <w:rsid w:val="006F6772"/>
    <w:rsid w:val="00714044"/>
    <w:rsid w:val="00714B90"/>
    <w:rsid w:val="00717A03"/>
    <w:rsid w:val="00717C52"/>
    <w:rsid w:val="0072476B"/>
    <w:rsid w:val="00733CEB"/>
    <w:rsid w:val="0073570C"/>
    <w:rsid w:val="00743F15"/>
    <w:rsid w:val="00745836"/>
    <w:rsid w:val="00763715"/>
    <w:rsid w:val="00765F47"/>
    <w:rsid w:val="00770BE0"/>
    <w:rsid w:val="00784891"/>
    <w:rsid w:val="00785155"/>
    <w:rsid w:val="00793588"/>
    <w:rsid w:val="00795AF0"/>
    <w:rsid w:val="007A2E96"/>
    <w:rsid w:val="007A45F5"/>
    <w:rsid w:val="007A56E2"/>
    <w:rsid w:val="007B291B"/>
    <w:rsid w:val="007B474E"/>
    <w:rsid w:val="007B78C0"/>
    <w:rsid w:val="007C7D91"/>
    <w:rsid w:val="007D1079"/>
    <w:rsid w:val="007D45FF"/>
    <w:rsid w:val="007E6A36"/>
    <w:rsid w:val="007F3C24"/>
    <w:rsid w:val="007F3CC4"/>
    <w:rsid w:val="00804280"/>
    <w:rsid w:val="008058FC"/>
    <w:rsid w:val="00811911"/>
    <w:rsid w:val="00816E5A"/>
    <w:rsid w:val="00817056"/>
    <w:rsid w:val="008320B3"/>
    <w:rsid w:val="00842888"/>
    <w:rsid w:val="008433A8"/>
    <w:rsid w:val="00847696"/>
    <w:rsid w:val="00850887"/>
    <w:rsid w:val="00851703"/>
    <w:rsid w:val="00852D01"/>
    <w:rsid w:val="00863DAB"/>
    <w:rsid w:val="008645CC"/>
    <w:rsid w:val="00864996"/>
    <w:rsid w:val="00870B63"/>
    <w:rsid w:val="008716AC"/>
    <w:rsid w:val="00871937"/>
    <w:rsid w:val="008806F9"/>
    <w:rsid w:val="00882C62"/>
    <w:rsid w:val="00890248"/>
    <w:rsid w:val="00890F50"/>
    <w:rsid w:val="00893F35"/>
    <w:rsid w:val="008967D2"/>
    <w:rsid w:val="008A0D71"/>
    <w:rsid w:val="008A0E98"/>
    <w:rsid w:val="008A27C2"/>
    <w:rsid w:val="008A3429"/>
    <w:rsid w:val="008A38CB"/>
    <w:rsid w:val="008A3AAA"/>
    <w:rsid w:val="008B5B84"/>
    <w:rsid w:val="008B7CE7"/>
    <w:rsid w:val="008C0E85"/>
    <w:rsid w:val="008C50A1"/>
    <w:rsid w:val="008C6639"/>
    <w:rsid w:val="008D194D"/>
    <w:rsid w:val="008D2061"/>
    <w:rsid w:val="008D4CC1"/>
    <w:rsid w:val="008D5F82"/>
    <w:rsid w:val="008E23C2"/>
    <w:rsid w:val="008E7EE0"/>
    <w:rsid w:val="008F519C"/>
    <w:rsid w:val="0090074B"/>
    <w:rsid w:val="00907956"/>
    <w:rsid w:val="00910F11"/>
    <w:rsid w:val="00911816"/>
    <w:rsid w:val="00916775"/>
    <w:rsid w:val="00922B91"/>
    <w:rsid w:val="00924DDC"/>
    <w:rsid w:val="0092647C"/>
    <w:rsid w:val="00930A6A"/>
    <w:rsid w:val="00937658"/>
    <w:rsid w:val="00941C05"/>
    <w:rsid w:val="00942A50"/>
    <w:rsid w:val="00942C53"/>
    <w:rsid w:val="00944D82"/>
    <w:rsid w:val="00955C16"/>
    <w:rsid w:val="00961301"/>
    <w:rsid w:val="0096204F"/>
    <w:rsid w:val="0096437C"/>
    <w:rsid w:val="00964882"/>
    <w:rsid w:val="00965718"/>
    <w:rsid w:val="00965CA8"/>
    <w:rsid w:val="00967620"/>
    <w:rsid w:val="00976C63"/>
    <w:rsid w:val="009829AA"/>
    <w:rsid w:val="00982C64"/>
    <w:rsid w:val="00987B86"/>
    <w:rsid w:val="00987D33"/>
    <w:rsid w:val="00990B49"/>
    <w:rsid w:val="009C7419"/>
    <w:rsid w:val="009D4175"/>
    <w:rsid w:val="009D4960"/>
    <w:rsid w:val="009D58BC"/>
    <w:rsid w:val="009D7F65"/>
    <w:rsid w:val="009E170B"/>
    <w:rsid w:val="009E4825"/>
    <w:rsid w:val="009F29CB"/>
    <w:rsid w:val="00A00F17"/>
    <w:rsid w:val="00A01EAA"/>
    <w:rsid w:val="00A13F7E"/>
    <w:rsid w:val="00A1468B"/>
    <w:rsid w:val="00A14C52"/>
    <w:rsid w:val="00A17F4E"/>
    <w:rsid w:val="00A20647"/>
    <w:rsid w:val="00A23BD3"/>
    <w:rsid w:val="00A2445E"/>
    <w:rsid w:val="00A265C4"/>
    <w:rsid w:val="00A278B1"/>
    <w:rsid w:val="00A27DAA"/>
    <w:rsid w:val="00A45E6F"/>
    <w:rsid w:val="00A4722C"/>
    <w:rsid w:val="00A6371B"/>
    <w:rsid w:val="00A6671C"/>
    <w:rsid w:val="00A8569D"/>
    <w:rsid w:val="00A865ED"/>
    <w:rsid w:val="00A922A0"/>
    <w:rsid w:val="00AA19DD"/>
    <w:rsid w:val="00AB01AA"/>
    <w:rsid w:val="00AB0B54"/>
    <w:rsid w:val="00AB1462"/>
    <w:rsid w:val="00AC5E0A"/>
    <w:rsid w:val="00AD00E0"/>
    <w:rsid w:val="00AD07BF"/>
    <w:rsid w:val="00AD4F5C"/>
    <w:rsid w:val="00AE477B"/>
    <w:rsid w:val="00AF1483"/>
    <w:rsid w:val="00AF7351"/>
    <w:rsid w:val="00AF7B00"/>
    <w:rsid w:val="00B15461"/>
    <w:rsid w:val="00B178A9"/>
    <w:rsid w:val="00B208D8"/>
    <w:rsid w:val="00B4038F"/>
    <w:rsid w:val="00B436CF"/>
    <w:rsid w:val="00B47675"/>
    <w:rsid w:val="00B553FC"/>
    <w:rsid w:val="00B55D8E"/>
    <w:rsid w:val="00B614C3"/>
    <w:rsid w:val="00B66A9D"/>
    <w:rsid w:val="00B72279"/>
    <w:rsid w:val="00B76DDB"/>
    <w:rsid w:val="00B817A6"/>
    <w:rsid w:val="00B81E2F"/>
    <w:rsid w:val="00B823F4"/>
    <w:rsid w:val="00B83196"/>
    <w:rsid w:val="00B83BFF"/>
    <w:rsid w:val="00B85350"/>
    <w:rsid w:val="00B92B6E"/>
    <w:rsid w:val="00B92BCA"/>
    <w:rsid w:val="00B97ECD"/>
    <w:rsid w:val="00BA330A"/>
    <w:rsid w:val="00BA7820"/>
    <w:rsid w:val="00BB0819"/>
    <w:rsid w:val="00BB7DB7"/>
    <w:rsid w:val="00BC04C3"/>
    <w:rsid w:val="00BC3015"/>
    <w:rsid w:val="00BD5FAC"/>
    <w:rsid w:val="00BE0BD8"/>
    <w:rsid w:val="00BE33F3"/>
    <w:rsid w:val="00BF5850"/>
    <w:rsid w:val="00BF5A32"/>
    <w:rsid w:val="00BF6268"/>
    <w:rsid w:val="00C001A7"/>
    <w:rsid w:val="00C104B4"/>
    <w:rsid w:val="00C115AA"/>
    <w:rsid w:val="00C11AFA"/>
    <w:rsid w:val="00C173B3"/>
    <w:rsid w:val="00C173B8"/>
    <w:rsid w:val="00C17F0E"/>
    <w:rsid w:val="00C228ED"/>
    <w:rsid w:val="00C24818"/>
    <w:rsid w:val="00C25C2F"/>
    <w:rsid w:val="00C3418C"/>
    <w:rsid w:val="00C408FF"/>
    <w:rsid w:val="00C417CE"/>
    <w:rsid w:val="00C42CF6"/>
    <w:rsid w:val="00C51538"/>
    <w:rsid w:val="00C64999"/>
    <w:rsid w:val="00C64A83"/>
    <w:rsid w:val="00C65FA8"/>
    <w:rsid w:val="00C70525"/>
    <w:rsid w:val="00C76C6B"/>
    <w:rsid w:val="00C83572"/>
    <w:rsid w:val="00C85642"/>
    <w:rsid w:val="00C9392E"/>
    <w:rsid w:val="00CA307B"/>
    <w:rsid w:val="00CA772B"/>
    <w:rsid w:val="00CA7BF2"/>
    <w:rsid w:val="00CB097B"/>
    <w:rsid w:val="00CB4FA3"/>
    <w:rsid w:val="00CC30C5"/>
    <w:rsid w:val="00CC4920"/>
    <w:rsid w:val="00CC7A5C"/>
    <w:rsid w:val="00CD1A45"/>
    <w:rsid w:val="00CE589C"/>
    <w:rsid w:val="00D10EDC"/>
    <w:rsid w:val="00D10FD8"/>
    <w:rsid w:val="00D12CB3"/>
    <w:rsid w:val="00D13A6B"/>
    <w:rsid w:val="00D14369"/>
    <w:rsid w:val="00D228EC"/>
    <w:rsid w:val="00D33F2E"/>
    <w:rsid w:val="00D35122"/>
    <w:rsid w:val="00D4119D"/>
    <w:rsid w:val="00D43F95"/>
    <w:rsid w:val="00D46023"/>
    <w:rsid w:val="00D46F52"/>
    <w:rsid w:val="00D47D5F"/>
    <w:rsid w:val="00D550C0"/>
    <w:rsid w:val="00D5689F"/>
    <w:rsid w:val="00D602E0"/>
    <w:rsid w:val="00D61A4B"/>
    <w:rsid w:val="00D7335A"/>
    <w:rsid w:val="00D8110A"/>
    <w:rsid w:val="00D82149"/>
    <w:rsid w:val="00D84D8C"/>
    <w:rsid w:val="00D86404"/>
    <w:rsid w:val="00DA2ECD"/>
    <w:rsid w:val="00DD2143"/>
    <w:rsid w:val="00DE6893"/>
    <w:rsid w:val="00DF0C36"/>
    <w:rsid w:val="00DF165C"/>
    <w:rsid w:val="00DF37A0"/>
    <w:rsid w:val="00DF43AF"/>
    <w:rsid w:val="00DF75F6"/>
    <w:rsid w:val="00E02ECC"/>
    <w:rsid w:val="00E03321"/>
    <w:rsid w:val="00E05778"/>
    <w:rsid w:val="00E232D5"/>
    <w:rsid w:val="00E248B4"/>
    <w:rsid w:val="00E314D5"/>
    <w:rsid w:val="00E36E69"/>
    <w:rsid w:val="00E400DA"/>
    <w:rsid w:val="00E404BA"/>
    <w:rsid w:val="00E4377F"/>
    <w:rsid w:val="00E50C12"/>
    <w:rsid w:val="00E64A97"/>
    <w:rsid w:val="00E65D1C"/>
    <w:rsid w:val="00E74C1B"/>
    <w:rsid w:val="00E77097"/>
    <w:rsid w:val="00E84C96"/>
    <w:rsid w:val="00E92715"/>
    <w:rsid w:val="00E96EF5"/>
    <w:rsid w:val="00EA77CD"/>
    <w:rsid w:val="00EB1FEF"/>
    <w:rsid w:val="00EB26C1"/>
    <w:rsid w:val="00EB5144"/>
    <w:rsid w:val="00EB5F85"/>
    <w:rsid w:val="00EC74EB"/>
    <w:rsid w:val="00ED639D"/>
    <w:rsid w:val="00EF66A6"/>
    <w:rsid w:val="00F00A9B"/>
    <w:rsid w:val="00F07B9B"/>
    <w:rsid w:val="00F10859"/>
    <w:rsid w:val="00F10E12"/>
    <w:rsid w:val="00F12F20"/>
    <w:rsid w:val="00F224E6"/>
    <w:rsid w:val="00F23065"/>
    <w:rsid w:val="00F3477A"/>
    <w:rsid w:val="00F355B2"/>
    <w:rsid w:val="00F367E9"/>
    <w:rsid w:val="00F370CC"/>
    <w:rsid w:val="00F45A6A"/>
    <w:rsid w:val="00F46F28"/>
    <w:rsid w:val="00F47388"/>
    <w:rsid w:val="00F5085B"/>
    <w:rsid w:val="00F52133"/>
    <w:rsid w:val="00F53133"/>
    <w:rsid w:val="00F5574C"/>
    <w:rsid w:val="00F57EA9"/>
    <w:rsid w:val="00F72528"/>
    <w:rsid w:val="00F77456"/>
    <w:rsid w:val="00F835A5"/>
    <w:rsid w:val="00F8443F"/>
    <w:rsid w:val="00F9593A"/>
    <w:rsid w:val="00FA55AF"/>
    <w:rsid w:val="00FA7B6F"/>
    <w:rsid w:val="00FA7D4C"/>
    <w:rsid w:val="00FB2658"/>
    <w:rsid w:val="00FB3626"/>
    <w:rsid w:val="00FB48E6"/>
    <w:rsid w:val="00FB51BA"/>
    <w:rsid w:val="00FB5AD8"/>
    <w:rsid w:val="00FC3655"/>
    <w:rsid w:val="00FD1D99"/>
    <w:rsid w:val="00FD418F"/>
    <w:rsid w:val="00FD7AA2"/>
    <w:rsid w:val="00FD7DEB"/>
    <w:rsid w:val="00FF19EB"/>
    <w:rsid w:val="00FF20BC"/>
    <w:rsid w:val="1573E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D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05"/>
    <w:rPr>
      <w:rFonts w:ascii="Tahoma" w:eastAsiaTheme="minorEastAsia" w:hAnsi="Tahoma" w:cs="Tahoma"/>
      <w:sz w:val="16"/>
      <w:szCs w:val="16"/>
    </w:rPr>
  </w:style>
  <w:style w:type="paragraph" w:styleId="Header">
    <w:name w:val="header"/>
    <w:basedOn w:val="Normal"/>
    <w:link w:val="HeaderChar"/>
    <w:uiPriority w:val="99"/>
    <w:unhideWhenUsed/>
    <w:rsid w:val="00F8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A5"/>
    <w:rPr>
      <w:rFonts w:eastAsiaTheme="minorEastAsia"/>
    </w:rPr>
  </w:style>
  <w:style w:type="paragraph" w:styleId="Footer">
    <w:name w:val="footer"/>
    <w:basedOn w:val="Normal"/>
    <w:link w:val="FooterChar"/>
    <w:uiPriority w:val="99"/>
    <w:unhideWhenUsed/>
    <w:rsid w:val="00F8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A5"/>
    <w:rPr>
      <w:rFonts w:eastAsiaTheme="minorEastAsia"/>
    </w:rPr>
  </w:style>
  <w:style w:type="character" w:styleId="Hyperlink">
    <w:name w:val="Hyperlink"/>
    <w:basedOn w:val="DefaultParagraphFont"/>
    <w:uiPriority w:val="99"/>
    <w:unhideWhenUsed/>
    <w:rsid w:val="007A45F5"/>
    <w:rPr>
      <w:color w:val="0000FF" w:themeColor="hyperlink"/>
      <w:u w:val="single"/>
    </w:rPr>
  </w:style>
  <w:style w:type="paragraph" w:styleId="NormalWeb">
    <w:name w:val="Normal (Web)"/>
    <w:basedOn w:val="Normal"/>
    <w:uiPriority w:val="99"/>
    <w:semiHidden/>
    <w:unhideWhenUsed/>
    <w:rsid w:val="00CC30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05"/>
    <w:rPr>
      <w:rFonts w:ascii="Tahoma" w:eastAsiaTheme="minorEastAsia" w:hAnsi="Tahoma" w:cs="Tahoma"/>
      <w:sz w:val="16"/>
      <w:szCs w:val="16"/>
    </w:rPr>
  </w:style>
  <w:style w:type="paragraph" w:styleId="Header">
    <w:name w:val="header"/>
    <w:basedOn w:val="Normal"/>
    <w:link w:val="HeaderChar"/>
    <w:uiPriority w:val="99"/>
    <w:unhideWhenUsed/>
    <w:rsid w:val="00F8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A5"/>
    <w:rPr>
      <w:rFonts w:eastAsiaTheme="minorEastAsia"/>
    </w:rPr>
  </w:style>
  <w:style w:type="paragraph" w:styleId="Footer">
    <w:name w:val="footer"/>
    <w:basedOn w:val="Normal"/>
    <w:link w:val="FooterChar"/>
    <w:uiPriority w:val="99"/>
    <w:unhideWhenUsed/>
    <w:rsid w:val="00F8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A5"/>
    <w:rPr>
      <w:rFonts w:eastAsiaTheme="minorEastAsia"/>
    </w:rPr>
  </w:style>
  <w:style w:type="character" w:styleId="Hyperlink">
    <w:name w:val="Hyperlink"/>
    <w:basedOn w:val="DefaultParagraphFont"/>
    <w:uiPriority w:val="99"/>
    <w:unhideWhenUsed/>
    <w:rsid w:val="007A45F5"/>
    <w:rPr>
      <w:color w:val="0000FF" w:themeColor="hyperlink"/>
      <w:u w:val="single"/>
    </w:rPr>
  </w:style>
  <w:style w:type="paragraph" w:styleId="NormalWeb">
    <w:name w:val="Normal (Web)"/>
    <w:basedOn w:val="Normal"/>
    <w:uiPriority w:val="99"/>
    <w:semiHidden/>
    <w:unhideWhenUsed/>
    <w:rsid w:val="00CC3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3027">
      <w:bodyDiv w:val="1"/>
      <w:marLeft w:val="0"/>
      <w:marRight w:val="0"/>
      <w:marTop w:val="0"/>
      <w:marBottom w:val="0"/>
      <w:divBdr>
        <w:top w:val="none" w:sz="0" w:space="0" w:color="auto"/>
        <w:left w:val="none" w:sz="0" w:space="0" w:color="auto"/>
        <w:bottom w:val="none" w:sz="0" w:space="0" w:color="auto"/>
        <w:right w:val="none" w:sz="0" w:space="0" w:color="auto"/>
      </w:divBdr>
    </w:div>
    <w:div w:id="1046220707">
      <w:bodyDiv w:val="1"/>
      <w:marLeft w:val="0"/>
      <w:marRight w:val="0"/>
      <w:marTop w:val="0"/>
      <w:marBottom w:val="0"/>
      <w:divBdr>
        <w:top w:val="none" w:sz="0" w:space="0" w:color="auto"/>
        <w:left w:val="none" w:sz="0" w:space="0" w:color="auto"/>
        <w:bottom w:val="none" w:sz="0" w:space="0" w:color="auto"/>
        <w:right w:val="none" w:sz="0" w:space="0" w:color="auto"/>
      </w:divBdr>
    </w:div>
    <w:div w:id="20752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onet.org/index.php/sites/site_description/ok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rotzge@albany.edu" TargetMode="External"/><Relationship Id="rId4" Type="http://schemas.openxmlformats.org/officeDocument/2006/relationships/webSettings" Target="webSettings.xml"/><Relationship Id="rId9" Type="http://schemas.openxmlformats.org/officeDocument/2006/relationships/hyperlink" Target="http://www.NYSMeso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2014-05-16T19:32:00Z</cp:lastPrinted>
  <dcterms:created xsi:type="dcterms:W3CDTF">2015-05-18T18:10:00Z</dcterms:created>
  <dcterms:modified xsi:type="dcterms:W3CDTF">2015-05-18T18:10:00Z</dcterms:modified>
</cp:coreProperties>
</file>