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4DBD0" w14:textId="05EB7D54" w:rsidR="008E77C3" w:rsidRPr="00E36B7F" w:rsidRDefault="00D654D9" w:rsidP="00C902CD">
      <w:pPr>
        <w:spacing w:line="240" w:lineRule="exact"/>
        <w:jc w:val="center"/>
        <w:rPr>
          <w:rFonts w:ascii="Times New Roman" w:hAnsi="Times New Roman" w:cs="Times New Roman"/>
          <w:b/>
          <w:sz w:val="22"/>
          <w:szCs w:val="22"/>
        </w:rPr>
      </w:pPr>
      <w:r w:rsidRPr="00E36B7F">
        <w:rPr>
          <w:rFonts w:ascii="Times New Roman" w:hAnsi="Times New Roman" w:cs="Times New Roman"/>
          <w:b/>
          <w:sz w:val="22"/>
          <w:szCs w:val="22"/>
        </w:rPr>
        <w:t>AWARD ABSTRACT</w:t>
      </w:r>
      <w:bookmarkStart w:id="0" w:name="_GoBack"/>
      <w:bookmarkEnd w:id="0"/>
    </w:p>
    <w:p w14:paraId="7C61C1F4" w14:textId="77777777" w:rsidR="00AC4655" w:rsidRPr="00E36B7F" w:rsidRDefault="00AC4655" w:rsidP="00C902CD">
      <w:pPr>
        <w:spacing w:line="240" w:lineRule="exact"/>
        <w:rPr>
          <w:rFonts w:ascii="Times New Roman" w:hAnsi="Times New Roman" w:cs="Times New Roman"/>
          <w:sz w:val="22"/>
          <w:szCs w:val="22"/>
        </w:rPr>
      </w:pPr>
    </w:p>
    <w:p w14:paraId="61606213" w14:textId="54CFDE5C" w:rsidR="00E36B7F" w:rsidRPr="00E36B7F" w:rsidRDefault="00E36B7F" w:rsidP="00C902CD">
      <w:pPr>
        <w:widowControl w:val="0"/>
        <w:autoSpaceDE w:val="0"/>
        <w:autoSpaceDN w:val="0"/>
        <w:adjustRightInd w:val="0"/>
        <w:spacing w:line="240" w:lineRule="exact"/>
        <w:jc w:val="center"/>
        <w:rPr>
          <w:rFonts w:ascii="Times New Roman" w:hAnsi="Times New Roman" w:cs="Times New Roman"/>
          <w:b/>
          <w:sz w:val="22"/>
          <w:szCs w:val="22"/>
        </w:rPr>
      </w:pPr>
      <w:r w:rsidRPr="00E36B7F">
        <w:rPr>
          <w:rFonts w:ascii="Times New Roman" w:hAnsi="Times New Roman" w:cs="Times New Roman"/>
          <w:b/>
          <w:sz w:val="22"/>
          <w:szCs w:val="22"/>
        </w:rPr>
        <w:t>Proposal 1546625</w:t>
      </w:r>
    </w:p>
    <w:p w14:paraId="033DF96F" w14:textId="77777777" w:rsidR="00E36B7F" w:rsidRPr="00E36B7F" w:rsidRDefault="00E36B7F" w:rsidP="00C902CD">
      <w:pPr>
        <w:widowControl w:val="0"/>
        <w:autoSpaceDE w:val="0"/>
        <w:autoSpaceDN w:val="0"/>
        <w:adjustRightInd w:val="0"/>
        <w:spacing w:line="240" w:lineRule="exact"/>
        <w:rPr>
          <w:rFonts w:ascii="Times New Roman" w:hAnsi="Times New Roman" w:cs="Times New Roman"/>
          <w:b/>
          <w:sz w:val="22"/>
          <w:szCs w:val="22"/>
        </w:rPr>
      </w:pPr>
    </w:p>
    <w:p w14:paraId="4D5AB689" w14:textId="7B96D9C8" w:rsidR="00AC4655" w:rsidRPr="00E36B7F" w:rsidRDefault="00E36B7F" w:rsidP="00C902CD">
      <w:pPr>
        <w:widowControl w:val="0"/>
        <w:autoSpaceDE w:val="0"/>
        <w:autoSpaceDN w:val="0"/>
        <w:adjustRightInd w:val="0"/>
        <w:spacing w:line="240" w:lineRule="exact"/>
        <w:rPr>
          <w:rFonts w:ascii="Times New Roman" w:eastAsia="Times New Roman" w:hAnsi="Times New Roman" w:cs="Times New Roman"/>
          <w:b/>
          <w:sz w:val="22"/>
          <w:szCs w:val="22"/>
        </w:rPr>
      </w:pPr>
      <w:r w:rsidRPr="00E36B7F">
        <w:rPr>
          <w:rFonts w:ascii="Times New Roman" w:hAnsi="Times New Roman" w:cs="Times New Roman"/>
          <w:b/>
          <w:sz w:val="22"/>
          <w:szCs w:val="22"/>
        </w:rPr>
        <w:t xml:space="preserve">RESEARCH-PGR: </w:t>
      </w:r>
      <w:r w:rsidR="00AC4655" w:rsidRPr="00E36B7F">
        <w:rPr>
          <w:rFonts w:ascii="Times New Roman" w:eastAsia="Times New Roman" w:hAnsi="Times New Roman" w:cs="Times New Roman"/>
          <w:b/>
          <w:sz w:val="22"/>
          <w:szCs w:val="22"/>
        </w:rPr>
        <w:t>Leveraging natural variation in tomato to identify, characterize, and deploy new sources of disease resistance</w:t>
      </w:r>
    </w:p>
    <w:p w14:paraId="77C8DFE8" w14:textId="77777777" w:rsidR="00C20A98" w:rsidRDefault="00C20A98" w:rsidP="00C902CD">
      <w:pPr>
        <w:spacing w:line="240" w:lineRule="exact"/>
        <w:rPr>
          <w:rFonts w:ascii="Times New Roman" w:hAnsi="Times New Roman" w:cs="Times New Roman"/>
          <w:sz w:val="22"/>
          <w:szCs w:val="22"/>
        </w:rPr>
      </w:pPr>
    </w:p>
    <w:p w14:paraId="5D471464" w14:textId="689C5361" w:rsidR="00C902CD" w:rsidRPr="00C902CD" w:rsidRDefault="00C902CD" w:rsidP="00C902CD">
      <w:pPr>
        <w:widowControl w:val="0"/>
        <w:autoSpaceDE w:val="0"/>
        <w:autoSpaceDN w:val="0"/>
        <w:adjustRightInd w:val="0"/>
        <w:spacing w:line="240" w:lineRule="exact"/>
        <w:rPr>
          <w:rFonts w:ascii="Times New Roman" w:hAnsi="Times New Roman" w:cs="Times New Roman"/>
          <w:sz w:val="22"/>
          <w:szCs w:val="22"/>
        </w:rPr>
      </w:pPr>
      <w:r>
        <w:rPr>
          <w:rFonts w:ascii="Times New Roman" w:hAnsi="Times New Roman" w:cs="Times New Roman"/>
          <w:sz w:val="22"/>
          <w:szCs w:val="22"/>
        </w:rPr>
        <w:t>Greg Martin</w:t>
      </w:r>
      <w:r w:rsidR="00CF2939">
        <w:rPr>
          <w:rFonts w:ascii="Times New Roman" w:hAnsi="Times New Roman" w:cs="Times New Roman"/>
          <w:sz w:val="22"/>
          <w:szCs w:val="22"/>
        </w:rPr>
        <w:t>, PI</w:t>
      </w:r>
      <w:r>
        <w:rPr>
          <w:rFonts w:ascii="Times New Roman" w:hAnsi="Times New Roman" w:cs="Times New Roman"/>
          <w:sz w:val="22"/>
          <w:szCs w:val="22"/>
        </w:rPr>
        <w:tab/>
      </w:r>
      <w:r>
        <w:rPr>
          <w:rFonts w:ascii="Times New Roman" w:hAnsi="Times New Roman" w:cs="Times New Roman"/>
          <w:sz w:val="22"/>
          <w:szCs w:val="22"/>
        </w:rPr>
        <w:tab/>
      </w:r>
      <w:r w:rsidRPr="00C902CD">
        <w:rPr>
          <w:rFonts w:ascii="Times New Roman" w:hAnsi="Times New Roman" w:cs="Times New Roman"/>
          <w:sz w:val="22"/>
          <w:szCs w:val="22"/>
        </w:rPr>
        <w:t>Boyce Thompso</w:t>
      </w:r>
      <w:r>
        <w:rPr>
          <w:rFonts w:ascii="Times New Roman" w:hAnsi="Times New Roman" w:cs="Times New Roman"/>
          <w:sz w:val="22"/>
          <w:szCs w:val="22"/>
        </w:rPr>
        <w:t>n Institute for Plant Research</w:t>
      </w:r>
    </w:p>
    <w:p w14:paraId="0722ECB8" w14:textId="27CCBCE2" w:rsidR="00C902CD" w:rsidRPr="00C902CD" w:rsidRDefault="00C902CD" w:rsidP="00C902CD">
      <w:pPr>
        <w:widowControl w:val="0"/>
        <w:autoSpaceDE w:val="0"/>
        <w:autoSpaceDN w:val="0"/>
        <w:adjustRightInd w:val="0"/>
        <w:spacing w:line="240" w:lineRule="exact"/>
        <w:rPr>
          <w:rFonts w:ascii="Times New Roman" w:hAnsi="Times New Roman" w:cs="Times New Roman"/>
          <w:sz w:val="22"/>
          <w:szCs w:val="22"/>
        </w:rPr>
      </w:pPr>
      <w:r>
        <w:rPr>
          <w:rFonts w:ascii="Times New Roman" w:hAnsi="Times New Roman" w:cs="Times New Roman"/>
          <w:sz w:val="22"/>
          <w:szCs w:val="22"/>
        </w:rPr>
        <w:t>Susan Strickler</w:t>
      </w:r>
      <w:r>
        <w:rPr>
          <w:rFonts w:ascii="Times New Roman" w:hAnsi="Times New Roman" w:cs="Times New Roman"/>
          <w:sz w:val="22"/>
          <w:szCs w:val="22"/>
        </w:rPr>
        <w:tab/>
      </w:r>
      <w:r>
        <w:rPr>
          <w:rFonts w:ascii="Times New Roman" w:hAnsi="Times New Roman" w:cs="Times New Roman"/>
          <w:sz w:val="22"/>
          <w:szCs w:val="22"/>
        </w:rPr>
        <w:tab/>
      </w:r>
      <w:r w:rsidRPr="00C902CD">
        <w:rPr>
          <w:rFonts w:ascii="Times New Roman" w:hAnsi="Times New Roman" w:cs="Times New Roman"/>
          <w:sz w:val="22"/>
          <w:szCs w:val="22"/>
        </w:rPr>
        <w:t>Boyce Thompson Institute for Plant Research</w:t>
      </w:r>
    </w:p>
    <w:p w14:paraId="694A3B05" w14:textId="14F8E510" w:rsidR="00C902CD" w:rsidRPr="00C902CD" w:rsidRDefault="00C902CD" w:rsidP="00C902CD">
      <w:pPr>
        <w:widowControl w:val="0"/>
        <w:autoSpaceDE w:val="0"/>
        <w:autoSpaceDN w:val="0"/>
        <w:adjustRightInd w:val="0"/>
        <w:spacing w:line="240" w:lineRule="exact"/>
        <w:rPr>
          <w:rFonts w:ascii="Times New Roman" w:hAnsi="Times New Roman" w:cs="Times New Roman"/>
          <w:sz w:val="22"/>
          <w:szCs w:val="22"/>
        </w:rPr>
      </w:pPr>
      <w:r>
        <w:rPr>
          <w:rFonts w:ascii="Times New Roman" w:hAnsi="Times New Roman" w:cs="Times New Roman"/>
          <w:sz w:val="22"/>
          <w:szCs w:val="22"/>
        </w:rPr>
        <w:t>Zhangjun Fei</w:t>
      </w:r>
      <w:r>
        <w:rPr>
          <w:rFonts w:ascii="Times New Roman" w:hAnsi="Times New Roman" w:cs="Times New Roman"/>
          <w:sz w:val="22"/>
          <w:szCs w:val="22"/>
        </w:rPr>
        <w:tab/>
      </w:r>
      <w:r>
        <w:rPr>
          <w:rFonts w:ascii="Times New Roman" w:hAnsi="Times New Roman" w:cs="Times New Roman"/>
          <w:sz w:val="22"/>
          <w:szCs w:val="22"/>
        </w:rPr>
        <w:tab/>
      </w:r>
      <w:r w:rsidRPr="00C902CD">
        <w:rPr>
          <w:rFonts w:ascii="Times New Roman" w:hAnsi="Times New Roman" w:cs="Times New Roman"/>
          <w:sz w:val="22"/>
          <w:szCs w:val="22"/>
        </w:rPr>
        <w:t>Boyce Thompson Institute for Plant Research</w:t>
      </w:r>
    </w:p>
    <w:p w14:paraId="6CCA0282" w14:textId="50A279AA" w:rsidR="00C902CD" w:rsidRPr="00C902CD" w:rsidRDefault="00C902CD" w:rsidP="00C902CD">
      <w:pPr>
        <w:widowControl w:val="0"/>
        <w:autoSpaceDE w:val="0"/>
        <w:autoSpaceDN w:val="0"/>
        <w:adjustRightInd w:val="0"/>
        <w:spacing w:line="240" w:lineRule="exact"/>
        <w:rPr>
          <w:rFonts w:ascii="Times New Roman" w:hAnsi="Times New Roman" w:cs="Times New Roman"/>
          <w:sz w:val="22"/>
          <w:szCs w:val="22"/>
        </w:rPr>
      </w:pPr>
      <w:r>
        <w:rPr>
          <w:rFonts w:ascii="Times New Roman" w:hAnsi="Times New Roman" w:cs="Times New Roman"/>
          <w:sz w:val="22"/>
          <w:szCs w:val="22"/>
        </w:rPr>
        <w:t>Alan Collmer</w:t>
      </w:r>
      <w:r>
        <w:rPr>
          <w:rFonts w:ascii="Times New Roman" w:hAnsi="Times New Roman" w:cs="Times New Roman"/>
          <w:sz w:val="22"/>
          <w:szCs w:val="22"/>
        </w:rPr>
        <w:tab/>
      </w:r>
      <w:r>
        <w:rPr>
          <w:rFonts w:ascii="Times New Roman" w:hAnsi="Times New Roman" w:cs="Times New Roman"/>
          <w:sz w:val="22"/>
          <w:szCs w:val="22"/>
        </w:rPr>
        <w:tab/>
      </w:r>
      <w:r w:rsidRPr="00C902CD">
        <w:rPr>
          <w:rFonts w:ascii="Times New Roman" w:hAnsi="Times New Roman" w:cs="Times New Roman"/>
          <w:sz w:val="22"/>
          <w:szCs w:val="22"/>
        </w:rPr>
        <w:t>Cornell University</w:t>
      </w:r>
    </w:p>
    <w:p w14:paraId="78EB58AA" w14:textId="3387F765" w:rsidR="00C902CD" w:rsidRPr="00C902CD" w:rsidRDefault="00C902CD" w:rsidP="00C902CD">
      <w:pPr>
        <w:widowControl w:val="0"/>
        <w:autoSpaceDE w:val="0"/>
        <w:autoSpaceDN w:val="0"/>
        <w:adjustRightInd w:val="0"/>
        <w:spacing w:line="240" w:lineRule="exact"/>
        <w:rPr>
          <w:rFonts w:ascii="Times New Roman" w:hAnsi="Times New Roman" w:cs="Times New Roman"/>
          <w:sz w:val="22"/>
          <w:szCs w:val="22"/>
        </w:rPr>
      </w:pPr>
      <w:r w:rsidRPr="00C902CD">
        <w:rPr>
          <w:rFonts w:ascii="Times New Roman" w:hAnsi="Times New Roman" w:cs="Times New Roman"/>
          <w:sz w:val="22"/>
          <w:szCs w:val="22"/>
        </w:rPr>
        <w:t>Magdalen</w:t>
      </w:r>
      <w:r>
        <w:rPr>
          <w:rFonts w:ascii="Times New Roman" w:hAnsi="Times New Roman" w:cs="Times New Roman"/>
          <w:sz w:val="22"/>
          <w:szCs w:val="22"/>
        </w:rPr>
        <w:t xml:space="preserve"> Lindeberg</w:t>
      </w:r>
      <w:r>
        <w:rPr>
          <w:rFonts w:ascii="Times New Roman" w:hAnsi="Times New Roman" w:cs="Times New Roman"/>
          <w:sz w:val="22"/>
          <w:szCs w:val="22"/>
        </w:rPr>
        <w:tab/>
      </w:r>
      <w:r w:rsidRPr="00C902CD">
        <w:rPr>
          <w:rFonts w:ascii="Times New Roman" w:hAnsi="Times New Roman" w:cs="Times New Roman"/>
          <w:sz w:val="22"/>
          <w:szCs w:val="22"/>
        </w:rPr>
        <w:t>Cornell University</w:t>
      </w:r>
    </w:p>
    <w:p w14:paraId="3165A071" w14:textId="0D77368F" w:rsidR="00C902CD" w:rsidRDefault="00C902CD" w:rsidP="00C902CD">
      <w:pPr>
        <w:widowControl w:val="0"/>
        <w:autoSpaceDE w:val="0"/>
        <w:autoSpaceDN w:val="0"/>
        <w:adjustRightInd w:val="0"/>
        <w:spacing w:line="240" w:lineRule="exact"/>
        <w:rPr>
          <w:rFonts w:ascii="Times New Roman" w:hAnsi="Times New Roman" w:cs="Times New Roman"/>
          <w:sz w:val="22"/>
          <w:szCs w:val="22"/>
        </w:rPr>
      </w:pPr>
      <w:r>
        <w:rPr>
          <w:rFonts w:ascii="Times New Roman" w:hAnsi="Times New Roman" w:cs="Times New Roman"/>
          <w:sz w:val="22"/>
          <w:szCs w:val="22"/>
        </w:rPr>
        <w:t>Sam Hutton</w:t>
      </w:r>
      <w:r>
        <w:rPr>
          <w:rFonts w:ascii="Times New Roman" w:hAnsi="Times New Roman" w:cs="Times New Roman"/>
          <w:sz w:val="22"/>
          <w:szCs w:val="22"/>
        </w:rPr>
        <w:tab/>
      </w:r>
      <w:r>
        <w:rPr>
          <w:rFonts w:ascii="Times New Roman" w:hAnsi="Times New Roman" w:cs="Times New Roman"/>
          <w:sz w:val="22"/>
          <w:szCs w:val="22"/>
        </w:rPr>
        <w:tab/>
      </w:r>
      <w:r w:rsidRPr="00C902CD">
        <w:rPr>
          <w:rFonts w:ascii="Times New Roman" w:hAnsi="Times New Roman" w:cs="Times New Roman"/>
          <w:sz w:val="22"/>
          <w:szCs w:val="22"/>
        </w:rPr>
        <w:t>University of Florida</w:t>
      </w:r>
    </w:p>
    <w:p w14:paraId="1815A74A" w14:textId="64F22083" w:rsidR="00C902CD" w:rsidRPr="00C902CD" w:rsidRDefault="00C902CD" w:rsidP="00C902CD">
      <w:pPr>
        <w:widowControl w:val="0"/>
        <w:autoSpaceDE w:val="0"/>
        <w:autoSpaceDN w:val="0"/>
        <w:adjustRightInd w:val="0"/>
        <w:spacing w:line="240" w:lineRule="exact"/>
        <w:rPr>
          <w:rFonts w:ascii="Times New Roman" w:hAnsi="Times New Roman" w:cs="Times New Roman"/>
          <w:sz w:val="22"/>
          <w:szCs w:val="22"/>
        </w:rPr>
      </w:pPr>
      <w:r>
        <w:rPr>
          <w:rFonts w:ascii="Times New Roman" w:hAnsi="Times New Roman" w:cs="Times New Roman"/>
          <w:sz w:val="22"/>
          <w:szCs w:val="22"/>
        </w:rPr>
        <w:t>Dilip Panthee</w:t>
      </w:r>
      <w:r>
        <w:rPr>
          <w:rFonts w:ascii="Times New Roman" w:hAnsi="Times New Roman" w:cs="Times New Roman"/>
          <w:sz w:val="22"/>
          <w:szCs w:val="22"/>
        </w:rPr>
        <w:tab/>
      </w:r>
      <w:r>
        <w:rPr>
          <w:rFonts w:ascii="Times New Roman" w:hAnsi="Times New Roman" w:cs="Times New Roman"/>
          <w:sz w:val="22"/>
          <w:szCs w:val="22"/>
        </w:rPr>
        <w:tab/>
      </w:r>
      <w:r w:rsidRPr="00C902CD">
        <w:rPr>
          <w:rFonts w:ascii="Times New Roman" w:hAnsi="Times New Roman" w:cs="Times New Roman"/>
          <w:sz w:val="22"/>
          <w:szCs w:val="22"/>
        </w:rPr>
        <w:t>North Carolina State University</w:t>
      </w:r>
    </w:p>
    <w:p w14:paraId="2FD3BD67" w14:textId="77777777" w:rsidR="00C902CD" w:rsidRDefault="00C902CD" w:rsidP="00C902CD">
      <w:pPr>
        <w:spacing w:line="240" w:lineRule="exact"/>
        <w:rPr>
          <w:rFonts w:ascii="Times New Roman" w:hAnsi="Times New Roman" w:cs="Times New Roman"/>
          <w:sz w:val="22"/>
          <w:szCs w:val="22"/>
        </w:rPr>
      </w:pPr>
    </w:p>
    <w:p w14:paraId="6CC3F410" w14:textId="77777777" w:rsidR="00EC5895" w:rsidRPr="00C902CD" w:rsidRDefault="00EC5895" w:rsidP="00C902CD">
      <w:pPr>
        <w:spacing w:line="240" w:lineRule="exact"/>
        <w:rPr>
          <w:rFonts w:ascii="Times New Roman" w:hAnsi="Times New Roman" w:cs="Times New Roman"/>
          <w:sz w:val="22"/>
          <w:szCs w:val="22"/>
        </w:rPr>
      </w:pPr>
    </w:p>
    <w:p w14:paraId="1E44CE87" w14:textId="3C3DF61F" w:rsidR="00FC54CF" w:rsidRPr="00E36B7F" w:rsidRDefault="00C902CD" w:rsidP="00C902CD">
      <w:pPr>
        <w:widowControl w:val="0"/>
        <w:autoSpaceDE w:val="0"/>
        <w:autoSpaceDN w:val="0"/>
        <w:adjustRightInd w:val="0"/>
        <w:spacing w:line="240" w:lineRule="exact"/>
        <w:rPr>
          <w:rFonts w:ascii="Times New Roman" w:hAnsi="Times New Roman" w:cs="Times New Roman"/>
          <w:sz w:val="22"/>
          <w:szCs w:val="22"/>
        </w:rPr>
      </w:pPr>
      <w:r>
        <w:rPr>
          <w:rFonts w:ascii="Times New Roman" w:hAnsi="Times New Roman" w:cs="Times New Roman"/>
          <w:b/>
          <w:sz w:val="22"/>
          <w:szCs w:val="22"/>
        </w:rPr>
        <w:t xml:space="preserve">Non-Technical </w:t>
      </w:r>
      <w:r w:rsidR="00414C54">
        <w:rPr>
          <w:rFonts w:ascii="Times New Roman" w:hAnsi="Times New Roman" w:cs="Times New Roman"/>
          <w:b/>
          <w:sz w:val="22"/>
          <w:szCs w:val="22"/>
        </w:rPr>
        <w:t>Paragraph (24</w:t>
      </w:r>
      <w:r>
        <w:rPr>
          <w:rFonts w:ascii="Times New Roman" w:hAnsi="Times New Roman" w:cs="Times New Roman"/>
          <w:b/>
          <w:sz w:val="22"/>
          <w:szCs w:val="22"/>
        </w:rPr>
        <w:t>8</w:t>
      </w:r>
      <w:r w:rsidR="002324D0" w:rsidRPr="00E36B7F">
        <w:rPr>
          <w:rFonts w:ascii="Times New Roman" w:hAnsi="Times New Roman" w:cs="Times New Roman"/>
          <w:b/>
          <w:sz w:val="22"/>
          <w:szCs w:val="22"/>
        </w:rPr>
        <w:t xml:space="preserve"> words)</w:t>
      </w:r>
    </w:p>
    <w:p w14:paraId="24CC3ED6" w14:textId="6951850B" w:rsidR="002324D0" w:rsidRPr="00CF2939" w:rsidRDefault="002324D0" w:rsidP="00C902CD">
      <w:pPr>
        <w:pStyle w:val="Default"/>
        <w:spacing w:after="60" w:line="240" w:lineRule="exact"/>
        <w:rPr>
          <w:rFonts w:ascii="Times New Roman" w:hAnsi="Times New Roman" w:cs="Times New Roman"/>
          <w:sz w:val="22"/>
          <w:szCs w:val="22"/>
        </w:rPr>
      </w:pPr>
      <w:r w:rsidRPr="00E36B7F">
        <w:rPr>
          <w:rFonts w:ascii="Times New Roman" w:hAnsi="Times New Roman" w:cs="Times New Roman"/>
          <w:sz w:val="22"/>
          <w:szCs w:val="22"/>
        </w:rPr>
        <w:t xml:space="preserve">Nearly 30 years of intensive research on the molecular basis of the plant immune system and pathogen infection processes has generated a broad understanding of their underlying mechanisms in certain model plant species. The field is now positioned to use this knowledge to explore the natural genetic variation that contributes to plant immunity and to apply it to crop improvement. This project takes advantage of the interaction of tomato with </w:t>
      </w:r>
      <w:r w:rsidR="00E36B7F" w:rsidRPr="00E36B7F">
        <w:rPr>
          <w:rFonts w:ascii="Times New Roman" w:hAnsi="Times New Roman" w:cs="Times New Roman"/>
          <w:sz w:val="22"/>
          <w:szCs w:val="22"/>
        </w:rPr>
        <w:t>a pathogen that causes</w:t>
      </w:r>
      <w:r w:rsidRPr="00E36B7F">
        <w:rPr>
          <w:rFonts w:ascii="Times New Roman" w:hAnsi="Times New Roman" w:cs="Times New Roman"/>
          <w:sz w:val="22"/>
          <w:szCs w:val="22"/>
        </w:rPr>
        <w:t xml:space="preserve"> bacterial speck, an economically important disease that decreases the marketability and yield of fresh-market and processing tomatoes. This interaction is a powerful system </w:t>
      </w:r>
      <w:r w:rsidR="00E36B7F">
        <w:rPr>
          <w:rFonts w:ascii="Times New Roman" w:hAnsi="Times New Roman" w:cs="Times New Roman"/>
          <w:sz w:val="22"/>
          <w:szCs w:val="22"/>
        </w:rPr>
        <w:t xml:space="preserve">for understanding disease resistance </w:t>
      </w:r>
      <w:r w:rsidRPr="00E36B7F">
        <w:rPr>
          <w:rFonts w:ascii="Times New Roman" w:hAnsi="Times New Roman" w:cs="Times New Roman"/>
          <w:sz w:val="22"/>
          <w:szCs w:val="22"/>
        </w:rPr>
        <w:t xml:space="preserve">because both the plant and the pathogen are experimentally tractable. In addition, a vast source of natural genetic variation exists in wild relatives of tomato, all of which can be crossed to </w:t>
      </w:r>
      <w:r w:rsidR="00E36B7F">
        <w:rPr>
          <w:rFonts w:ascii="Times New Roman" w:hAnsi="Times New Roman" w:cs="Times New Roman"/>
          <w:sz w:val="22"/>
          <w:szCs w:val="22"/>
        </w:rPr>
        <w:t>cultivated</w:t>
      </w:r>
      <w:r w:rsidRPr="00E36B7F">
        <w:rPr>
          <w:rFonts w:ascii="Times New Roman" w:hAnsi="Times New Roman" w:cs="Times New Roman"/>
          <w:sz w:val="22"/>
          <w:szCs w:val="22"/>
        </w:rPr>
        <w:t xml:space="preserve"> tomato. Our goal is to leverage this natural variation to identify genes that play a role in </w:t>
      </w:r>
      <w:r w:rsidR="00E36B7F">
        <w:rPr>
          <w:rFonts w:ascii="Times New Roman" w:hAnsi="Times New Roman" w:cs="Times New Roman"/>
          <w:sz w:val="22"/>
          <w:szCs w:val="22"/>
        </w:rPr>
        <w:t>plant</w:t>
      </w:r>
      <w:r w:rsidRPr="00E36B7F">
        <w:rPr>
          <w:rFonts w:ascii="Times New Roman" w:hAnsi="Times New Roman" w:cs="Times New Roman"/>
          <w:sz w:val="22"/>
          <w:szCs w:val="22"/>
        </w:rPr>
        <w:t xml:space="preserve"> immunity, characterize these genes using molecular </w:t>
      </w:r>
      <w:r w:rsidR="00E36B7F">
        <w:rPr>
          <w:rFonts w:ascii="Times New Roman" w:hAnsi="Times New Roman" w:cs="Times New Roman"/>
          <w:sz w:val="22"/>
          <w:szCs w:val="22"/>
        </w:rPr>
        <w:t>methods</w:t>
      </w:r>
      <w:r w:rsidRPr="00E36B7F">
        <w:rPr>
          <w:rFonts w:ascii="Times New Roman" w:hAnsi="Times New Roman" w:cs="Times New Roman"/>
          <w:sz w:val="22"/>
          <w:szCs w:val="22"/>
        </w:rPr>
        <w:t xml:space="preserve">, and introduce </w:t>
      </w:r>
      <w:r w:rsidR="002A49F7">
        <w:rPr>
          <w:rFonts w:ascii="Times New Roman" w:hAnsi="Times New Roman" w:cs="Times New Roman"/>
          <w:sz w:val="22"/>
          <w:szCs w:val="22"/>
        </w:rPr>
        <w:t xml:space="preserve">them </w:t>
      </w:r>
      <w:r w:rsidRPr="00E36B7F">
        <w:rPr>
          <w:rFonts w:ascii="Times New Roman" w:hAnsi="Times New Roman" w:cs="Times New Roman"/>
          <w:sz w:val="22"/>
          <w:szCs w:val="22"/>
        </w:rPr>
        <w:t xml:space="preserve">into fresh-market breeding lines that are important parents in two public tomato </w:t>
      </w:r>
      <w:r w:rsidR="002A49F7">
        <w:rPr>
          <w:rFonts w:ascii="Times New Roman" w:hAnsi="Times New Roman" w:cs="Times New Roman"/>
          <w:sz w:val="22"/>
          <w:szCs w:val="22"/>
        </w:rPr>
        <w:t>improvement</w:t>
      </w:r>
      <w:r w:rsidR="00414C54">
        <w:rPr>
          <w:rFonts w:ascii="Times New Roman" w:hAnsi="Times New Roman" w:cs="Times New Roman"/>
          <w:sz w:val="22"/>
          <w:szCs w:val="22"/>
        </w:rPr>
        <w:t xml:space="preserve"> programs. </w:t>
      </w:r>
      <w:r w:rsidR="00C902CD" w:rsidRPr="00617837">
        <w:rPr>
          <w:rFonts w:ascii="Times New Roman" w:hAnsi="Times New Roman" w:cs="Times New Roman"/>
          <w:sz w:val="22"/>
          <w:szCs w:val="22"/>
        </w:rPr>
        <w:t xml:space="preserve">An important aspect of the project is the </w:t>
      </w:r>
      <w:r w:rsidR="00414C54">
        <w:rPr>
          <w:rFonts w:ascii="Times New Roman" w:hAnsi="Times New Roman" w:cs="Times New Roman"/>
          <w:sz w:val="22"/>
          <w:szCs w:val="22"/>
        </w:rPr>
        <w:t>improvement</w:t>
      </w:r>
      <w:r w:rsidR="00C902CD" w:rsidRPr="00617837">
        <w:rPr>
          <w:rFonts w:ascii="Times New Roman" w:hAnsi="Times New Roman" w:cs="Times New Roman"/>
          <w:sz w:val="22"/>
          <w:szCs w:val="22"/>
        </w:rPr>
        <w:t xml:space="preserve"> and promotion of a game to entertain and teach high school </w:t>
      </w:r>
      <w:r w:rsidR="00C902CD" w:rsidRPr="00CF2939">
        <w:rPr>
          <w:rFonts w:ascii="Times New Roman" w:hAnsi="Times New Roman" w:cs="Times New Roman"/>
          <w:sz w:val="22"/>
          <w:szCs w:val="22"/>
        </w:rPr>
        <w:t xml:space="preserve">students </w:t>
      </w:r>
      <w:proofErr w:type="gramStart"/>
      <w:r w:rsidR="00C902CD" w:rsidRPr="00CF2939">
        <w:rPr>
          <w:rFonts w:ascii="Times New Roman" w:hAnsi="Times New Roman" w:cs="Times New Roman"/>
          <w:sz w:val="22"/>
          <w:szCs w:val="22"/>
        </w:rPr>
        <w:t>and</w:t>
      </w:r>
      <w:proofErr w:type="gramEnd"/>
      <w:r w:rsidR="00C902CD" w:rsidRPr="00CF2939">
        <w:rPr>
          <w:rFonts w:ascii="Times New Roman" w:hAnsi="Times New Roman" w:cs="Times New Roman"/>
          <w:sz w:val="22"/>
          <w:szCs w:val="22"/>
        </w:rPr>
        <w:t xml:space="preserve"> the broader public about the science and importance of plant-pathogen interactions. </w:t>
      </w:r>
      <w:r w:rsidRPr="00CF2939">
        <w:rPr>
          <w:rFonts w:ascii="Times New Roman" w:hAnsi="Times New Roman" w:cs="Times New Roman"/>
          <w:sz w:val="22"/>
          <w:szCs w:val="22"/>
        </w:rPr>
        <w:t xml:space="preserve">The enhancement </w:t>
      </w:r>
      <w:r w:rsidR="002A49F7" w:rsidRPr="00CF2939">
        <w:rPr>
          <w:rFonts w:ascii="Times New Roman" w:hAnsi="Times New Roman" w:cs="Times New Roman"/>
          <w:sz w:val="22"/>
          <w:szCs w:val="22"/>
        </w:rPr>
        <w:t>of disease</w:t>
      </w:r>
      <w:r w:rsidRPr="00CF2939">
        <w:rPr>
          <w:rFonts w:ascii="Times New Roman" w:hAnsi="Times New Roman" w:cs="Times New Roman"/>
          <w:sz w:val="22"/>
          <w:szCs w:val="22"/>
        </w:rPr>
        <w:t xml:space="preserve"> resistance in fresh-market and processing tomatoes could lead to decreased use of pesticides thus saving growers money, reducing the impact of disease control on the environment and providing food for consumers with fewer pesticide residues. </w:t>
      </w:r>
    </w:p>
    <w:p w14:paraId="5176A4BC" w14:textId="77777777" w:rsidR="00B66F00" w:rsidRDefault="00B66F00" w:rsidP="00C902CD">
      <w:pPr>
        <w:pStyle w:val="Default"/>
        <w:spacing w:after="60" w:line="240" w:lineRule="exact"/>
        <w:rPr>
          <w:rFonts w:ascii="Times New Roman" w:hAnsi="Times New Roman" w:cs="Times New Roman"/>
          <w:sz w:val="22"/>
          <w:szCs w:val="22"/>
        </w:rPr>
      </w:pPr>
    </w:p>
    <w:p w14:paraId="5A9DA4B1" w14:textId="77777777" w:rsidR="00EC5895" w:rsidRPr="00CF2939" w:rsidRDefault="00EC5895" w:rsidP="00C902CD">
      <w:pPr>
        <w:pStyle w:val="Default"/>
        <w:spacing w:after="60" w:line="240" w:lineRule="exact"/>
        <w:rPr>
          <w:rFonts w:ascii="Times New Roman" w:hAnsi="Times New Roman" w:cs="Times New Roman"/>
          <w:sz w:val="22"/>
          <w:szCs w:val="22"/>
        </w:rPr>
      </w:pPr>
    </w:p>
    <w:p w14:paraId="45786D26" w14:textId="21FBF974" w:rsidR="00B66F00" w:rsidRPr="00CF2939" w:rsidRDefault="00EC5895" w:rsidP="00C902CD">
      <w:pPr>
        <w:widowControl w:val="0"/>
        <w:autoSpaceDE w:val="0"/>
        <w:autoSpaceDN w:val="0"/>
        <w:adjustRightInd w:val="0"/>
        <w:spacing w:line="240" w:lineRule="exact"/>
        <w:rPr>
          <w:rFonts w:ascii="Times New Roman" w:hAnsi="Times New Roman" w:cs="Times New Roman"/>
          <w:sz w:val="22"/>
          <w:szCs w:val="22"/>
        </w:rPr>
      </w:pPr>
      <w:r>
        <w:rPr>
          <w:rFonts w:ascii="Times New Roman" w:hAnsi="Times New Roman" w:cs="Times New Roman"/>
          <w:b/>
          <w:sz w:val="22"/>
          <w:szCs w:val="22"/>
        </w:rPr>
        <w:t>Technical Paragraph (238</w:t>
      </w:r>
      <w:r w:rsidR="009C68C8">
        <w:rPr>
          <w:rFonts w:ascii="Times New Roman" w:hAnsi="Times New Roman" w:cs="Times New Roman"/>
          <w:b/>
          <w:sz w:val="22"/>
          <w:szCs w:val="22"/>
        </w:rPr>
        <w:t xml:space="preserve"> </w:t>
      </w:r>
      <w:r w:rsidR="00B66F00" w:rsidRPr="00CF2939">
        <w:rPr>
          <w:rFonts w:ascii="Times New Roman" w:hAnsi="Times New Roman" w:cs="Times New Roman"/>
          <w:b/>
          <w:sz w:val="22"/>
          <w:szCs w:val="22"/>
        </w:rPr>
        <w:t>words)</w:t>
      </w:r>
    </w:p>
    <w:p w14:paraId="2B8FC4AA" w14:textId="0E42C8CD" w:rsidR="00B66F00" w:rsidRPr="00465C8F" w:rsidRDefault="002324D0" w:rsidP="00F4039A">
      <w:pPr>
        <w:spacing w:after="20" w:line="240" w:lineRule="exact"/>
        <w:rPr>
          <w:rFonts w:ascii="Times New Roman" w:hAnsi="Times New Roman" w:cs="Times New Roman"/>
          <w:sz w:val="22"/>
          <w:szCs w:val="22"/>
        </w:rPr>
      </w:pPr>
      <w:r w:rsidRPr="00CF2939">
        <w:rPr>
          <w:rFonts w:ascii="Times New Roman" w:hAnsi="Times New Roman" w:cs="Times New Roman"/>
          <w:sz w:val="22"/>
          <w:szCs w:val="22"/>
        </w:rPr>
        <w:t xml:space="preserve">Diseases of crop plants have major economic and environmental impacts </w:t>
      </w:r>
      <w:r w:rsidR="00C902CD" w:rsidRPr="00CF2939">
        <w:rPr>
          <w:rFonts w:ascii="Times New Roman" w:hAnsi="Times New Roman" w:cs="Times New Roman"/>
          <w:sz w:val="22"/>
          <w:szCs w:val="22"/>
        </w:rPr>
        <w:t>because</w:t>
      </w:r>
      <w:r w:rsidRPr="00CF2939">
        <w:rPr>
          <w:rFonts w:ascii="Times New Roman" w:hAnsi="Times New Roman" w:cs="Times New Roman"/>
          <w:sz w:val="22"/>
          <w:szCs w:val="22"/>
        </w:rPr>
        <w:t xml:space="preserve"> they decrease yields and require ex</w:t>
      </w:r>
      <w:r w:rsidR="00E36B7F" w:rsidRPr="00CF2939">
        <w:rPr>
          <w:rFonts w:ascii="Times New Roman" w:hAnsi="Times New Roman" w:cs="Times New Roman"/>
          <w:sz w:val="22"/>
          <w:szCs w:val="22"/>
        </w:rPr>
        <w:t xml:space="preserve">tensive pesticide applications. </w:t>
      </w:r>
      <w:r w:rsidR="00B66F00" w:rsidRPr="00CF2939">
        <w:rPr>
          <w:rFonts w:ascii="Times New Roman" w:hAnsi="Times New Roman" w:cs="Times New Roman"/>
          <w:sz w:val="22"/>
          <w:szCs w:val="22"/>
        </w:rPr>
        <w:t>The overarching goal of this project is to take advantage of the natural variation present in tomato and its wild relatives along with the extensive genome sequence data available to discover new genes/loci that contribute to pattern-</w:t>
      </w:r>
      <w:r w:rsidR="00B66F00">
        <w:rPr>
          <w:rFonts w:ascii="Times New Roman" w:hAnsi="Times New Roman" w:cs="Times New Roman"/>
          <w:sz w:val="22"/>
          <w:szCs w:val="22"/>
        </w:rPr>
        <w:t>triggered immunity</w:t>
      </w:r>
      <w:r w:rsidR="00CF2939">
        <w:rPr>
          <w:rFonts w:ascii="Times New Roman" w:hAnsi="Times New Roman" w:cs="Times New Roman"/>
          <w:sz w:val="22"/>
          <w:szCs w:val="22"/>
        </w:rPr>
        <w:t xml:space="preserve"> (PTI)</w:t>
      </w:r>
      <w:r w:rsidR="00B66F00" w:rsidRPr="00617837">
        <w:rPr>
          <w:rFonts w:ascii="Times New Roman" w:hAnsi="Times New Roman" w:cs="Times New Roman"/>
          <w:sz w:val="22"/>
          <w:szCs w:val="22"/>
        </w:rPr>
        <w:t xml:space="preserve">. </w:t>
      </w:r>
      <w:r w:rsidR="00B66F00">
        <w:rPr>
          <w:rFonts w:ascii="Times New Roman" w:hAnsi="Times New Roman" w:cs="Times New Roman"/>
          <w:sz w:val="22"/>
          <w:szCs w:val="22"/>
        </w:rPr>
        <w:t xml:space="preserve">The </w:t>
      </w:r>
      <w:r w:rsidR="00B66F00" w:rsidRPr="00617837">
        <w:rPr>
          <w:rFonts w:ascii="Times New Roman" w:hAnsi="Times New Roman" w:cs="Times New Roman"/>
          <w:sz w:val="22"/>
          <w:szCs w:val="22"/>
        </w:rPr>
        <w:t xml:space="preserve">molecular functions </w:t>
      </w:r>
      <w:r w:rsidR="00B66F00">
        <w:rPr>
          <w:rFonts w:ascii="Times New Roman" w:hAnsi="Times New Roman" w:cs="Times New Roman"/>
          <w:sz w:val="22"/>
          <w:szCs w:val="22"/>
        </w:rPr>
        <w:t xml:space="preserve">of these genes </w:t>
      </w:r>
      <w:r w:rsidR="00B66F00" w:rsidRPr="00617837">
        <w:rPr>
          <w:rFonts w:ascii="Times New Roman" w:hAnsi="Times New Roman" w:cs="Times New Roman"/>
          <w:sz w:val="22"/>
          <w:szCs w:val="22"/>
        </w:rPr>
        <w:t>will be investigated by using CRISPR</w:t>
      </w:r>
      <w:r w:rsidR="00B66F00">
        <w:rPr>
          <w:rFonts w:ascii="Times New Roman" w:hAnsi="Times New Roman" w:cs="Times New Roman"/>
          <w:sz w:val="22"/>
          <w:szCs w:val="22"/>
        </w:rPr>
        <w:t>-mediated mutations</w:t>
      </w:r>
      <w:r w:rsidR="00B66F00" w:rsidRPr="00617837">
        <w:rPr>
          <w:rFonts w:ascii="Times New Roman" w:hAnsi="Times New Roman" w:cs="Times New Roman"/>
          <w:sz w:val="22"/>
          <w:szCs w:val="22"/>
        </w:rPr>
        <w:t xml:space="preserve"> and other approaches and selected genes/loci will be introgressed into two </w:t>
      </w:r>
      <w:r w:rsidR="00C902CD">
        <w:rPr>
          <w:rFonts w:ascii="Times New Roman" w:hAnsi="Times New Roman" w:cs="Times New Roman"/>
          <w:sz w:val="22"/>
          <w:szCs w:val="22"/>
        </w:rPr>
        <w:t>foundational</w:t>
      </w:r>
      <w:r w:rsidR="00B66F00" w:rsidRPr="00617837">
        <w:rPr>
          <w:rFonts w:ascii="Times New Roman" w:hAnsi="Times New Roman" w:cs="Times New Roman"/>
          <w:sz w:val="22"/>
          <w:szCs w:val="22"/>
        </w:rPr>
        <w:t xml:space="preserve"> </w:t>
      </w:r>
      <w:r w:rsidR="00B66F00">
        <w:rPr>
          <w:rFonts w:ascii="Times New Roman" w:hAnsi="Times New Roman" w:cs="Times New Roman"/>
          <w:sz w:val="22"/>
          <w:szCs w:val="22"/>
        </w:rPr>
        <w:t>fresh-market</w:t>
      </w:r>
      <w:r w:rsidR="00B66F00" w:rsidRPr="00617837">
        <w:rPr>
          <w:rFonts w:ascii="Times New Roman" w:hAnsi="Times New Roman" w:cs="Times New Roman"/>
          <w:sz w:val="22"/>
          <w:szCs w:val="22"/>
        </w:rPr>
        <w:t xml:space="preserve"> tomato breeding lines. </w:t>
      </w:r>
      <w:r w:rsidR="00CF2939">
        <w:rPr>
          <w:rFonts w:ascii="Times New Roman" w:hAnsi="Times New Roman" w:cs="Times New Roman"/>
          <w:sz w:val="22"/>
          <w:szCs w:val="22"/>
        </w:rPr>
        <w:t xml:space="preserve">Specifically, we will: </w:t>
      </w:r>
      <w:r w:rsidR="00CF2939" w:rsidRPr="007817C9">
        <w:rPr>
          <w:rFonts w:ascii="Times New Roman" w:hAnsi="Times New Roman" w:cs="Times New Roman"/>
          <w:sz w:val="22"/>
          <w:szCs w:val="22"/>
        </w:rPr>
        <w:t xml:space="preserve">1) Screen </w:t>
      </w:r>
      <w:r w:rsidR="009C68C8">
        <w:rPr>
          <w:rFonts w:ascii="Times New Roman" w:hAnsi="Times New Roman" w:cs="Times New Roman"/>
          <w:sz w:val="22"/>
          <w:szCs w:val="22"/>
        </w:rPr>
        <w:t xml:space="preserve">200 </w:t>
      </w:r>
      <w:r w:rsidR="00CF2939" w:rsidRPr="007817C9">
        <w:rPr>
          <w:rFonts w:ascii="Times New Roman" w:hAnsi="Times New Roman" w:cs="Times New Roman"/>
          <w:sz w:val="22"/>
          <w:szCs w:val="22"/>
        </w:rPr>
        <w:t xml:space="preserve">tomato heirlooms, breeding lines, and wild species accessions for natural variation for </w:t>
      </w:r>
      <w:r w:rsidR="00CF2939">
        <w:rPr>
          <w:rFonts w:ascii="Times New Roman" w:hAnsi="Times New Roman" w:cs="Times New Roman"/>
          <w:sz w:val="22"/>
          <w:szCs w:val="22"/>
        </w:rPr>
        <w:t xml:space="preserve">PTI </w:t>
      </w:r>
      <w:r w:rsidR="00CF2939" w:rsidRPr="007817C9">
        <w:rPr>
          <w:rFonts w:ascii="Times New Roman" w:hAnsi="Times New Roman" w:cs="Times New Roman"/>
          <w:sz w:val="22"/>
          <w:szCs w:val="22"/>
        </w:rPr>
        <w:t>using pathogen elicitors and</w:t>
      </w:r>
      <w:r w:rsidR="00CF2939">
        <w:rPr>
          <w:rFonts w:ascii="Times New Roman" w:hAnsi="Times New Roman" w:cs="Times New Roman"/>
          <w:sz w:val="22"/>
          <w:szCs w:val="22"/>
        </w:rPr>
        <w:t xml:space="preserve"> engineered</w:t>
      </w:r>
      <w:r w:rsidR="00CF2939" w:rsidRPr="007817C9">
        <w:rPr>
          <w:rFonts w:ascii="Times New Roman" w:hAnsi="Times New Roman" w:cs="Times New Roman"/>
          <w:sz w:val="22"/>
          <w:szCs w:val="22"/>
        </w:rPr>
        <w:t xml:space="preserve"> </w:t>
      </w:r>
      <w:r w:rsidR="00CF2939" w:rsidRPr="007817C9">
        <w:rPr>
          <w:rFonts w:ascii="Times New Roman" w:hAnsi="Times New Roman" w:cs="Times New Roman"/>
          <w:i/>
          <w:sz w:val="22"/>
          <w:szCs w:val="22"/>
        </w:rPr>
        <w:t>P. syringae</w:t>
      </w:r>
      <w:r w:rsidR="00CF2939">
        <w:rPr>
          <w:rFonts w:ascii="Times New Roman" w:hAnsi="Times New Roman" w:cs="Times New Roman"/>
          <w:sz w:val="22"/>
          <w:szCs w:val="22"/>
        </w:rPr>
        <w:t xml:space="preserve"> strains with different effector repertoires; </w:t>
      </w:r>
      <w:r w:rsidR="00CF2939" w:rsidRPr="007817C9">
        <w:rPr>
          <w:rFonts w:ascii="Times New Roman" w:hAnsi="Times New Roman" w:cs="Times New Roman"/>
          <w:sz w:val="22"/>
          <w:szCs w:val="22"/>
        </w:rPr>
        <w:t xml:space="preserve">2) Identify novel PTI-associated loci/genes and develop DNA markers for </w:t>
      </w:r>
      <w:r w:rsidR="00CF2939">
        <w:rPr>
          <w:rFonts w:ascii="Times New Roman" w:hAnsi="Times New Roman" w:cs="Times New Roman"/>
          <w:sz w:val="22"/>
          <w:szCs w:val="22"/>
        </w:rPr>
        <w:t>use in two</w:t>
      </w:r>
      <w:r w:rsidR="00CF2939" w:rsidRPr="007817C9">
        <w:rPr>
          <w:rFonts w:ascii="Times New Roman" w:hAnsi="Times New Roman" w:cs="Times New Roman"/>
          <w:sz w:val="22"/>
          <w:szCs w:val="22"/>
        </w:rPr>
        <w:t xml:space="preserve"> tomato breeding programs;</w:t>
      </w:r>
      <w:r w:rsidR="00CF2939">
        <w:rPr>
          <w:rFonts w:ascii="Times New Roman" w:hAnsi="Times New Roman" w:cs="Times New Roman"/>
          <w:sz w:val="22"/>
          <w:szCs w:val="22"/>
        </w:rPr>
        <w:t xml:space="preserve"> </w:t>
      </w:r>
      <w:r w:rsidR="00CF2939" w:rsidRPr="007817C9">
        <w:rPr>
          <w:rFonts w:ascii="Times New Roman" w:hAnsi="Times New Roman" w:cs="Times New Roman"/>
          <w:sz w:val="22"/>
          <w:szCs w:val="22"/>
        </w:rPr>
        <w:t>3) Develop</w:t>
      </w:r>
      <w:r w:rsidR="009C68C8">
        <w:rPr>
          <w:rFonts w:ascii="Times New Roman" w:hAnsi="Times New Roman" w:cs="Times New Roman"/>
          <w:sz w:val="22"/>
          <w:szCs w:val="22"/>
        </w:rPr>
        <w:t xml:space="preserve"> 150</w:t>
      </w:r>
      <w:r w:rsidR="00CF2939" w:rsidRPr="007817C9">
        <w:rPr>
          <w:rFonts w:ascii="Times New Roman" w:hAnsi="Times New Roman" w:cs="Times New Roman"/>
          <w:sz w:val="22"/>
          <w:szCs w:val="22"/>
        </w:rPr>
        <w:t xml:space="preserve"> tomato lines with </w:t>
      </w:r>
      <w:r w:rsidR="00CF2939">
        <w:rPr>
          <w:rFonts w:ascii="Times New Roman" w:hAnsi="Times New Roman" w:cs="Times New Roman"/>
          <w:sz w:val="22"/>
          <w:szCs w:val="22"/>
        </w:rPr>
        <w:t xml:space="preserve">CRISPR-mediated </w:t>
      </w:r>
      <w:r w:rsidR="00CF2939" w:rsidRPr="007817C9">
        <w:rPr>
          <w:rFonts w:ascii="Times New Roman" w:hAnsi="Times New Roman" w:cs="Times New Roman"/>
          <w:sz w:val="22"/>
          <w:szCs w:val="22"/>
        </w:rPr>
        <w:t>alterations in candidate immunity-associated genes and characterize them for PTI responses;</w:t>
      </w:r>
      <w:r w:rsidR="00CF2939">
        <w:rPr>
          <w:rFonts w:ascii="Times New Roman" w:hAnsi="Times New Roman" w:cs="Times New Roman"/>
          <w:sz w:val="22"/>
          <w:szCs w:val="22"/>
        </w:rPr>
        <w:t xml:space="preserve"> </w:t>
      </w:r>
      <w:r w:rsidR="00CF2939" w:rsidRPr="007817C9">
        <w:rPr>
          <w:rFonts w:ascii="Times New Roman" w:hAnsi="Times New Roman" w:cs="Times New Roman"/>
          <w:sz w:val="22"/>
          <w:szCs w:val="22"/>
        </w:rPr>
        <w:t xml:space="preserve">4) Introduce novel sources of disease resistance into two fresh-market tomato breeding lines and investigate the molecular functions </w:t>
      </w:r>
      <w:r w:rsidR="009C68C8">
        <w:rPr>
          <w:rFonts w:ascii="Times New Roman" w:hAnsi="Times New Roman" w:cs="Times New Roman"/>
          <w:sz w:val="22"/>
          <w:szCs w:val="22"/>
        </w:rPr>
        <w:t xml:space="preserve">of PTI-associated loci/genes; and </w:t>
      </w:r>
      <w:r w:rsidR="00CF2939" w:rsidRPr="007817C9">
        <w:rPr>
          <w:rFonts w:ascii="Times New Roman" w:hAnsi="Times New Roman" w:cs="Times New Roman"/>
          <w:sz w:val="22"/>
          <w:szCs w:val="22"/>
        </w:rPr>
        <w:t xml:space="preserve">5) Enhance </w:t>
      </w:r>
      <w:r w:rsidR="00CF2939" w:rsidRPr="008528AD">
        <w:rPr>
          <w:rFonts w:ascii="Times New Roman" w:hAnsi="Times New Roman" w:cs="Times New Roman"/>
          <w:sz w:val="22"/>
          <w:szCs w:val="22"/>
        </w:rPr>
        <w:t>VEGEVADERS</w:t>
      </w:r>
      <w:r w:rsidR="00CF2939" w:rsidRPr="007817C9">
        <w:rPr>
          <w:rFonts w:ascii="Times New Roman" w:hAnsi="Times New Roman" w:cs="Times New Roman"/>
          <w:sz w:val="22"/>
          <w:szCs w:val="22"/>
        </w:rPr>
        <w:t>, a game based on plant-microbe interactions, expand functional genomics web resources, develop a plant breeding workshop, and promote educational outreach.</w:t>
      </w:r>
      <w:r w:rsidR="00CF2939">
        <w:rPr>
          <w:rFonts w:ascii="Times New Roman" w:hAnsi="Times New Roman" w:cs="Times New Roman"/>
          <w:sz w:val="22"/>
          <w:szCs w:val="22"/>
        </w:rPr>
        <w:t xml:space="preserve"> </w:t>
      </w:r>
      <w:r w:rsidR="00C902CD" w:rsidRPr="007817C9">
        <w:rPr>
          <w:rFonts w:ascii="Times New Roman" w:hAnsi="Times New Roman" w:cs="Times New Roman"/>
          <w:color w:val="000000"/>
          <w:sz w:val="22"/>
          <w:szCs w:val="22"/>
        </w:rPr>
        <w:t xml:space="preserve">Undergraduates, graduate students, and postdocs will be trained in bioinformatics, plant breeding, plant pathology, and functional genomics. </w:t>
      </w:r>
      <w:r w:rsidR="00CF2939">
        <w:rPr>
          <w:rFonts w:ascii="Times New Roman" w:hAnsi="Times New Roman" w:cs="Times New Roman"/>
          <w:color w:val="000000"/>
          <w:sz w:val="22"/>
          <w:szCs w:val="22"/>
        </w:rPr>
        <w:t>Knowledge generated in the project will both enhance our understanding of the plant immune system and lead to tomato varieties with improved disease resistance</w:t>
      </w:r>
      <w:r w:rsidR="009C68C8">
        <w:rPr>
          <w:rFonts w:ascii="Times New Roman" w:hAnsi="Times New Roman" w:cs="Times New Roman"/>
          <w:color w:val="000000"/>
          <w:sz w:val="22"/>
          <w:szCs w:val="22"/>
        </w:rPr>
        <w:t>.</w:t>
      </w:r>
    </w:p>
    <w:sectPr w:rsidR="00B66F00" w:rsidRPr="00465C8F" w:rsidSect="00CF2939">
      <w:type w:val="continuous"/>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2zvs5ebft2txet2vhvwe9pzrvewfr2a5fd&quot;&gt;Martin Library June 2016 PDFs&lt;record-ids&gt;&lt;item&gt;5243&lt;/item&gt;&lt;item&gt;5266&lt;/item&gt;&lt;/record-ids&gt;&lt;/item&gt;&lt;/Libraries&gt;"/>
  </w:docVars>
  <w:rsids>
    <w:rsidRoot w:val="00AC4655"/>
    <w:rsid w:val="0009256D"/>
    <w:rsid w:val="00145CE2"/>
    <w:rsid w:val="00145F9A"/>
    <w:rsid w:val="001668A8"/>
    <w:rsid w:val="00174628"/>
    <w:rsid w:val="001E00F4"/>
    <w:rsid w:val="002324D0"/>
    <w:rsid w:val="002438B5"/>
    <w:rsid w:val="002460AD"/>
    <w:rsid w:val="002557F6"/>
    <w:rsid w:val="00255C92"/>
    <w:rsid w:val="002A49F7"/>
    <w:rsid w:val="002F5CA1"/>
    <w:rsid w:val="00313EF4"/>
    <w:rsid w:val="00361A90"/>
    <w:rsid w:val="003B7CBB"/>
    <w:rsid w:val="003D2CE0"/>
    <w:rsid w:val="003D60C4"/>
    <w:rsid w:val="003F32A3"/>
    <w:rsid w:val="00414C54"/>
    <w:rsid w:val="00464FB9"/>
    <w:rsid w:val="00465C8F"/>
    <w:rsid w:val="0049729C"/>
    <w:rsid w:val="004F6A33"/>
    <w:rsid w:val="004F73A7"/>
    <w:rsid w:val="0052011F"/>
    <w:rsid w:val="00542495"/>
    <w:rsid w:val="005564C6"/>
    <w:rsid w:val="005846F2"/>
    <w:rsid w:val="00597DDC"/>
    <w:rsid w:val="005B1226"/>
    <w:rsid w:val="005E73A6"/>
    <w:rsid w:val="00676183"/>
    <w:rsid w:val="00701091"/>
    <w:rsid w:val="007231BF"/>
    <w:rsid w:val="007817C9"/>
    <w:rsid w:val="007E0309"/>
    <w:rsid w:val="00842E23"/>
    <w:rsid w:val="008528AD"/>
    <w:rsid w:val="008538F9"/>
    <w:rsid w:val="008904F7"/>
    <w:rsid w:val="00892718"/>
    <w:rsid w:val="008C2A36"/>
    <w:rsid w:val="008E77C3"/>
    <w:rsid w:val="0092726F"/>
    <w:rsid w:val="009C68C8"/>
    <w:rsid w:val="00A4595D"/>
    <w:rsid w:val="00AC19C1"/>
    <w:rsid w:val="00AC4655"/>
    <w:rsid w:val="00B02A34"/>
    <w:rsid w:val="00B0727E"/>
    <w:rsid w:val="00B11F71"/>
    <w:rsid w:val="00B2460C"/>
    <w:rsid w:val="00B37D85"/>
    <w:rsid w:val="00B64F4A"/>
    <w:rsid w:val="00B66F00"/>
    <w:rsid w:val="00B8024B"/>
    <w:rsid w:val="00B83A16"/>
    <w:rsid w:val="00B9635F"/>
    <w:rsid w:val="00BF5ED3"/>
    <w:rsid w:val="00C20A98"/>
    <w:rsid w:val="00C6367F"/>
    <w:rsid w:val="00C902CD"/>
    <w:rsid w:val="00CA7360"/>
    <w:rsid w:val="00CF2939"/>
    <w:rsid w:val="00D053A4"/>
    <w:rsid w:val="00D37784"/>
    <w:rsid w:val="00D654D9"/>
    <w:rsid w:val="00D91BE6"/>
    <w:rsid w:val="00DE6343"/>
    <w:rsid w:val="00E12BD6"/>
    <w:rsid w:val="00E364E1"/>
    <w:rsid w:val="00E36B7F"/>
    <w:rsid w:val="00E71973"/>
    <w:rsid w:val="00E976F2"/>
    <w:rsid w:val="00EC5895"/>
    <w:rsid w:val="00EE6B44"/>
    <w:rsid w:val="00EF4B7A"/>
    <w:rsid w:val="00EF4D1D"/>
    <w:rsid w:val="00F00CB5"/>
    <w:rsid w:val="00F4039A"/>
    <w:rsid w:val="00F42F93"/>
    <w:rsid w:val="00F52A7E"/>
    <w:rsid w:val="00F73020"/>
    <w:rsid w:val="00FC54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7D645"/>
  <w15:docId w15:val="{8FBDAB6E-3225-41EB-9E6E-79D67B51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7F6"/>
    <w:rPr>
      <w:color w:val="0000FF" w:themeColor="hyperlink"/>
      <w:u w:val="single"/>
    </w:rPr>
  </w:style>
  <w:style w:type="paragraph" w:customStyle="1" w:styleId="Default">
    <w:name w:val="Default"/>
    <w:rsid w:val="002557F6"/>
    <w:pPr>
      <w:widowControl w:val="0"/>
      <w:autoSpaceDE w:val="0"/>
      <w:autoSpaceDN w:val="0"/>
      <w:adjustRightInd w:val="0"/>
    </w:pPr>
    <w:rPr>
      <w:rFonts w:ascii="Arial" w:hAnsi="Arial" w:cs="Arial"/>
      <w:color w:val="000000"/>
    </w:rPr>
  </w:style>
  <w:style w:type="paragraph" w:customStyle="1" w:styleId="EndNoteBibliographyTitle">
    <w:name w:val="EndNote Bibliography Title"/>
    <w:basedOn w:val="Normal"/>
    <w:rsid w:val="002557F6"/>
    <w:pPr>
      <w:jc w:val="center"/>
    </w:pPr>
    <w:rPr>
      <w:rFonts w:ascii="Cambria" w:hAnsi="Cambria"/>
    </w:rPr>
  </w:style>
  <w:style w:type="paragraph" w:customStyle="1" w:styleId="EndNoteBibliography">
    <w:name w:val="EndNote Bibliography"/>
    <w:basedOn w:val="Normal"/>
    <w:rsid w:val="002557F6"/>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BTI and Cornell University</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Martin</dc:creator>
  <cp:keywords/>
  <dc:description/>
  <cp:lastModifiedBy>Magdalen Lindeberg</cp:lastModifiedBy>
  <cp:revision>2</cp:revision>
  <dcterms:created xsi:type="dcterms:W3CDTF">2016-07-05T13:21:00Z</dcterms:created>
  <dcterms:modified xsi:type="dcterms:W3CDTF">2016-07-05T13:21:00Z</dcterms:modified>
</cp:coreProperties>
</file>