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5107" w:rsidRDefault="00FB5107" w:rsidP="00FE4A0E">
      <w:pPr>
        <w:spacing w:after="0" w:line="240" w:lineRule="auto"/>
        <w:jc w:val="center"/>
        <w:rPr>
          <w:rFonts w:ascii="Courier New" w:hAnsi="Courier New" w:cs="Courier New"/>
          <w:sz w:val="56"/>
        </w:rPr>
      </w:pPr>
      <w:bookmarkStart w:id="0" w:name="_GoBack"/>
      <w:bookmarkEnd w:id="0"/>
    </w:p>
    <w:p w:rsidR="00FB5107" w:rsidRDefault="00FB5107" w:rsidP="00FE4A0E">
      <w:pPr>
        <w:spacing w:after="0" w:line="240" w:lineRule="auto"/>
        <w:jc w:val="center"/>
        <w:rPr>
          <w:rFonts w:ascii="Courier New" w:hAnsi="Courier New" w:cs="Courier New"/>
          <w:sz w:val="56"/>
        </w:rPr>
      </w:pPr>
    </w:p>
    <w:p w:rsidR="00FB5107" w:rsidRPr="00395C12" w:rsidRDefault="00FB5107" w:rsidP="00FE4A0E">
      <w:pPr>
        <w:spacing w:after="0" w:line="240" w:lineRule="auto"/>
        <w:jc w:val="center"/>
        <w:rPr>
          <w:rFonts w:ascii="Courier New" w:hAnsi="Courier New" w:cs="Courier New"/>
          <w:b/>
          <w:sz w:val="72"/>
        </w:rPr>
      </w:pPr>
      <w:r w:rsidRPr="00395C12">
        <w:rPr>
          <w:rFonts w:ascii="Courier New" w:hAnsi="Courier New" w:cs="Courier New"/>
          <w:b/>
          <w:sz w:val="72"/>
        </w:rPr>
        <w:t>STUDENT REGULATIONS</w:t>
      </w:r>
    </w:p>
    <w:p w:rsidR="00FB5107" w:rsidRPr="00395C12" w:rsidRDefault="00FB5107" w:rsidP="00FE4A0E">
      <w:pPr>
        <w:spacing w:after="0" w:line="240" w:lineRule="auto"/>
        <w:jc w:val="center"/>
        <w:rPr>
          <w:rFonts w:ascii="Courier New" w:hAnsi="Courier New" w:cs="Courier New"/>
          <w:b/>
          <w:sz w:val="72"/>
        </w:rPr>
      </w:pPr>
      <w:r w:rsidRPr="00395C12">
        <w:rPr>
          <w:rFonts w:ascii="Courier New" w:hAnsi="Courier New" w:cs="Courier New"/>
          <w:b/>
          <w:sz w:val="72"/>
        </w:rPr>
        <w:t>MANUAL</w:t>
      </w:r>
    </w:p>
    <w:p w:rsidR="00FB5107" w:rsidRDefault="00FB5107" w:rsidP="0072125E">
      <w:pPr>
        <w:spacing w:after="0" w:line="240" w:lineRule="auto"/>
        <w:jc w:val="center"/>
        <w:rPr>
          <w:rFonts w:ascii="Courier New" w:hAnsi="Courier New" w:cs="Courier New"/>
          <w:sz w:val="56"/>
        </w:rPr>
      </w:pPr>
    </w:p>
    <w:p w:rsidR="00FB5107" w:rsidRDefault="00EC08E0" w:rsidP="00FE4A0E">
      <w:pPr>
        <w:spacing w:after="0" w:line="240" w:lineRule="auto"/>
        <w:rPr>
          <w:rFonts w:ascii="Courier New" w:hAnsi="Courier New" w:cs="Courier New"/>
          <w:sz w:val="56"/>
        </w:rPr>
      </w:pPr>
      <w:r>
        <w:rPr>
          <w:noProof/>
        </w:rPr>
        <w:drawing>
          <wp:anchor distT="0" distB="0" distL="114300" distR="114300" simplePos="0" relativeHeight="251672064" behindDoc="0" locked="0" layoutInCell="1" allowOverlap="1">
            <wp:simplePos x="0" y="0"/>
            <wp:positionH relativeFrom="column">
              <wp:posOffset>1554480</wp:posOffset>
            </wp:positionH>
            <wp:positionV relativeFrom="paragraph">
              <wp:posOffset>54610</wp:posOffset>
            </wp:positionV>
            <wp:extent cx="2827020" cy="2838450"/>
            <wp:effectExtent l="0" t="0" r="0" b="0"/>
            <wp:wrapNone/>
            <wp:docPr id="300"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8" cstate="print">
                      <a:extLst>
                        <a:ext uri="{28A0092B-C50C-407E-A947-70E740481C1C}">
                          <a14:useLocalDpi xmlns:a14="http://schemas.microsoft.com/office/drawing/2010/main" val="0"/>
                        </a:ext>
                      </a:extLst>
                    </a:blip>
                    <a:srcRect l="7680" t="42480" r="44760" b="20592"/>
                    <a:stretch>
                      <a:fillRect/>
                    </a:stretch>
                  </pic:blipFill>
                  <pic:spPr bwMode="auto">
                    <a:xfrm>
                      <a:off x="0" y="0"/>
                      <a:ext cx="2827020" cy="2838450"/>
                    </a:xfrm>
                    <a:prstGeom prst="rect">
                      <a:avLst/>
                    </a:prstGeom>
                    <a:noFill/>
                  </pic:spPr>
                </pic:pic>
              </a:graphicData>
            </a:graphic>
          </wp:anchor>
        </w:drawing>
      </w:r>
    </w:p>
    <w:p w:rsidR="00FB5107" w:rsidRDefault="00FB5107" w:rsidP="00FE4A0E">
      <w:pPr>
        <w:spacing w:after="0" w:line="240" w:lineRule="auto"/>
        <w:jc w:val="center"/>
        <w:rPr>
          <w:rFonts w:ascii="Courier New" w:hAnsi="Courier New" w:cs="Courier New"/>
          <w:b/>
          <w:sz w:val="72"/>
        </w:rPr>
      </w:pPr>
    </w:p>
    <w:p w:rsidR="00FB5107" w:rsidRDefault="00FB5107" w:rsidP="00FE4A0E">
      <w:pPr>
        <w:spacing w:after="0" w:line="240" w:lineRule="auto"/>
        <w:jc w:val="center"/>
        <w:rPr>
          <w:rFonts w:ascii="Courier New" w:hAnsi="Courier New" w:cs="Courier New"/>
          <w:b/>
          <w:sz w:val="72"/>
        </w:rPr>
      </w:pPr>
    </w:p>
    <w:p w:rsidR="00FB5107" w:rsidRDefault="00FB5107" w:rsidP="00FE4A0E">
      <w:pPr>
        <w:spacing w:after="0" w:line="240" w:lineRule="auto"/>
        <w:jc w:val="center"/>
        <w:rPr>
          <w:rFonts w:ascii="Courier New" w:hAnsi="Courier New" w:cs="Courier New"/>
          <w:b/>
          <w:sz w:val="72"/>
        </w:rPr>
      </w:pPr>
    </w:p>
    <w:p w:rsidR="00FB5107" w:rsidRDefault="00FB5107" w:rsidP="00FE4A0E">
      <w:pPr>
        <w:spacing w:after="0" w:line="240" w:lineRule="auto"/>
        <w:jc w:val="center"/>
        <w:rPr>
          <w:rFonts w:ascii="Courier New" w:hAnsi="Courier New" w:cs="Courier New"/>
          <w:b/>
          <w:sz w:val="72"/>
        </w:rPr>
      </w:pPr>
    </w:p>
    <w:p w:rsidR="00FB5107" w:rsidRDefault="00FB5107" w:rsidP="00FE4A0E">
      <w:pPr>
        <w:spacing w:after="0" w:line="240" w:lineRule="auto"/>
        <w:jc w:val="center"/>
        <w:rPr>
          <w:rFonts w:ascii="Courier New" w:hAnsi="Courier New" w:cs="Courier New"/>
          <w:b/>
          <w:sz w:val="72"/>
        </w:rPr>
      </w:pPr>
    </w:p>
    <w:p w:rsidR="00FB5107" w:rsidRDefault="00FB5107" w:rsidP="00FE4A0E">
      <w:pPr>
        <w:spacing w:after="0" w:line="240" w:lineRule="auto"/>
        <w:jc w:val="center"/>
        <w:rPr>
          <w:rFonts w:ascii="Courier New" w:hAnsi="Courier New" w:cs="Courier New"/>
          <w:b/>
          <w:sz w:val="72"/>
        </w:rPr>
      </w:pPr>
    </w:p>
    <w:p w:rsidR="00FB5107" w:rsidRPr="00395C12" w:rsidRDefault="00F35549" w:rsidP="00FE4A0E">
      <w:pPr>
        <w:spacing w:after="0" w:line="240" w:lineRule="auto"/>
        <w:jc w:val="center"/>
        <w:rPr>
          <w:rFonts w:ascii="Courier New" w:hAnsi="Courier New" w:cs="Courier New"/>
          <w:b/>
          <w:sz w:val="72"/>
        </w:rPr>
      </w:pPr>
      <w:r>
        <w:rPr>
          <w:rFonts w:ascii="Courier New" w:hAnsi="Courier New" w:cs="Courier New"/>
          <w:b/>
          <w:sz w:val="72"/>
        </w:rPr>
        <w:t>NROTC CHICAGO AREA CONSORTIUM</w:t>
      </w:r>
    </w:p>
    <w:p w:rsidR="00FB5107" w:rsidRDefault="00FB5107" w:rsidP="00481CB0">
      <w:r>
        <w:rPr>
          <w:rFonts w:ascii="Courier New" w:hAnsi="Courier New" w:cs="Courier New"/>
          <w:noProof/>
        </w:rPr>
        <w:br w:type="page"/>
      </w:r>
    </w:p>
    <w:p w:rsidR="00FB5107" w:rsidRPr="007741A5" w:rsidRDefault="00100DA9" w:rsidP="006B2DE2">
      <w:pPr>
        <w:spacing w:after="60" w:line="240" w:lineRule="auto"/>
        <w:rPr>
          <w:rFonts w:ascii="Courier New" w:hAnsi="Courier New" w:cs="Courier New"/>
          <w:b/>
          <w:sz w:val="24"/>
        </w:rPr>
      </w:pPr>
      <w:r>
        <w:rPr>
          <w:noProof/>
        </w:rPr>
        <w:lastRenderedPageBreak/>
        <mc:AlternateContent>
          <mc:Choice Requires="wps">
            <w:drawing>
              <wp:anchor distT="0" distB="0" distL="114300" distR="114300" simplePos="0" relativeHeight="251671040" behindDoc="0" locked="0" layoutInCell="1" allowOverlap="1">
                <wp:simplePos x="0" y="0"/>
                <wp:positionH relativeFrom="column">
                  <wp:posOffset>-354965</wp:posOffset>
                </wp:positionH>
                <wp:positionV relativeFrom="paragraph">
                  <wp:posOffset>-742315</wp:posOffset>
                </wp:positionV>
                <wp:extent cx="6708140" cy="8467725"/>
                <wp:effectExtent l="0" t="0" r="16510" b="28575"/>
                <wp:wrapNone/>
                <wp:docPr id="404"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8140" cy="8467725"/>
                        </a:xfrm>
                        <a:prstGeom prst="rect">
                          <a:avLst/>
                        </a:prstGeom>
                        <a:solidFill>
                          <a:srgbClr val="FFFFFF"/>
                        </a:solidFill>
                        <a:ln w="9525">
                          <a:solidFill>
                            <a:srgbClr val="000000"/>
                          </a:solidFill>
                          <a:miter lim="800000"/>
                          <a:headEnd/>
                          <a:tailEnd/>
                        </a:ln>
                      </wps:spPr>
                      <wps:txbx>
                        <w:txbxContent>
                          <w:p w:rsidR="001A4999" w:rsidRPr="004825C5" w:rsidRDefault="001A4999" w:rsidP="00884801">
                            <w:pPr>
                              <w:spacing w:after="0"/>
                              <w:jc w:val="center"/>
                              <w:rPr>
                                <w:rFonts w:ascii="Arial Black" w:hAnsi="Arial Black"/>
                                <w:sz w:val="48"/>
                              </w:rPr>
                            </w:pPr>
                            <w:r w:rsidRPr="004825C5">
                              <w:rPr>
                                <w:rFonts w:ascii="Arial Black" w:hAnsi="Arial Black"/>
                                <w:sz w:val="48"/>
                              </w:rPr>
                              <w:t>N</w:t>
                            </w:r>
                            <w:r>
                              <w:rPr>
                                <w:rFonts w:ascii="Arial Black" w:hAnsi="Arial Black"/>
                                <w:b/>
                                <w:bCs/>
                                <w:sz w:val="48"/>
                              </w:rPr>
                              <w:t>ROTC CHICAGO AREA CONSORTIUM</w:t>
                            </w:r>
                          </w:p>
                          <w:p w:rsidR="001A4999" w:rsidRDefault="001A4999" w:rsidP="00884801">
                            <w:pPr>
                              <w:spacing w:after="0"/>
                              <w:jc w:val="center"/>
                              <w:rPr>
                                <w:rFonts w:ascii="Arial Black" w:hAnsi="Arial Black"/>
                                <w:sz w:val="48"/>
                              </w:rPr>
                            </w:pPr>
                            <w:r w:rsidRPr="004825C5">
                              <w:rPr>
                                <w:rFonts w:ascii="Arial Black" w:hAnsi="Arial Black"/>
                                <w:sz w:val="48"/>
                                <w:u w:val="single"/>
                              </w:rPr>
                              <w:t>C</w:t>
                            </w:r>
                            <w:r w:rsidRPr="004825C5">
                              <w:rPr>
                                <w:rFonts w:ascii="Arial Black" w:hAnsi="Arial Black"/>
                                <w:sz w:val="48"/>
                              </w:rPr>
                              <w:t xml:space="preserve">ommander’s </w:t>
                            </w:r>
                            <w:r w:rsidRPr="004825C5">
                              <w:rPr>
                                <w:rFonts w:ascii="Arial Black" w:hAnsi="Arial Black"/>
                                <w:sz w:val="48"/>
                                <w:u w:val="single"/>
                              </w:rPr>
                              <w:t>C</w:t>
                            </w:r>
                            <w:r w:rsidRPr="004825C5">
                              <w:rPr>
                                <w:rFonts w:ascii="Arial Black" w:hAnsi="Arial Black"/>
                                <w:sz w:val="48"/>
                              </w:rPr>
                              <w:t xml:space="preserve">ritical </w:t>
                            </w:r>
                            <w:r w:rsidRPr="004825C5">
                              <w:rPr>
                                <w:rFonts w:ascii="Arial Black" w:hAnsi="Arial Black"/>
                                <w:sz w:val="48"/>
                                <w:u w:val="single"/>
                              </w:rPr>
                              <w:t>I</w:t>
                            </w:r>
                            <w:r w:rsidRPr="004825C5">
                              <w:rPr>
                                <w:rFonts w:ascii="Arial Black" w:hAnsi="Arial Black"/>
                                <w:sz w:val="48"/>
                              </w:rPr>
                              <w:t xml:space="preserve">nformation </w:t>
                            </w:r>
                            <w:r w:rsidRPr="004825C5">
                              <w:rPr>
                                <w:rFonts w:ascii="Arial Black" w:hAnsi="Arial Black"/>
                                <w:sz w:val="48"/>
                                <w:u w:val="single"/>
                              </w:rPr>
                              <w:t>R</w:t>
                            </w:r>
                            <w:r w:rsidRPr="004825C5">
                              <w:rPr>
                                <w:rFonts w:ascii="Arial Black" w:hAnsi="Arial Black"/>
                                <w:sz w:val="48"/>
                              </w:rPr>
                              <w:t>equirements</w:t>
                            </w:r>
                            <w:r>
                              <w:rPr>
                                <w:rFonts w:ascii="Arial Black" w:hAnsi="Arial Black"/>
                                <w:sz w:val="48"/>
                              </w:rPr>
                              <w:t xml:space="preserve"> (CCIR)</w:t>
                            </w:r>
                          </w:p>
                          <w:p w:rsidR="001A4999" w:rsidRPr="001C774B" w:rsidRDefault="001A4999" w:rsidP="001C774B">
                            <w:pPr>
                              <w:spacing w:after="0"/>
                              <w:rPr>
                                <w:rFonts w:ascii="Arial Black" w:hAnsi="Arial Black"/>
                                <w:sz w:val="32"/>
                              </w:rPr>
                            </w:pPr>
                            <w:r>
                              <w:rPr>
                                <w:rFonts w:ascii="Arial Black" w:hAnsi="Arial Black"/>
                                <w:sz w:val="32"/>
                              </w:rPr>
                              <w:t>A student will notify their chain of command in the timeliest possible manner in the event of:</w:t>
                            </w:r>
                          </w:p>
                          <w:p w:rsidR="001A4999" w:rsidRPr="001C774B" w:rsidRDefault="001A4999" w:rsidP="00BC7D1C">
                            <w:pPr>
                              <w:numPr>
                                <w:ilvl w:val="0"/>
                                <w:numId w:val="31"/>
                              </w:numPr>
                              <w:rPr>
                                <w:rFonts w:ascii="Arial" w:hAnsi="Arial" w:cs="Arial"/>
                                <w:sz w:val="32"/>
                              </w:rPr>
                            </w:pPr>
                            <w:r w:rsidRPr="001C774B">
                              <w:rPr>
                                <w:rFonts w:ascii="Arial" w:hAnsi="Arial" w:cs="Arial"/>
                                <w:sz w:val="32"/>
                              </w:rPr>
                              <w:t>Injury or illness of a student or their family member in which medical attention was received.</w:t>
                            </w:r>
                          </w:p>
                          <w:p w:rsidR="001A4999" w:rsidRPr="001C774B" w:rsidRDefault="001A4999" w:rsidP="00BC7D1C">
                            <w:pPr>
                              <w:numPr>
                                <w:ilvl w:val="0"/>
                                <w:numId w:val="31"/>
                              </w:numPr>
                              <w:rPr>
                                <w:rFonts w:ascii="Arial" w:hAnsi="Arial" w:cs="Arial"/>
                                <w:sz w:val="32"/>
                              </w:rPr>
                            </w:pPr>
                            <w:r w:rsidRPr="001C774B">
                              <w:rPr>
                                <w:rFonts w:ascii="Arial" w:hAnsi="Arial" w:cs="Arial"/>
                                <w:sz w:val="32"/>
                              </w:rPr>
                              <w:t>Any sudden family hardship such as death, notice of terminal illness, divorce, et cetera.</w:t>
                            </w:r>
                          </w:p>
                          <w:p w:rsidR="001A4999" w:rsidRPr="001C774B" w:rsidRDefault="001A4999" w:rsidP="00BC7D1C">
                            <w:pPr>
                              <w:numPr>
                                <w:ilvl w:val="0"/>
                                <w:numId w:val="31"/>
                              </w:numPr>
                              <w:rPr>
                                <w:rFonts w:ascii="Arial" w:hAnsi="Arial" w:cs="Arial"/>
                                <w:sz w:val="32"/>
                              </w:rPr>
                            </w:pPr>
                            <w:r w:rsidRPr="001C774B">
                              <w:rPr>
                                <w:rFonts w:ascii="Arial" w:hAnsi="Arial" w:cs="Arial"/>
                                <w:sz w:val="32"/>
                              </w:rPr>
                              <w:t>Failure of an academic exam (midterm, final, term paper), physical fitness event (PFT, PFA, CFT, run drop), or dropped course.</w:t>
                            </w:r>
                          </w:p>
                          <w:p w:rsidR="001A4999" w:rsidRPr="001C774B" w:rsidRDefault="001A4999" w:rsidP="00BC7D1C">
                            <w:pPr>
                              <w:numPr>
                                <w:ilvl w:val="0"/>
                                <w:numId w:val="31"/>
                              </w:numPr>
                              <w:rPr>
                                <w:rFonts w:ascii="Arial" w:hAnsi="Arial" w:cs="Arial"/>
                                <w:sz w:val="32"/>
                              </w:rPr>
                            </w:pPr>
                            <w:r w:rsidRPr="001C774B">
                              <w:rPr>
                                <w:rFonts w:ascii="Arial" w:hAnsi="Arial" w:cs="Arial"/>
                                <w:sz w:val="32"/>
                              </w:rPr>
                              <w:t>Any alteration to academic schedule (class changes must be approved in advance)</w:t>
                            </w:r>
                            <w:r>
                              <w:rPr>
                                <w:rFonts w:ascii="Arial" w:hAnsi="Arial" w:cs="Arial"/>
                                <w:sz w:val="32"/>
                              </w:rPr>
                              <w:t>.</w:t>
                            </w:r>
                          </w:p>
                          <w:p w:rsidR="001A4999" w:rsidRPr="001C774B" w:rsidRDefault="001A4999" w:rsidP="00BC7D1C">
                            <w:pPr>
                              <w:numPr>
                                <w:ilvl w:val="0"/>
                                <w:numId w:val="31"/>
                              </w:numPr>
                              <w:rPr>
                                <w:rFonts w:ascii="Arial" w:hAnsi="Arial" w:cs="Arial"/>
                                <w:sz w:val="32"/>
                              </w:rPr>
                            </w:pPr>
                            <w:r w:rsidRPr="001C774B">
                              <w:rPr>
                                <w:rFonts w:ascii="Arial" w:hAnsi="Arial" w:cs="Arial"/>
                                <w:sz w:val="32"/>
                              </w:rPr>
                              <w:t>Any violation of the Honor Code.</w:t>
                            </w:r>
                          </w:p>
                          <w:p w:rsidR="001A4999" w:rsidRPr="001C774B" w:rsidRDefault="001A4999" w:rsidP="00BC7D1C">
                            <w:pPr>
                              <w:numPr>
                                <w:ilvl w:val="0"/>
                                <w:numId w:val="31"/>
                              </w:numPr>
                              <w:rPr>
                                <w:rFonts w:ascii="Arial" w:hAnsi="Arial" w:cs="Arial"/>
                                <w:sz w:val="32"/>
                              </w:rPr>
                            </w:pPr>
                            <w:r w:rsidRPr="001C774B">
                              <w:rPr>
                                <w:rFonts w:ascii="Arial" w:hAnsi="Arial" w:cs="Arial"/>
                                <w:sz w:val="32"/>
                              </w:rPr>
                              <w:t>Unauthorized absence from a command sponsored event.</w:t>
                            </w:r>
                          </w:p>
                          <w:p w:rsidR="001A4999" w:rsidRPr="001C774B" w:rsidRDefault="001A4999" w:rsidP="00BC7D1C">
                            <w:pPr>
                              <w:numPr>
                                <w:ilvl w:val="0"/>
                                <w:numId w:val="31"/>
                              </w:numPr>
                              <w:rPr>
                                <w:rFonts w:ascii="Arial" w:hAnsi="Arial" w:cs="Arial"/>
                                <w:sz w:val="32"/>
                              </w:rPr>
                            </w:pPr>
                            <w:r w:rsidRPr="001C774B">
                              <w:rPr>
                                <w:rFonts w:ascii="Arial" w:hAnsi="Arial" w:cs="Arial"/>
                                <w:sz w:val="32"/>
                              </w:rPr>
                              <w:t>Any event or action of a student or unit drawing law enforcement and/or public media attention.</w:t>
                            </w:r>
                          </w:p>
                          <w:p w:rsidR="001A4999" w:rsidRPr="001C774B" w:rsidRDefault="001A4999" w:rsidP="00BC7D1C">
                            <w:pPr>
                              <w:numPr>
                                <w:ilvl w:val="0"/>
                                <w:numId w:val="31"/>
                              </w:numPr>
                              <w:rPr>
                                <w:rFonts w:ascii="Arial" w:hAnsi="Arial" w:cs="Arial"/>
                                <w:sz w:val="32"/>
                              </w:rPr>
                            </w:pPr>
                            <w:r w:rsidRPr="001C774B">
                              <w:rPr>
                                <w:rFonts w:ascii="Arial" w:hAnsi="Arial" w:cs="Arial"/>
                                <w:sz w:val="32"/>
                              </w:rPr>
                              <w:t>Student recognition by school or community award.</w:t>
                            </w:r>
                          </w:p>
                          <w:p w:rsidR="001A4999" w:rsidRPr="00481CB0" w:rsidRDefault="001A4999" w:rsidP="00BC7D1C">
                            <w:pPr>
                              <w:numPr>
                                <w:ilvl w:val="0"/>
                                <w:numId w:val="31"/>
                              </w:numPr>
                              <w:rPr>
                                <w:rFonts w:ascii="Arial" w:hAnsi="Arial" w:cs="Arial"/>
                                <w:sz w:val="40"/>
                              </w:rPr>
                            </w:pPr>
                            <w:r w:rsidRPr="001C774B">
                              <w:rPr>
                                <w:rFonts w:ascii="Arial" w:hAnsi="Arial" w:cs="Arial"/>
                                <w:sz w:val="32"/>
                              </w:rPr>
                              <w:t>Loss or destruction of government property.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1" o:spid="_x0000_s1026" type="#_x0000_t202" style="position:absolute;margin-left:-27.95pt;margin-top:-58.45pt;width:528.2pt;height:666.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">
                <v:textbox>
                  <w:txbxContent>
                    <w:p w:rsidR="001A4999" w:rsidRPr="004825C5" w:rsidRDefault="001A4999" w:rsidP="00884801">
                      <w:pPr>
                        <w:spacing w:after="0"/>
                        <w:jc w:val="center"/>
                        <w:rPr>
                          <w:rFonts w:ascii="Arial Black" w:hAnsi="Arial Black"/>
                          <w:sz w:val="48"/>
                        </w:rPr>
                      </w:pPr>
                      <w:r w:rsidRPr="004825C5">
                        <w:rPr>
                          <w:rFonts w:ascii="Arial Black" w:hAnsi="Arial Black"/>
                          <w:sz w:val="48"/>
                        </w:rPr>
                        <w:t>N</w:t>
                      </w:r>
                      <w:r>
                        <w:rPr>
                          <w:rFonts w:ascii="Arial Black" w:hAnsi="Arial Black"/>
                          <w:b/>
                          <w:bCs/>
                          <w:sz w:val="48"/>
                        </w:rPr>
                        <w:t>ROTC CHICAGO AREA CONSORTIUM</w:t>
                      </w:r>
                    </w:p>
                    <w:p w:rsidR="001A4999" w:rsidRDefault="001A4999" w:rsidP="00884801">
                      <w:pPr>
                        <w:spacing w:after="0"/>
                        <w:jc w:val="center"/>
                        <w:rPr>
                          <w:rFonts w:ascii="Arial Black" w:hAnsi="Arial Black"/>
                          <w:sz w:val="48"/>
                        </w:rPr>
                      </w:pPr>
                      <w:r w:rsidRPr="004825C5">
                        <w:rPr>
                          <w:rFonts w:ascii="Arial Black" w:hAnsi="Arial Black"/>
                          <w:sz w:val="48"/>
                          <w:u w:val="single"/>
                        </w:rPr>
                        <w:t>C</w:t>
                      </w:r>
                      <w:r w:rsidRPr="004825C5">
                        <w:rPr>
                          <w:rFonts w:ascii="Arial Black" w:hAnsi="Arial Black"/>
                          <w:sz w:val="48"/>
                        </w:rPr>
                        <w:t xml:space="preserve">ommander’s </w:t>
                      </w:r>
                      <w:r w:rsidRPr="004825C5">
                        <w:rPr>
                          <w:rFonts w:ascii="Arial Black" w:hAnsi="Arial Black"/>
                          <w:sz w:val="48"/>
                          <w:u w:val="single"/>
                        </w:rPr>
                        <w:t>C</w:t>
                      </w:r>
                      <w:r w:rsidRPr="004825C5">
                        <w:rPr>
                          <w:rFonts w:ascii="Arial Black" w:hAnsi="Arial Black"/>
                          <w:sz w:val="48"/>
                        </w:rPr>
                        <w:t xml:space="preserve">ritical </w:t>
                      </w:r>
                      <w:r w:rsidRPr="004825C5">
                        <w:rPr>
                          <w:rFonts w:ascii="Arial Black" w:hAnsi="Arial Black"/>
                          <w:sz w:val="48"/>
                          <w:u w:val="single"/>
                        </w:rPr>
                        <w:t>I</w:t>
                      </w:r>
                      <w:r w:rsidRPr="004825C5">
                        <w:rPr>
                          <w:rFonts w:ascii="Arial Black" w:hAnsi="Arial Black"/>
                          <w:sz w:val="48"/>
                        </w:rPr>
                        <w:t xml:space="preserve">nformation </w:t>
                      </w:r>
                      <w:r w:rsidRPr="004825C5">
                        <w:rPr>
                          <w:rFonts w:ascii="Arial Black" w:hAnsi="Arial Black"/>
                          <w:sz w:val="48"/>
                          <w:u w:val="single"/>
                        </w:rPr>
                        <w:t>R</w:t>
                      </w:r>
                      <w:r w:rsidRPr="004825C5">
                        <w:rPr>
                          <w:rFonts w:ascii="Arial Black" w:hAnsi="Arial Black"/>
                          <w:sz w:val="48"/>
                        </w:rPr>
                        <w:t>equirements</w:t>
                      </w:r>
                      <w:r>
                        <w:rPr>
                          <w:rFonts w:ascii="Arial Black" w:hAnsi="Arial Black"/>
                          <w:sz w:val="48"/>
                        </w:rPr>
                        <w:t xml:space="preserve"> (CCIR)</w:t>
                      </w:r>
                    </w:p>
                    <w:p w:rsidR="001A4999" w:rsidRPr="001C774B" w:rsidRDefault="001A4999" w:rsidP="001C774B">
                      <w:pPr>
                        <w:spacing w:after="0"/>
                        <w:rPr>
                          <w:rFonts w:ascii="Arial Black" w:hAnsi="Arial Black"/>
                          <w:sz w:val="32"/>
                        </w:rPr>
                      </w:pPr>
                      <w:r>
                        <w:rPr>
                          <w:rFonts w:ascii="Arial Black" w:hAnsi="Arial Black"/>
                          <w:sz w:val="32"/>
                        </w:rPr>
                        <w:t>A student will notify their chain of command in the timeliest possible manner in the event of:</w:t>
                      </w:r>
                    </w:p>
                    <w:p w:rsidR="001A4999" w:rsidRPr="001C774B" w:rsidRDefault="001A4999" w:rsidP="00BC7D1C">
                      <w:pPr>
                        <w:numPr>
                          <w:ilvl w:val="0"/>
                          <w:numId w:val="31"/>
                        </w:numPr>
                        <w:rPr>
                          <w:rFonts w:ascii="Arial" w:hAnsi="Arial" w:cs="Arial"/>
                          <w:sz w:val="32"/>
                        </w:rPr>
                      </w:pPr>
                      <w:r w:rsidRPr="001C774B">
                        <w:rPr>
                          <w:rFonts w:ascii="Arial" w:hAnsi="Arial" w:cs="Arial"/>
                          <w:sz w:val="32"/>
                        </w:rPr>
                        <w:t>Injury or illness of a student or their family member in which medical attention was received.</w:t>
                      </w:r>
                    </w:p>
                    <w:p w:rsidR="001A4999" w:rsidRPr="001C774B" w:rsidRDefault="001A4999" w:rsidP="00BC7D1C">
                      <w:pPr>
                        <w:numPr>
                          <w:ilvl w:val="0"/>
                          <w:numId w:val="31"/>
                        </w:numPr>
                        <w:rPr>
                          <w:rFonts w:ascii="Arial" w:hAnsi="Arial" w:cs="Arial"/>
                          <w:sz w:val="32"/>
                        </w:rPr>
                      </w:pPr>
                      <w:r w:rsidRPr="001C774B">
                        <w:rPr>
                          <w:rFonts w:ascii="Arial" w:hAnsi="Arial" w:cs="Arial"/>
                          <w:sz w:val="32"/>
                        </w:rPr>
                        <w:t xml:space="preserve">Any sudden family </w:t>
                      </w:r>
                      <w:proofErr w:type="gramStart"/>
                      <w:r w:rsidRPr="001C774B">
                        <w:rPr>
                          <w:rFonts w:ascii="Arial" w:hAnsi="Arial" w:cs="Arial"/>
                          <w:sz w:val="32"/>
                        </w:rPr>
                        <w:t>hardship</w:t>
                      </w:r>
                      <w:proofErr w:type="gramEnd"/>
                      <w:r w:rsidRPr="001C774B">
                        <w:rPr>
                          <w:rFonts w:ascii="Arial" w:hAnsi="Arial" w:cs="Arial"/>
                          <w:sz w:val="32"/>
                        </w:rPr>
                        <w:t xml:space="preserve"> such as death, notice of terminal illness, divorce, et cetera.</w:t>
                      </w:r>
                    </w:p>
                    <w:p w:rsidR="001A4999" w:rsidRPr="001C774B" w:rsidRDefault="001A4999" w:rsidP="00BC7D1C">
                      <w:pPr>
                        <w:numPr>
                          <w:ilvl w:val="0"/>
                          <w:numId w:val="31"/>
                        </w:numPr>
                        <w:rPr>
                          <w:rFonts w:ascii="Arial" w:hAnsi="Arial" w:cs="Arial"/>
                          <w:sz w:val="32"/>
                        </w:rPr>
                      </w:pPr>
                      <w:r w:rsidRPr="001C774B">
                        <w:rPr>
                          <w:rFonts w:ascii="Arial" w:hAnsi="Arial" w:cs="Arial"/>
                          <w:sz w:val="32"/>
                        </w:rPr>
                        <w:t>Failure of an academic exam (midterm, final, term paper), physical fitness event (PFT, PFA, CFT, run drop), or dropped course.</w:t>
                      </w:r>
                    </w:p>
                    <w:p w:rsidR="001A4999" w:rsidRPr="001C774B" w:rsidRDefault="001A4999" w:rsidP="00BC7D1C">
                      <w:pPr>
                        <w:numPr>
                          <w:ilvl w:val="0"/>
                          <w:numId w:val="31"/>
                        </w:numPr>
                        <w:rPr>
                          <w:rFonts w:ascii="Arial" w:hAnsi="Arial" w:cs="Arial"/>
                          <w:sz w:val="32"/>
                        </w:rPr>
                      </w:pPr>
                      <w:r w:rsidRPr="001C774B">
                        <w:rPr>
                          <w:rFonts w:ascii="Arial" w:hAnsi="Arial" w:cs="Arial"/>
                          <w:sz w:val="32"/>
                        </w:rPr>
                        <w:t>Any alteration to academic schedule (class changes must be approved in advance)</w:t>
                      </w:r>
                      <w:r>
                        <w:rPr>
                          <w:rFonts w:ascii="Arial" w:hAnsi="Arial" w:cs="Arial"/>
                          <w:sz w:val="32"/>
                        </w:rPr>
                        <w:t>.</w:t>
                      </w:r>
                    </w:p>
                    <w:p w:rsidR="001A4999" w:rsidRPr="001C774B" w:rsidRDefault="001A4999" w:rsidP="00BC7D1C">
                      <w:pPr>
                        <w:numPr>
                          <w:ilvl w:val="0"/>
                          <w:numId w:val="31"/>
                        </w:numPr>
                        <w:rPr>
                          <w:rFonts w:ascii="Arial" w:hAnsi="Arial" w:cs="Arial"/>
                          <w:sz w:val="32"/>
                        </w:rPr>
                      </w:pPr>
                      <w:r w:rsidRPr="001C774B">
                        <w:rPr>
                          <w:rFonts w:ascii="Arial" w:hAnsi="Arial" w:cs="Arial"/>
                          <w:sz w:val="32"/>
                        </w:rPr>
                        <w:t>Any violation of the Honor Code.</w:t>
                      </w:r>
                    </w:p>
                    <w:p w:rsidR="001A4999" w:rsidRPr="001C774B" w:rsidRDefault="001A4999" w:rsidP="00BC7D1C">
                      <w:pPr>
                        <w:numPr>
                          <w:ilvl w:val="0"/>
                          <w:numId w:val="31"/>
                        </w:numPr>
                        <w:rPr>
                          <w:rFonts w:ascii="Arial" w:hAnsi="Arial" w:cs="Arial"/>
                          <w:sz w:val="32"/>
                        </w:rPr>
                      </w:pPr>
                      <w:r w:rsidRPr="001C774B">
                        <w:rPr>
                          <w:rFonts w:ascii="Arial" w:hAnsi="Arial" w:cs="Arial"/>
                          <w:sz w:val="32"/>
                        </w:rPr>
                        <w:t>Unauthorized absence from a command sponsored event.</w:t>
                      </w:r>
                    </w:p>
                    <w:p w:rsidR="001A4999" w:rsidRPr="001C774B" w:rsidRDefault="001A4999" w:rsidP="00BC7D1C">
                      <w:pPr>
                        <w:numPr>
                          <w:ilvl w:val="0"/>
                          <w:numId w:val="31"/>
                        </w:numPr>
                        <w:rPr>
                          <w:rFonts w:ascii="Arial" w:hAnsi="Arial" w:cs="Arial"/>
                          <w:sz w:val="32"/>
                        </w:rPr>
                      </w:pPr>
                      <w:r w:rsidRPr="001C774B">
                        <w:rPr>
                          <w:rFonts w:ascii="Arial" w:hAnsi="Arial" w:cs="Arial"/>
                          <w:sz w:val="32"/>
                        </w:rPr>
                        <w:t>Any event or action of a student or unit drawing law enforcement and/or public media attention.</w:t>
                      </w:r>
                    </w:p>
                    <w:p w:rsidR="001A4999" w:rsidRPr="001C774B" w:rsidRDefault="001A4999" w:rsidP="00BC7D1C">
                      <w:pPr>
                        <w:numPr>
                          <w:ilvl w:val="0"/>
                          <w:numId w:val="31"/>
                        </w:numPr>
                        <w:rPr>
                          <w:rFonts w:ascii="Arial" w:hAnsi="Arial" w:cs="Arial"/>
                          <w:sz w:val="32"/>
                        </w:rPr>
                      </w:pPr>
                      <w:r w:rsidRPr="001C774B">
                        <w:rPr>
                          <w:rFonts w:ascii="Arial" w:hAnsi="Arial" w:cs="Arial"/>
                          <w:sz w:val="32"/>
                        </w:rPr>
                        <w:t>Student recognition by school or community award.</w:t>
                      </w:r>
                    </w:p>
                    <w:p w:rsidR="001A4999" w:rsidRPr="00481CB0" w:rsidRDefault="001A4999" w:rsidP="00BC7D1C">
                      <w:pPr>
                        <w:numPr>
                          <w:ilvl w:val="0"/>
                          <w:numId w:val="31"/>
                        </w:numPr>
                        <w:rPr>
                          <w:rFonts w:ascii="Arial" w:hAnsi="Arial" w:cs="Arial"/>
                          <w:sz w:val="40"/>
                        </w:rPr>
                      </w:pPr>
                      <w:r w:rsidRPr="001C774B">
                        <w:rPr>
                          <w:rFonts w:ascii="Arial" w:hAnsi="Arial" w:cs="Arial"/>
                          <w:sz w:val="32"/>
                        </w:rPr>
                        <w:t>Loss or destruction of government property.</w:t>
                      </w:r>
                    </w:p>
                  </w:txbxContent>
                </v:textbox>
              </v:shape>
            </w:pict>
          </mc:Fallback>
        </mc:AlternateContent>
      </w:r>
    </w:p>
    <w:p w:rsidR="00FC2C1D" w:rsidRDefault="00FB5107" w:rsidP="0004097A">
      <w:pPr>
        <w:pStyle w:val="TOCHeading"/>
        <w:spacing w:line="240" w:lineRule="auto"/>
        <w:rPr>
          <w:rFonts w:ascii="Courier New" w:hAnsi="Courier New" w:cs="Courier New"/>
          <w:b w:val="0"/>
          <w:color w:val="auto"/>
          <w:sz w:val="20"/>
        </w:rPr>
      </w:pPr>
      <w:r>
        <w:rPr>
          <w:rFonts w:ascii="Courier New" w:hAnsi="Courier New" w:cs="Courier New"/>
          <w:noProof/>
          <w:color w:val="auto"/>
        </w:rPr>
        <w:br w:type="page"/>
      </w:r>
    </w:p>
    <w:p w:rsidR="00FC2C1D" w:rsidRDefault="00FC2C1D" w:rsidP="00FC2C1D">
      <w:pPr>
        <w:pStyle w:val="TOCHeading"/>
        <w:spacing w:before="0" w:line="240" w:lineRule="auto"/>
        <w:rPr>
          <w:rFonts w:ascii="Courier New" w:hAnsi="Courier New" w:cs="Courier New"/>
          <w:b w:val="0"/>
          <w:color w:val="auto"/>
          <w:sz w:val="20"/>
        </w:rPr>
      </w:pPr>
    </w:p>
    <w:p w:rsidR="00FC2C1D" w:rsidRDefault="00FC2C1D" w:rsidP="00FC2C1D">
      <w:pPr>
        <w:pStyle w:val="TOCHeading"/>
        <w:spacing w:before="0" w:line="240" w:lineRule="auto"/>
        <w:rPr>
          <w:rFonts w:ascii="Courier New" w:hAnsi="Courier New" w:cs="Courier New"/>
          <w:b w:val="0"/>
          <w:color w:val="auto"/>
          <w:sz w:val="20"/>
        </w:rPr>
      </w:pPr>
    </w:p>
    <w:p w:rsidR="00FC2C1D" w:rsidRDefault="00FC2C1D" w:rsidP="00FC2C1D">
      <w:pPr>
        <w:pStyle w:val="TOCHeading"/>
        <w:spacing w:before="0" w:line="240" w:lineRule="auto"/>
        <w:rPr>
          <w:rFonts w:ascii="Courier New" w:hAnsi="Courier New" w:cs="Courier New"/>
          <w:b w:val="0"/>
          <w:color w:val="auto"/>
          <w:sz w:val="20"/>
        </w:rPr>
      </w:pPr>
    </w:p>
    <w:p w:rsidR="00FC2C1D" w:rsidRDefault="0004097A" w:rsidP="0004097A">
      <w:pPr>
        <w:pStyle w:val="TOCHeading"/>
        <w:spacing w:before="0" w:line="240" w:lineRule="auto"/>
        <w:rPr>
          <w:rFonts w:ascii="Courier New" w:hAnsi="Courier New" w:cs="Courier New"/>
          <w:b w:val="0"/>
          <w:color w:val="auto"/>
          <w:sz w:val="20"/>
        </w:rPr>
      </w:pPr>
      <w:r>
        <w:rPr>
          <w:rFonts w:ascii="Courier New" w:hAnsi="Courier New" w:cs="Courier New"/>
          <w:b w:val="0"/>
          <w:noProof/>
          <w:color w:val="auto"/>
          <w:sz w:val="20"/>
        </w:rPr>
        <w:drawing>
          <wp:inline distT="0" distB="0" distL="0" distR="0">
            <wp:extent cx="6781800" cy="630555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l="9404" r="7863"/>
                    <a:stretch/>
                  </pic:blipFill>
                  <pic:spPr bwMode="auto">
                    <a:xfrm>
                      <a:off x="0" y="0"/>
                      <a:ext cx="6785898" cy="6309360"/>
                    </a:xfrm>
                    <a:prstGeom prst="rect">
                      <a:avLst/>
                    </a:prstGeom>
                    <a:noFill/>
                    <a:ln>
                      <a:noFill/>
                    </a:ln>
                    <a:extLst>
                      <a:ext uri="{53640926-AAD7-44D8-BBD7-CCE9431645EC}">
                        <a14:shadowObscured xmlns:a14="http://schemas.microsoft.com/office/drawing/2010/main"/>
                      </a:ext>
                    </a:extLst>
                  </pic:spPr>
                </pic:pic>
              </a:graphicData>
            </a:graphic>
          </wp:inline>
        </w:drawing>
      </w:r>
    </w:p>
    <w:p w:rsidR="00FC2C1D" w:rsidRDefault="00FC2C1D" w:rsidP="00FC2C1D">
      <w:pPr>
        <w:pStyle w:val="TOCHeading"/>
        <w:spacing w:before="0" w:line="240" w:lineRule="auto"/>
        <w:rPr>
          <w:rFonts w:ascii="Courier New" w:hAnsi="Courier New" w:cs="Courier New"/>
          <w:b w:val="0"/>
          <w:color w:val="auto"/>
          <w:sz w:val="20"/>
        </w:rPr>
      </w:pPr>
    </w:p>
    <w:p w:rsidR="00FC2C1D" w:rsidRDefault="00FC2C1D" w:rsidP="00FC2C1D">
      <w:pPr>
        <w:pStyle w:val="TOCHeading"/>
        <w:spacing w:before="0" w:line="240" w:lineRule="auto"/>
        <w:rPr>
          <w:rFonts w:ascii="Courier New" w:hAnsi="Courier New" w:cs="Courier New"/>
          <w:b w:val="0"/>
          <w:color w:val="auto"/>
          <w:sz w:val="20"/>
        </w:rPr>
      </w:pPr>
    </w:p>
    <w:p w:rsidR="00FC2C1D" w:rsidRDefault="00FC2C1D" w:rsidP="00FC2C1D">
      <w:pPr>
        <w:pStyle w:val="TOCHeading"/>
        <w:spacing w:before="0" w:line="240" w:lineRule="auto"/>
        <w:rPr>
          <w:rFonts w:ascii="Courier New" w:hAnsi="Courier New" w:cs="Courier New"/>
          <w:b w:val="0"/>
          <w:color w:val="auto"/>
          <w:sz w:val="20"/>
        </w:rPr>
      </w:pPr>
    </w:p>
    <w:p w:rsidR="00FC2C1D" w:rsidRDefault="00FC2C1D" w:rsidP="00FC2C1D">
      <w:pPr>
        <w:pStyle w:val="TOCHeading"/>
        <w:spacing w:before="0" w:line="240" w:lineRule="auto"/>
        <w:rPr>
          <w:rFonts w:ascii="Courier New" w:hAnsi="Courier New" w:cs="Courier New"/>
          <w:b w:val="0"/>
          <w:color w:val="auto"/>
          <w:sz w:val="20"/>
        </w:rPr>
      </w:pPr>
    </w:p>
    <w:p w:rsidR="00FC2C1D" w:rsidRDefault="00FC2C1D" w:rsidP="00FC2C1D">
      <w:pPr>
        <w:pStyle w:val="TOCHeading"/>
        <w:spacing w:before="0" w:line="240" w:lineRule="auto"/>
        <w:rPr>
          <w:rFonts w:ascii="Courier New" w:hAnsi="Courier New" w:cs="Courier New"/>
          <w:b w:val="0"/>
          <w:color w:val="auto"/>
          <w:sz w:val="20"/>
        </w:rPr>
      </w:pPr>
    </w:p>
    <w:p w:rsidR="00FC2C1D" w:rsidRDefault="00FC2C1D" w:rsidP="00FC2C1D">
      <w:pPr>
        <w:pStyle w:val="TOCHeading"/>
        <w:spacing w:before="0" w:line="240" w:lineRule="auto"/>
        <w:rPr>
          <w:rFonts w:ascii="Courier New" w:hAnsi="Courier New" w:cs="Courier New"/>
          <w:b w:val="0"/>
          <w:color w:val="auto"/>
          <w:sz w:val="20"/>
        </w:rPr>
      </w:pPr>
    </w:p>
    <w:p w:rsidR="00FC2C1D" w:rsidRDefault="00FC2C1D" w:rsidP="00FC2C1D">
      <w:pPr>
        <w:pStyle w:val="TOCHeading"/>
        <w:spacing w:before="0" w:line="240" w:lineRule="auto"/>
        <w:rPr>
          <w:rFonts w:ascii="Courier New" w:hAnsi="Courier New" w:cs="Courier New"/>
          <w:b w:val="0"/>
          <w:color w:val="auto"/>
          <w:sz w:val="20"/>
        </w:rPr>
      </w:pPr>
    </w:p>
    <w:p w:rsidR="00FC2C1D" w:rsidRDefault="00FC2C1D" w:rsidP="00FC2C1D">
      <w:pPr>
        <w:pStyle w:val="TOCHeading"/>
        <w:spacing w:before="0" w:line="240" w:lineRule="auto"/>
        <w:rPr>
          <w:rFonts w:ascii="Courier New" w:hAnsi="Courier New" w:cs="Courier New"/>
          <w:b w:val="0"/>
          <w:color w:val="auto"/>
          <w:sz w:val="20"/>
        </w:rPr>
      </w:pPr>
    </w:p>
    <w:p w:rsidR="00585303" w:rsidRDefault="00585303" w:rsidP="00585303">
      <w:pPr>
        <w:pStyle w:val="TOCHeading"/>
        <w:spacing w:before="0" w:line="240" w:lineRule="auto"/>
        <w:rPr>
          <w:rFonts w:ascii="Courier New" w:hAnsi="Courier New" w:cs="Courier New"/>
          <w:b w:val="0"/>
          <w:color w:val="auto"/>
          <w:sz w:val="20"/>
        </w:rPr>
      </w:pPr>
    </w:p>
    <w:p w:rsidR="00FB5107" w:rsidRPr="00FC2C1D" w:rsidRDefault="00FB5107" w:rsidP="00585303">
      <w:pPr>
        <w:pStyle w:val="TOCHeading"/>
        <w:spacing w:before="0" w:line="240" w:lineRule="auto"/>
        <w:jc w:val="center"/>
        <w:rPr>
          <w:rFonts w:ascii="Courier New" w:hAnsi="Courier New" w:cs="Courier New"/>
          <w:b w:val="0"/>
          <w:color w:val="auto"/>
          <w:sz w:val="20"/>
        </w:rPr>
      </w:pPr>
      <w:r w:rsidRPr="00E572E8">
        <w:rPr>
          <w:rFonts w:ascii="Courier New" w:hAnsi="Courier New" w:cs="Courier New"/>
          <w:color w:val="auto"/>
        </w:rPr>
        <w:lastRenderedPageBreak/>
        <w:t>Table of Contents</w:t>
      </w:r>
    </w:p>
    <w:p w:rsidR="00FB5107" w:rsidRPr="00E572E8" w:rsidRDefault="00FB5107" w:rsidP="00E572E8">
      <w:pPr>
        <w:spacing w:line="240" w:lineRule="auto"/>
      </w:pPr>
    </w:p>
    <w:p w:rsidR="00FB5107" w:rsidRDefault="009146FB">
      <w:pPr>
        <w:pStyle w:val="TOC1"/>
        <w:tabs>
          <w:tab w:val="right" w:leader="dot" w:pos="9350"/>
        </w:tabs>
        <w:rPr>
          <w:rFonts w:ascii="Calibri" w:hAnsi="Calibri"/>
          <w:b w:val="0"/>
          <w:noProof/>
          <w:sz w:val="22"/>
          <w:u w:val="none"/>
        </w:rPr>
      </w:pPr>
      <w:r>
        <w:fldChar w:fldCharType="begin"/>
      </w:r>
      <w:r w:rsidR="00FB5107">
        <w:instrText xml:space="preserve"> TOC \h \z \t "mil 1,1,mil 2,2" </w:instrText>
      </w:r>
      <w:r>
        <w:fldChar w:fldCharType="separate"/>
      </w:r>
      <w:r w:rsidR="00FB5107" w:rsidRPr="00FC2C1D">
        <w:rPr>
          <w:noProof/>
        </w:rPr>
        <w:t>CHAPTER ONE: MISSION</w:t>
      </w:r>
      <w:r w:rsidR="00FB5107">
        <w:rPr>
          <w:noProof/>
          <w:webHidden/>
        </w:rPr>
        <w:tab/>
      </w:r>
      <w:r w:rsidR="00D554A4">
        <w:rPr>
          <w:noProof/>
          <w:webHidden/>
        </w:rPr>
        <w:t>7</w:t>
      </w:r>
    </w:p>
    <w:p w:rsidR="00FB5107" w:rsidRDefault="00FD06F1">
      <w:pPr>
        <w:pStyle w:val="TOC2"/>
        <w:tabs>
          <w:tab w:val="right" w:leader="dot" w:pos="9350"/>
        </w:tabs>
        <w:rPr>
          <w:rFonts w:ascii="Calibri" w:hAnsi="Calibri"/>
          <w:noProof/>
          <w:sz w:val="22"/>
        </w:rPr>
      </w:pPr>
      <w:hyperlink w:anchor="_Toc205080875" w:history="1">
        <w:r w:rsidR="00FB5107" w:rsidRPr="002820A7">
          <w:rPr>
            <w:rStyle w:val="Hyperlink"/>
            <w:noProof/>
          </w:rPr>
          <w:t>1.1  Mission</w:t>
        </w:r>
        <w:r w:rsidR="00FB5107">
          <w:rPr>
            <w:noProof/>
            <w:webHidden/>
          </w:rPr>
          <w:tab/>
        </w:r>
        <w:r w:rsidR="00D554A4">
          <w:rPr>
            <w:noProof/>
            <w:webHidden/>
          </w:rPr>
          <w:t>7</w:t>
        </w:r>
      </w:hyperlink>
    </w:p>
    <w:p w:rsidR="00FB5107" w:rsidRDefault="00FD06F1">
      <w:pPr>
        <w:pStyle w:val="TOC2"/>
        <w:tabs>
          <w:tab w:val="right" w:leader="dot" w:pos="9350"/>
        </w:tabs>
        <w:rPr>
          <w:rFonts w:ascii="Calibri" w:hAnsi="Calibri"/>
          <w:noProof/>
          <w:sz w:val="22"/>
        </w:rPr>
      </w:pPr>
      <w:hyperlink w:anchor="_Toc205080876" w:history="1">
        <w:r w:rsidR="00FB5107" w:rsidRPr="002820A7">
          <w:rPr>
            <w:rStyle w:val="Hyperlink"/>
            <w:rFonts w:cs="Courier New"/>
            <w:noProof/>
          </w:rPr>
          <w:t>1.2  Goals</w:t>
        </w:r>
        <w:r w:rsidR="00FB5107">
          <w:rPr>
            <w:noProof/>
            <w:webHidden/>
          </w:rPr>
          <w:tab/>
        </w:r>
        <w:r w:rsidR="00D554A4">
          <w:rPr>
            <w:noProof/>
            <w:webHidden/>
          </w:rPr>
          <w:t>7</w:t>
        </w:r>
      </w:hyperlink>
    </w:p>
    <w:p w:rsidR="00FB5107" w:rsidRDefault="00FD06F1">
      <w:pPr>
        <w:pStyle w:val="TOC2"/>
        <w:tabs>
          <w:tab w:val="right" w:leader="dot" w:pos="9350"/>
        </w:tabs>
        <w:rPr>
          <w:rFonts w:ascii="Calibri" w:hAnsi="Calibri"/>
          <w:noProof/>
          <w:sz w:val="22"/>
        </w:rPr>
      </w:pPr>
      <w:hyperlink w:anchor="_Toc205080877" w:history="1">
        <w:r w:rsidR="00FB5107" w:rsidRPr="002820A7">
          <w:rPr>
            <w:rStyle w:val="Hyperlink"/>
            <w:noProof/>
          </w:rPr>
          <w:t>1.3  The Honor Code</w:t>
        </w:r>
        <w:r w:rsidR="00FB5107">
          <w:rPr>
            <w:noProof/>
            <w:webHidden/>
          </w:rPr>
          <w:tab/>
        </w:r>
        <w:r w:rsidR="00D554A4">
          <w:rPr>
            <w:noProof/>
            <w:webHidden/>
          </w:rPr>
          <w:t>7</w:t>
        </w:r>
      </w:hyperlink>
    </w:p>
    <w:p w:rsidR="00FB5107" w:rsidRDefault="00FD06F1">
      <w:pPr>
        <w:pStyle w:val="TOC2"/>
        <w:tabs>
          <w:tab w:val="right" w:leader="dot" w:pos="9350"/>
        </w:tabs>
        <w:rPr>
          <w:rFonts w:ascii="Calibri" w:hAnsi="Calibri"/>
          <w:noProof/>
          <w:sz w:val="22"/>
        </w:rPr>
      </w:pPr>
      <w:hyperlink w:anchor="_Toc205080878" w:history="1">
        <w:r w:rsidR="00FB5107" w:rsidRPr="002820A7">
          <w:rPr>
            <w:rStyle w:val="Hyperlink"/>
            <w:noProof/>
          </w:rPr>
          <w:t>1.4  Core Values</w:t>
        </w:r>
        <w:r w:rsidR="00FB5107">
          <w:rPr>
            <w:noProof/>
            <w:webHidden/>
          </w:rPr>
          <w:tab/>
        </w:r>
        <w:r w:rsidR="009146FB">
          <w:rPr>
            <w:noProof/>
            <w:webHidden/>
          </w:rPr>
          <w:fldChar w:fldCharType="begin"/>
        </w:r>
        <w:r w:rsidR="00FB5107">
          <w:rPr>
            <w:noProof/>
            <w:webHidden/>
          </w:rPr>
          <w:instrText xml:space="preserve"> PAGEREF _Toc205080878 \h </w:instrText>
        </w:r>
        <w:r w:rsidR="009146FB">
          <w:rPr>
            <w:noProof/>
            <w:webHidden/>
          </w:rPr>
        </w:r>
        <w:r w:rsidR="009146FB">
          <w:rPr>
            <w:noProof/>
            <w:webHidden/>
          </w:rPr>
          <w:fldChar w:fldCharType="separate"/>
        </w:r>
        <w:r w:rsidR="001A4999">
          <w:rPr>
            <w:noProof/>
            <w:webHidden/>
          </w:rPr>
          <w:t>7</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879" w:history="1">
        <w:r w:rsidR="00FB5107" w:rsidRPr="002820A7">
          <w:rPr>
            <w:rStyle w:val="Hyperlink"/>
            <w:noProof/>
          </w:rPr>
          <w:t>1.5  Intent Of The NROTC Program</w:t>
        </w:r>
        <w:r w:rsidR="00FB5107">
          <w:rPr>
            <w:noProof/>
            <w:webHidden/>
          </w:rPr>
          <w:tab/>
        </w:r>
        <w:r w:rsidR="009146FB">
          <w:rPr>
            <w:noProof/>
            <w:webHidden/>
          </w:rPr>
          <w:fldChar w:fldCharType="begin"/>
        </w:r>
        <w:r w:rsidR="00FB5107">
          <w:rPr>
            <w:noProof/>
            <w:webHidden/>
          </w:rPr>
          <w:instrText xml:space="preserve"> PAGEREF _Toc205080879 \h </w:instrText>
        </w:r>
        <w:r w:rsidR="009146FB">
          <w:rPr>
            <w:noProof/>
            <w:webHidden/>
          </w:rPr>
        </w:r>
        <w:r w:rsidR="009146FB">
          <w:rPr>
            <w:noProof/>
            <w:webHidden/>
          </w:rPr>
          <w:fldChar w:fldCharType="separate"/>
        </w:r>
        <w:r w:rsidR="001A4999">
          <w:rPr>
            <w:noProof/>
            <w:webHidden/>
          </w:rPr>
          <w:t>8</w:t>
        </w:r>
        <w:r w:rsidR="009146FB">
          <w:rPr>
            <w:noProof/>
            <w:webHidden/>
          </w:rPr>
          <w:fldChar w:fldCharType="end"/>
        </w:r>
      </w:hyperlink>
    </w:p>
    <w:p w:rsidR="00FB5107" w:rsidRDefault="00FD06F1">
      <w:pPr>
        <w:pStyle w:val="TOC1"/>
        <w:tabs>
          <w:tab w:val="right" w:leader="dot" w:pos="9350"/>
        </w:tabs>
        <w:rPr>
          <w:rFonts w:ascii="Calibri" w:hAnsi="Calibri"/>
          <w:b w:val="0"/>
          <w:noProof/>
          <w:sz w:val="22"/>
          <w:u w:val="none"/>
        </w:rPr>
      </w:pPr>
      <w:hyperlink w:anchor="_Toc205080880" w:history="1">
        <w:r w:rsidR="00FB5107" w:rsidRPr="002820A7">
          <w:rPr>
            <w:rStyle w:val="Hyperlink"/>
            <w:noProof/>
          </w:rPr>
          <w:t>CHAPTER TWO</w:t>
        </w:r>
        <w:r w:rsidR="00FB5107">
          <w:rPr>
            <w:rStyle w:val="Hyperlink"/>
            <w:noProof/>
          </w:rPr>
          <w:t>: HISTORY</w:t>
        </w:r>
        <w:r w:rsidR="00FB5107">
          <w:rPr>
            <w:noProof/>
            <w:webHidden/>
          </w:rPr>
          <w:tab/>
        </w:r>
        <w:r w:rsidR="009146FB">
          <w:rPr>
            <w:noProof/>
            <w:webHidden/>
          </w:rPr>
          <w:fldChar w:fldCharType="begin"/>
        </w:r>
        <w:r w:rsidR="00FB5107">
          <w:rPr>
            <w:noProof/>
            <w:webHidden/>
          </w:rPr>
          <w:instrText xml:space="preserve"> PAGEREF _Toc205080880 \h </w:instrText>
        </w:r>
        <w:r w:rsidR="009146FB">
          <w:rPr>
            <w:noProof/>
            <w:webHidden/>
          </w:rPr>
        </w:r>
        <w:r w:rsidR="009146FB">
          <w:rPr>
            <w:noProof/>
            <w:webHidden/>
          </w:rPr>
          <w:fldChar w:fldCharType="separate"/>
        </w:r>
        <w:r w:rsidR="001A4999">
          <w:rPr>
            <w:noProof/>
            <w:webHidden/>
          </w:rPr>
          <w:t>9</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881" w:history="1">
        <w:r w:rsidR="00FB5107" w:rsidRPr="002820A7">
          <w:rPr>
            <w:rStyle w:val="Hyperlink"/>
            <w:noProof/>
          </w:rPr>
          <w:t>2.1  NROTC History</w:t>
        </w:r>
        <w:r w:rsidR="00FB5107">
          <w:rPr>
            <w:noProof/>
            <w:webHidden/>
          </w:rPr>
          <w:tab/>
        </w:r>
        <w:r w:rsidR="009146FB">
          <w:rPr>
            <w:noProof/>
            <w:webHidden/>
          </w:rPr>
          <w:fldChar w:fldCharType="begin"/>
        </w:r>
        <w:r w:rsidR="00FB5107">
          <w:rPr>
            <w:noProof/>
            <w:webHidden/>
          </w:rPr>
          <w:instrText xml:space="preserve"> PAGEREF _Toc205080881 \h </w:instrText>
        </w:r>
        <w:r w:rsidR="009146FB">
          <w:rPr>
            <w:noProof/>
            <w:webHidden/>
          </w:rPr>
        </w:r>
        <w:r w:rsidR="009146FB">
          <w:rPr>
            <w:noProof/>
            <w:webHidden/>
          </w:rPr>
          <w:fldChar w:fldCharType="separate"/>
        </w:r>
        <w:r w:rsidR="001A4999">
          <w:rPr>
            <w:noProof/>
            <w:webHidden/>
          </w:rPr>
          <w:t>9</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882" w:history="1">
        <w:r w:rsidR="00FB5107" w:rsidRPr="002820A7">
          <w:rPr>
            <w:rStyle w:val="Hyperlink"/>
            <w:noProof/>
          </w:rPr>
          <w:t>2.2  Northwestern University</w:t>
        </w:r>
        <w:r w:rsidR="00FB5107">
          <w:rPr>
            <w:rStyle w:val="Hyperlink"/>
            <w:noProof/>
          </w:rPr>
          <w:t xml:space="preserve"> History</w:t>
        </w:r>
        <w:r w:rsidR="00FB5107">
          <w:rPr>
            <w:noProof/>
            <w:webHidden/>
          </w:rPr>
          <w:tab/>
        </w:r>
        <w:r w:rsidR="009146FB">
          <w:rPr>
            <w:noProof/>
            <w:webHidden/>
          </w:rPr>
          <w:fldChar w:fldCharType="begin"/>
        </w:r>
        <w:r w:rsidR="00FB5107">
          <w:rPr>
            <w:noProof/>
            <w:webHidden/>
          </w:rPr>
          <w:instrText xml:space="preserve"> PAGEREF _Toc205080882 \h </w:instrText>
        </w:r>
        <w:r w:rsidR="009146FB">
          <w:rPr>
            <w:noProof/>
            <w:webHidden/>
          </w:rPr>
        </w:r>
        <w:r w:rsidR="009146FB">
          <w:rPr>
            <w:noProof/>
            <w:webHidden/>
          </w:rPr>
          <w:fldChar w:fldCharType="separate"/>
        </w:r>
        <w:r w:rsidR="001A4999">
          <w:rPr>
            <w:noProof/>
            <w:webHidden/>
          </w:rPr>
          <w:t>10</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883" w:history="1">
        <w:r w:rsidR="00FB5107" w:rsidRPr="002820A7">
          <w:rPr>
            <w:rStyle w:val="Hyperlink"/>
            <w:noProof/>
          </w:rPr>
          <w:t>2.3  Illinois Institute of Technology</w:t>
        </w:r>
        <w:r w:rsidR="00FB5107">
          <w:rPr>
            <w:rStyle w:val="Hyperlink"/>
            <w:noProof/>
          </w:rPr>
          <w:t xml:space="preserve"> History</w:t>
        </w:r>
        <w:r w:rsidR="00FB5107">
          <w:rPr>
            <w:noProof/>
            <w:webHidden/>
          </w:rPr>
          <w:tab/>
        </w:r>
        <w:r w:rsidR="009146FB">
          <w:rPr>
            <w:noProof/>
            <w:webHidden/>
          </w:rPr>
          <w:fldChar w:fldCharType="begin"/>
        </w:r>
        <w:r w:rsidR="00FB5107">
          <w:rPr>
            <w:noProof/>
            <w:webHidden/>
          </w:rPr>
          <w:instrText xml:space="preserve"> PAGEREF _Toc205080883 \h </w:instrText>
        </w:r>
        <w:r w:rsidR="009146FB">
          <w:rPr>
            <w:noProof/>
            <w:webHidden/>
          </w:rPr>
        </w:r>
        <w:r w:rsidR="009146FB">
          <w:rPr>
            <w:noProof/>
            <w:webHidden/>
          </w:rPr>
          <w:fldChar w:fldCharType="separate"/>
        </w:r>
        <w:r w:rsidR="001A4999">
          <w:rPr>
            <w:noProof/>
            <w:webHidden/>
          </w:rPr>
          <w:t>10</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884" w:history="1">
        <w:r w:rsidR="00FB5107" w:rsidRPr="002820A7">
          <w:rPr>
            <w:rStyle w:val="Hyperlink"/>
            <w:noProof/>
          </w:rPr>
          <w:t>2.4  Emblems</w:t>
        </w:r>
        <w:r w:rsidR="00FB5107">
          <w:rPr>
            <w:noProof/>
            <w:webHidden/>
          </w:rPr>
          <w:tab/>
        </w:r>
        <w:r w:rsidR="009146FB">
          <w:rPr>
            <w:noProof/>
            <w:webHidden/>
          </w:rPr>
          <w:fldChar w:fldCharType="begin"/>
        </w:r>
        <w:r w:rsidR="00FB5107">
          <w:rPr>
            <w:noProof/>
            <w:webHidden/>
          </w:rPr>
          <w:instrText xml:space="preserve"> PAGEREF _Toc205080884 \h </w:instrText>
        </w:r>
        <w:r w:rsidR="009146FB">
          <w:rPr>
            <w:noProof/>
            <w:webHidden/>
          </w:rPr>
        </w:r>
        <w:r w:rsidR="009146FB">
          <w:rPr>
            <w:noProof/>
            <w:webHidden/>
          </w:rPr>
          <w:fldChar w:fldCharType="separate"/>
        </w:r>
        <w:r w:rsidR="001A4999">
          <w:rPr>
            <w:noProof/>
            <w:webHidden/>
          </w:rPr>
          <w:t>11</w:t>
        </w:r>
        <w:r w:rsidR="009146FB">
          <w:rPr>
            <w:noProof/>
            <w:webHidden/>
          </w:rPr>
          <w:fldChar w:fldCharType="end"/>
        </w:r>
      </w:hyperlink>
    </w:p>
    <w:p w:rsidR="00FB5107" w:rsidRDefault="00FD06F1">
      <w:pPr>
        <w:pStyle w:val="TOC1"/>
        <w:tabs>
          <w:tab w:val="right" w:leader="dot" w:pos="9350"/>
        </w:tabs>
        <w:rPr>
          <w:rFonts w:ascii="Calibri" w:hAnsi="Calibri"/>
          <w:b w:val="0"/>
          <w:noProof/>
          <w:sz w:val="22"/>
          <w:u w:val="none"/>
        </w:rPr>
      </w:pPr>
      <w:hyperlink w:anchor="_Toc205080885" w:history="1">
        <w:r w:rsidR="00FB5107" w:rsidRPr="002820A7">
          <w:rPr>
            <w:rStyle w:val="Hyperlink"/>
            <w:rFonts w:eastAsia="ヒラギノ角ゴ Pro W3"/>
            <w:noProof/>
          </w:rPr>
          <w:t>CHAPTER THREE</w:t>
        </w:r>
        <w:r w:rsidR="00FB5107">
          <w:rPr>
            <w:rStyle w:val="Hyperlink"/>
            <w:rFonts w:eastAsia="ヒラギノ角ゴ Pro W3"/>
            <w:noProof/>
          </w:rPr>
          <w:t>: ADMINISTRATION</w:t>
        </w:r>
        <w:r w:rsidR="00FB5107">
          <w:rPr>
            <w:noProof/>
            <w:webHidden/>
          </w:rPr>
          <w:tab/>
        </w:r>
        <w:r w:rsidR="009146FB">
          <w:rPr>
            <w:noProof/>
            <w:webHidden/>
          </w:rPr>
          <w:fldChar w:fldCharType="begin"/>
        </w:r>
        <w:r w:rsidR="00FB5107">
          <w:rPr>
            <w:noProof/>
            <w:webHidden/>
          </w:rPr>
          <w:instrText xml:space="preserve"> PAGEREF _Toc205080885 \h </w:instrText>
        </w:r>
        <w:r w:rsidR="009146FB">
          <w:rPr>
            <w:noProof/>
            <w:webHidden/>
          </w:rPr>
        </w:r>
        <w:r w:rsidR="009146FB">
          <w:rPr>
            <w:noProof/>
            <w:webHidden/>
          </w:rPr>
          <w:fldChar w:fldCharType="separate"/>
        </w:r>
        <w:r w:rsidR="001A4999">
          <w:rPr>
            <w:noProof/>
            <w:webHidden/>
          </w:rPr>
          <w:t>13</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886" w:history="1">
        <w:r w:rsidR="00FB5107" w:rsidRPr="002820A7">
          <w:rPr>
            <w:rStyle w:val="Hyperlink"/>
            <w:rFonts w:eastAsia="ヒラギノ角ゴ Pro W3"/>
            <w:noProof/>
          </w:rPr>
          <w:t xml:space="preserve">3.1.1  General Information </w:t>
        </w:r>
        <w:r w:rsidR="00FB5107">
          <w:rPr>
            <w:rStyle w:val="Hyperlink"/>
            <w:rFonts w:eastAsia="ヒラギノ角ゴ Pro W3"/>
            <w:noProof/>
          </w:rPr>
          <w:t>And Service Requirements</w:t>
        </w:r>
        <w:r w:rsidR="00FB5107">
          <w:rPr>
            <w:noProof/>
            <w:webHidden/>
          </w:rPr>
          <w:tab/>
        </w:r>
        <w:r w:rsidR="009146FB">
          <w:rPr>
            <w:noProof/>
            <w:webHidden/>
          </w:rPr>
          <w:fldChar w:fldCharType="begin"/>
        </w:r>
        <w:r w:rsidR="00FB5107">
          <w:rPr>
            <w:noProof/>
            <w:webHidden/>
          </w:rPr>
          <w:instrText xml:space="preserve"> PAGEREF _Toc205080886 \h </w:instrText>
        </w:r>
        <w:r w:rsidR="009146FB">
          <w:rPr>
            <w:noProof/>
            <w:webHidden/>
          </w:rPr>
        </w:r>
        <w:r w:rsidR="009146FB">
          <w:rPr>
            <w:noProof/>
            <w:webHidden/>
          </w:rPr>
          <w:fldChar w:fldCharType="separate"/>
        </w:r>
        <w:r w:rsidR="001A4999">
          <w:rPr>
            <w:noProof/>
            <w:webHidden/>
          </w:rPr>
          <w:t>13</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887" w:history="1">
        <w:r w:rsidR="00FB5107" w:rsidRPr="002820A7">
          <w:rPr>
            <w:rStyle w:val="Hyperlink"/>
            <w:noProof/>
          </w:rPr>
          <w:t>3.1.2  Seaman To Admiral Commissioning Program (STA-21)</w:t>
        </w:r>
        <w:r w:rsidR="00FB5107">
          <w:rPr>
            <w:noProof/>
            <w:webHidden/>
          </w:rPr>
          <w:tab/>
        </w:r>
        <w:r w:rsidR="009146FB">
          <w:rPr>
            <w:noProof/>
            <w:webHidden/>
          </w:rPr>
          <w:fldChar w:fldCharType="begin"/>
        </w:r>
        <w:r w:rsidR="00FB5107">
          <w:rPr>
            <w:noProof/>
            <w:webHidden/>
          </w:rPr>
          <w:instrText xml:space="preserve"> PAGEREF _Toc205080887 \h </w:instrText>
        </w:r>
        <w:r w:rsidR="009146FB">
          <w:rPr>
            <w:noProof/>
            <w:webHidden/>
          </w:rPr>
        </w:r>
        <w:r w:rsidR="009146FB">
          <w:rPr>
            <w:noProof/>
            <w:webHidden/>
          </w:rPr>
          <w:fldChar w:fldCharType="separate"/>
        </w:r>
        <w:r w:rsidR="001A4999">
          <w:rPr>
            <w:noProof/>
            <w:webHidden/>
          </w:rPr>
          <w:t>16</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888" w:history="1">
        <w:r w:rsidR="00FB5107" w:rsidRPr="002820A7">
          <w:rPr>
            <w:rStyle w:val="Hyperlink"/>
            <w:noProof/>
          </w:rPr>
          <w:t>3.1.3  Marine Enlisted Commissioning Education Program (MECEP)</w:t>
        </w:r>
        <w:r w:rsidR="00FB5107">
          <w:rPr>
            <w:noProof/>
            <w:webHidden/>
          </w:rPr>
          <w:tab/>
        </w:r>
        <w:r w:rsidR="009146FB">
          <w:rPr>
            <w:noProof/>
            <w:webHidden/>
          </w:rPr>
          <w:fldChar w:fldCharType="begin"/>
        </w:r>
        <w:r w:rsidR="00FB5107">
          <w:rPr>
            <w:noProof/>
            <w:webHidden/>
          </w:rPr>
          <w:instrText xml:space="preserve"> PAGEREF _Toc205080888 \h </w:instrText>
        </w:r>
        <w:r w:rsidR="009146FB">
          <w:rPr>
            <w:noProof/>
            <w:webHidden/>
          </w:rPr>
        </w:r>
        <w:r w:rsidR="009146FB">
          <w:rPr>
            <w:noProof/>
            <w:webHidden/>
          </w:rPr>
          <w:fldChar w:fldCharType="separate"/>
        </w:r>
        <w:r w:rsidR="001A4999">
          <w:rPr>
            <w:noProof/>
            <w:webHidden/>
          </w:rPr>
          <w:t>16</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889" w:history="1">
        <w:r w:rsidR="00FB5107" w:rsidRPr="002820A7">
          <w:rPr>
            <w:rStyle w:val="Hyperlink"/>
            <w:noProof/>
          </w:rPr>
          <w:t>3.1.4  Cross-Town Enrollment Program</w:t>
        </w:r>
        <w:r w:rsidR="00FB5107">
          <w:rPr>
            <w:noProof/>
            <w:webHidden/>
          </w:rPr>
          <w:tab/>
        </w:r>
        <w:r w:rsidR="009146FB">
          <w:rPr>
            <w:noProof/>
            <w:webHidden/>
          </w:rPr>
          <w:fldChar w:fldCharType="begin"/>
        </w:r>
        <w:r w:rsidR="00FB5107">
          <w:rPr>
            <w:noProof/>
            <w:webHidden/>
          </w:rPr>
          <w:instrText xml:space="preserve"> PAGEREF _Toc205080889 \h </w:instrText>
        </w:r>
        <w:r w:rsidR="009146FB">
          <w:rPr>
            <w:noProof/>
            <w:webHidden/>
          </w:rPr>
        </w:r>
        <w:r w:rsidR="009146FB">
          <w:rPr>
            <w:noProof/>
            <w:webHidden/>
          </w:rPr>
          <w:fldChar w:fldCharType="separate"/>
        </w:r>
        <w:r w:rsidR="001A4999">
          <w:rPr>
            <w:noProof/>
            <w:webHidden/>
          </w:rPr>
          <w:t>16</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890" w:history="1">
        <w:r w:rsidR="00FB5107" w:rsidRPr="002820A7">
          <w:rPr>
            <w:rStyle w:val="Hyperlink"/>
            <w:noProof/>
          </w:rPr>
          <w:t>3.1.5  Transfer Between NROTC Institutions</w:t>
        </w:r>
        <w:r w:rsidR="00FB5107">
          <w:rPr>
            <w:noProof/>
            <w:webHidden/>
          </w:rPr>
          <w:tab/>
        </w:r>
        <w:r w:rsidR="009146FB">
          <w:rPr>
            <w:noProof/>
            <w:webHidden/>
          </w:rPr>
          <w:fldChar w:fldCharType="begin"/>
        </w:r>
        <w:r w:rsidR="00FB5107">
          <w:rPr>
            <w:noProof/>
            <w:webHidden/>
          </w:rPr>
          <w:instrText xml:space="preserve"> PAGEREF _Toc205080890 \h </w:instrText>
        </w:r>
        <w:r w:rsidR="009146FB">
          <w:rPr>
            <w:noProof/>
            <w:webHidden/>
          </w:rPr>
        </w:r>
        <w:r w:rsidR="009146FB">
          <w:rPr>
            <w:noProof/>
            <w:webHidden/>
          </w:rPr>
          <w:fldChar w:fldCharType="separate"/>
        </w:r>
        <w:r w:rsidR="001A4999">
          <w:rPr>
            <w:noProof/>
            <w:webHidden/>
          </w:rPr>
          <w:t>17</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891" w:history="1">
        <w:r w:rsidR="00FB5107" w:rsidRPr="002820A7">
          <w:rPr>
            <w:rStyle w:val="Hyperlink"/>
            <w:noProof/>
          </w:rPr>
          <w:t>3.1.6  Commissioning Procedures</w:t>
        </w:r>
        <w:r w:rsidR="00FB5107">
          <w:rPr>
            <w:noProof/>
            <w:webHidden/>
          </w:rPr>
          <w:tab/>
        </w:r>
        <w:r w:rsidR="009146FB">
          <w:rPr>
            <w:noProof/>
            <w:webHidden/>
          </w:rPr>
          <w:fldChar w:fldCharType="begin"/>
        </w:r>
        <w:r w:rsidR="00FB5107">
          <w:rPr>
            <w:noProof/>
            <w:webHidden/>
          </w:rPr>
          <w:instrText xml:space="preserve"> PAGEREF _Toc205080891 \h </w:instrText>
        </w:r>
        <w:r w:rsidR="009146FB">
          <w:rPr>
            <w:noProof/>
            <w:webHidden/>
          </w:rPr>
        </w:r>
        <w:r w:rsidR="009146FB">
          <w:rPr>
            <w:noProof/>
            <w:webHidden/>
          </w:rPr>
          <w:fldChar w:fldCharType="separate"/>
        </w:r>
        <w:r w:rsidR="001A4999">
          <w:rPr>
            <w:noProof/>
            <w:webHidden/>
          </w:rPr>
          <w:t>17</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892" w:history="1">
        <w:r w:rsidR="00FB5107" w:rsidRPr="002820A7">
          <w:rPr>
            <w:rStyle w:val="Hyperlink"/>
            <w:noProof/>
          </w:rPr>
          <w:t>3.1.7  Graduate Education</w:t>
        </w:r>
        <w:r w:rsidR="00FB5107">
          <w:rPr>
            <w:noProof/>
            <w:webHidden/>
          </w:rPr>
          <w:tab/>
        </w:r>
        <w:r w:rsidR="009146FB">
          <w:rPr>
            <w:noProof/>
            <w:webHidden/>
          </w:rPr>
          <w:fldChar w:fldCharType="begin"/>
        </w:r>
        <w:r w:rsidR="00FB5107">
          <w:rPr>
            <w:noProof/>
            <w:webHidden/>
          </w:rPr>
          <w:instrText xml:space="preserve"> PAGEREF _Toc205080892 \h </w:instrText>
        </w:r>
        <w:r w:rsidR="009146FB">
          <w:rPr>
            <w:noProof/>
            <w:webHidden/>
          </w:rPr>
        </w:r>
        <w:r w:rsidR="009146FB">
          <w:rPr>
            <w:noProof/>
            <w:webHidden/>
          </w:rPr>
          <w:fldChar w:fldCharType="separate"/>
        </w:r>
        <w:r w:rsidR="001A4999">
          <w:rPr>
            <w:noProof/>
            <w:webHidden/>
          </w:rPr>
          <w:t>18</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893" w:history="1">
        <w:r w:rsidR="00FB5107" w:rsidRPr="002820A7">
          <w:rPr>
            <w:rStyle w:val="Hyperlink"/>
            <w:noProof/>
          </w:rPr>
          <w:t>3.1.8  Medical And Dental School Attendance</w:t>
        </w:r>
        <w:r w:rsidR="00FB5107">
          <w:rPr>
            <w:noProof/>
            <w:webHidden/>
          </w:rPr>
          <w:tab/>
        </w:r>
        <w:r w:rsidR="009146FB">
          <w:rPr>
            <w:noProof/>
            <w:webHidden/>
          </w:rPr>
          <w:fldChar w:fldCharType="begin"/>
        </w:r>
        <w:r w:rsidR="00FB5107">
          <w:rPr>
            <w:noProof/>
            <w:webHidden/>
          </w:rPr>
          <w:instrText xml:space="preserve"> PAGEREF _Toc205080893 \h </w:instrText>
        </w:r>
        <w:r w:rsidR="009146FB">
          <w:rPr>
            <w:noProof/>
            <w:webHidden/>
          </w:rPr>
        </w:r>
        <w:r w:rsidR="009146FB">
          <w:rPr>
            <w:noProof/>
            <w:webHidden/>
          </w:rPr>
          <w:fldChar w:fldCharType="separate"/>
        </w:r>
        <w:r w:rsidR="001A4999">
          <w:rPr>
            <w:noProof/>
            <w:webHidden/>
          </w:rPr>
          <w:t>18</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894" w:history="1">
        <w:r w:rsidR="00FB5107" w:rsidRPr="002820A7">
          <w:rPr>
            <w:rStyle w:val="Hyperlink"/>
            <w:noProof/>
          </w:rPr>
          <w:t>3.1.9  Leave Of Absence</w:t>
        </w:r>
        <w:r w:rsidR="00FB5107">
          <w:rPr>
            <w:noProof/>
            <w:webHidden/>
          </w:rPr>
          <w:tab/>
        </w:r>
        <w:r w:rsidR="009146FB">
          <w:rPr>
            <w:noProof/>
            <w:webHidden/>
          </w:rPr>
          <w:fldChar w:fldCharType="begin"/>
        </w:r>
        <w:r w:rsidR="00FB5107">
          <w:rPr>
            <w:noProof/>
            <w:webHidden/>
          </w:rPr>
          <w:instrText xml:space="preserve"> PAGEREF _Toc205080894 \h </w:instrText>
        </w:r>
        <w:r w:rsidR="009146FB">
          <w:rPr>
            <w:noProof/>
            <w:webHidden/>
          </w:rPr>
        </w:r>
        <w:r w:rsidR="009146FB">
          <w:rPr>
            <w:noProof/>
            <w:webHidden/>
          </w:rPr>
          <w:fldChar w:fldCharType="separate"/>
        </w:r>
        <w:r w:rsidR="001A4999">
          <w:rPr>
            <w:noProof/>
            <w:webHidden/>
          </w:rPr>
          <w:t>19</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895" w:history="1">
        <w:r w:rsidR="00FB5107" w:rsidRPr="002820A7">
          <w:rPr>
            <w:rStyle w:val="Hyperlink"/>
            <w:rFonts w:eastAsia="ヒラギノ角ゴ Pro W3"/>
            <w:noProof/>
          </w:rPr>
          <w:t>3.2.1  Educational Benefits</w:t>
        </w:r>
        <w:r w:rsidR="00FB5107">
          <w:rPr>
            <w:noProof/>
            <w:webHidden/>
          </w:rPr>
          <w:tab/>
        </w:r>
        <w:r w:rsidR="009146FB">
          <w:rPr>
            <w:noProof/>
            <w:webHidden/>
          </w:rPr>
          <w:fldChar w:fldCharType="begin"/>
        </w:r>
        <w:r w:rsidR="00FB5107">
          <w:rPr>
            <w:noProof/>
            <w:webHidden/>
          </w:rPr>
          <w:instrText xml:space="preserve"> PAGEREF _Toc205080895 \h </w:instrText>
        </w:r>
        <w:r w:rsidR="009146FB">
          <w:rPr>
            <w:noProof/>
            <w:webHidden/>
          </w:rPr>
        </w:r>
        <w:r w:rsidR="009146FB">
          <w:rPr>
            <w:noProof/>
            <w:webHidden/>
          </w:rPr>
          <w:fldChar w:fldCharType="separate"/>
        </w:r>
        <w:r w:rsidR="001A4999">
          <w:rPr>
            <w:noProof/>
            <w:webHidden/>
          </w:rPr>
          <w:t>20</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896" w:history="1">
        <w:r w:rsidR="00FB5107" w:rsidRPr="002820A7">
          <w:rPr>
            <w:rStyle w:val="Hyperlink"/>
            <w:rFonts w:eastAsia="ヒラギノ角ゴ Pro W3"/>
            <w:noProof/>
          </w:rPr>
          <w:t>3.2.2  Subsistence Allowance</w:t>
        </w:r>
        <w:r w:rsidR="00FB5107">
          <w:rPr>
            <w:noProof/>
            <w:webHidden/>
          </w:rPr>
          <w:tab/>
        </w:r>
        <w:r w:rsidR="009146FB">
          <w:rPr>
            <w:noProof/>
            <w:webHidden/>
          </w:rPr>
          <w:fldChar w:fldCharType="begin"/>
        </w:r>
        <w:r w:rsidR="00FB5107">
          <w:rPr>
            <w:noProof/>
            <w:webHidden/>
          </w:rPr>
          <w:instrText xml:space="preserve"> PAGEREF _Toc205080896 \h </w:instrText>
        </w:r>
        <w:r w:rsidR="009146FB">
          <w:rPr>
            <w:noProof/>
            <w:webHidden/>
          </w:rPr>
        </w:r>
        <w:r w:rsidR="009146FB">
          <w:rPr>
            <w:noProof/>
            <w:webHidden/>
          </w:rPr>
          <w:fldChar w:fldCharType="separate"/>
        </w:r>
        <w:r w:rsidR="001A4999">
          <w:rPr>
            <w:noProof/>
            <w:webHidden/>
          </w:rPr>
          <w:t>21</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897" w:history="1">
        <w:r w:rsidR="00FB5107" w:rsidRPr="002820A7">
          <w:rPr>
            <w:rStyle w:val="Hyperlink"/>
            <w:rFonts w:eastAsia="ヒラギノ角ゴ Pro W3"/>
            <w:noProof/>
          </w:rPr>
          <w:t>3.2.3  Active Duty Benefits</w:t>
        </w:r>
        <w:r w:rsidR="00FB5107">
          <w:rPr>
            <w:noProof/>
            <w:webHidden/>
          </w:rPr>
          <w:tab/>
        </w:r>
        <w:r w:rsidR="009146FB">
          <w:rPr>
            <w:noProof/>
            <w:webHidden/>
          </w:rPr>
          <w:fldChar w:fldCharType="begin"/>
        </w:r>
        <w:r w:rsidR="00FB5107">
          <w:rPr>
            <w:noProof/>
            <w:webHidden/>
          </w:rPr>
          <w:instrText xml:space="preserve"> PAGEREF _Toc205080897 \h </w:instrText>
        </w:r>
        <w:r w:rsidR="009146FB">
          <w:rPr>
            <w:noProof/>
            <w:webHidden/>
          </w:rPr>
        </w:r>
        <w:r w:rsidR="009146FB">
          <w:rPr>
            <w:noProof/>
            <w:webHidden/>
          </w:rPr>
          <w:fldChar w:fldCharType="separate"/>
        </w:r>
        <w:r w:rsidR="001A4999">
          <w:rPr>
            <w:noProof/>
            <w:webHidden/>
          </w:rPr>
          <w:t>21</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898" w:history="1">
        <w:r w:rsidR="00FB5107" w:rsidRPr="002820A7">
          <w:rPr>
            <w:rStyle w:val="Hyperlink"/>
            <w:rFonts w:eastAsia="ヒラギノ角ゴ Pro W3"/>
            <w:noProof/>
          </w:rPr>
          <w:t>3.2.4  Taxes And Deductions</w:t>
        </w:r>
        <w:r w:rsidR="00FB5107">
          <w:rPr>
            <w:noProof/>
            <w:webHidden/>
          </w:rPr>
          <w:tab/>
        </w:r>
        <w:r w:rsidR="009146FB">
          <w:rPr>
            <w:noProof/>
            <w:webHidden/>
          </w:rPr>
          <w:fldChar w:fldCharType="begin"/>
        </w:r>
        <w:r w:rsidR="00FB5107">
          <w:rPr>
            <w:noProof/>
            <w:webHidden/>
          </w:rPr>
          <w:instrText xml:space="preserve"> PAGEREF _Toc205080898 \h </w:instrText>
        </w:r>
        <w:r w:rsidR="009146FB">
          <w:rPr>
            <w:noProof/>
            <w:webHidden/>
          </w:rPr>
        </w:r>
        <w:r w:rsidR="009146FB">
          <w:rPr>
            <w:noProof/>
            <w:webHidden/>
          </w:rPr>
          <w:fldChar w:fldCharType="separate"/>
        </w:r>
        <w:r w:rsidR="001A4999">
          <w:rPr>
            <w:noProof/>
            <w:webHidden/>
          </w:rPr>
          <w:t>21</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899" w:history="1">
        <w:r w:rsidR="00FB5107" w:rsidRPr="002820A7">
          <w:rPr>
            <w:rStyle w:val="Hyperlink"/>
            <w:noProof/>
          </w:rPr>
          <w:t>3.2.5  General Education Benefit Restrictions</w:t>
        </w:r>
        <w:r w:rsidR="00FB5107">
          <w:rPr>
            <w:noProof/>
            <w:webHidden/>
          </w:rPr>
          <w:tab/>
        </w:r>
        <w:r w:rsidR="009146FB">
          <w:rPr>
            <w:noProof/>
            <w:webHidden/>
          </w:rPr>
          <w:fldChar w:fldCharType="begin"/>
        </w:r>
        <w:r w:rsidR="00FB5107">
          <w:rPr>
            <w:noProof/>
            <w:webHidden/>
          </w:rPr>
          <w:instrText xml:space="preserve"> PAGEREF _Toc205080899 \h </w:instrText>
        </w:r>
        <w:r w:rsidR="009146FB">
          <w:rPr>
            <w:noProof/>
            <w:webHidden/>
          </w:rPr>
        </w:r>
        <w:r w:rsidR="009146FB">
          <w:rPr>
            <w:noProof/>
            <w:webHidden/>
          </w:rPr>
          <w:fldChar w:fldCharType="separate"/>
        </w:r>
        <w:r w:rsidR="001A4999">
          <w:rPr>
            <w:noProof/>
            <w:webHidden/>
          </w:rPr>
          <w:t>21</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00" w:history="1">
        <w:r w:rsidR="00FB5107" w:rsidRPr="002820A7">
          <w:rPr>
            <w:rStyle w:val="Hyperlink"/>
            <w:noProof/>
          </w:rPr>
          <w:t>3.2.6  Reduced Fare Travel And Space Available</w:t>
        </w:r>
        <w:r w:rsidR="00FB5107">
          <w:rPr>
            <w:noProof/>
            <w:webHidden/>
          </w:rPr>
          <w:tab/>
        </w:r>
        <w:r w:rsidR="009146FB">
          <w:rPr>
            <w:noProof/>
            <w:webHidden/>
          </w:rPr>
          <w:fldChar w:fldCharType="begin"/>
        </w:r>
        <w:r w:rsidR="00FB5107">
          <w:rPr>
            <w:noProof/>
            <w:webHidden/>
          </w:rPr>
          <w:instrText xml:space="preserve"> PAGEREF _Toc205080900 \h </w:instrText>
        </w:r>
        <w:r w:rsidR="009146FB">
          <w:rPr>
            <w:noProof/>
            <w:webHidden/>
          </w:rPr>
        </w:r>
        <w:r w:rsidR="009146FB">
          <w:rPr>
            <w:noProof/>
            <w:webHidden/>
          </w:rPr>
          <w:fldChar w:fldCharType="separate"/>
        </w:r>
        <w:r w:rsidR="001A4999">
          <w:rPr>
            <w:noProof/>
            <w:webHidden/>
          </w:rPr>
          <w:t>22</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01" w:history="1">
        <w:r w:rsidR="00FB5107" w:rsidRPr="002820A7">
          <w:rPr>
            <w:rStyle w:val="Hyperlink"/>
            <w:rFonts w:eastAsia="ヒラギノ角ゴ Pro W3"/>
            <w:noProof/>
          </w:rPr>
          <w:t>3.2.7  Uniforms</w:t>
        </w:r>
        <w:r w:rsidR="00FB5107">
          <w:rPr>
            <w:noProof/>
            <w:webHidden/>
          </w:rPr>
          <w:tab/>
        </w:r>
        <w:r w:rsidR="009146FB">
          <w:rPr>
            <w:noProof/>
            <w:webHidden/>
          </w:rPr>
          <w:fldChar w:fldCharType="begin"/>
        </w:r>
        <w:r w:rsidR="00FB5107">
          <w:rPr>
            <w:noProof/>
            <w:webHidden/>
          </w:rPr>
          <w:instrText xml:space="preserve"> PAGEREF _Toc205080901 \h </w:instrText>
        </w:r>
        <w:r w:rsidR="009146FB">
          <w:rPr>
            <w:noProof/>
            <w:webHidden/>
          </w:rPr>
        </w:r>
        <w:r w:rsidR="009146FB">
          <w:rPr>
            <w:noProof/>
            <w:webHidden/>
          </w:rPr>
          <w:fldChar w:fldCharType="separate"/>
        </w:r>
        <w:r w:rsidR="001A4999">
          <w:rPr>
            <w:noProof/>
            <w:webHidden/>
          </w:rPr>
          <w:t>22</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02" w:history="1">
        <w:r w:rsidR="00FB5107" w:rsidRPr="002820A7">
          <w:rPr>
            <w:rStyle w:val="Hyperlink"/>
            <w:rFonts w:eastAsia="ヒラギノ角ゴ Pro W3"/>
            <w:noProof/>
          </w:rPr>
          <w:t xml:space="preserve">3.3.1  </w:t>
        </w:r>
        <w:r w:rsidR="00D554A4">
          <w:rPr>
            <w:rStyle w:val="Hyperlink"/>
            <w:rFonts w:eastAsia="ヒラギノ角ゴ Pro W3"/>
            <w:noProof/>
          </w:rPr>
          <w:t xml:space="preserve">Summer Training </w:t>
        </w:r>
        <w:r w:rsidR="00FB5107" w:rsidRPr="002820A7">
          <w:rPr>
            <w:rStyle w:val="Hyperlink"/>
            <w:rFonts w:eastAsia="ヒラギノ角ゴ Pro W3"/>
            <w:noProof/>
          </w:rPr>
          <w:t>General Information</w:t>
        </w:r>
        <w:r w:rsidR="00FB5107">
          <w:rPr>
            <w:noProof/>
            <w:webHidden/>
          </w:rPr>
          <w:tab/>
        </w:r>
        <w:r w:rsidR="009146FB">
          <w:rPr>
            <w:noProof/>
            <w:webHidden/>
          </w:rPr>
          <w:fldChar w:fldCharType="begin"/>
        </w:r>
        <w:r w:rsidR="00FB5107">
          <w:rPr>
            <w:noProof/>
            <w:webHidden/>
          </w:rPr>
          <w:instrText xml:space="preserve"> PAGEREF _Toc205080902 \h </w:instrText>
        </w:r>
        <w:r w:rsidR="009146FB">
          <w:rPr>
            <w:noProof/>
            <w:webHidden/>
          </w:rPr>
        </w:r>
        <w:r w:rsidR="009146FB">
          <w:rPr>
            <w:noProof/>
            <w:webHidden/>
          </w:rPr>
          <w:fldChar w:fldCharType="separate"/>
        </w:r>
        <w:r w:rsidR="001A4999">
          <w:rPr>
            <w:noProof/>
            <w:webHidden/>
          </w:rPr>
          <w:t>23</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03" w:history="1">
        <w:r w:rsidR="00FB5107" w:rsidRPr="002820A7">
          <w:rPr>
            <w:rStyle w:val="Hyperlink"/>
            <w:rFonts w:eastAsia="ヒラギノ角ゴ Pro W3"/>
            <w:noProof/>
          </w:rPr>
          <w:t>3.3.2  Eligibility For Summer Cruise Training</w:t>
        </w:r>
        <w:r w:rsidR="00FB5107">
          <w:rPr>
            <w:noProof/>
            <w:webHidden/>
          </w:rPr>
          <w:tab/>
        </w:r>
        <w:r w:rsidR="009146FB">
          <w:rPr>
            <w:noProof/>
            <w:webHidden/>
          </w:rPr>
          <w:fldChar w:fldCharType="begin"/>
        </w:r>
        <w:r w:rsidR="00FB5107">
          <w:rPr>
            <w:noProof/>
            <w:webHidden/>
          </w:rPr>
          <w:instrText xml:space="preserve"> PAGEREF _Toc205080903 \h </w:instrText>
        </w:r>
        <w:r w:rsidR="009146FB">
          <w:rPr>
            <w:noProof/>
            <w:webHidden/>
          </w:rPr>
        </w:r>
        <w:r w:rsidR="009146FB">
          <w:rPr>
            <w:noProof/>
            <w:webHidden/>
          </w:rPr>
          <w:fldChar w:fldCharType="separate"/>
        </w:r>
        <w:r w:rsidR="001A4999">
          <w:rPr>
            <w:noProof/>
            <w:webHidden/>
          </w:rPr>
          <w:t>23</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04" w:history="1">
        <w:r w:rsidR="00FB5107" w:rsidRPr="002820A7">
          <w:rPr>
            <w:rStyle w:val="Hyperlink"/>
            <w:noProof/>
          </w:rPr>
          <w:t>3.3.3  Training Expectations</w:t>
        </w:r>
        <w:r w:rsidR="00FB5107">
          <w:rPr>
            <w:noProof/>
            <w:webHidden/>
          </w:rPr>
          <w:tab/>
        </w:r>
        <w:r w:rsidR="009146FB">
          <w:rPr>
            <w:noProof/>
            <w:webHidden/>
          </w:rPr>
          <w:fldChar w:fldCharType="begin"/>
        </w:r>
        <w:r w:rsidR="00FB5107">
          <w:rPr>
            <w:noProof/>
            <w:webHidden/>
          </w:rPr>
          <w:instrText xml:space="preserve"> PAGEREF _Toc205080904 \h </w:instrText>
        </w:r>
        <w:r w:rsidR="009146FB">
          <w:rPr>
            <w:noProof/>
            <w:webHidden/>
          </w:rPr>
        </w:r>
        <w:r w:rsidR="009146FB">
          <w:rPr>
            <w:noProof/>
            <w:webHidden/>
          </w:rPr>
          <w:fldChar w:fldCharType="separate"/>
        </w:r>
        <w:r w:rsidR="001A4999">
          <w:rPr>
            <w:noProof/>
            <w:webHidden/>
          </w:rPr>
          <w:t>23</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05" w:history="1">
        <w:r w:rsidR="00FB5107" w:rsidRPr="002820A7">
          <w:rPr>
            <w:rStyle w:val="Hyperlink"/>
            <w:noProof/>
          </w:rPr>
          <w:t>3.3.4  Procedures For Assignment To Summer Training</w:t>
        </w:r>
        <w:r w:rsidR="00FB5107">
          <w:rPr>
            <w:noProof/>
            <w:webHidden/>
          </w:rPr>
          <w:tab/>
        </w:r>
        <w:r w:rsidR="009146FB">
          <w:rPr>
            <w:noProof/>
            <w:webHidden/>
          </w:rPr>
          <w:fldChar w:fldCharType="begin"/>
        </w:r>
        <w:r w:rsidR="00FB5107">
          <w:rPr>
            <w:noProof/>
            <w:webHidden/>
          </w:rPr>
          <w:instrText xml:space="preserve"> PAGEREF _Toc205080905 \h </w:instrText>
        </w:r>
        <w:r w:rsidR="009146FB">
          <w:rPr>
            <w:noProof/>
            <w:webHidden/>
          </w:rPr>
        </w:r>
        <w:r w:rsidR="009146FB">
          <w:rPr>
            <w:noProof/>
            <w:webHidden/>
          </w:rPr>
          <w:fldChar w:fldCharType="separate"/>
        </w:r>
        <w:r w:rsidR="001A4999">
          <w:rPr>
            <w:noProof/>
            <w:webHidden/>
          </w:rPr>
          <w:t>25</w:t>
        </w:r>
        <w:r w:rsidR="009146FB">
          <w:rPr>
            <w:noProof/>
            <w:webHidden/>
          </w:rPr>
          <w:fldChar w:fldCharType="end"/>
        </w:r>
      </w:hyperlink>
    </w:p>
    <w:p w:rsidR="00FB5107" w:rsidRDefault="00FD06F1">
      <w:pPr>
        <w:pStyle w:val="TOC1"/>
        <w:tabs>
          <w:tab w:val="right" w:leader="dot" w:pos="9350"/>
        </w:tabs>
        <w:rPr>
          <w:rFonts w:ascii="Calibri" w:hAnsi="Calibri"/>
          <w:b w:val="0"/>
          <w:noProof/>
          <w:sz w:val="22"/>
          <w:u w:val="none"/>
        </w:rPr>
      </w:pPr>
      <w:hyperlink w:anchor="_Toc205080906" w:history="1">
        <w:r w:rsidR="00FB5107" w:rsidRPr="002820A7">
          <w:rPr>
            <w:rStyle w:val="Hyperlink"/>
            <w:noProof/>
          </w:rPr>
          <w:t>CHAPTER FOUR</w:t>
        </w:r>
        <w:r w:rsidR="00FB5107">
          <w:rPr>
            <w:rStyle w:val="Hyperlink"/>
            <w:noProof/>
          </w:rPr>
          <w:t>: BATTALION ORGANIZATION</w:t>
        </w:r>
        <w:r w:rsidR="00FB5107">
          <w:rPr>
            <w:noProof/>
            <w:webHidden/>
          </w:rPr>
          <w:tab/>
        </w:r>
        <w:r w:rsidR="009146FB">
          <w:rPr>
            <w:noProof/>
            <w:webHidden/>
          </w:rPr>
          <w:fldChar w:fldCharType="begin"/>
        </w:r>
        <w:r w:rsidR="00FB5107">
          <w:rPr>
            <w:noProof/>
            <w:webHidden/>
          </w:rPr>
          <w:instrText xml:space="preserve"> PAGEREF _Toc205080906 \h </w:instrText>
        </w:r>
        <w:r w:rsidR="009146FB">
          <w:rPr>
            <w:noProof/>
            <w:webHidden/>
          </w:rPr>
        </w:r>
        <w:r w:rsidR="009146FB">
          <w:rPr>
            <w:noProof/>
            <w:webHidden/>
          </w:rPr>
          <w:fldChar w:fldCharType="separate"/>
        </w:r>
        <w:r w:rsidR="001A4999">
          <w:rPr>
            <w:noProof/>
            <w:webHidden/>
          </w:rPr>
          <w:t>26</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07" w:history="1">
        <w:r w:rsidR="00FB5107" w:rsidRPr="002820A7">
          <w:rPr>
            <w:rStyle w:val="Hyperlink"/>
            <w:rFonts w:eastAsia="ヒラギノ角ゴ Pro W3"/>
            <w:noProof/>
          </w:rPr>
          <w:t>4.1  General</w:t>
        </w:r>
        <w:r w:rsidR="00FB5107">
          <w:rPr>
            <w:noProof/>
            <w:webHidden/>
          </w:rPr>
          <w:tab/>
        </w:r>
        <w:r w:rsidR="009146FB">
          <w:rPr>
            <w:noProof/>
            <w:webHidden/>
          </w:rPr>
          <w:fldChar w:fldCharType="begin"/>
        </w:r>
        <w:r w:rsidR="00FB5107">
          <w:rPr>
            <w:noProof/>
            <w:webHidden/>
          </w:rPr>
          <w:instrText xml:space="preserve"> PAGEREF _Toc205080907 \h </w:instrText>
        </w:r>
        <w:r w:rsidR="009146FB">
          <w:rPr>
            <w:noProof/>
            <w:webHidden/>
          </w:rPr>
        </w:r>
        <w:r w:rsidR="009146FB">
          <w:rPr>
            <w:noProof/>
            <w:webHidden/>
          </w:rPr>
          <w:fldChar w:fldCharType="separate"/>
        </w:r>
        <w:r w:rsidR="001A4999">
          <w:rPr>
            <w:noProof/>
            <w:webHidden/>
          </w:rPr>
          <w:t>26</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08" w:history="1">
        <w:r w:rsidR="00FB5107" w:rsidRPr="002820A7">
          <w:rPr>
            <w:rStyle w:val="Hyperlink"/>
            <w:rFonts w:eastAsia="ヒラギノ角ゴ Pro W3"/>
            <w:noProof/>
          </w:rPr>
          <w:t>4.2  Unit Organization</w:t>
        </w:r>
        <w:r w:rsidR="00FB5107">
          <w:rPr>
            <w:noProof/>
            <w:webHidden/>
          </w:rPr>
          <w:tab/>
        </w:r>
        <w:r w:rsidR="009146FB">
          <w:rPr>
            <w:noProof/>
            <w:webHidden/>
          </w:rPr>
          <w:fldChar w:fldCharType="begin"/>
        </w:r>
        <w:r w:rsidR="00FB5107">
          <w:rPr>
            <w:noProof/>
            <w:webHidden/>
          </w:rPr>
          <w:instrText xml:space="preserve"> PAGEREF _Toc205080908 \h </w:instrText>
        </w:r>
        <w:r w:rsidR="009146FB">
          <w:rPr>
            <w:noProof/>
            <w:webHidden/>
          </w:rPr>
        </w:r>
        <w:r w:rsidR="009146FB">
          <w:rPr>
            <w:noProof/>
            <w:webHidden/>
          </w:rPr>
          <w:fldChar w:fldCharType="separate"/>
        </w:r>
        <w:r w:rsidR="001A4999">
          <w:rPr>
            <w:noProof/>
            <w:webHidden/>
          </w:rPr>
          <w:t>26</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09" w:history="1">
        <w:r w:rsidR="00FB5107" w:rsidRPr="002820A7">
          <w:rPr>
            <w:rStyle w:val="Hyperlink"/>
            <w:noProof/>
          </w:rPr>
          <w:t>4.3  Battalion Organization</w:t>
        </w:r>
        <w:r w:rsidR="00FB5107">
          <w:rPr>
            <w:noProof/>
            <w:webHidden/>
          </w:rPr>
          <w:tab/>
        </w:r>
        <w:r w:rsidR="009146FB">
          <w:rPr>
            <w:noProof/>
            <w:webHidden/>
          </w:rPr>
          <w:fldChar w:fldCharType="begin"/>
        </w:r>
        <w:r w:rsidR="00FB5107">
          <w:rPr>
            <w:noProof/>
            <w:webHidden/>
          </w:rPr>
          <w:instrText xml:space="preserve"> PAGEREF _Toc205080909 \h </w:instrText>
        </w:r>
        <w:r w:rsidR="009146FB">
          <w:rPr>
            <w:noProof/>
            <w:webHidden/>
          </w:rPr>
        </w:r>
        <w:r w:rsidR="009146FB">
          <w:rPr>
            <w:noProof/>
            <w:webHidden/>
          </w:rPr>
          <w:fldChar w:fldCharType="separate"/>
        </w:r>
        <w:r w:rsidR="001A4999">
          <w:rPr>
            <w:noProof/>
            <w:webHidden/>
          </w:rPr>
          <w:t>28</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10" w:history="1">
        <w:r w:rsidR="00FB5107" w:rsidRPr="002820A7">
          <w:rPr>
            <w:rStyle w:val="Hyperlink"/>
            <w:noProof/>
          </w:rPr>
          <w:t>4.4  Battalion Command Guidelines</w:t>
        </w:r>
        <w:r w:rsidR="00FB5107">
          <w:rPr>
            <w:noProof/>
            <w:webHidden/>
          </w:rPr>
          <w:tab/>
        </w:r>
        <w:r w:rsidR="009146FB">
          <w:rPr>
            <w:noProof/>
            <w:webHidden/>
          </w:rPr>
          <w:fldChar w:fldCharType="begin"/>
        </w:r>
        <w:r w:rsidR="00FB5107">
          <w:rPr>
            <w:noProof/>
            <w:webHidden/>
          </w:rPr>
          <w:instrText xml:space="preserve"> PAGEREF _Toc205080910 \h </w:instrText>
        </w:r>
        <w:r w:rsidR="009146FB">
          <w:rPr>
            <w:noProof/>
            <w:webHidden/>
          </w:rPr>
        </w:r>
        <w:r w:rsidR="009146FB">
          <w:rPr>
            <w:noProof/>
            <w:webHidden/>
          </w:rPr>
          <w:fldChar w:fldCharType="separate"/>
        </w:r>
        <w:r w:rsidR="001A4999">
          <w:rPr>
            <w:noProof/>
            <w:webHidden/>
          </w:rPr>
          <w:t>29</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11" w:history="1">
        <w:r w:rsidR="00FB5107" w:rsidRPr="002820A7">
          <w:rPr>
            <w:rStyle w:val="Hyperlink"/>
            <w:noProof/>
          </w:rPr>
          <w:t>4.5  Assignment Of Student Officers</w:t>
        </w:r>
        <w:r w:rsidR="00FB5107">
          <w:rPr>
            <w:noProof/>
            <w:webHidden/>
          </w:rPr>
          <w:tab/>
        </w:r>
        <w:r w:rsidR="009146FB">
          <w:rPr>
            <w:noProof/>
            <w:webHidden/>
          </w:rPr>
          <w:fldChar w:fldCharType="begin"/>
        </w:r>
        <w:r w:rsidR="00FB5107">
          <w:rPr>
            <w:noProof/>
            <w:webHidden/>
          </w:rPr>
          <w:instrText xml:space="preserve"> PAGEREF _Toc205080911 \h </w:instrText>
        </w:r>
        <w:r w:rsidR="009146FB">
          <w:rPr>
            <w:noProof/>
            <w:webHidden/>
          </w:rPr>
        </w:r>
        <w:r w:rsidR="009146FB">
          <w:rPr>
            <w:noProof/>
            <w:webHidden/>
          </w:rPr>
          <w:fldChar w:fldCharType="separate"/>
        </w:r>
        <w:r w:rsidR="001A4999">
          <w:rPr>
            <w:noProof/>
            <w:webHidden/>
          </w:rPr>
          <w:t>30</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12" w:history="1">
        <w:r w:rsidR="00FB5107" w:rsidRPr="002820A7">
          <w:rPr>
            <w:rStyle w:val="Hyperlink"/>
            <w:noProof/>
          </w:rPr>
          <w:t>4.6  General Duties Of Student Officers</w:t>
        </w:r>
        <w:r w:rsidR="00FB5107">
          <w:rPr>
            <w:noProof/>
            <w:webHidden/>
          </w:rPr>
          <w:tab/>
        </w:r>
        <w:r w:rsidR="009146FB">
          <w:rPr>
            <w:noProof/>
            <w:webHidden/>
          </w:rPr>
          <w:fldChar w:fldCharType="begin"/>
        </w:r>
        <w:r w:rsidR="00FB5107">
          <w:rPr>
            <w:noProof/>
            <w:webHidden/>
          </w:rPr>
          <w:instrText xml:space="preserve"> PAGEREF _Toc205080912 \h </w:instrText>
        </w:r>
        <w:r w:rsidR="009146FB">
          <w:rPr>
            <w:noProof/>
            <w:webHidden/>
          </w:rPr>
        </w:r>
        <w:r w:rsidR="009146FB">
          <w:rPr>
            <w:noProof/>
            <w:webHidden/>
          </w:rPr>
          <w:fldChar w:fldCharType="separate"/>
        </w:r>
        <w:r w:rsidR="001A4999">
          <w:rPr>
            <w:noProof/>
            <w:webHidden/>
          </w:rPr>
          <w:t>30</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13" w:history="1">
        <w:r w:rsidR="00FB5107" w:rsidRPr="002820A7">
          <w:rPr>
            <w:rStyle w:val="Hyperlink"/>
            <w:noProof/>
          </w:rPr>
          <w:t>4.7  Responsibilities And Duties Of Battalion Officers</w:t>
        </w:r>
        <w:r w:rsidR="00FB5107">
          <w:rPr>
            <w:noProof/>
            <w:webHidden/>
          </w:rPr>
          <w:tab/>
        </w:r>
        <w:r w:rsidR="009146FB">
          <w:rPr>
            <w:noProof/>
            <w:webHidden/>
          </w:rPr>
          <w:fldChar w:fldCharType="begin"/>
        </w:r>
        <w:r w:rsidR="00FB5107">
          <w:rPr>
            <w:noProof/>
            <w:webHidden/>
          </w:rPr>
          <w:instrText xml:space="preserve"> PAGEREF _Toc205080913 \h </w:instrText>
        </w:r>
        <w:r w:rsidR="009146FB">
          <w:rPr>
            <w:noProof/>
            <w:webHidden/>
          </w:rPr>
        </w:r>
        <w:r w:rsidR="009146FB">
          <w:rPr>
            <w:noProof/>
            <w:webHidden/>
          </w:rPr>
          <w:fldChar w:fldCharType="separate"/>
        </w:r>
        <w:r w:rsidR="001A4999">
          <w:rPr>
            <w:noProof/>
            <w:webHidden/>
          </w:rPr>
          <w:t>31</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14" w:history="1">
        <w:r w:rsidR="00FB5107" w:rsidRPr="002820A7">
          <w:rPr>
            <w:rStyle w:val="Hyperlink"/>
            <w:noProof/>
          </w:rPr>
          <w:t>4.8  Responsibilities And Duties Of Platoon Officers</w:t>
        </w:r>
        <w:r w:rsidR="00FB5107">
          <w:rPr>
            <w:noProof/>
            <w:webHidden/>
          </w:rPr>
          <w:tab/>
        </w:r>
        <w:r w:rsidR="009146FB">
          <w:rPr>
            <w:noProof/>
            <w:webHidden/>
          </w:rPr>
          <w:fldChar w:fldCharType="begin"/>
        </w:r>
        <w:r w:rsidR="00FB5107">
          <w:rPr>
            <w:noProof/>
            <w:webHidden/>
          </w:rPr>
          <w:instrText xml:space="preserve"> PAGEREF _Toc205080914 \h </w:instrText>
        </w:r>
        <w:r w:rsidR="009146FB">
          <w:rPr>
            <w:noProof/>
            <w:webHidden/>
          </w:rPr>
        </w:r>
        <w:r w:rsidR="009146FB">
          <w:rPr>
            <w:noProof/>
            <w:webHidden/>
          </w:rPr>
          <w:fldChar w:fldCharType="separate"/>
        </w:r>
        <w:r w:rsidR="001A4999">
          <w:rPr>
            <w:noProof/>
            <w:webHidden/>
          </w:rPr>
          <w:t>36</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15" w:history="1">
        <w:r w:rsidR="00FB5107" w:rsidRPr="002820A7">
          <w:rPr>
            <w:rStyle w:val="Hyperlink"/>
            <w:noProof/>
          </w:rPr>
          <w:t>4.9  Responsibilities And Duties Of Individual Students</w:t>
        </w:r>
        <w:r w:rsidR="00FB5107">
          <w:rPr>
            <w:noProof/>
            <w:webHidden/>
          </w:rPr>
          <w:tab/>
        </w:r>
        <w:r w:rsidR="009146FB">
          <w:rPr>
            <w:noProof/>
            <w:webHidden/>
          </w:rPr>
          <w:fldChar w:fldCharType="begin"/>
        </w:r>
        <w:r w:rsidR="00FB5107">
          <w:rPr>
            <w:noProof/>
            <w:webHidden/>
          </w:rPr>
          <w:instrText xml:space="preserve"> PAGEREF _Toc205080915 \h </w:instrText>
        </w:r>
        <w:r w:rsidR="009146FB">
          <w:rPr>
            <w:noProof/>
            <w:webHidden/>
          </w:rPr>
        </w:r>
        <w:r w:rsidR="009146FB">
          <w:rPr>
            <w:noProof/>
            <w:webHidden/>
          </w:rPr>
          <w:fldChar w:fldCharType="separate"/>
        </w:r>
        <w:r w:rsidR="001A4999">
          <w:rPr>
            <w:noProof/>
            <w:webHidden/>
          </w:rPr>
          <w:t>38</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16" w:history="1">
        <w:r w:rsidR="00FB5107" w:rsidRPr="002820A7">
          <w:rPr>
            <w:rStyle w:val="Hyperlink"/>
            <w:noProof/>
          </w:rPr>
          <w:t>4.10  Battalion Staff Turnover</w:t>
        </w:r>
        <w:r w:rsidR="00FB5107">
          <w:rPr>
            <w:noProof/>
            <w:webHidden/>
          </w:rPr>
          <w:tab/>
        </w:r>
        <w:r w:rsidR="009146FB">
          <w:rPr>
            <w:noProof/>
            <w:webHidden/>
          </w:rPr>
          <w:fldChar w:fldCharType="begin"/>
        </w:r>
        <w:r w:rsidR="00FB5107">
          <w:rPr>
            <w:noProof/>
            <w:webHidden/>
          </w:rPr>
          <w:instrText xml:space="preserve"> PAGEREF _Toc205080916 \h </w:instrText>
        </w:r>
        <w:r w:rsidR="009146FB">
          <w:rPr>
            <w:noProof/>
            <w:webHidden/>
          </w:rPr>
        </w:r>
        <w:r w:rsidR="009146FB">
          <w:rPr>
            <w:noProof/>
            <w:webHidden/>
          </w:rPr>
          <w:fldChar w:fldCharType="separate"/>
        </w:r>
        <w:r w:rsidR="001A4999">
          <w:rPr>
            <w:noProof/>
            <w:webHidden/>
          </w:rPr>
          <w:t>39</w:t>
        </w:r>
        <w:r w:rsidR="009146FB">
          <w:rPr>
            <w:noProof/>
            <w:webHidden/>
          </w:rPr>
          <w:fldChar w:fldCharType="end"/>
        </w:r>
      </w:hyperlink>
    </w:p>
    <w:p w:rsidR="00FB5107" w:rsidRDefault="00FD06F1" w:rsidP="00950A70">
      <w:pPr>
        <w:pStyle w:val="TOC2"/>
        <w:tabs>
          <w:tab w:val="right" w:leader="dot" w:pos="9350"/>
        </w:tabs>
        <w:rPr>
          <w:rFonts w:ascii="Calibri" w:hAnsi="Calibri"/>
          <w:noProof/>
          <w:sz w:val="22"/>
        </w:rPr>
      </w:pPr>
      <w:hyperlink w:anchor="_Toc205080917" w:history="1">
        <w:r w:rsidR="00FB5107" w:rsidRPr="002820A7">
          <w:rPr>
            <w:rStyle w:val="Hyperlink"/>
            <w:noProof/>
          </w:rPr>
          <w:t>4.11  Naval Science Laboratory</w:t>
        </w:r>
        <w:r w:rsidR="00FB5107">
          <w:rPr>
            <w:noProof/>
            <w:webHidden/>
          </w:rPr>
          <w:tab/>
        </w:r>
        <w:r w:rsidR="009146FB">
          <w:rPr>
            <w:noProof/>
            <w:webHidden/>
          </w:rPr>
          <w:fldChar w:fldCharType="begin"/>
        </w:r>
        <w:r w:rsidR="00FB5107">
          <w:rPr>
            <w:noProof/>
            <w:webHidden/>
          </w:rPr>
          <w:instrText xml:space="preserve"> PAGEREF _Toc205080917 \h </w:instrText>
        </w:r>
        <w:r w:rsidR="009146FB">
          <w:rPr>
            <w:noProof/>
            <w:webHidden/>
          </w:rPr>
        </w:r>
        <w:r w:rsidR="009146FB">
          <w:rPr>
            <w:noProof/>
            <w:webHidden/>
          </w:rPr>
          <w:fldChar w:fldCharType="separate"/>
        </w:r>
        <w:r w:rsidR="001A4999">
          <w:rPr>
            <w:noProof/>
            <w:webHidden/>
          </w:rPr>
          <w:t>39</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19" w:history="1">
        <w:r w:rsidR="00FB5107">
          <w:rPr>
            <w:rStyle w:val="Hyperlink"/>
            <w:noProof/>
          </w:rPr>
          <w:t>4.12</w:t>
        </w:r>
        <w:r w:rsidR="00FB5107" w:rsidRPr="002820A7">
          <w:rPr>
            <w:rStyle w:val="Hyperlink"/>
            <w:noProof/>
          </w:rPr>
          <w:t xml:space="preserve">  NROTC Extra-Curricular Activities</w:t>
        </w:r>
        <w:r w:rsidR="00FB5107">
          <w:rPr>
            <w:noProof/>
            <w:webHidden/>
          </w:rPr>
          <w:tab/>
        </w:r>
        <w:r w:rsidR="009146FB">
          <w:rPr>
            <w:noProof/>
            <w:webHidden/>
          </w:rPr>
          <w:fldChar w:fldCharType="begin"/>
        </w:r>
        <w:r w:rsidR="00FB5107">
          <w:rPr>
            <w:noProof/>
            <w:webHidden/>
          </w:rPr>
          <w:instrText xml:space="preserve"> PAGEREF _Toc205080919 \h </w:instrText>
        </w:r>
        <w:r w:rsidR="009146FB">
          <w:rPr>
            <w:noProof/>
            <w:webHidden/>
          </w:rPr>
        </w:r>
        <w:r w:rsidR="009146FB">
          <w:rPr>
            <w:noProof/>
            <w:webHidden/>
          </w:rPr>
          <w:fldChar w:fldCharType="separate"/>
        </w:r>
        <w:r w:rsidR="001A4999">
          <w:rPr>
            <w:noProof/>
            <w:webHidden/>
          </w:rPr>
          <w:t>40</w:t>
        </w:r>
        <w:r w:rsidR="009146FB">
          <w:rPr>
            <w:noProof/>
            <w:webHidden/>
          </w:rPr>
          <w:fldChar w:fldCharType="end"/>
        </w:r>
      </w:hyperlink>
    </w:p>
    <w:p w:rsidR="00DC6428" w:rsidRDefault="00FD06F1">
      <w:pPr>
        <w:pStyle w:val="TOC2"/>
        <w:tabs>
          <w:tab w:val="right" w:leader="dot" w:pos="9350"/>
        </w:tabs>
        <w:rPr>
          <w:rFonts w:ascii="Calibri" w:hAnsi="Calibri"/>
          <w:noProof/>
          <w:sz w:val="22"/>
        </w:rPr>
      </w:pPr>
      <w:hyperlink w:anchor="_Toc205080920" w:history="1">
        <w:r w:rsidR="00FB5107">
          <w:rPr>
            <w:rStyle w:val="Hyperlink"/>
            <w:noProof/>
          </w:rPr>
          <w:t>4.13</w:t>
        </w:r>
        <w:r w:rsidR="00FB5107" w:rsidRPr="002820A7">
          <w:rPr>
            <w:rStyle w:val="Hyperlink"/>
            <w:noProof/>
          </w:rPr>
          <w:t xml:space="preserve">  Student Watch Standing</w:t>
        </w:r>
        <w:r w:rsidR="00FB5107">
          <w:rPr>
            <w:noProof/>
            <w:webHidden/>
          </w:rPr>
          <w:tab/>
        </w:r>
        <w:r w:rsidR="009146FB">
          <w:rPr>
            <w:noProof/>
            <w:webHidden/>
          </w:rPr>
          <w:fldChar w:fldCharType="begin"/>
        </w:r>
        <w:r w:rsidR="00FB5107">
          <w:rPr>
            <w:noProof/>
            <w:webHidden/>
          </w:rPr>
          <w:instrText xml:space="preserve"> PAGEREF _Toc205080920 \h </w:instrText>
        </w:r>
        <w:r w:rsidR="009146FB">
          <w:rPr>
            <w:noProof/>
            <w:webHidden/>
          </w:rPr>
        </w:r>
        <w:r w:rsidR="009146FB">
          <w:rPr>
            <w:noProof/>
            <w:webHidden/>
          </w:rPr>
          <w:fldChar w:fldCharType="separate"/>
        </w:r>
        <w:r w:rsidR="001A4999">
          <w:rPr>
            <w:noProof/>
            <w:webHidden/>
          </w:rPr>
          <w:t>42</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21" w:history="1">
        <w:r w:rsidR="00FB5107">
          <w:rPr>
            <w:rStyle w:val="Hyperlink"/>
            <w:noProof/>
          </w:rPr>
          <w:t>4.14</w:t>
        </w:r>
        <w:r w:rsidR="00FB5107" w:rsidRPr="002820A7">
          <w:rPr>
            <w:rStyle w:val="Hyperlink"/>
            <w:noProof/>
          </w:rPr>
          <w:t xml:space="preserve">  Personal Qualification Standards</w:t>
        </w:r>
        <w:r w:rsidR="00FB5107">
          <w:rPr>
            <w:noProof/>
            <w:webHidden/>
          </w:rPr>
          <w:tab/>
        </w:r>
        <w:r w:rsidR="009146FB">
          <w:rPr>
            <w:noProof/>
            <w:webHidden/>
          </w:rPr>
          <w:fldChar w:fldCharType="begin"/>
        </w:r>
        <w:r w:rsidR="00FB5107">
          <w:rPr>
            <w:noProof/>
            <w:webHidden/>
          </w:rPr>
          <w:instrText xml:space="preserve"> PAGEREF _Toc205080921 \h </w:instrText>
        </w:r>
        <w:r w:rsidR="009146FB">
          <w:rPr>
            <w:noProof/>
            <w:webHidden/>
          </w:rPr>
        </w:r>
        <w:r w:rsidR="009146FB">
          <w:rPr>
            <w:noProof/>
            <w:webHidden/>
          </w:rPr>
          <w:fldChar w:fldCharType="separate"/>
        </w:r>
        <w:r w:rsidR="001A4999">
          <w:rPr>
            <w:noProof/>
            <w:webHidden/>
          </w:rPr>
          <w:t>42</w:t>
        </w:r>
        <w:r w:rsidR="009146FB">
          <w:rPr>
            <w:noProof/>
            <w:webHidden/>
          </w:rPr>
          <w:fldChar w:fldCharType="end"/>
        </w:r>
      </w:hyperlink>
    </w:p>
    <w:p w:rsidR="00FB5107" w:rsidRDefault="00FD06F1">
      <w:pPr>
        <w:pStyle w:val="TOC1"/>
        <w:tabs>
          <w:tab w:val="right" w:leader="dot" w:pos="9350"/>
        </w:tabs>
        <w:rPr>
          <w:rFonts w:ascii="Calibri" w:hAnsi="Calibri"/>
          <w:b w:val="0"/>
          <w:noProof/>
          <w:sz w:val="22"/>
          <w:u w:val="none"/>
        </w:rPr>
      </w:pPr>
      <w:hyperlink w:anchor="_Toc205080922" w:history="1">
        <w:r w:rsidR="00FB5107" w:rsidRPr="002820A7">
          <w:rPr>
            <w:rStyle w:val="Hyperlink"/>
            <w:noProof/>
          </w:rPr>
          <w:t>CHAPTER FIVE</w:t>
        </w:r>
        <w:r w:rsidR="00FB5107">
          <w:rPr>
            <w:rStyle w:val="Hyperlink"/>
            <w:noProof/>
          </w:rPr>
          <w:t>: ACADEMICS</w:t>
        </w:r>
        <w:r w:rsidR="00FB5107">
          <w:rPr>
            <w:noProof/>
            <w:webHidden/>
          </w:rPr>
          <w:tab/>
        </w:r>
        <w:r w:rsidR="009146FB">
          <w:rPr>
            <w:noProof/>
            <w:webHidden/>
          </w:rPr>
          <w:fldChar w:fldCharType="begin"/>
        </w:r>
        <w:r w:rsidR="00FB5107">
          <w:rPr>
            <w:noProof/>
            <w:webHidden/>
          </w:rPr>
          <w:instrText xml:space="preserve"> PAGEREF _Toc205080922 \h </w:instrText>
        </w:r>
        <w:r w:rsidR="009146FB">
          <w:rPr>
            <w:noProof/>
            <w:webHidden/>
          </w:rPr>
        </w:r>
        <w:r w:rsidR="009146FB">
          <w:rPr>
            <w:noProof/>
            <w:webHidden/>
          </w:rPr>
          <w:fldChar w:fldCharType="separate"/>
        </w:r>
        <w:r w:rsidR="001A4999">
          <w:rPr>
            <w:noProof/>
            <w:webHidden/>
          </w:rPr>
          <w:t>43</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23" w:history="1">
        <w:r w:rsidR="00FB5107" w:rsidRPr="002820A7">
          <w:rPr>
            <w:rStyle w:val="Hyperlink"/>
            <w:noProof/>
          </w:rPr>
          <w:t>5.1  General</w:t>
        </w:r>
        <w:r w:rsidR="00FB5107">
          <w:rPr>
            <w:noProof/>
            <w:webHidden/>
          </w:rPr>
          <w:tab/>
        </w:r>
        <w:r w:rsidR="009146FB">
          <w:rPr>
            <w:noProof/>
            <w:webHidden/>
          </w:rPr>
          <w:fldChar w:fldCharType="begin"/>
        </w:r>
        <w:r w:rsidR="00FB5107">
          <w:rPr>
            <w:noProof/>
            <w:webHidden/>
          </w:rPr>
          <w:instrText xml:space="preserve"> PAGEREF _Toc205080923 \h </w:instrText>
        </w:r>
        <w:r w:rsidR="009146FB">
          <w:rPr>
            <w:noProof/>
            <w:webHidden/>
          </w:rPr>
        </w:r>
        <w:r w:rsidR="009146FB">
          <w:rPr>
            <w:noProof/>
            <w:webHidden/>
          </w:rPr>
          <w:fldChar w:fldCharType="separate"/>
        </w:r>
        <w:r w:rsidR="001A4999">
          <w:rPr>
            <w:noProof/>
            <w:webHidden/>
          </w:rPr>
          <w:t>43</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24" w:history="1">
        <w:r w:rsidR="00FB5107" w:rsidRPr="002820A7">
          <w:rPr>
            <w:rStyle w:val="Hyperlink"/>
            <w:noProof/>
          </w:rPr>
          <w:t>5.2  Academic Standards</w:t>
        </w:r>
        <w:r w:rsidR="00FB5107">
          <w:rPr>
            <w:noProof/>
            <w:webHidden/>
          </w:rPr>
          <w:tab/>
        </w:r>
        <w:r w:rsidR="009146FB">
          <w:rPr>
            <w:noProof/>
            <w:webHidden/>
          </w:rPr>
          <w:fldChar w:fldCharType="begin"/>
        </w:r>
        <w:r w:rsidR="00FB5107">
          <w:rPr>
            <w:noProof/>
            <w:webHidden/>
          </w:rPr>
          <w:instrText xml:space="preserve"> PAGEREF _Toc205080924 \h </w:instrText>
        </w:r>
        <w:r w:rsidR="009146FB">
          <w:rPr>
            <w:noProof/>
            <w:webHidden/>
          </w:rPr>
        </w:r>
        <w:r w:rsidR="009146FB">
          <w:rPr>
            <w:noProof/>
            <w:webHidden/>
          </w:rPr>
          <w:fldChar w:fldCharType="separate"/>
        </w:r>
        <w:r w:rsidR="001A4999">
          <w:rPr>
            <w:noProof/>
            <w:webHidden/>
          </w:rPr>
          <w:t>43</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25" w:history="1">
        <w:r w:rsidR="00FB5107" w:rsidRPr="002820A7">
          <w:rPr>
            <w:rStyle w:val="Hyperlink"/>
            <w:noProof/>
          </w:rPr>
          <w:t>5.3  Degree Requirements</w:t>
        </w:r>
        <w:r w:rsidR="00FB5107">
          <w:rPr>
            <w:noProof/>
            <w:webHidden/>
          </w:rPr>
          <w:tab/>
        </w:r>
        <w:r w:rsidR="009146FB">
          <w:rPr>
            <w:noProof/>
            <w:webHidden/>
          </w:rPr>
          <w:fldChar w:fldCharType="begin"/>
        </w:r>
        <w:r w:rsidR="00FB5107">
          <w:rPr>
            <w:noProof/>
            <w:webHidden/>
          </w:rPr>
          <w:instrText xml:space="preserve"> PAGEREF _Toc205080925 \h </w:instrText>
        </w:r>
        <w:r w:rsidR="009146FB">
          <w:rPr>
            <w:noProof/>
            <w:webHidden/>
          </w:rPr>
        </w:r>
        <w:r w:rsidR="009146FB">
          <w:rPr>
            <w:noProof/>
            <w:webHidden/>
          </w:rPr>
          <w:fldChar w:fldCharType="separate"/>
        </w:r>
        <w:r w:rsidR="001A4999">
          <w:rPr>
            <w:noProof/>
            <w:webHidden/>
          </w:rPr>
          <w:t>43</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26" w:history="1">
        <w:r w:rsidR="00FB5107" w:rsidRPr="002820A7">
          <w:rPr>
            <w:rStyle w:val="Hyperlink"/>
            <w:noProof/>
          </w:rPr>
          <w:t>5.4  Naval Science Curriculum</w:t>
        </w:r>
        <w:r w:rsidR="00FB5107">
          <w:rPr>
            <w:noProof/>
            <w:webHidden/>
          </w:rPr>
          <w:tab/>
        </w:r>
        <w:r w:rsidR="009146FB">
          <w:rPr>
            <w:noProof/>
            <w:webHidden/>
          </w:rPr>
          <w:fldChar w:fldCharType="begin"/>
        </w:r>
        <w:r w:rsidR="00FB5107">
          <w:rPr>
            <w:noProof/>
            <w:webHidden/>
          </w:rPr>
          <w:instrText xml:space="preserve"> PAGEREF _Toc205080926 \h </w:instrText>
        </w:r>
        <w:r w:rsidR="009146FB">
          <w:rPr>
            <w:noProof/>
            <w:webHidden/>
          </w:rPr>
        </w:r>
        <w:r w:rsidR="009146FB">
          <w:rPr>
            <w:noProof/>
            <w:webHidden/>
          </w:rPr>
          <w:fldChar w:fldCharType="separate"/>
        </w:r>
        <w:r w:rsidR="001A4999">
          <w:rPr>
            <w:noProof/>
            <w:webHidden/>
          </w:rPr>
          <w:t>44</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27" w:history="1">
        <w:r w:rsidR="00FB5107" w:rsidRPr="002820A7">
          <w:rPr>
            <w:rStyle w:val="Hyperlink"/>
            <w:noProof/>
          </w:rPr>
          <w:t>5.5  Naval Science Course Credits</w:t>
        </w:r>
        <w:r w:rsidR="00FB5107">
          <w:rPr>
            <w:noProof/>
            <w:webHidden/>
          </w:rPr>
          <w:tab/>
        </w:r>
        <w:r w:rsidR="009146FB">
          <w:rPr>
            <w:noProof/>
            <w:webHidden/>
          </w:rPr>
          <w:fldChar w:fldCharType="begin"/>
        </w:r>
        <w:r w:rsidR="00FB5107">
          <w:rPr>
            <w:noProof/>
            <w:webHidden/>
          </w:rPr>
          <w:instrText xml:space="preserve"> PAGEREF _Toc205080927 \h </w:instrText>
        </w:r>
        <w:r w:rsidR="009146FB">
          <w:rPr>
            <w:noProof/>
            <w:webHidden/>
          </w:rPr>
        </w:r>
        <w:r w:rsidR="009146FB">
          <w:rPr>
            <w:noProof/>
            <w:webHidden/>
          </w:rPr>
          <w:fldChar w:fldCharType="separate"/>
        </w:r>
        <w:r w:rsidR="001A4999">
          <w:rPr>
            <w:noProof/>
            <w:webHidden/>
          </w:rPr>
          <w:t>45</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28" w:history="1">
        <w:r w:rsidR="00FB5107" w:rsidRPr="002820A7">
          <w:rPr>
            <w:rStyle w:val="Hyperlink"/>
            <w:noProof/>
          </w:rPr>
          <w:t>5.6  Additional Course Requirements</w:t>
        </w:r>
        <w:r w:rsidR="00FB5107">
          <w:rPr>
            <w:noProof/>
            <w:webHidden/>
          </w:rPr>
          <w:tab/>
        </w:r>
        <w:r w:rsidR="009146FB">
          <w:rPr>
            <w:noProof/>
            <w:webHidden/>
          </w:rPr>
          <w:fldChar w:fldCharType="begin"/>
        </w:r>
        <w:r w:rsidR="00FB5107">
          <w:rPr>
            <w:noProof/>
            <w:webHidden/>
          </w:rPr>
          <w:instrText xml:space="preserve"> PAGEREF _Toc205080928 \h </w:instrText>
        </w:r>
        <w:r w:rsidR="009146FB">
          <w:rPr>
            <w:noProof/>
            <w:webHidden/>
          </w:rPr>
        </w:r>
        <w:r w:rsidR="009146FB">
          <w:rPr>
            <w:noProof/>
            <w:webHidden/>
          </w:rPr>
          <w:fldChar w:fldCharType="separate"/>
        </w:r>
        <w:r w:rsidR="001A4999">
          <w:rPr>
            <w:noProof/>
            <w:webHidden/>
          </w:rPr>
          <w:t>45</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29" w:history="1">
        <w:r w:rsidR="00FB5107" w:rsidRPr="002820A7">
          <w:rPr>
            <w:rStyle w:val="Hyperlink"/>
            <w:noProof/>
          </w:rPr>
          <w:t>5.7  Academic Administrative Procedures</w:t>
        </w:r>
        <w:r w:rsidR="00FB5107">
          <w:rPr>
            <w:noProof/>
            <w:webHidden/>
          </w:rPr>
          <w:tab/>
        </w:r>
        <w:r w:rsidR="009146FB">
          <w:rPr>
            <w:noProof/>
            <w:webHidden/>
          </w:rPr>
          <w:fldChar w:fldCharType="begin"/>
        </w:r>
        <w:r w:rsidR="00FB5107">
          <w:rPr>
            <w:noProof/>
            <w:webHidden/>
          </w:rPr>
          <w:instrText xml:space="preserve"> PAGEREF _Toc205080929 \h </w:instrText>
        </w:r>
        <w:r w:rsidR="009146FB">
          <w:rPr>
            <w:noProof/>
            <w:webHidden/>
          </w:rPr>
        </w:r>
        <w:r w:rsidR="009146FB">
          <w:rPr>
            <w:noProof/>
            <w:webHidden/>
          </w:rPr>
          <w:fldChar w:fldCharType="separate"/>
        </w:r>
        <w:r w:rsidR="001A4999">
          <w:rPr>
            <w:noProof/>
            <w:webHidden/>
          </w:rPr>
          <w:t>47</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30" w:history="1">
        <w:r w:rsidR="00FB5107" w:rsidRPr="002820A7">
          <w:rPr>
            <w:rStyle w:val="Hyperlink"/>
            <w:noProof/>
          </w:rPr>
          <w:t>5.8  Academic Deficiencies And Corrective Action</w:t>
        </w:r>
        <w:r w:rsidR="00FB5107">
          <w:rPr>
            <w:noProof/>
            <w:webHidden/>
          </w:rPr>
          <w:tab/>
        </w:r>
        <w:r w:rsidR="009146FB">
          <w:rPr>
            <w:noProof/>
            <w:webHidden/>
          </w:rPr>
          <w:fldChar w:fldCharType="begin"/>
        </w:r>
        <w:r w:rsidR="00FB5107">
          <w:rPr>
            <w:noProof/>
            <w:webHidden/>
          </w:rPr>
          <w:instrText xml:space="preserve"> PAGEREF _Toc205080930 \h </w:instrText>
        </w:r>
        <w:r w:rsidR="009146FB">
          <w:rPr>
            <w:noProof/>
            <w:webHidden/>
          </w:rPr>
        </w:r>
        <w:r w:rsidR="009146FB">
          <w:rPr>
            <w:noProof/>
            <w:webHidden/>
          </w:rPr>
          <w:fldChar w:fldCharType="separate"/>
        </w:r>
        <w:r w:rsidR="001A4999">
          <w:rPr>
            <w:noProof/>
            <w:webHidden/>
          </w:rPr>
          <w:t>47</w:t>
        </w:r>
        <w:r w:rsidR="009146FB">
          <w:rPr>
            <w:noProof/>
            <w:webHidden/>
          </w:rPr>
          <w:fldChar w:fldCharType="end"/>
        </w:r>
      </w:hyperlink>
    </w:p>
    <w:p w:rsidR="00FB5107" w:rsidRDefault="00FB5107">
      <w:pPr>
        <w:pStyle w:val="TOC1"/>
        <w:tabs>
          <w:tab w:val="right" w:leader="dot" w:pos="9350"/>
        </w:tabs>
        <w:rPr>
          <w:rFonts w:ascii="Calibri" w:hAnsi="Calibri"/>
          <w:b w:val="0"/>
          <w:noProof/>
          <w:sz w:val="22"/>
          <w:u w:val="none"/>
        </w:rPr>
      </w:pPr>
      <w:r w:rsidRPr="00950A70">
        <w:rPr>
          <w:noProof/>
        </w:rPr>
        <w:t>CHAPTER SIX: PHYSICAL FITNESS</w:t>
      </w:r>
      <w:r>
        <w:rPr>
          <w:noProof/>
          <w:webHidden/>
        </w:rPr>
        <w:tab/>
      </w:r>
      <w:r w:rsidR="00215969">
        <w:rPr>
          <w:noProof/>
          <w:webHidden/>
        </w:rPr>
        <w:t>49</w:t>
      </w:r>
    </w:p>
    <w:p w:rsidR="00FB5107" w:rsidRDefault="00FD06F1">
      <w:pPr>
        <w:pStyle w:val="TOC2"/>
        <w:tabs>
          <w:tab w:val="right" w:leader="dot" w:pos="9350"/>
        </w:tabs>
        <w:rPr>
          <w:rFonts w:ascii="Calibri" w:hAnsi="Calibri"/>
          <w:noProof/>
          <w:sz w:val="22"/>
        </w:rPr>
      </w:pPr>
      <w:hyperlink w:anchor="_Toc205080933" w:history="1">
        <w:r w:rsidR="00FB5107" w:rsidRPr="002820A7">
          <w:rPr>
            <w:rStyle w:val="Hyperlink"/>
            <w:rFonts w:eastAsia="ヒラギノ角ゴ Pro W3"/>
            <w:noProof/>
          </w:rPr>
          <w:t>6.1  General</w:t>
        </w:r>
        <w:r w:rsidR="00FB5107">
          <w:rPr>
            <w:noProof/>
            <w:webHidden/>
          </w:rPr>
          <w:tab/>
        </w:r>
        <w:r w:rsidR="009146FB">
          <w:rPr>
            <w:noProof/>
            <w:webHidden/>
          </w:rPr>
          <w:fldChar w:fldCharType="begin"/>
        </w:r>
        <w:r w:rsidR="00FB5107">
          <w:rPr>
            <w:noProof/>
            <w:webHidden/>
          </w:rPr>
          <w:instrText xml:space="preserve"> PAGEREF _Toc205080933 \h </w:instrText>
        </w:r>
        <w:r w:rsidR="009146FB">
          <w:rPr>
            <w:noProof/>
            <w:webHidden/>
          </w:rPr>
        </w:r>
        <w:r w:rsidR="009146FB">
          <w:rPr>
            <w:noProof/>
            <w:webHidden/>
          </w:rPr>
          <w:fldChar w:fldCharType="separate"/>
        </w:r>
        <w:r w:rsidR="001A4999">
          <w:rPr>
            <w:noProof/>
            <w:webHidden/>
          </w:rPr>
          <w:t>49</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34" w:history="1">
        <w:r w:rsidR="00FB5107" w:rsidRPr="002820A7">
          <w:rPr>
            <w:rStyle w:val="Hyperlink"/>
            <w:rFonts w:eastAsia="ヒラギノ角ゴ Pro W3"/>
            <w:noProof/>
          </w:rPr>
          <w:t>6.2  Physical Fitness Standards</w:t>
        </w:r>
        <w:r w:rsidR="00FB5107">
          <w:rPr>
            <w:noProof/>
            <w:webHidden/>
          </w:rPr>
          <w:tab/>
        </w:r>
        <w:r w:rsidR="009146FB">
          <w:rPr>
            <w:noProof/>
            <w:webHidden/>
          </w:rPr>
          <w:fldChar w:fldCharType="begin"/>
        </w:r>
        <w:r w:rsidR="00FB5107">
          <w:rPr>
            <w:noProof/>
            <w:webHidden/>
          </w:rPr>
          <w:instrText xml:space="preserve"> PAGEREF _Toc205080934 \h </w:instrText>
        </w:r>
        <w:r w:rsidR="009146FB">
          <w:rPr>
            <w:noProof/>
            <w:webHidden/>
          </w:rPr>
        </w:r>
        <w:r w:rsidR="009146FB">
          <w:rPr>
            <w:noProof/>
            <w:webHidden/>
          </w:rPr>
          <w:fldChar w:fldCharType="separate"/>
        </w:r>
        <w:r w:rsidR="001A4999">
          <w:rPr>
            <w:noProof/>
            <w:webHidden/>
          </w:rPr>
          <w:t>49</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35" w:history="1">
        <w:r w:rsidR="00FB5107" w:rsidRPr="002820A7">
          <w:rPr>
            <w:rStyle w:val="Hyperlink"/>
            <w:rFonts w:eastAsia="ヒラギノ角ゴ Pro W3"/>
            <w:noProof/>
          </w:rPr>
          <w:t>6.3  Physical Fitness Deficiences</w:t>
        </w:r>
        <w:r w:rsidR="00FB5107">
          <w:rPr>
            <w:noProof/>
            <w:webHidden/>
          </w:rPr>
          <w:tab/>
        </w:r>
        <w:r w:rsidR="009146FB">
          <w:rPr>
            <w:noProof/>
            <w:webHidden/>
          </w:rPr>
          <w:fldChar w:fldCharType="begin"/>
        </w:r>
        <w:r w:rsidR="00FB5107">
          <w:rPr>
            <w:noProof/>
            <w:webHidden/>
          </w:rPr>
          <w:instrText xml:space="preserve"> PAGEREF _Toc205080935 \h </w:instrText>
        </w:r>
        <w:r w:rsidR="009146FB">
          <w:rPr>
            <w:noProof/>
            <w:webHidden/>
          </w:rPr>
        </w:r>
        <w:r w:rsidR="009146FB">
          <w:rPr>
            <w:noProof/>
            <w:webHidden/>
          </w:rPr>
          <w:fldChar w:fldCharType="separate"/>
        </w:r>
        <w:r w:rsidR="001A4999">
          <w:rPr>
            <w:noProof/>
            <w:webHidden/>
          </w:rPr>
          <w:t>50</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36" w:history="1">
        <w:r w:rsidR="00FB5107" w:rsidRPr="002820A7">
          <w:rPr>
            <w:rStyle w:val="Hyperlink"/>
            <w:rFonts w:eastAsia="ヒラギノ角ゴ Pro W3"/>
            <w:noProof/>
          </w:rPr>
          <w:t>6.4  Physical Fitness Administrative And Remedial Action</w:t>
        </w:r>
        <w:r w:rsidR="00FB5107">
          <w:rPr>
            <w:noProof/>
            <w:webHidden/>
          </w:rPr>
          <w:tab/>
        </w:r>
        <w:r w:rsidR="009146FB">
          <w:rPr>
            <w:noProof/>
            <w:webHidden/>
          </w:rPr>
          <w:fldChar w:fldCharType="begin"/>
        </w:r>
        <w:r w:rsidR="00FB5107">
          <w:rPr>
            <w:noProof/>
            <w:webHidden/>
          </w:rPr>
          <w:instrText xml:space="preserve"> PAGEREF _Toc205080936 \h </w:instrText>
        </w:r>
        <w:r w:rsidR="009146FB">
          <w:rPr>
            <w:noProof/>
            <w:webHidden/>
          </w:rPr>
        </w:r>
        <w:r w:rsidR="009146FB">
          <w:rPr>
            <w:noProof/>
            <w:webHidden/>
          </w:rPr>
          <w:fldChar w:fldCharType="separate"/>
        </w:r>
        <w:r w:rsidR="001A4999">
          <w:rPr>
            <w:noProof/>
            <w:webHidden/>
          </w:rPr>
          <w:t>50</w:t>
        </w:r>
        <w:r w:rsidR="009146FB">
          <w:rPr>
            <w:noProof/>
            <w:webHidden/>
          </w:rPr>
          <w:fldChar w:fldCharType="end"/>
        </w:r>
      </w:hyperlink>
    </w:p>
    <w:p w:rsidR="00FB5107" w:rsidRDefault="00FD06F1">
      <w:pPr>
        <w:pStyle w:val="TOC1"/>
        <w:tabs>
          <w:tab w:val="right" w:leader="dot" w:pos="9350"/>
        </w:tabs>
        <w:rPr>
          <w:rFonts w:ascii="Calibri" w:hAnsi="Calibri"/>
          <w:b w:val="0"/>
          <w:noProof/>
          <w:sz w:val="22"/>
          <w:u w:val="none"/>
        </w:rPr>
      </w:pPr>
      <w:hyperlink w:anchor="_Toc205080937" w:history="1">
        <w:r w:rsidR="00FB5107" w:rsidRPr="002820A7">
          <w:rPr>
            <w:rStyle w:val="Hyperlink"/>
            <w:noProof/>
          </w:rPr>
          <w:t>CHAPTER SEVEN</w:t>
        </w:r>
        <w:r w:rsidR="00FB5107">
          <w:rPr>
            <w:rStyle w:val="Hyperlink"/>
            <w:noProof/>
          </w:rPr>
          <w:t>: UNIFORMS</w:t>
        </w:r>
        <w:r w:rsidR="00FB5107">
          <w:rPr>
            <w:noProof/>
            <w:webHidden/>
          </w:rPr>
          <w:tab/>
        </w:r>
        <w:r w:rsidR="009146FB">
          <w:rPr>
            <w:noProof/>
            <w:webHidden/>
          </w:rPr>
          <w:fldChar w:fldCharType="begin"/>
        </w:r>
        <w:r w:rsidR="00FB5107">
          <w:rPr>
            <w:noProof/>
            <w:webHidden/>
          </w:rPr>
          <w:instrText xml:space="preserve"> PAGEREF _Toc205080937 \h </w:instrText>
        </w:r>
        <w:r w:rsidR="009146FB">
          <w:rPr>
            <w:noProof/>
            <w:webHidden/>
          </w:rPr>
        </w:r>
        <w:r w:rsidR="009146FB">
          <w:rPr>
            <w:noProof/>
            <w:webHidden/>
          </w:rPr>
          <w:fldChar w:fldCharType="separate"/>
        </w:r>
        <w:r w:rsidR="001A4999">
          <w:rPr>
            <w:noProof/>
            <w:webHidden/>
          </w:rPr>
          <w:t>52</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38" w:history="1">
        <w:r w:rsidR="00FB5107" w:rsidRPr="002820A7">
          <w:rPr>
            <w:rStyle w:val="Hyperlink"/>
            <w:noProof/>
          </w:rPr>
          <w:t>7.1  General</w:t>
        </w:r>
        <w:r w:rsidR="00FB5107">
          <w:rPr>
            <w:noProof/>
            <w:webHidden/>
          </w:rPr>
          <w:tab/>
        </w:r>
        <w:r w:rsidR="009146FB">
          <w:rPr>
            <w:noProof/>
            <w:webHidden/>
          </w:rPr>
          <w:fldChar w:fldCharType="begin"/>
        </w:r>
        <w:r w:rsidR="00FB5107">
          <w:rPr>
            <w:noProof/>
            <w:webHidden/>
          </w:rPr>
          <w:instrText xml:space="preserve"> PAGEREF _Toc205080938 \h </w:instrText>
        </w:r>
        <w:r w:rsidR="009146FB">
          <w:rPr>
            <w:noProof/>
            <w:webHidden/>
          </w:rPr>
        </w:r>
        <w:r w:rsidR="009146FB">
          <w:rPr>
            <w:noProof/>
            <w:webHidden/>
          </w:rPr>
          <w:fldChar w:fldCharType="separate"/>
        </w:r>
        <w:r w:rsidR="001A4999">
          <w:rPr>
            <w:noProof/>
            <w:webHidden/>
          </w:rPr>
          <w:t>52</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39" w:history="1">
        <w:r w:rsidR="00FB5107" w:rsidRPr="002820A7">
          <w:rPr>
            <w:rStyle w:val="Hyperlink"/>
            <w:noProof/>
          </w:rPr>
          <w:t>7.2  Basic Uniform Issue</w:t>
        </w:r>
        <w:r w:rsidR="00FB5107">
          <w:rPr>
            <w:noProof/>
            <w:webHidden/>
          </w:rPr>
          <w:tab/>
        </w:r>
        <w:r w:rsidR="009146FB">
          <w:rPr>
            <w:noProof/>
            <w:webHidden/>
          </w:rPr>
          <w:fldChar w:fldCharType="begin"/>
        </w:r>
        <w:r w:rsidR="00FB5107">
          <w:rPr>
            <w:noProof/>
            <w:webHidden/>
          </w:rPr>
          <w:instrText xml:space="preserve"> PAGEREF _Toc205080939 \h </w:instrText>
        </w:r>
        <w:r w:rsidR="009146FB">
          <w:rPr>
            <w:noProof/>
            <w:webHidden/>
          </w:rPr>
        </w:r>
        <w:r w:rsidR="009146FB">
          <w:rPr>
            <w:noProof/>
            <w:webHidden/>
          </w:rPr>
          <w:fldChar w:fldCharType="separate"/>
        </w:r>
        <w:r w:rsidR="001A4999">
          <w:rPr>
            <w:noProof/>
            <w:webHidden/>
          </w:rPr>
          <w:t>53</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40" w:history="1">
        <w:r w:rsidR="00FB5107" w:rsidRPr="002820A7">
          <w:rPr>
            <w:rStyle w:val="Hyperlink"/>
            <w:noProof/>
          </w:rPr>
          <w:t>7.3  Grooming Standards</w:t>
        </w:r>
        <w:r w:rsidR="00FB5107">
          <w:rPr>
            <w:noProof/>
            <w:webHidden/>
          </w:rPr>
          <w:tab/>
        </w:r>
        <w:r w:rsidR="009146FB">
          <w:rPr>
            <w:noProof/>
            <w:webHidden/>
          </w:rPr>
          <w:fldChar w:fldCharType="begin"/>
        </w:r>
        <w:r w:rsidR="00FB5107">
          <w:rPr>
            <w:noProof/>
            <w:webHidden/>
          </w:rPr>
          <w:instrText xml:space="preserve"> PAGEREF _Toc205080940 \h </w:instrText>
        </w:r>
        <w:r w:rsidR="009146FB">
          <w:rPr>
            <w:noProof/>
            <w:webHidden/>
          </w:rPr>
        </w:r>
        <w:r w:rsidR="009146FB">
          <w:rPr>
            <w:noProof/>
            <w:webHidden/>
          </w:rPr>
          <w:fldChar w:fldCharType="separate"/>
        </w:r>
        <w:r w:rsidR="001A4999">
          <w:rPr>
            <w:noProof/>
            <w:webHidden/>
          </w:rPr>
          <w:t>53</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41" w:history="1">
        <w:r w:rsidR="00FB5107" w:rsidRPr="002820A7">
          <w:rPr>
            <w:rStyle w:val="Hyperlink"/>
            <w:noProof/>
          </w:rPr>
          <w:t>7.4  Uniform Tailoring</w:t>
        </w:r>
        <w:r w:rsidR="00FB5107">
          <w:rPr>
            <w:noProof/>
            <w:webHidden/>
          </w:rPr>
          <w:tab/>
        </w:r>
        <w:r w:rsidR="009146FB">
          <w:rPr>
            <w:noProof/>
            <w:webHidden/>
          </w:rPr>
          <w:fldChar w:fldCharType="begin"/>
        </w:r>
        <w:r w:rsidR="00FB5107">
          <w:rPr>
            <w:noProof/>
            <w:webHidden/>
          </w:rPr>
          <w:instrText xml:space="preserve"> PAGEREF _Toc205080941 \h </w:instrText>
        </w:r>
        <w:r w:rsidR="009146FB">
          <w:rPr>
            <w:noProof/>
            <w:webHidden/>
          </w:rPr>
        </w:r>
        <w:r w:rsidR="009146FB">
          <w:rPr>
            <w:noProof/>
            <w:webHidden/>
          </w:rPr>
          <w:fldChar w:fldCharType="separate"/>
        </w:r>
        <w:r w:rsidR="001A4999">
          <w:rPr>
            <w:noProof/>
            <w:webHidden/>
          </w:rPr>
          <w:t>63</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42" w:history="1">
        <w:r w:rsidR="00FB5107" w:rsidRPr="002820A7">
          <w:rPr>
            <w:rStyle w:val="Hyperlink"/>
            <w:noProof/>
          </w:rPr>
          <w:t>7.5  Uniform Replacement</w:t>
        </w:r>
        <w:r w:rsidR="00FB5107">
          <w:rPr>
            <w:noProof/>
            <w:webHidden/>
          </w:rPr>
          <w:tab/>
        </w:r>
        <w:r w:rsidR="009146FB">
          <w:rPr>
            <w:noProof/>
            <w:webHidden/>
          </w:rPr>
          <w:fldChar w:fldCharType="begin"/>
        </w:r>
        <w:r w:rsidR="00FB5107">
          <w:rPr>
            <w:noProof/>
            <w:webHidden/>
          </w:rPr>
          <w:instrText xml:space="preserve"> PAGEREF _Toc205080942 \h </w:instrText>
        </w:r>
        <w:r w:rsidR="009146FB">
          <w:rPr>
            <w:noProof/>
            <w:webHidden/>
          </w:rPr>
        </w:r>
        <w:r w:rsidR="009146FB">
          <w:rPr>
            <w:noProof/>
            <w:webHidden/>
          </w:rPr>
          <w:fldChar w:fldCharType="separate"/>
        </w:r>
        <w:r w:rsidR="001A4999">
          <w:rPr>
            <w:noProof/>
            <w:webHidden/>
          </w:rPr>
          <w:t>63</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43" w:history="1">
        <w:r w:rsidR="00FB5107" w:rsidRPr="002820A7">
          <w:rPr>
            <w:rStyle w:val="Hyperlink"/>
            <w:noProof/>
          </w:rPr>
          <w:t>7.6  Return of the Uniform</w:t>
        </w:r>
        <w:r w:rsidR="00FB5107">
          <w:rPr>
            <w:noProof/>
            <w:webHidden/>
          </w:rPr>
          <w:tab/>
        </w:r>
        <w:r w:rsidR="009146FB">
          <w:rPr>
            <w:noProof/>
            <w:webHidden/>
          </w:rPr>
          <w:fldChar w:fldCharType="begin"/>
        </w:r>
        <w:r w:rsidR="00FB5107">
          <w:rPr>
            <w:noProof/>
            <w:webHidden/>
          </w:rPr>
          <w:instrText xml:space="preserve"> PAGEREF _Toc205080943 \h </w:instrText>
        </w:r>
        <w:r w:rsidR="009146FB">
          <w:rPr>
            <w:noProof/>
            <w:webHidden/>
          </w:rPr>
        </w:r>
        <w:r w:rsidR="009146FB">
          <w:rPr>
            <w:noProof/>
            <w:webHidden/>
          </w:rPr>
          <w:fldChar w:fldCharType="separate"/>
        </w:r>
        <w:r w:rsidR="001A4999">
          <w:rPr>
            <w:noProof/>
            <w:webHidden/>
          </w:rPr>
          <w:t>63</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44" w:history="1">
        <w:r w:rsidR="00FB5107" w:rsidRPr="002820A7">
          <w:rPr>
            <w:rStyle w:val="Hyperlink"/>
            <w:noProof/>
          </w:rPr>
          <w:t>7.7  Uniform Standards</w:t>
        </w:r>
        <w:r w:rsidR="00FB5107">
          <w:rPr>
            <w:noProof/>
            <w:webHidden/>
          </w:rPr>
          <w:tab/>
        </w:r>
        <w:r w:rsidR="001A4999">
          <w:rPr>
            <w:noProof/>
            <w:webHidden/>
          </w:rPr>
          <w:t>63</w:t>
        </w:r>
      </w:hyperlink>
    </w:p>
    <w:p w:rsidR="00FB5107" w:rsidRDefault="00FD06F1">
      <w:pPr>
        <w:pStyle w:val="TOC2"/>
        <w:tabs>
          <w:tab w:val="right" w:leader="dot" w:pos="9350"/>
        </w:tabs>
        <w:rPr>
          <w:rFonts w:ascii="Calibri" w:hAnsi="Calibri"/>
          <w:noProof/>
          <w:sz w:val="22"/>
        </w:rPr>
      </w:pPr>
      <w:hyperlink w:anchor="_Toc205080945" w:history="1">
        <w:r w:rsidR="00FB5107" w:rsidRPr="002820A7">
          <w:rPr>
            <w:rStyle w:val="Hyperlink"/>
            <w:noProof/>
          </w:rPr>
          <w:t>7.8  Marine Option Variations</w:t>
        </w:r>
        <w:r w:rsidR="00FB5107">
          <w:rPr>
            <w:noProof/>
            <w:webHidden/>
          </w:rPr>
          <w:tab/>
        </w:r>
        <w:r w:rsidR="001A4999">
          <w:rPr>
            <w:noProof/>
            <w:webHidden/>
          </w:rPr>
          <w:t>77</w:t>
        </w:r>
      </w:hyperlink>
    </w:p>
    <w:p w:rsidR="00FB5107" w:rsidRDefault="00FD06F1">
      <w:pPr>
        <w:pStyle w:val="TOC2"/>
        <w:tabs>
          <w:tab w:val="right" w:leader="dot" w:pos="9350"/>
        </w:tabs>
        <w:rPr>
          <w:rFonts w:ascii="Calibri" w:hAnsi="Calibri"/>
          <w:noProof/>
          <w:sz w:val="22"/>
        </w:rPr>
      </w:pPr>
      <w:hyperlink w:anchor="_Toc205080946" w:history="1">
        <w:r w:rsidR="00FB5107" w:rsidRPr="002820A7">
          <w:rPr>
            <w:rStyle w:val="Hyperlink"/>
            <w:noProof/>
          </w:rPr>
          <w:t>7.9  Marine Enlisted Commissioning Education Program (MECEP) Variations</w:t>
        </w:r>
        <w:r w:rsidR="00FB5107">
          <w:rPr>
            <w:noProof/>
            <w:webHidden/>
          </w:rPr>
          <w:tab/>
        </w:r>
        <w:r w:rsidR="009146FB">
          <w:rPr>
            <w:noProof/>
            <w:webHidden/>
          </w:rPr>
          <w:fldChar w:fldCharType="begin"/>
        </w:r>
        <w:r w:rsidR="00FB5107">
          <w:rPr>
            <w:noProof/>
            <w:webHidden/>
          </w:rPr>
          <w:instrText xml:space="preserve"> PAGEREF _Toc205080946 \h </w:instrText>
        </w:r>
        <w:r w:rsidR="009146FB">
          <w:rPr>
            <w:noProof/>
            <w:webHidden/>
          </w:rPr>
        </w:r>
        <w:r w:rsidR="009146FB">
          <w:rPr>
            <w:noProof/>
            <w:webHidden/>
          </w:rPr>
          <w:fldChar w:fldCharType="separate"/>
        </w:r>
        <w:r w:rsidR="001A4999">
          <w:rPr>
            <w:noProof/>
            <w:webHidden/>
          </w:rPr>
          <w:t>77</w:t>
        </w:r>
        <w:r w:rsidR="009146FB">
          <w:rPr>
            <w:noProof/>
            <w:webHidden/>
          </w:rPr>
          <w:fldChar w:fldCharType="end"/>
        </w:r>
      </w:hyperlink>
    </w:p>
    <w:p w:rsidR="00FB5107" w:rsidRDefault="00FD06F1">
      <w:pPr>
        <w:pStyle w:val="TOC1"/>
        <w:tabs>
          <w:tab w:val="right" w:leader="dot" w:pos="9350"/>
        </w:tabs>
        <w:rPr>
          <w:rFonts w:ascii="Calibri" w:hAnsi="Calibri"/>
          <w:b w:val="0"/>
          <w:noProof/>
          <w:sz w:val="22"/>
          <w:u w:val="none"/>
        </w:rPr>
      </w:pPr>
      <w:hyperlink w:anchor="_Toc205080947" w:history="1">
        <w:r w:rsidR="00FB5107" w:rsidRPr="002820A7">
          <w:rPr>
            <w:rStyle w:val="Hyperlink"/>
            <w:noProof/>
          </w:rPr>
          <w:t>CHAPTER EIGHT</w:t>
        </w:r>
        <w:r w:rsidR="00FB5107">
          <w:rPr>
            <w:rStyle w:val="Hyperlink"/>
            <w:noProof/>
          </w:rPr>
          <w:t>: CONDUCT AND PEFORMANCE EVALUATION</w:t>
        </w:r>
        <w:r w:rsidR="00FB5107">
          <w:rPr>
            <w:noProof/>
            <w:webHidden/>
          </w:rPr>
          <w:tab/>
        </w:r>
        <w:r w:rsidR="009146FB">
          <w:rPr>
            <w:noProof/>
            <w:webHidden/>
          </w:rPr>
          <w:fldChar w:fldCharType="begin"/>
        </w:r>
        <w:r w:rsidR="00FB5107">
          <w:rPr>
            <w:noProof/>
            <w:webHidden/>
          </w:rPr>
          <w:instrText xml:space="preserve"> PAGEREF _Toc205080947 \h </w:instrText>
        </w:r>
        <w:r w:rsidR="009146FB">
          <w:rPr>
            <w:noProof/>
            <w:webHidden/>
          </w:rPr>
        </w:r>
        <w:r w:rsidR="009146FB">
          <w:rPr>
            <w:noProof/>
            <w:webHidden/>
          </w:rPr>
          <w:fldChar w:fldCharType="separate"/>
        </w:r>
        <w:r w:rsidR="001A4999">
          <w:rPr>
            <w:noProof/>
            <w:webHidden/>
          </w:rPr>
          <w:t>78</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48" w:history="1">
        <w:r w:rsidR="00FB5107" w:rsidRPr="002820A7">
          <w:rPr>
            <w:rStyle w:val="Hyperlink"/>
            <w:noProof/>
          </w:rPr>
          <w:t>8.1  Honor Code</w:t>
        </w:r>
        <w:r w:rsidR="00FB5107">
          <w:rPr>
            <w:noProof/>
            <w:webHidden/>
          </w:rPr>
          <w:tab/>
        </w:r>
        <w:r w:rsidR="009146FB">
          <w:rPr>
            <w:noProof/>
            <w:webHidden/>
          </w:rPr>
          <w:fldChar w:fldCharType="begin"/>
        </w:r>
        <w:r w:rsidR="00FB5107">
          <w:rPr>
            <w:noProof/>
            <w:webHidden/>
          </w:rPr>
          <w:instrText xml:space="preserve"> PAGEREF _Toc205080948 \h </w:instrText>
        </w:r>
        <w:r w:rsidR="009146FB">
          <w:rPr>
            <w:noProof/>
            <w:webHidden/>
          </w:rPr>
        </w:r>
        <w:r w:rsidR="009146FB">
          <w:rPr>
            <w:noProof/>
            <w:webHidden/>
          </w:rPr>
          <w:fldChar w:fldCharType="separate"/>
        </w:r>
        <w:r w:rsidR="001A4999">
          <w:rPr>
            <w:noProof/>
            <w:webHidden/>
          </w:rPr>
          <w:t>78</w:t>
        </w:r>
        <w:r w:rsidR="009146FB">
          <w:rPr>
            <w:noProof/>
            <w:webHidden/>
          </w:rPr>
          <w:fldChar w:fldCharType="end"/>
        </w:r>
      </w:hyperlink>
    </w:p>
    <w:p w:rsidR="001A4999" w:rsidRDefault="001A4999">
      <w:pPr>
        <w:pStyle w:val="TOC2"/>
        <w:tabs>
          <w:tab w:val="right" w:leader="dot" w:pos="9350"/>
        </w:tabs>
        <w:rPr>
          <w:webHidden/>
        </w:rPr>
      </w:pPr>
      <w:r>
        <w:rPr>
          <w:webHidden/>
        </w:rPr>
        <w:t xml:space="preserve">8.2  </w:t>
      </w:r>
      <w:r w:rsidRPr="001A4999">
        <w:rPr>
          <w:rFonts w:cs="Courier New"/>
        </w:rPr>
        <w:t>Standards of Conduct/Aptitude for Service Deficiencies</w:t>
      </w:r>
      <w:r w:rsidRPr="001A4999">
        <w:rPr>
          <w:webHidden/>
        </w:rPr>
        <w:tab/>
      </w:r>
      <w:r w:rsidRPr="001A4999">
        <w:rPr>
          <w:webHidden/>
        </w:rPr>
        <w:fldChar w:fldCharType="begin"/>
      </w:r>
      <w:r w:rsidRPr="001A4999">
        <w:rPr>
          <w:webHidden/>
        </w:rPr>
        <w:instrText xml:space="preserve"> PAGEREF _Toc205080948 \h </w:instrText>
      </w:r>
      <w:r w:rsidRPr="001A4999">
        <w:rPr>
          <w:webHidden/>
        </w:rPr>
      </w:r>
      <w:r w:rsidRPr="001A4999">
        <w:rPr>
          <w:webHidden/>
        </w:rPr>
        <w:fldChar w:fldCharType="separate"/>
      </w:r>
      <w:r>
        <w:rPr>
          <w:noProof/>
          <w:webHidden/>
        </w:rPr>
        <w:t>78</w:t>
      </w:r>
      <w:r w:rsidRPr="001A4999">
        <w:rPr>
          <w:webHidden/>
        </w:rPr>
        <w:fldChar w:fldCharType="end"/>
      </w:r>
    </w:p>
    <w:p w:rsidR="00FB5107" w:rsidRDefault="00FD06F1">
      <w:pPr>
        <w:pStyle w:val="TOC2"/>
        <w:tabs>
          <w:tab w:val="right" w:leader="dot" w:pos="9350"/>
        </w:tabs>
        <w:rPr>
          <w:rFonts w:ascii="Calibri" w:hAnsi="Calibri"/>
          <w:noProof/>
          <w:sz w:val="22"/>
        </w:rPr>
      </w:pPr>
      <w:hyperlink w:anchor="_Toc205080950" w:history="1">
        <w:r w:rsidR="00FB5107" w:rsidRPr="002820A7">
          <w:rPr>
            <w:rStyle w:val="Hyperlink"/>
            <w:noProof/>
          </w:rPr>
          <w:t>8.3  Military Discipline and Courtesy</w:t>
        </w:r>
        <w:r w:rsidR="00FB5107">
          <w:rPr>
            <w:noProof/>
            <w:webHidden/>
          </w:rPr>
          <w:tab/>
        </w:r>
        <w:r w:rsidR="009146FB">
          <w:rPr>
            <w:noProof/>
            <w:webHidden/>
          </w:rPr>
          <w:fldChar w:fldCharType="begin"/>
        </w:r>
        <w:r w:rsidR="00FB5107">
          <w:rPr>
            <w:noProof/>
            <w:webHidden/>
          </w:rPr>
          <w:instrText xml:space="preserve"> PAGEREF _Toc205080950 \h </w:instrText>
        </w:r>
        <w:r w:rsidR="009146FB">
          <w:rPr>
            <w:noProof/>
            <w:webHidden/>
          </w:rPr>
        </w:r>
        <w:r w:rsidR="009146FB">
          <w:rPr>
            <w:noProof/>
            <w:webHidden/>
          </w:rPr>
          <w:fldChar w:fldCharType="separate"/>
        </w:r>
        <w:r w:rsidR="001A4999">
          <w:rPr>
            <w:noProof/>
            <w:webHidden/>
          </w:rPr>
          <w:t>82</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51" w:history="1">
        <w:r w:rsidR="00FB5107" w:rsidRPr="002820A7">
          <w:rPr>
            <w:rStyle w:val="Hyperlink"/>
            <w:noProof/>
          </w:rPr>
          <w:t>8.4  Performance Evaluations</w:t>
        </w:r>
        <w:r w:rsidR="00FB5107">
          <w:rPr>
            <w:noProof/>
            <w:webHidden/>
          </w:rPr>
          <w:tab/>
        </w:r>
        <w:r w:rsidR="009146FB">
          <w:rPr>
            <w:noProof/>
            <w:webHidden/>
          </w:rPr>
          <w:fldChar w:fldCharType="begin"/>
        </w:r>
        <w:r w:rsidR="00FB5107">
          <w:rPr>
            <w:noProof/>
            <w:webHidden/>
          </w:rPr>
          <w:instrText xml:space="preserve"> PAGEREF _Toc205080951 \h </w:instrText>
        </w:r>
        <w:r w:rsidR="009146FB">
          <w:rPr>
            <w:noProof/>
            <w:webHidden/>
          </w:rPr>
        </w:r>
        <w:r w:rsidR="009146FB">
          <w:rPr>
            <w:noProof/>
            <w:webHidden/>
          </w:rPr>
          <w:fldChar w:fldCharType="separate"/>
        </w:r>
        <w:r w:rsidR="001A4999">
          <w:rPr>
            <w:noProof/>
            <w:webHidden/>
          </w:rPr>
          <w:t>82</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52" w:history="1">
        <w:r w:rsidR="00FB5107" w:rsidRPr="002820A7">
          <w:rPr>
            <w:rStyle w:val="Hyperlink"/>
            <w:noProof/>
          </w:rPr>
          <w:t>8.5  Performance Evaluation Instructions for Specific Blocks</w:t>
        </w:r>
        <w:r w:rsidR="00FB5107">
          <w:rPr>
            <w:noProof/>
            <w:webHidden/>
          </w:rPr>
          <w:tab/>
        </w:r>
        <w:r w:rsidR="009146FB">
          <w:rPr>
            <w:noProof/>
            <w:webHidden/>
          </w:rPr>
          <w:fldChar w:fldCharType="begin"/>
        </w:r>
        <w:r w:rsidR="00FB5107">
          <w:rPr>
            <w:noProof/>
            <w:webHidden/>
          </w:rPr>
          <w:instrText xml:space="preserve"> PAGEREF _Toc205080952 \h </w:instrText>
        </w:r>
        <w:r w:rsidR="009146FB">
          <w:rPr>
            <w:noProof/>
            <w:webHidden/>
          </w:rPr>
        </w:r>
        <w:r w:rsidR="009146FB">
          <w:rPr>
            <w:noProof/>
            <w:webHidden/>
          </w:rPr>
          <w:fldChar w:fldCharType="separate"/>
        </w:r>
        <w:r w:rsidR="001A4999">
          <w:rPr>
            <w:noProof/>
            <w:webHidden/>
          </w:rPr>
          <w:t>86</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53" w:history="1">
        <w:r w:rsidR="00FB5107" w:rsidRPr="002820A7">
          <w:rPr>
            <w:rStyle w:val="Hyperlink"/>
            <w:noProof/>
          </w:rPr>
          <w:t>8.6  Performance Counseling</w:t>
        </w:r>
        <w:r w:rsidR="00FB5107">
          <w:rPr>
            <w:noProof/>
            <w:webHidden/>
          </w:rPr>
          <w:tab/>
        </w:r>
        <w:r w:rsidR="009146FB">
          <w:rPr>
            <w:noProof/>
            <w:webHidden/>
          </w:rPr>
          <w:fldChar w:fldCharType="begin"/>
        </w:r>
        <w:r w:rsidR="00FB5107">
          <w:rPr>
            <w:noProof/>
            <w:webHidden/>
          </w:rPr>
          <w:instrText xml:space="preserve"> PAGEREF _Toc205080953 \h </w:instrText>
        </w:r>
        <w:r w:rsidR="009146FB">
          <w:rPr>
            <w:noProof/>
            <w:webHidden/>
          </w:rPr>
        </w:r>
        <w:r w:rsidR="009146FB">
          <w:rPr>
            <w:noProof/>
            <w:webHidden/>
          </w:rPr>
          <w:fldChar w:fldCharType="separate"/>
        </w:r>
        <w:r w:rsidR="001A4999">
          <w:rPr>
            <w:noProof/>
            <w:webHidden/>
          </w:rPr>
          <w:t>91</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55" w:history="1">
        <w:r w:rsidR="00FB5107">
          <w:rPr>
            <w:rStyle w:val="Hyperlink"/>
            <w:noProof/>
          </w:rPr>
          <w:t>8.7</w:t>
        </w:r>
        <w:r w:rsidR="00FB5107" w:rsidRPr="002820A7">
          <w:rPr>
            <w:rStyle w:val="Hyperlink"/>
            <w:noProof/>
          </w:rPr>
          <w:t xml:space="preserve">  Summer Training Evaluations</w:t>
        </w:r>
        <w:r w:rsidR="00FB5107">
          <w:rPr>
            <w:noProof/>
            <w:webHidden/>
          </w:rPr>
          <w:tab/>
        </w:r>
        <w:r w:rsidR="009146FB">
          <w:rPr>
            <w:noProof/>
            <w:webHidden/>
          </w:rPr>
          <w:fldChar w:fldCharType="begin"/>
        </w:r>
        <w:r w:rsidR="00FB5107">
          <w:rPr>
            <w:noProof/>
            <w:webHidden/>
          </w:rPr>
          <w:instrText xml:space="preserve"> PAGEREF _Toc205080955 \h </w:instrText>
        </w:r>
        <w:r w:rsidR="009146FB">
          <w:rPr>
            <w:noProof/>
            <w:webHidden/>
          </w:rPr>
        </w:r>
        <w:r w:rsidR="009146FB">
          <w:rPr>
            <w:noProof/>
            <w:webHidden/>
          </w:rPr>
          <w:fldChar w:fldCharType="separate"/>
        </w:r>
        <w:r w:rsidR="001A4999">
          <w:rPr>
            <w:noProof/>
            <w:webHidden/>
          </w:rPr>
          <w:t>93</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56" w:history="1">
        <w:r w:rsidR="00FB5107">
          <w:rPr>
            <w:rStyle w:val="Hyperlink"/>
            <w:noProof/>
          </w:rPr>
          <w:t>8.8</w:t>
        </w:r>
        <w:r w:rsidR="00FB5107" w:rsidRPr="002820A7">
          <w:rPr>
            <w:rStyle w:val="Hyperlink"/>
            <w:noProof/>
          </w:rPr>
          <w:t xml:space="preserve">  Conduct Report Procedures</w:t>
        </w:r>
        <w:r w:rsidR="00FB5107">
          <w:rPr>
            <w:noProof/>
            <w:webHidden/>
          </w:rPr>
          <w:tab/>
        </w:r>
        <w:r w:rsidR="009146FB">
          <w:rPr>
            <w:noProof/>
            <w:webHidden/>
          </w:rPr>
          <w:fldChar w:fldCharType="begin"/>
        </w:r>
        <w:r w:rsidR="00FB5107">
          <w:rPr>
            <w:noProof/>
            <w:webHidden/>
          </w:rPr>
          <w:instrText xml:space="preserve"> PAGEREF _Toc205080956 \h </w:instrText>
        </w:r>
        <w:r w:rsidR="009146FB">
          <w:rPr>
            <w:noProof/>
            <w:webHidden/>
          </w:rPr>
        </w:r>
        <w:r w:rsidR="009146FB">
          <w:rPr>
            <w:noProof/>
            <w:webHidden/>
          </w:rPr>
          <w:fldChar w:fldCharType="separate"/>
        </w:r>
        <w:r w:rsidR="001A4999">
          <w:rPr>
            <w:noProof/>
            <w:webHidden/>
          </w:rPr>
          <w:t>94</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57" w:history="1">
        <w:r w:rsidR="00FB5107">
          <w:rPr>
            <w:rStyle w:val="Hyperlink"/>
            <w:noProof/>
          </w:rPr>
          <w:t>8.9</w:t>
        </w:r>
        <w:r w:rsidR="00FB5107" w:rsidRPr="002820A7">
          <w:rPr>
            <w:rStyle w:val="Hyperlink"/>
            <w:noProof/>
          </w:rPr>
          <w:t xml:space="preserve">  Midshipman Review Board</w:t>
        </w:r>
        <w:r w:rsidR="00FB5107">
          <w:rPr>
            <w:noProof/>
            <w:webHidden/>
          </w:rPr>
          <w:tab/>
        </w:r>
        <w:r w:rsidR="009146FB">
          <w:rPr>
            <w:noProof/>
            <w:webHidden/>
          </w:rPr>
          <w:fldChar w:fldCharType="begin"/>
        </w:r>
        <w:r w:rsidR="00FB5107">
          <w:rPr>
            <w:noProof/>
            <w:webHidden/>
          </w:rPr>
          <w:instrText xml:space="preserve"> PAGEREF _Toc205080957 \h </w:instrText>
        </w:r>
        <w:r w:rsidR="009146FB">
          <w:rPr>
            <w:noProof/>
            <w:webHidden/>
          </w:rPr>
        </w:r>
        <w:r w:rsidR="009146FB">
          <w:rPr>
            <w:noProof/>
            <w:webHidden/>
          </w:rPr>
          <w:fldChar w:fldCharType="separate"/>
        </w:r>
        <w:r w:rsidR="001A4999">
          <w:rPr>
            <w:noProof/>
            <w:webHidden/>
          </w:rPr>
          <w:t>97</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58" w:history="1">
        <w:r w:rsidR="00FB5107">
          <w:rPr>
            <w:rStyle w:val="Hyperlink"/>
            <w:noProof/>
          </w:rPr>
          <w:t>8.10</w:t>
        </w:r>
        <w:r w:rsidR="00FB5107" w:rsidRPr="002820A7">
          <w:rPr>
            <w:rStyle w:val="Hyperlink"/>
            <w:noProof/>
          </w:rPr>
          <w:t xml:space="preserve">  Honor Board</w:t>
        </w:r>
        <w:r w:rsidR="00FB5107">
          <w:rPr>
            <w:noProof/>
            <w:webHidden/>
          </w:rPr>
          <w:tab/>
        </w:r>
        <w:r w:rsidR="009146FB">
          <w:rPr>
            <w:noProof/>
            <w:webHidden/>
          </w:rPr>
          <w:fldChar w:fldCharType="begin"/>
        </w:r>
        <w:r w:rsidR="00FB5107">
          <w:rPr>
            <w:noProof/>
            <w:webHidden/>
          </w:rPr>
          <w:instrText xml:space="preserve"> PAGEREF _Toc205080958 \h </w:instrText>
        </w:r>
        <w:r w:rsidR="009146FB">
          <w:rPr>
            <w:noProof/>
            <w:webHidden/>
          </w:rPr>
        </w:r>
        <w:r w:rsidR="009146FB">
          <w:rPr>
            <w:noProof/>
            <w:webHidden/>
          </w:rPr>
          <w:fldChar w:fldCharType="separate"/>
        </w:r>
        <w:r w:rsidR="001A4999">
          <w:rPr>
            <w:noProof/>
            <w:webHidden/>
          </w:rPr>
          <w:t>99</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59" w:history="1">
        <w:r w:rsidR="00FB5107">
          <w:rPr>
            <w:rStyle w:val="Hyperlink"/>
            <w:noProof/>
          </w:rPr>
          <w:t>8.11</w:t>
        </w:r>
        <w:r w:rsidR="00FB5107" w:rsidRPr="002820A7">
          <w:rPr>
            <w:rStyle w:val="Hyperlink"/>
            <w:noProof/>
          </w:rPr>
          <w:t xml:space="preserve">  Warnings, Probation, and Leave of Absence</w:t>
        </w:r>
        <w:r w:rsidR="00FB5107">
          <w:rPr>
            <w:noProof/>
            <w:webHidden/>
          </w:rPr>
          <w:tab/>
        </w:r>
        <w:r w:rsidR="009146FB">
          <w:rPr>
            <w:noProof/>
            <w:webHidden/>
          </w:rPr>
          <w:fldChar w:fldCharType="begin"/>
        </w:r>
        <w:r w:rsidR="00FB5107">
          <w:rPr>
            <w:noProof/>
            <w:webHidden/>
          </w:rPr>
          <w:instrText xml:space="preserve"> PAGEREF _Toc205080959 \h </w:instrText>
        </w:r>
        <w:r w:rsidR="009146FB">
          <w:rPr>
            <w:noProof/>
            <w:webHidden/>
          </w:rPr>
        </w:r>
        <w:r w:rsidR="009146FB">
          <w:rPr>
            <w:noProof/>
            <w:webHidden/>
          </w:rPr>
          <w:fldChar w:fldCharType="separate"/>
        </w:r>
        <w:r w:rsidR="001A4999">
          <w:rPr>
            <w:noProof/>
            <w:webHidden/>
          </w:rPr>
          <w:t>99</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60" w:history="1">
        <w:r w:rsidR="00FB5107">
          <w:rPr>
            <w:rStyle w:val="Hyperlink"/>
            <w:noProof/>
          </w:rPr>
          <w:t>8.12</w:t>
        </w:r>
        <w:r w:rsidR="00FB5107" w:rsidRPr="002820A7">
          <w:rPr>
            <w:rStyle w:val="Hyperlink"/>
            <w:noProof/>
          </w:rPr>
          <w:t xml:space="preserve">  Non-judicial Punishment (NJP) and Administrative Separations</w:t>
        </w:r>
        <w:r w:rsidR="00FB5107">
          <w:rPr>
            <w:noProof/>
            <w:webHidden/>
          </w:rPr>
          <w:tab/>
        </w:r>
        <w:r w:rsidR="009146FB">
          <w:rPr>
            <w:noProof/>
            <w:webHidden/>
          </w:rPr>
          <w:fldChar w:fldCharType="begin"/>
        </w:r>
        <w:r w:rsidR="00FB5107">
          <w:rPr>
            <w:noProof/>
            <w:webHidden/>
          </w:rPr>
          <w:instrText xml:space="preserve"> PAGEREF _Toc205080960 \h </w:instrText>
        </w:r>
        <w:r w:rsidR="009146FB">
          <w:rPr>
            <w:noProof/>
            <w:webHidden/>
          </w:rPr>
        </w:r>
        <w:r w:rsidR="009146FB">
          <w:rPr>
            <w:noProof/>
            <w:webHidden/>
          </w:rPr>
          <w:fldChar w:fldCharType="separate"/>
        </w:r>
        <w:r w:rsidR="001A4999">
          <w:rPr>
            <w:noProof/>
            <w:webHidden/>
          </w:rPr>
          <w:t>101</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61" w:history="1">
        <w:r w:rsidR="00FB5107">
          <w:rPr>
            <w:rStyle w:val="Hyperlink"/>
            <w:noProof/>
          </w:rPr>
          <w:t>8.13</w:t>
        </w:r>
        <w:r w:rsidR="00FB5107" w:rsidRPr="002820A7">
          <w:rPr>
            <w:rStyle w:val="Hyperlink"/>
            <w:noProof/>
          </w:rPr>
          <w:t xml:space="preserve">  Performance Review Board (PRB)</w:t>
        </w:r>
        <w:r w:rsidR="00FB5107">
          <w:rPr>
            <w:noProof/>
            <w:webHidden/>
          </w:rPr>
          <w:tab/>
        </w:r>
        <w:r w:rsidR="009146FB">
          <w:rPr>
            <w:noProof/>
            <w:webHidden/>
          </w:rPr>
          <w:fldChar w:fldCharType="begin"/>
        </w:r>
        <w:r w:rsidR="00FB5107">
          <w:rPr>
            <w:noProof/>
            <w:webHidden/>
          </w:rPr>
          <w:instrText xml:space="preserve"> PAGEREF _Toc205080961 \h </w:instrText>
        </w:r>
        <w:r w:rsidR="009146FB">
          <w:rPr>
            <w:noProof/>
            <w:webHidden/>
          </w:rPr>
        </w:r>
        <w:r w:rsidR="009146FB">
          <w:rPr>
            <w:noProof/>
            <w:webHidden/>
          </w:rPr>
          <w:fldChar w:fldCharType="separate"/>
        </w:r>
        <w:r w:rsidR="001A4999">
          <w:rPr>
            <w:noProof/>
            <w:webHidden/>
          </w:rPr>
          <w:t>102</w:t>
        </w:r>
        <w:r w:rsidR="009146FB">
          <w:rPr>
            <w:noProof/>
            <w:webHidden/>
          </w:rPr>
          <w:fldChar w:fldCharType="end"/>
        </w:r>
      </w:hyperlink>
    </w:p>
    <w:p w:rsidR="001A4999" w:rsidRPr="001A4999" w:rsidRDefault="00FD06F1" w:rsidP="001A4999">
      <w:pPr>
        <w:pStyle w:val="TOC2"/>
        <w:tabs>
          <w:tab w:val="right" w:leader="dot" w:pos="9350"/>
        </w:tabs>
        <w:rPr>
          <w:rFonts w:ascii="Calibri" w:hAnsi="Calibri"/>
          <w:noProof/>
          <w:sz w:val="22"/>
        </w:rPr>
      </w:pPr>
      <w:hyperlink w:anchor="_Toc205080962" w:history="1">
        <w:r w:rsidR="001A4999">
          <w:rPr>
            <w:rStyle w:val="Hyperlink"/>
            <w:noProof/>
          </w:rPr>
          <w:t>8.14</w:t>
        </w:r>
        <w:r w:rsidR="001A4999" w:rsidRPr="002820A7">
          <w:rPr>
            <w:rStyle w:val="Hyperlink"/>
            <w:noProof/>
          </w:rPr>
          <w:t xml:space="preserve">  </w:t>
        </w:r>
        <w:r w:rsidR="001A4999">
          <w:rPr>
            <w:rStyle w:val="Hyperlink"/>
            <w:noProof/>
          </w:rPr>
          <w:t>Types of Disenrollments</w:t>
        </w:r>
        <w:r w:rsidR="001A4999">
          <w:rPr>
            <w:noProof/>
            <w:webHidden/>
          </w:rPr>
          <w:tab/>
        </w:r>
        <w:r w:rsidR="001A4999">
          <w:rPr>
            <w:noProof/>
            <w:webHidden/>
          </w:rPr>
          <w:fldChar w:fldCharType="begin"/>
        </w:r>
        <w:r w:rsidR="001A4999">
          <w:rPr>
            <w:noProof/>
            <w:webHidden/>
          </w:rPr>
          <w:instrText xml:space="preserve"> PAGEREF _Toc205080962 \h </w:instrText>
        </w:r>
        <w:r w:rsidR="001A4999">
          <w:rPr>
            <w:noProof/>
            <w:webHidden/>
          </w:rPr>
        </w:r>
        <w:r w:rsidR="001A4999">
          <w:rPr>
            <w:noProof/>
            <w:webHidden/>
          </w:rPr>
          <w:fldChar w:fldCharType="separate"/>
        </w:r>
        <w:r w:rsidR="001A4999">
          <w:rPr>
            <w:noProof/>
            <w:webHidden/>
          </w:rPr>
          <w:t>105</w:t>
        </w:r>
        <w:r w:rsidR="001A4999">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62" w:history="1">
        <w:r w:rsidR="001A4999">
          <w:rPr>
            <w:rStyle w:val="Hyperlink"/>
            <w:noProof/>
          </w:rPr>
          <w:t>8.15</w:t>
        </w:r>
        <w:r w:rsidR="00FB5107" w:rsidRPr="002820A7">
          <w:rPr>
            <w:rStyle w:val="Hyperlink"/>
            <w:noProof/>
          </w:rPr>
          <w:t xml:space="preserve">  University Disciplinary Actions</w:t>
        </w:r>
        <w:r w:rsidR="00FB5107">
          <w:rPr>
            <w:noProof/>
            <w:webHidden/>
          </w:rPr>
          <w:tab/>
        </w:r>
        <w:r w:rsidR="009146FB">
          <w:rPr>
            <w:noProof/>
            <w:webHidden/>
          </w:rPr>
          <w:fldChar w:fldCharType="begin"/>
        </w:r>
        <w:r w:rsidR="00FB5107">
          <w:rPr>
            <w:noProof/>
            <w:webHidden/>
          </w:rPr>
          <w:instrText xml:space="preserve"> PAGEREF _Toc205080962 \h </w:instrText>
        </w:r>
        <w:r w:rsidR="009146FB">
          <w:rPr>
            <w:noProof/>
            <w:webHidden/>
          </w:rPr>
        </w:r>
        <w:r w:rsidR="009146FB">
          <w:rPr>
            <w:noProof/>
            <w:webHidden/>
          </w:rPr>
          <w:fldChar w:fldCharType="separate"/>
        </w:r>
        <w:r w:rsidR="001A4999">
          <w:rPr>
            <w:noProof/>
            <w:webHidden/>
          </w:rPr>
          <w:t>105</w:t>
        </w:r>
        <w:r w:rsidR="009146FB">
          <w:rPr>
            <w:noProof/>
            <w:webHidden/>
          </w:rPr>
          <w:fldChar w:fldCharType="end"/>
        </w:r>
      </w:hyperlink>
    </w:p>
    <w:p w:rsidR="00FB5107" w:rsidRDefault="00FD06F1">
      <w:pPr>
        <w:pStyle w:val="TOC1"/>
        <w:tabs>
          <w:tab w:val="right" w:leader="dot" w:pos="9350"/>
        </w:tabs>
        <w:rPr>
          <w:rFonts w:ascii="Calibri" w:hAnsi="Calibri"/>
          <w:b w:val="0"/>
          <w:noProof/>
          <w:sz w:val="22"/>
          <w:u w:val="none"/>
        </w:rPr>
      </w:pPr>
      <w:hyperlink w:anchor="_Toc205080963" w:history="1">
        <w:r w:rsidR="00FB5107" w:rsidRPr="002820A7">
          <w:rPr>
            <w:rStyle w:val="Hyperlink"/>
            <w:noProof/>
          </w:rPr>
          <w:t>CHAPTER NINE</w:t>
        </w:r>
        <w:r w:rsidR="00FB5107">
          <w:rPr>
            <w:rStyle w:val="Hyperlink"/>
            <w:noProof/>
          </w:rPr>
          <w:t>: AWARDS</w:t>
        </w:r>
        <w:r w:rsidR="00FB5107">
          <w:rPr>
            <w:noProof/>
            <w:webHidden/>
          </w:rPr>
          <w:tab/>
        </w:r>
        <w:r w:rsidR="009146FB">
          <w:rPr>
            <w:noProof/>
            <w:webHidden/>
          </w:rPr>
          <w:fldChar w:fldCharType="begin"/>
        </w:r>
        <w:r w:rsidR="00FB5107">
          <w:rPr>
            <w:noProof/>
            <w:webHidden/>
          </w:rPr>
          <w:instrText xml:space="preserve"> PAGEREF _Toc205080963 \h </w:instrText>
        </w:r>
        <w:r w:rsidR="009146FB">
          <w:rPr>
            <w:noProof/>
            <w:webHidden/>
          </w:rPr>
        </w:r>
        <w:r w:rsidR="009146FB">
          <w:rPr>
            <w:noProof/>
            <w:webHidden/>
          </w:rPr>
          <w:fldChar w:fldCharType="separate"/>
        </w:r>
        <w:r w:rsidR="001A4999">
          <w:rPr>
            <w:noProof/>
            <w:webHidden/>
          </w:rPr>
          <w:t>108</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64" w:history="1">
        <w:r w:rsidR="00FB5107" w:rsidRPr="002820A7">
          <w:rPr>
            <w:rStyle w:val="Hyperlink"/>
            <w:noProof/>
          </w:rPr>
          <w:t>9.1  General</w:t>
        </w:r>
        <w:r w:rsidR="00FB5107">
          <w:rPr>
            <w:noProof/>
            <w:webHidden/>
          </w:rPr>
          <w:tab/>
        </w:r>
        <w:r w:rsidR="009146FB">
          <w:rPr>
            <w:noProof/>
            <w:webHidden/>
          </w:rPr>
          <w:fldChar w:fldCharType="begin"/>
        </w:r>
        <w:r w:rsidR="00FB5107">
          <w:rPr>
            <w:noProof/>
            <w:webHidden/>
          </w:rPr>
          <w:instrText xml:space="preserve"> PAGEREF _Toc205080964 \h </w:instrText>
        </w:r>
        <w:r w:rsidR="009146FB">
          <w:rPr>
            <w:noProof/>
            <w:webHidden/>
          </w:rPr>
        </w:r>
        <w:r w:rsidR="009146FB">
          <w:rPr>
            <w:noProof/>
            <w:webHidden/>
          </w:rPr>
          <w:fldChar w:fldCharType="separate"/>
        </w:r>
        <w:r w:rsidR="001A4999">
          <w:rPr>
            <w:noProof/>
            <w:webHidden/>
          </w:rPr>
          <w:t>108</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65" w:history="1">
        <w:r w:rsidR="00FB5107" w:rsidRPr="002820A7">
          <w:rPr>
            <w:rStyle w:val="Hyperlink"/>
            <w:noProof/>
          </w:rPr>
          <w:t>9.2  Duties</w:t>
        </w:r>
        <w:r w:rsidR="00FB5107">
          <w:rPr>
            <w:noProof/>
            <w:webHidden/>
          </w:rPr>
          <w:tab/>
        </w:r>
        <w:r w:rsidR="009146FB">
          <w:rPr>
            <w:noProof/>
            <w:webHidden/>
          </w:rPr>
          <w:fldChar w:fldCharType="begin"/>
        </w:r>
        <w:r w:rsidR="00FB5107">
          <w:rPr>
            <w:noProof/>
            <w:webHidden/>
          </w:rPr>
          <w:instrText xml:space="preserve"> PAGEREF _Toc205080965 \h </w:instrText>
        </w:r>
        <w:r w:rsidR="009146FB">
          <w:rPr>
            <w:noProof/>
            <w:webHidden/>
          </w:rPr>
        </w:r>
        <w:r w:rsidR="009146FB">
          <w:rPr>
            <w:noProof/>
            <w:webHidden/>
          </w:rPr>
          <w:fldChar w:fldCharType="separate"/>
        </w:r>
        <w:r w:rsidR="001A4999">
          <w:rPr>
            <w:noProof/>
            <w:webHidden/>
          </w:rPr>
          <w:t>108</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66" w:history="1">
        <w:r w:rsidR="00FB5107" w:rsidRPr="002820A7">
          <w:rPr>
            <w:rStyle w:val="Hyperlink"/>
            <w:noProof/>
          </w:rPr>
          <w:t>9.3  Routing Matrix</w:t>
        </w:r>
        <w:r w:rsidR="00FB5107">
          <w:rPr>
            <w:noProof/>
            <w:webHidden/>
          </w:rPr>
          <w:tab/>
        </w:r>
        <w:r w:rsidR="009146FB">
          <w:rPr>
            <w:noProof/>
            <w:webHidden/>
          </w:rPr>
          <w:fldChar w:fldCharType="begin"/>
        </w:r>
        <w:r w:rsidR="00FB5107">
          <w:rPr>
            <w:noProof/>
            <w:webHidden/>
          </w:rPr>
          <w:instrText xml:space="preserve"> PAGEREF _Toc205080966 \h </w:instrText>
        </w:r>
        <w:r w:rsidR="009146FB">
          <w:rPr>
            <w:noProof/>
            <w:webHidden/>
          </w:rPr>
        </w:r>
        <w:r w:rsidR="009146FB">
          <w:rPr>
            <w:noProof/>
            <w:webHidden/>
          </w:rPr>
          <w:fldChar w:fldCharType="separate"/>
        </w:r>
        <w:r w:rsidR="001A4999">
          <w:rPr>
            <w:noProof/>
            <w:webHidden/>
          </w:rPr>
          <w:t>109</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67" w:history="1">
        <w:r w:rsidR="00FB5107" w:rsidRPr="002820A7">
          <w:rPr>
            <w:rStyle w:val="Hyperlink"/>
            <w:noProof/>
          </w:rPr>
          <w:t>9.4  Awards</w:t>
        </w:r>
        <w:r w:rsidR="00FB5107">
          <w:rPr>
            <w:noProof/>
            <w:webHidden/>
          </w:rPr>
          <w:tab/>
        </w:r>
        <w:r w:rsidR="009146FB">
          <w:rPr>
            <w:noProof/>
            <w:webHidden/>
          </w:rPr>
          <w:fldChar w:fldCharType="begin"/>
        </w:r>
        <w:r w:rsidR="00FB5107">
          <w:rPr>
            <w:noProof/>
            <w:webHidden/>
          </w:rPr>
          <w:instrText xml:space="preserve"> PAGEREF _Toc205080967 \h </w:instrText>
        </w:r>
        <w:r w:rsidR="009146FB">
          <w:rPr>
            <w:noProof/>
            <w:webHidden/>
          </w:rPr>
        </w:r>
        <w:r w:rsidR="009146FB">
          <w:rPr>
            <w:noProof/>
            <w:webHidden/>
          </w:rPr>
          <w:fldChar w:fldCharType="separate"/>
        </w:r>
        <w:r w:rsidR="001A4999">
          <w:rPr>
            <w:noProof/>
            <w:webHidden/>
          </w:rPr>
          <w:t>109</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68" w:history="1">
        <w:r w:rsidR="00FB5107" w:rsidRPr="002820A7">
          <w:rPr>
            <w:rStyle w:val="Hyperlink"/>
            <w:noProof/>
          </w:rPr>
          <w:t>9.5  Captain’s Cup Award</w:t>
        </w:r>
        <w:r w:rsidR="00FB5107">
          <w:rPr>
            <w:noProof/>
            <w:webHidden/>
          </w:rPr>
          <w:tab/>
        </w:r>
        <w:r w:rsidR="009146FB">
          <w:rPr>
            <w:noProof/>
            <w:webHidden/>
          </w:rPr>
          <w:fldChar w:fldCharType="begin"/>
        </w:r>
        <w:r w:rsidR="00FB5107">
          <w:rPr>
            <w:noProof/>
            <w:webHidden/>
          </w:rPr>
          <w:instrText xml:space="preserve"> PAGEREF _Toc205080968 \h </w:instrText>
        </w:r>
        <w:r w:rsidR="009146FB">
          <w:rPr>
            <w:noProof/>
            <w:webHidden/>
          </w:rPr>
        </w:r>
        <w:r w:rsidR="009146FB">
          <w:rPr>
            <w:noProof/>
            <w:webHidden/>
          </w:rPr>
          <w:fldChar w:fldCharType="separate"/>
        </w:r>
        <w:r w:rsidR="001A4999">
          <w:rPr>
            <w:noProof/>
            <w:webHidden/>
          </w:rPr>
          <w:t>112</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69" w:history="1">
        <w:r w:rsidR="00FB5107" w:rsidRPr="002820A7">
          <w:rPr>
            <w:rStyle w:val="Hyperlink"/>
            <w:noProof/>
          </w:rPr>
          <w:t>9.6  Attachments</w:t>
        </w:r>
        <w:r w:rsidR="00FB5107">
          <w:rPr>
            <w:noProof/>
            <w:webHidden/>
          </w:rPr>
          <w:tab/>
        </w:r>
        <w:r w:rsidR="009146FB">
          <w:rPr>
            <w:noProof/>
            <w:webHidden/>
          </w:rPr>
          <w:fldChar w:fldCharType="begin"/>
        </w:r>
        <w:r w:rsidR="00FB5107">
          <w:rPr>
            <w:noProof/>
            <w:webHidden/>
          </w:rPr>
          <w:instrText xml:space="preserve"> PAGEREF _Toc205080969 \h </w:instrText>
        </w:r>
        <w:r w:rsidR="009146FB">
          <w:rPr>
            <w:noProof/>
            <w:webHidden/>
          </w:rPr>
        </w:r>
        <w:r w:rsidR="009146FB">
          <w:rPr>
            <w:noProof/>
            <w:webHidden/>
          </w:rPr>
          <w:fldChar w:fldCharType="separate"/>
        </w:r>
        <w:r w:rsidR="001A4999">
          <w:rPr>
            <w:noProof/>
            <w:webHidden/>
          </w:rPr>
          <w:t>112</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70" w:history="1">
        <w:r w:rsidR="00FB5107" w:rsidRPr="002820A7">
          <w:rPr>
            <w:rStyle w:val="Hyperlink"/>
            <w:noProof/>
          </w:rPr>
          <w:t>9.7  Retention</w:t>
        </w:r>
        <w:r w:rsidR="00FB5107">
          <w:rPr>
            <w:noProof/>
            <w:webHidden/>
          </w:rPr>
          <w:tab/>
        </w:r>
        <w:r w:rsidR="009146FB">
          <w:rPr>
            <w:noProof/>
            <w:webHidden/>
          </w:rPr>
          <w:fldChar w:fldCharType="begin"/>
        </w:r>
        <w:r w:rsidR="00FB5107">
          <w:rPr>
            <w:noProof/>
            <w:webHidden/>
          </w:rPr>
          <w:instrText xml:space="preserve"> PAGEREF _Toc205080970 \h </w:instrText>
        </w:r>
        <w:r w:rsidR="009146FB">
          <w:rPr>
            <w:noProof/>
            <w:webHidden/>
          </w:rPr>
        </w:r>
        <w:r w:rsidR="009146FB">
          <w:rPr>
            <w:noProof/>
            <w:webHidden/>
          </w:rPr>
          <w:fldChar w:fldCharType="separate"/>
        </w:r>
        <w:r w:rsidR="001A4999">
          <w:rPr>
            <w:noProof/>
            <w:webHidden/>
          </w:rPr>
          <w:t>112</w:t>
        </w:r>
        <w:r w:rsidR="009146FB">
          <w:rPr>
            <w:noProof/>
            <w:webHidden/>
          </w:rPr>
          <w:fldChar w:fldCharType="end"/>
        </w:r>
      </w:hyperlink>
    </w:p>
    <w:p w:rsidR="00FB5107" w:rsidRDefault="00FD06F1">
      <w:pPr>
        <w:pStyle w:val="TOC2"/>
        <w:tabs>
          <w:tab w:val="right" w:leader="dot" w:pos="9350"/>
        </w:tabs>
        <w:rPr>
          <w:rFonts w:ascii="Calibri" w:hAnsi="Calibri"/>
          <w:noProof/>
          <w:sz w:val="22"/>
        </w:rPr>
      </w:pPr>
      <w:hyperlink w:anchor="_Toc205080971" w:history="1">
        <w:r w:rsidR="00FB5107" w:rsidRPr="002820A7">
          <w:rPr>
            <w:rStyle w:val="Hyperlink"/>
            <w:noProof/>
          </w:rPr>
          <w:t>9.8  Active Duty Students</w:t>
        </w:r>
        <w:r w:rsidR="00FB5107">
          <w:rPr>
            <w:noProof/>
            <w:webHidden/>
          </w:rPr>
          <w:tab/>
        </w:r>
        <w:r w:rsidR="009146FB">
          <w:rPr>
            <w:noProof/>
            <w:webHidden/>
          </w:rPr>
          <w:fldChar w:fldCharType="begin"/>
        </w:r>
        <w:r w:rsidR="00FB5107">
          <w:rPr>
            <w:noProof/>
            <w:webHidden/>
          </w:rPr>
          <w:instrText xml:space="preserve"> PAGEREF _Toc205080971 \h </w:instrText>
        </w:r>
        <w:r w:rsidR="009146FB">
          <w:rPr>
            <w:noProof/>
            <w:webHidden/>
          </w:rPr>
        </w:r>
        <w:r w:rsidR="009146FB">
          <w:rPr>
            <w:noProof/>
            <w:webHidden/>
          </w:rPr>
          <w:fldChar w:fldCharType="separate"/>
        </w:r>
        <w:r w:rsidR="001A4999">
          <w:rPr>
            <w:noProof/>
            <w:webHidden/>
          </w:rPr>
          <w:t>112</w:t>
        </w:r>
        <w:r w:rsidR="009146FB">
          <w:rPr>
            <w:noProof/>
            <w:webHidden/>
          </w:rPr>
          <w:fldChar w:fldCharType="end"/>
        </w:r>
      </w:hyperlink>
    </w:p>
    <w:p w:rsidR="00FB5107" w:rsidRDefault="009146FB" w:rsidP="00AE1405">
      <w:pPr>
        <w:spacing w:after="0" w:line="240" w:lineRule="auto"/>
        <w:rPr>
          <w:rFonts w:ascii="Courier New" w:hAnsi="Courier New"/>
          <w:b/>
          <w:sz w:val="24"/>
          <w:u w:val="single"/>
        </w:rPr>
      </w:pPr>
      <w:r>
        <w:fldChar w:fldCharType="end"/>
      </w:r>
      <w:r w:rsidR="00FB5107">
        <w:rPr>
          <w:rFonts w:ascii="Courier New" w:hAnsi="Courier New"/>
          <w:b/>
          <w:sz w:val="24"/>
          <w:u w:val="single"/>
        </w:rPr>
        <w:t>APPENDICES......................</w:t>
      </w:r>
      <w:r w:rsidR="001A4999">
        <w:rPr>
          <w:rFonts w:ascii="Courier New" w:hAnsi="Courier New"/>
          <w:b/>
          <w:sz w:val="24"/>
          <w:u w:val="single"/>
        </w:rPr>
        <w:t>.............................113</w:t>
      </w:r>
    </w:p>
    <w:p w:rsidR="00FB5107" w:rsidRDefault="00FB5107" w:rsidP="00AE1405">
      <w:pPr>
        <w:spacing w:after="0" w:line="240" w:lineRule="auto"/>
        <w:rPr>
          <w:rFonts w:ascii="Courier New" w:hAnsi="Courier New"/>
        </w:rPr>
      </w:pPr>
      <w:r>
        <w:rPr>
          <w:rFonts w:ascii="Courier New" w:hAnsi="Courier New"/>
        </w:rPr>
        <w:t xml:space="preserve">  A-1 Special Request Chit............</w:t>
      </w:r>
      <w:r w:rsidR="001A4999">
        <w:rPr>
          <w:rFonts w:ascii="Courier New" w:hAnsi="Courier New"/>
        </w:rPr>
        <w:t>.............................113</w:t>
      </w:r>
    </w:p>
    <w:p w:rsidR="00FB5107" w:rsidRDefault="00FB5107" w:rsidP="00AE1405">
      <w:pPr>
        <w:spacing w:after="0" w:line="240" w:lineRule="auto"/>
        <w:rPr>
          <w:rFonts w:ascii="Courier New" w:hAnsi="Courier New"/>
        </w:rPr>
      </w:pPr>
      <w:r>
        <w:rPr>
          <w:rFonts w:ascii="Courier New" w:hAnsi="Courier New"/>
        </w:rPr>
        <w:t xml:space="preserve">  B-1 Student Undergraduate Program of</w:t>
      </w:r>
      <w:r w:rsidR="001A4999">
        <w:rPr>
          <w:rFonts w:ascii="Courier New" w:hAnsi="Courier New"/>
        </w:rPr>
        <w:t xml:space="preserve"> Study.......................114</w:t>
      </w:r>
    </w:p>
    <w:p w:rsidR="00FB5107" w:rsidRDefault="00FB5107" w:rsidP="00AE1405">
      <w:pPr>
        <w:spacing w:after="0" w:line="240" w:lineRule="auto"/>
        <w:rPr>
          <w:rFonts w:ascii="Courier New" w:hAnsi="Courier New"/>
        </w:rPr>
      </w:pPr>
      <w:r>
        <w:rPr>
          <w:rFonts w:ascii="Courier New" w:hAnsi="Courier New"/>
        </w:rPr>
        <w:t xml:space="preserve">  B-2 Academic Term Performance Evalua</w:t>
      </w:r>
      <w:r w:rsidR="001A4999">
        <w:rPr>
          <w:rFonts w:ascii="Courier New" w:hAnsi="Courier New"/>
        </w:rPr>
        <w:t>tion.........................115</w:t>
      </w:r>
    </w:p>
    <w:p w:rsidR="00FB5107" w:rsidRDefault="00FB5107" w:rsidP="00AE1405">
      <w:pPr>
        <w:spacing w:after="0" w:line="240" w:lineRule="auto"/>
        <w:rPr>
          <w:rFonts w:ascii="Courier New" w:hAnsi="Courier New"/>
        </w:rPr>
      </w:pPr>
      <w:r>
        <w:rPr>
          <w:rFonts w:ascii="Courier New" w:hAnsi="Courier New"/>
        </w:rPr>
        <w:t xml:space="preserve">  B-3 Student Performance and Counseli</w:t>
      </w:r>
      <w:r w:rsidR="001A4999">
        <w:rPr>
          <w:rFonts w:ascii="Courier New" w:hAnsi="Courier New"/>
        </w:rPr>
        <w:t>ng Record....................116</w:t>
      </w:r>
    </w:p>
    <w:p w:rsidR="00FB5107" w:rsidRDefault="00FB5107" w:rsidP="00AE1405">
      <w:pPr>
        <w:spacing w:after="0" w:line="240" w:lineRule="auto"/>
        <w:rPr>
          <w:rFonts w:ascii="Courier New" w:hAnsi="Courier New"/>
        </w:rPr>
      </w:pPr>
      <w:r>
        <w:rPr>
          <w:rFonts w:ascii="Courier New" w:hAnsi="Courier New"/>
        </w:rPr>
        <w:t xml:space="preserve">  C-1 </w:t>
      </w:r>
      <w:r w:rsidR="001A4999">
        <w:rPr>
          <w:rFonts w:ascii="Courier New" w:hAnsi="Courier New"/>
        </w:rPr>
        <w:t>Midshipman Brag Sheet..</w:t>
      </w:r>
      <w:r>
        <w:rPr>
          <w:rFonts w:ascii="Courier New" w:hAnsi="Courier New"/>
        </w:rPr>
        <w:t>.........</w:t>
      </w:r>
      <w:r w:rsidR="001A4999">
        <w:rPr>
          <w:rFonts w:ascii="Courier New" w:hAnsi="Courier New"/>
        </w:rPr>
        <w:t>.............................117</w:t>
      </w:r>
    </w:p>
    <w:p w:rsidR="00FB5107" w:rsidRDefault="00FB5107" w:rsidP="00AE1405">
      <w:pPr>
        <w:spacing w:after="0" w:line="240" w:lineRule="auto"/>
        <w:rPr>
          <w:rFonts w:ascii="Courier New" w:hAnsi="Courier New"/>
        </w:rPr>
      </w:pPr>
      <w:r>
        <w:rPr>
          <w:rFonts w:ascii="Courier New" w:hAnsi="Courier New"/>
        </w:rPr>
        <w:t xml:space="preserve">  C-2 Evaluation Sheet................</w:t>
      </w:r>
      <w:r w:rsidR="001A4999">
        <w:rPr>
          <w:rFonts w:ascii="Courier New" w:hAnsi="Courier New"/>
        </w:rPr>
        <w:t>.............................118</w:t>
      </w:r>
    </w:p>
    <w:p w:rsidR="00FB5107" w:rsidRDefault="00FB5107" w:rsidP="00AE1405">
      <w:pPr>
        <w:spacing w:after="0" w:line="240" w:lineRule="auto"/>
        <w:rPr>
          <w:rFonts w:ascii="Courier New" w:hAnsi="Courier New"/>
        </w:rPr>
      </w:pPr>
      <w:r>
        <w:rPr>
          <w:rFonts w:ascii="Courier New" w:hAnsi="Courier New"/>
        </w:rPr>
        <w:t xml:space="preserve">  C-3 Counseling Form.................</w:t>
      </w:r>
      <w:r w:rsidR="001A4999">
        <w:rPr>
          <w:rFonts w:ascii="Courier New" w:hAnsi="Courier New"/>
        </w:rPr>
        <w:t>.............................120</w:t>
      </w:r>
    </w:p>
    <w:p w:rsidR="00FB5107" w:rsidRDefault="00FB5107" w:rsidP="00AE1405">
      <w:pPr>
        <w:spacing w:after="0" w:line="240" w:lineRule="auto"/>
        <w:rPr>
          <w:rFonts w:ascii="Courier New" w:hAnsi="Courier New"/>
        </w:rPr>
      </w:pPr>
      <w:r>
        <w:rPr>
          <w:rFonts w:ascii="Courier New" w:hAnsi="Courier New"/>
        </w:rPr>
        <w:t xml:space="preserve">  D-1 Notification of Convening of Mid</w:t>
      </w:r>
      <w:r w:rsidR="001A4999">
        <w:rPr>
          <w:rFonts w:ascii="Courier New" w:hAnsi="Courier New"/>
        </w:rPr>
        <w:t>shipman Review Board.........121</w:t>
      </w:r>
    </w:p>
    <w:p w:rsidR="00FB5107" w:rsidRDefault="00FB5107" w:rsidP="00AE1405">
      <w:pPr>
        <w:spacing w:after="0" w:line="240" w:lineRule="auto"/>
        <w:rPr>
          <w:rFonts w:ascii="Courier New" w:hAnsi="Courier New"/>
        </w:rPr>
      </w:pPr>
      <w:r>
        <w:rPr>
          <w:rFonts w:ascii="Courier New" w:hAnsi="Courier New"/>
        </w:rPr>
        <w:t xml:space="preserve">  E-1 Award Recommendation Form...............</w:t>
      </w:r>
      <w:r w:rsidR="001A4999">
        <w:rPr>
          <w:rFonts w:ascii="Courier New" w:hAnsi="Courier New"/>
        </w:rPr>
        <w:t>.....................122</w:t>
      </w:r>
    </w:p>
    <w:p w:rsidR="00FB5107" w:rsidRPr="00AE1405" w:rsidRDefault="00FB5107" w:rsidP="00AE1405">
      <w:pPr>
        <w:spacing w:after="0" w:line="240" w:lineRule="auto"/>
        <w:rPr>
          <w:rFonts w:ascii="Courier New" w:hAnsi="Courier New"/>
        </w:rPr>
      </w:pPr>
      <w:r>
        <w:rPr>
          <w:rFonts w:ascii="Courier New" w:hAnsi="Courier New"/>
        </w:rPr>
        <w:t xml:space="preserve">  F-1 Midshipman Knowledge............</w:t>
      </w:r>
      <w:r w:rsidR="001A4999">
        <w:rPr>
          <w:rFonts w:ascii="Courier New" w:hAnsi="Courier New"/>
        </w:rPr>
        <w:t>.............................123</w:t>
      </w:r>
    </w:p>
    <w:p w:rsidR="00FB5107" w:rsidRDefault="00FB5107" w:rsidP="00AE1405">
      <w:r>
        <w:br w:type="page"/>
      </w:r>
      <w:bookmarkStart w:id="1" w:name="_Toc205080874"/>
    </w:p>
    <w:p w:rsidR="00FB5107" w:rsidRPr="00AE1405" w:rsidRDefault="00FB5107" w:rsidP="00AE1405">
      <w:pPr>
        <w:jc w:val="center"/>
        <w:rPr>
          <w:rFonts w:ascii="Courier New" w:hAnsi="Courier New"/>
          <w:b/>
          <w:sz w:val="24"/>
        </w:rPr>
      </w:pPr>
      <w:r w:rsidRPr="00AE1405">
        <w:rPr>
          <w:rFonts w:ascii="Courier New" w:hAnsi="Courier New"/>
          <w:b/>
          <w:sz w:val="24"/>
        </w:rPr>
        <w:lastRenderedPageBreak/>
        <w:t>CHAPTER ONE</w:t>
      </w:r>
      <w:bookmarkEnd w:id="1"/>
    </w:p>
    <w:p w:rsidR="00FB5107" w:rsidRPr="002B3546" w:rsidRDefault="00FB5107" w:rsidP="00CA79B4">
      <w:pPr>
        <w:pStyle w:val="Heading1"/>
      </w:pPr>
      <w:bookmarkStart w:id="2" w:name="_Toc204993011"/>
      <w:r w:rsidRPr="002B3546">
        <w:t>MISSION</w:t>
      </w:r>
      <w:bookmarkEnd w:id="2"/>
    </w:p>
    <w:p w:rsidR="00FB5107" w:rsidRPr="000B7A9B" w:rsidRDefault="00FB5107" w:rsidP="00F77E3D">
      <w:pPr>
        <w:autoSpaceDE w:val="0"/>
        <w:autoSpaceDN w:val="0"/>
        <w:adjustRightInd w:val="0"/>
        <w:spacing w:after="0" w:line="240" w:lineRule="auto"/>
        <w:rPr>
          <w:rFonts w:ascii="Courier New" w:hAnsi="Courier New" w:cs="Courier New"/>
          <w:sz w:val="20"/>
        </w:rPr>
      </w:pPr>
    </w:p>
    <w:p w:rsidR="00FB5107" w:rsidRPr="000B7A9B" w:rsidRDefault="00FB5107" w:rsidP="00F77E3D">
      <w:pPr>
        <w:autoSpaceDE w:val="0"/>
        <w:autoSpaceDN w:val="0"/>
        <w:adjustRightInd w:val="0"/>
        <w:spacing w:after="0" w:line="240" w:lineRule="auto"/>
        <w:rPr>
          <w:rFonts w:ascii="Courier New" w:hAnsi="Courier New" w:cs="Courier New"/>
          <w:sz w:val="20"/>
        </w:rPr>
      </w:pPr>
      <w:bookmarkStart w:id="3" w:name="_Toc205080875"/>
      <w:r w:rsidRPr="002B3546">
        <w:rPr>
          <w:rStyle w:val="mil2Char"/>
          <w:sz w:val="20"/>
        </w:rPr>
        <w:t xml:space="preserve">1.1 </w:t>
      </w:r>
      <w:r>
        <w:rPr>
          <w:rStyle w:val="mil2Char"/>
          <w:sz w:val="20"/>
        </w:rPr>
        <w:t xml:space="preserve"> </w:t>
      </w:r>
      <w:r w:rsidRPr="002B3546">
        <w:rPr>
          <w:rStyle w:val="mil2Char"/>
          <w:sz w:val="20"/>
        </w:rPr>
        <w:t>Mission</w:t>
      </w:r>
      <w:bookmarkEnd w:id="3"/>
      <w:r w:rsidRPr="000B7A9B">
        <w:rPr>
          <w:rFonts w:ascii="Courier New" w:hAnsi="Courier New" w:cs="Courier New"/>
          <w:sz w:val="20"/>
        </w:rPr>
        <w:t>.  To develop future officers menta</w:t>
      </w:r>
      <w:r w:rsidR="00DC6428">
        <w:rPr>
          <w:rFonts w:ascii="Courier New" w:hAnsi="Courier New" w:cs="Courier New"/>
          <w:sz w:val="20"/>
        </w:rPr>
        <w:t>lly, morally and physically</w:t>
      </w:r>
      <w:r w:rsidRPr="000B7A9B">
        <w:rPr>
          <w:rFonts w:ascii="Courier New" w:hAnsi="Courier New" w:cs="Courier New"/>
          <w:sz w:val="20"/>
        </w:rPr>
        <w:t xml:space="preserve"> to imbue them with the highest ideals of duty</w:t>
      </w:r>
      <w:r w:rsidR="00DC6428">
        <w:rPr>
          <w:rFonts w:ascii="Courier New" w:hAnsi="Courier New" w:cs="Courier New"/>
          <w:sz w:val="20"/>
        </w:rPr>
        <w:t>,</w:t>
      </w:r>
      <w:r w:rsidRPr="000B7A9B">
        <w:rPr>
          <w:rFonts w:ascii="Courier New" w:hAnsi="Courier New" w:cs="Courier New"/>
          <w:sz w:val="20"/>
        </w:rPr>
        <w:t xml:space="preserve"> and loyalt</w:t>
      </w:r>
      <w:r w:rsidR="00DC6428">
        <w:rPr>
          <w:rFonts w:ascii="Courier New" w:hAnsi="Courier New" w:cs="Courier New"/>
          <w:sz w:val="20"/>
        </w:rPr>
        <w:t>y, and with the core values of honor, courage and c</w:t>
      </w:r>
      <w:r w:rsidRPr="000B7A9B">
        <w:rPr>
          <w:rFonts w:ascii="Courier New" w:hAnsi="Courier New" w:cs="Courier New"/>
          <w:sz w:val="20"/>
        </w:rPr>
        <w:t>ommitment in order to commission college graduates as naval officers who possess a basic professional background, are motivated toward careers in the naval service, and have a potential for future development in mind and character so as to assume the highest responsibilities of command, citizenship, and government.</w:t>
      </w:r>
    </w:p>
    <w:p w:rsidR="00FB5107" w:rsidRPr="000B7A9B" w:rsidRDefault="00FB5107" w:rsidP="00F77E3D">
      <w:pPr>
        <w:autoSpaceDE w:val="0"/>
        <w:autoSpaceDN w:val="0"/>
        <w:adjustRightInd w:val="0"/>
        <w:spacing w:after="0" w:line="240" w:lineRule="auto"/>
        <w:rPr>
          <w:rFonts w:ascii="Courier New" w:hAnsi="Courier New" w:cs="Courier New"/>
          <w:b/>
          <w:sz w:val="20"/>
        </w:rPr>
      </w:pPr>
    </w:p>
    <w:p w:rsidR="00FB5107" w:rsidRDefault="00FB5107" w:rsidP="00F77E3D">
      <w:pPr>
        <w:autoSpaceDE w:val="0"/>
        <w:autoSpaceDN w:val="0"/>
        <w:adjustRightInd w:val="0"/>
        <w:spacing w:after="0" w:line="240" w:lineRule="auto"/>
        <w:rPr>
          <w:rFonts w:ascii="Courier New" w:hAnsi="Courier New" w:cs="Courier New"/>
          <w:b/>
          <w:sz w:val="20"/>
        </w:rPr>
      </w:pPr>
      <w:bookmarkStart w:id="4" w:name="_Toc205080876"/>
      <w:r w:rsidRPr="00CA79B4">
        <w:rPr>
          <w:rStyle w:val="mil2Char"/>
          <w:rFonts w:cs="Courier New"/>
          <w:sz w:val="20"/>
        </w:rPr>
        <w:t>1.2  Goals</w:t>
      </w:r>
      <w:bookmarkEnd w:id="4"/>
      <w:r w:rsidRPr="000B7A9B">
        <w:rPr>
          <w:rFonts w:ascii="Courier New" w:hAnsi="Courier New" w:cs="Courier New"/>
          <w:b/>
          <w:sz w:val="20"/>
        </w:rPr>
        <w:t>.</w:t>
      </w:r>
      <w:r w:rsidRPr="000B7A9B">
        <w:rPr>
          <w:rFonts w:ascii="Courier New" w:hAnsi="Courier New" w:cs="Courier New"/>
          <w:sz w:val="20"/>
        </w:rPr>
        <w:t xml:space="preserve">  The primary objectives of the NROTC program are to provide students with:</w:t>
      </w:r>
    </w:p>
    <w:p w:rsidR="00FB5107" w:rsidRDefault="00FB5107" w:rsidP="00F77E3D">
      <w:pPr>
        <w:autoSpaceDE w:val="0"/>
        <w:autoSpaceDN w:val="0"/>
        <w:adjustRightInd w:val="0"/>
        <w:spacing w:after="0" w:line="240" w:lineRule="auto"/>
        <w:rPr>
          <w:rFonts w:ascii="Courier New" w:hAnsi="Courier New" w:cs="Courier New"/>
          <w:b/>
          <w:sz w:val="20"/>
        </w:rPr>
      </w:pPr>
    </w:p>
    <w:p w:rsidR="00FB5107" w:rsidRPr="000B7A9B" w:rsidRDefault="00FB5107" w:rsidP="00F77E3D">
      <w:pPr>
        <w:autoSpaceDE w:val="0"/>
        <w:autoSpaceDN w:val="0"/>
        <w:adjustRightInd w:val="0"/>
        <w:spacing w:after="0" w:line="240" w:lineRule="auto"/>
        <w:rPr>
          <w:rFonts w:ascii="Courier New" w:hAnsi="Courier New" w:cs="Courier New"/>
          <w:b/>
          <w:sz w:val="20"/>
        </w:rPr>
      </w:pPr>
      <w:r>
        <w:rPr>
          <w:rFonts w:ascii="Courier New" w:hAnsi="Courier New" w:cs="Courier New"/>
          <w:b/>
          <w:sz w:val="20"/>
        </w:rPr>
        <w:t xml:space="preserve">    </w:t>
      </w:r>
      <w:r w:rsidRPr="00643B72">
        <w:rPr>
          <w:rFonts w:ascii="Courier New" w:hAnsi="Courier New" w:cs="Courier New"/>
          <w:sz w:val="20"/>
        </w:rPr>
        <w:t>a.</w:t>
      </w:r>
      <w:r>
        <w:rPr>
          <w:rFonts w:ascii="Courier New" w:hAnsi="Courier New" w:cs="Courier New"/>
          <w:b/>
          <w:sz w:val="20"/>
        </w:rPr>
        <w:t xml:space="preserve">  </w:t>
      </w:r>
      <w:r w:rsidRPr="000B7A9B">
        <w:rPr>
          <w:rFonts w:ascii="Courier New" w:hAnsi="Courier New" w:cs="Courier New"/>
          <w:sz w:val="20"/>
        </w:rPr>
        <w:t>An understanding of the fundamental concepts and principles of Naval Science.</w:t>
      </w:r>
    </w:p>
    <w:p w:rsidR="00FB5107" w:rsidRPr="000B7A9B" w:rsidRDefault="00FB5107" w:rsidP="00F77E3D">
      <w:pPr>
        <w:autoSpaceDE w:val="0"/>
        <w:autoSpaceDN w:val="0"/>
        <w:adjustRightInd w:val="0"/>
        <w:spacing w:after="0" w:line="240" w:lineRule="auto"/>
        <w:rPr>
          <w:rFonts w:ascii="Courier New" w:hAnsi="Courier New" w:cs="Courier New"/>
          <w:sz w:val="20"/>
        </w:rPr>
      </w:pPr>
    </w:p>
    <w:p w:rsidR="00FB5107" w:rsidRPr="000B7A9B" w:rsidRDefault="00FB5107" w:rsidP="00F77E3D">
      <w:pPr>
        <w:autoSpaceDE w:val="0"/>
        <w:autoSpaceDN w:val="0"/>
        <w:adjustRightInd w:val="0"/>
        <w:spacing w:after="0" w:line="240" w:lineRule="auto"/>
        <w:rPr>
          <w:rFonts w:ascii="Courier New" w:hAnsi="Courier New" w:cs="Courier New"/>
          <w:sz w:val="20"/>
        </w:rPr>
      </w:pPr>
      <w:r>
        <w:rPr>
          <w:rFonts w:ascii="Courier New" w:hAnsi="Courier New" w:cs="Courier New"/>
          <w:sz w:val="20"/>
        </w:rPr>
        <w:t xml:space="preserve">    b.  </w:t>
      </w:r>
      <w:r w:rsidRPr="000B7A9B">
        <w:rPr>
          <w:rFonts w:ascii="Courier New" w:hAnsi="Courier New" w:cs="Courier New"/>
          <w:sz w:val="20"/>
        </w:rPr>
        <w:t>A basic understanding of associated professional knowledge.</w:t>
      </w:r>
    </w:p>
    <w:p w:rsidR="00FB5107" w:rsidRPr="000B7A9B" w:rsidRDefault="00FB5107" w:rsidP="00F77E3D">
      <w:pPr>
        <w:autoSpaceDE w:val="0"/>
        <w:autoSpaceDN w:val="0"/>
        <w:adjustRightInd w:val="0"/>
        <w:spacing w:after="0" w:line="240" w:lineRule="auto"/>
        <w:rPr>
          <w:rFonts w:ascii="Courier New" w:hAnsi="Courier New" w:cs="Courier New"/>
          <w:sz w:val="20"/>
        </w:rPr>
      </w:pPr>
    </w:p>
    <w:p w:rsidR="00FB5107" w:rsidRPr="000B7A9B" w:rsidRDefault="00FB5107" w:rsidP="00F77E3D">
      <w:pPr>
        <w:autoSpaceDE w:val="0"/>
        <w:autoSpaceDN w:val="0"/>
        <w:adjustRightInd w:val="0"/>
        <w:spacing w:after="0" w:line="240" w:lineRule="auto"/>
        <w:rPr>
          <w:rFonts w:ascii="Courier New" w:hAnsi="Courier New" w:cs="Courier New"/>
          <w:sz w:val="20"/>
        </w:rPr>
      </w:pPr>
      <w:r>
        <w:rPr>
          <w:rFonts w:ascii="Courier New" w:hAnsi="Courier New" w:cs="Courier New"/>
          <w:sz w:val="20"/>
        </w:rPr>
        <w:t xml:space="preserve">    c.</w:t>
      </w:r>
      <w:r w:rsidRPr="000B7A9B">
        <w:rPr>
          <w:rFonts w:ascii="Courier New" w:hAnsi="Courier New" w:cs="Courier New"/>
          <w:sz w:val="20"/>
        </w:rPr>
        <w:t xml:space="preserve">  An appreciation of the requirements for national security.</w:t>
      </w:r>
    </w:p>
    <w:p w:rsidR="00FB5107" w:rsidRPr="000B7A9B" w:rsidRDefault="00FB5107" w:rsidP="00F77E3D">
      <w:pPr>
        <w:autoSpaceDE w:val="0"/>
        <w:autoSpaceDN w:val="0"/>
        <w:adjustRightInd w:val="0"/>
        <w:spacing w:after="0" w:line="240" w:lineRule="auto"/>
        <w:rPr>
          <w:rFonts w:ascii="Courier New" w:hAnsi="Courier New" w:cs="Courier New"/>
          <w:sz w:val="20"/>
        </w:rPr>
      </w:pPr>
    </w:p>
    <w:p w:rsidR="00FB5107" w:rsidRPr="000B7A9B" w:rsidRDefault="00FB5107" w:rsidP="00F77E3D">
      <w:pPr>
        <w:autoSpaceDE w:val="0"/>
        <w:autoSpaceDN w:val="0"/>
        <w:adjustRightInd w:val="0"/>
        <w:spacing w:after="0" w:line="240" w:lineRule="auto"/>
        <w:rPr>
          <w:rFonts w:ascii="Courier New" w:hAnsi="Courier New" w:cs="Courier New"/>
          <w:sz w:val="20"/>
        </w:rPr>
      </w:pPr>
      <w:r>
        <w:rPr>
          <w:rFonts w:ascii="Courier New" w:hAnsi="Courier New" w:cs="Courier New"/>
          <w:sz w:val="20"/>
        </w:rPr>
        <w:t xml:space="preserve">    d</w:t>
      </w:r>
      <w:r w:rsidRPr="000B7A9B">
        <w:rPr>
          <w:rFonts w:ascii="Courier New" w:hAnsi="Courier New" w:cs="Courier New"/>
          <w:sz w:val="20"/>
        </w:rPr>
        <w:t>.  A strong sense of per</w:t>
      </w:r>
      <w:r w:rsidR="00DC6428">
        <w:rPr>
          <w:rFonts w:ascii="Courier New" w:hAnsi="Courier New" w:cs="Courier New"/>
          <w:sz w:val="20"/>
        </w:rPr>
        <w:t>sonal integrity, honor</w:t>
      </w:r>
      <w:r w:rsidRPr="000B7A9B">
        <w:rPr>
          <w:rFonts w:ascii="Courier New" w:hAnsi="Courier New" w:cs="Courier New"/>
          <w:sz w:val="20"/>
        </w:rPr>
        <w:t xml:space="preserve"> and individual responsibility.</w:t>
      </w:r>
    </w:p>
    <w:p w:rsidR="00FB5107" w:rsidRPr="000B7A9B" w:rsidRDefault="00FB5107" w:rsidP="00F77E3D">
      <w:pPr>
        <w:autoSpaceDE w:val="0"/>
        <w:autoSpaceDN w:val="0"/>
        <w:adjustRightInd w:val="0"/>
        <w:spacing w:after="0" w:line="240" w:lineRule="auto"/>
        <w:rPr>
          <w:rFonts w:ascii="Courier New" w:hAnsi="Courier New" w:cs="Courier New"/>
          <w:sz w:val="20"/>
        </w:rPr>
      </w:pPr>
    </w:p>
    <w:p w:rsidR="00FB5107" w:rsidRPr="000B7A9B" w:rsidRDefault="00FB5107" w:rsidP="00F77E3D">
      <w:pPr>
        <w:autoSpaceDE w:val="0"/>
        <w:autoSpaceDN w:val="0"/>
        <w:adjustRightInd w:val="0"/>
        <w:spacing w:after="0" w:line="240" w:lineRule="auto"/>
        <w:rPr>
          <w:rFonts w:ascii="Courier New" w:hAnsi="Courier New" w:cs="Courier New"/>
          <w:sz w:val="20"/>
        </w:rPr>
      </w:pPr>
      <w:r>
        <w:rPr>
          <w:rFonts w:ascii="Courier New" w:hAnsi="Courier New" w:cs="Courier New"/>
          <w:sz w:val="20"/>
        </w:rPr>
        <w:t xml:space="preserve">    e</w:t>
      </w:r>
      <w:r w:rsidRPr="000B7A9B">
        <w:rPr>
          <w:rFonts w:ascii="Courier New" w:hAnsi="Courier New" w:cs="Courier New"/>
          <w:sz w:val="20"/>
        </w:rPr>
        <w:t>.  An educational background which will allow students to perform successfully in their careers, pursue continuing education in a field of application, and further their interest in the naval service.</w:t>
      </w:r>
    </w:p>
    <w:p w:rsidR="00FB5107" w:rsidRPr="000B7A9B" w:rsidRDefault="00FB5107" w:rsidP="00F77E3D">
      <w:pPr>
        <w:autoSpaceDE w:val="0"/>
        <w:autoSpaceDN w:val="0"/>
        <w:adjustRightInd w:val="0"/>
        <w:spacing w:after="0" w:line="240" w:lineRule="auto"/>
        <w:rPr>
          <w:rFonts w:ascii="Courier New" w:hAnsi="Courier New" w:cs="Courier New"/>
          <w:sz w:val="20"/>
        </w:rPr>
      </w:pPr>
    </w:p>
    <w:p w:rsidR="00FB5107" w:rsidRPr="000B7A9B" w:rsidRDefault="00FB5107" w:rsidP="00F77E3D">
      <w:pPr>
        <w:autoSpaceDE w:val="0"/>
        <w:autoSpaceDN w:val="0"/>
        <w:adjustRightInd w:val="0"/>
        <w:spacing w:after="0" w:line="240" w:lineRule="auto"/>
        <w:rPr>
          <w:rFonts w:ascii="Courier New" w:hAnsi="Courier New" w:cs="Courier New"/>
          <w:sz w:val="20"/>
        </w:rPr>
      </w:pPr>
      <w:r>
        <w:rPr>
          <w:rFonts w:ascii="Courier New" w:hAnsi="Courier New" w:cs="Courier New"/>
          <w:sz w:val="20"/>
        </w:rPr>
        <w:t xml:space="preserve">    f</w:t>
      </w:r>
      <w:r w:rsidRPr="000B7A9B">
        <w:rPr>
          <w:rFonts w:ascii="Courier New" w:hAnsi="Courier New" w:cs="Courier New"/>
          <w:sz w:val="20"/>
        </w:rPr>
        <w:t>.  A high state of physical readiness.</w:t>
      </w:r>
    </w:p>
    <w:p w:rsidR="00FB5107" w:rsidRPr="000B7A9B" w:rsidRDefault="00FB5107" w:rsidP="00F77E3D">
      <w:pPr>
        <w:autoSpaceDE w:val="0"/>
        <w:autoSpaceDN w:val="0"/>
        <w:adjustRightInd w:val="0"/>
        <w:spacing w:after="0" w:line="240" w:lineRule="auto"/>
        <w:rPr>
          <w:rFonts w:ascii="Courier New" w:hAnsi="Courier New" w:cs="Courier New"/>
          <w:sz w:val="20"/>
        </w:rPr>
      </w:pPr>
    </w:p>
    <w:p w:rsidR="00FB5107" w:rsidRPr="000B7A9B" w:rsidRDefault="00FB5107" w:rsidP="00F77E3D">
      <w:pPr>
        <w:autoSpaceDE w:val="0"/>
        <w:autoSpaceDN w:val="0"/>
        <w:adjustRightInd w:val="0"/>
        <w:spacing w:after="0" w:line="240" w:lineRule="auto"/>
        <w:rPr>
          <w:rFonts w:ascii="Courier New" w:hAnsi="Courier New" w:cs="Courier New"/>
          <w:sz w:val="20"/>
        </w:rPr>
      </w:pPr>
      <w:bookmarkStart w:id="5" w:name="_Toc205080877"/>
      <w:r w:rsidRPr="00CA79B4">
        <w:rPr>
          <w:rStyle w:val="mil2Char"/>
          <w:sz w:val="20"/>
        </w:rPr>
        <w:t>1.3  The Honor Code</w:t>
      </w:r>
      <w:bookmarkEnd w:id="5"/>
      <w:r w:rsidRPr="000B7A9B">
        <w:rPr>
          <w:rFonts w:ascii="Courier New" w:hAnsi="Courier New" w:cs="Courier New"/>
          <w:b/>
          <w:sz w:val="20"/>
        </w:rPr>
        <w:t xml:space="preserve">.  </w:t>
      </w:r>
      <w:r w:rsidRPr="000B7A9B">
        <w:rPr>
          <w:rFonts w:ascii="Courier New" w:hAnsi="Courier New" w:cs="Courier New"/>
          <w:sz w:val="20"/>
        </w:rPr>
        <w:t xml:space="preserve">Military systems, which often operate under extreme duress, are built on a foundation of absolute trust and fidelity. </w:t>
      </w:r>
      <w:r>
        <w:rPr>
          <w:rFonts w:ascii="Courier New" w:hAnsi="Courier New" w:cs="Courier New"/>
          <w:sz w:val="20"/>
        </w:rPr>
        <w:t xml:space="preserve"> </w:t>
      </w:r>
      <w:r w:rsidRPr="000B7A9B">
        <w:rPr>
          <w:rFonts w:ascii="Courier New" w:hAnsi="Courier New" w:cs="Courier New"/>
          <w:sz w:val="20"/>
        </w:rPr>
        <w:t xml:space="preserve">Honor must be instilled upon future officers during accession training and carried into fleet service. </w:t>
      </w:r>
      <w:r>
        <w:rPr>
          <w:rFonts w:ascii="Courier New" w:hAnsi="Courier New" w:cs="Courier New"/>
          <w:sz w:val="20"/>
        </w:rPr>
        <w:t xml:space="preserve"> </w:t>
      </w:r>
      <w:r w:rsidRPr="000B7A9B">
        <w:rPr>
          <w:rFonts w:ascii="Courier New" w:hAnsi="Courier New" w:cs="Courier New"/>
          <w:sz w:val="20"/>
        </w:rPr>
        <w:t>A fut</w:t>
      </w:r>
      <w:r w:rsidR="00DC6428">
        <w:rPr>
          <w:rFonts w:ascii="Courier New" w:hAnsi="Courier New" w:cs="Courier New"/>
          <w:sz w:val="20"/>
        </w:rPr>
        <w:t>ure officer does not lie, cheat</w:t>
      </w:r>
      <w:r w:rsidRPr="000B7A9B">
        <w:rPr>
          <w:rFonts w:ascii="Courier New" w:hAnsi="Courier New" w:cs="Courier New"/>
          <w:sz w:val="20"/>
        </w:rPr>
        <w:t xml:space="preserve"> or steal.</w:t>
      </w:r>
    </w:p>
    <w:p w:rsidR="00FB5107" w:rsidRPr="000B7A9B" w:rsidRDefault="00FB5107" w:rsidP="00F77E3D">
      <w:pPr>
        <w:autoSpaceDE w:val="0"/>
        <w:autoSpaceDN w:val="0"/>
        <w:adjustRightInd w:val="0"/>
        <w:spacing w:after="0" w:line="240" w:lineRule="auto"/>
        <w:rPr>
          <w:rFonts w:ascii="Courier New" w:hAnsi="Courier New" w:cs="Courier New"/>
          <w:sz w:val="20"/>
        </w:rPr>
      </w:pPr>
    </w:p>
    <w:p w:rsidR="00FB5107" w:rsidRPr="000B7A9B" w:rsidRDefault="00FB5107" w:rsidP="00F77E3D">
      <w:pPr>
        <w:autoSpaceDE w:val="0"/>
        <w:autoSpaceDN w:val="0"/>
        <w:adjustRightInd w:val="0"/>
        <w:spacing w:after="0" w:line="240" w:lineRule="auto"/>
        <w:rPr>
          <w:rFonts w:ascii="Courier New" w:hAnsi="Courier New" w:cs="Courier New"/>
          <w:sz w:val="20"/>
        </w:rPr>
      </w:pPr>
      <w:bookmarkStart w:id="6" w:name="_Toc205080878"/>
      <w:r>
        <w:rPr>
          <w:rStyle w:val="mil2Char"/>
          <w:sz w:val="20"/>
        </w:rPr>
        <w:t>1.4</w:t>
      </w:r>
      <w:r w:rsidRPr="00CA79B4">
        <w:rPr>
          <w:rStyle w:val="mil2Char"/>
          <w:sz w:val="20"/>
        </w:rPr>
        <w:t xml:space="preserve">  Core Values</w:t>
      </w:r>
      <w:bookmarkEnd w:id="6"/>
      <w:r w:rsidRPr="000B7A9B">
        <w:rPr>
          <w:rFonts w:ascii="Courier New" w:hAnsi="Courier New" w:cs="Courier New"/>
          <w:b/>
          <w:sz w:val="20"/>
        </w:rPr>
        <w:t xml:space="preserve">.  </w:t>
      </w:r>
      <w:r w:rsidRPr="000B7A9B">
        <w:rPr>
          <w:rFonts w:ascii="Courier New" w:hAnsi="Courier New" w:cs="Courier New"/>
          <w:sz w:val="20"/>
        </w:rPr>
        <w:t xml:space="preserve">Throughout its history, the </w:t>
      </w:r>
      <w:r w:rsidR="00DC6428">
        <w:rPr>
          <w:rFonts w:ascii="Courier New" w:hAnsi="Courier New" w:cs="Courier New"/>
          <w:sz w:val="20"/>
        </w:rPr>
        <w:t>N</w:t>
      </w:r>
      <w:r w:rsidR="00DC6428" w:rsidRPr="000B7A9B">
        <w:rPr>
          <w:rFonts w:ascii="Courier New" w:hAnsi="Courier New" w:cs="Courier New"/>
          <w:sz w:val="20"/>
        </w:rPr>
        <w:t>aval</w:t>
      </w:r>
      <w:r w:rsidR="00DC6428">
        <w:rPr>
          <w:rFonts w:ascii="Courier New" w:hAnsi="Courier New" w:cs="Courier New"/>
          <w:sz w:val="20"/>
        </w:rPr>
        <w:t xml:space="preserve"> S</w:t>
      </w:r>
      <w:r w:rsidRPr="000B7A9B">
        <w:rPr>
          <w:rFonts w:ascii="Courier New" w:hAnsi="Courier New" w:cs="Courier New"/>
          <w:sz w:val="20"/>
        </w:rPr>
        <w:t xml:space="preserve">ervice has successfully operated through reliance on certain values held by its personnel. </w:t>
      </w:r>
      <w:r>
        <w:rPr>
          <w:rFonts w:ascii="Courier New" w:hAnsi="Courier New" w:cs="Courier New"/>
          <w:sz w:val="20"/>
        </w:rPr>
        <w:t xml:space="preserve"> </w:t>
      </w:r>
      <w:r w:rsidRPr="000B7A9B">
        <w:rPr>
          <w:rFonts w:ascii="Courier New" w:hAnsi="Courier New" w:cs="Courier New"/>
          <w:sz w:val="20"/>
        </w:rPr>
        <w:t xml:space="preserve">Naval leaders have attributed these values to be among the most important factors that contributed to the success of our organization and to their own personal success. </w:t>
      </w:r>
      <w:r>
        <w:rPr>
          <w:rFonts w:ascii="Courier New" w:hAnsi="Courier New" w:cs="Courier New"/>
          <w:sz w:val="20"/>
        </w:rPr>
        <w:t xml:space="preserve"> </w:t>
      </w:r>
      <w:r w:rsidRPr="000B7A9B">
        <w:rPr>
          <w:rFonts w:ascii="Courier New" w:hAnsi="Courier New" w:cs="Courier New"/>
          <w:sz w:val="20"/>
        </w:rPr>
        <w:t xml:space="preserve">Core values are honor, courage, and commitment. </w:t>
      </w:r>
      <w:r>
        <w:rPr>
          <w:rFonts w:ascii="Courier New" w:hAnsi="Courier New" w:cs="Courier New"/>
          <w:sz w:val="20"/>
        </w:rPr>
        <w:t xml:space="preserve"> </w:t>
      </w:r>
      <w:r w:rsidRPr="000B7A9B">
        <w:rPr>
          <w:rFonts w:ascii="Courier New" w:hAnsi="Courier New" w:cs="Courier New"/>
          <w:sz w:val="20"/>
        </w:rPr>
        <w:t>A Naval officer must exhibit these values in the everyday practice of his or her profession.</w:t>
      </w:r>
    </w:p>
    <w:p w:rsidR="00FB5107" w:rsidRPr="000B7A9B" w:rsidRDefault="00FB5107" w:rsidP="00F77E3D">
      <w:pPr>
        <w:autoSpaceDE w:val="0"/>
        <w:autoSpaceDN w:val="0"/>
        <w:adjustRightInd w:val="0"/>
        <w:spacing w:after="0" w:line="240" w:lineRule="auto"/>
        <w:rPr>
          <w:rFonts w:ascii="Courier New" w:hAnsi="Courier New" w:cs="Courier New"/>
          <w:sz w:val="20"/>
        </w:rPr>
      </w:pPr>
    </w:p>
    <w:p w:rsidR="00FB5107" w:rsidRPr="000B7A9B" w:rsidRDefault="00FB5107" w:rsidP="00F77E3D">
      <w:pPr>
        <w:autoSpaceDE w:val="0"/>
        <w:autoSpaceDN w:val="0"/>
        <w:adjustRightInd w:val="0"/>
        <w:spacing w:after="0" w:line="240" w:lineRule="auto"/>
        <w:rPr>
          <w:rFonts w:ascii="Courier New" w:hAnsi="Courier New" w:cs="Courier New"/>
          <w:sz w:val="20"/>
        </w:rPr>
      </w:pPr>
      <w:r>
        <w:rPr>
          <w:rFonts w:ascii="Courier New" w:hAnsi="Courier New" w:cs="Courier New"/>
          <w:sz w:val="20"/>
        </w:rPr>
        <w:t xml:space="preserve">    a.  </w:t>
      </w:r>
      <w:r>
        <w:rPr>
          <w:rFonts w:ascii="Courier New" w:hAnsi="Courier New" w:cs="Courier New"/>
          <w:sz w:val="20"/>
          <w:u w:val="single"/>
        </w:rPr>
        <w:t>Honor</w:t>
      </w:r>
      <w:r w:rsidRPr="000B7A9B">
        <w:rPr>
          <w:rFonts w:ascii="Courier New" w:hAnsi="Courier New" w:cs="Courier New"/>
          <w:sz w:val="20"/>
        </w:rPr>
        <w:t xml:space="preserve">.  This is a keen sense of ethical conduct, honesty, integrity, and responsibility. </w:t>
      </w:r>
      <w:r>
        <w:rPr>
          <w:rFonts w:ascii="Courier New" w:hAnsi="Courier New" w:cs="Courier New"/>
          <w:sz w:val="20"/>
        </w:rPr>
        <w:t xml:space="preserve"> </w:t>
      </w:r>
      <w:r w:rsidRPr="000B7A9B">
        <w:rPr>
          <w:rFonts w:ascii="Courier New" w:hAnsi="Courier New" w:cs="Courier New"/>
          <w:sz w:val="20"/>
        </w:rPr>
        <w:t xml:space="preserve">Honor includes honesty at all times no matter the outcome. It is respect to both juniors and seniors. </w:t>
      </w:r>
      <w:r>
        <w:rPr>
          <w:rFonts w:ascii="Courier New" w:hAnsi="Courier New" w:cs="Courier New"/>
          <w:sz w:val="20"/>
        </w:rPr>
        <w:t xml:space="preserve"> </w:t>
      </w:r>
      <w:r w:rsidRPr="000B7A9B">
        <w:rPr>
          <w:rFonts w:ascii="Courier New" w:hAnsi="Courier New" w:cs="Courier New"/>
          <w:sz w:val="20"/>
        </w:rPr>
        <w:t>Finally, it includes upholding one’s self to the highest personal standards in responsibility and accountability.</w:t>
      </w:r>
    </w:p>
    <w:p w:rsidR="00FB5107" w:rsidRPr="000B7A9B" w:rsidRDefault="00FB5107" w:rsidP="00F77E3D">
      <w:pPr>
        <w:autoSpaceDE w:val="0"/>
        <w:autoSpaceDN w:val="0"/>
        <w:adjustRightInd w:val="0"/>
        <w:spacing w:after="0" w:line="240" w:lineRule="auto"/>
        <w:rPr>
          <w:rFonts w:ascii="Courier New" w:hAnsi="Courier New" w:cs="Courier New"/>
          <w:sz w:val="20"/>
        </w:rPr>
      </w:pPr>
    </w:p>
    <w:p w:rsidR="00FB5107" w:rsidRPr="000B7A9B" w:rsidRDefault="00FB5107" w:rsidP="00F77E3D">
      <w:pPr>
        <w:autoSpaceDE w:val="0"/>
        <w:autoSpaceDN w:val="0"/>
        <w:adjustRightInd w:val="0"/>
        <w:spacing w:after="0" w:line="240" w:lineRule="auto"/>
        <w:rPr>
          <w:rFonts w:ascii="Courier New" w:hAnsi="Courier New" w:cs="Courier New"/>
          <w:sz w:val="20"/>
        </w:rPr>
      </w:pPr>
      <w:r>
        <w:rPr>
          <w:rFonts w:ascii="Courier New" w:hAnsi="Courier New" w:cs="Courier New"/>
          <w:sz w:val="20"/>
        </w:rPr>
        <w:t xml:space="preserve">    b.  </w:t>
      </w:r>
      <w:r>
        <w:rPr>
          <w:rFonts w:ascii="Courier New" w:hAnsi="Courier New" w:cs="Courier New"/>
          <w:sz w:val="20"/>
          <w:u w:val="single"/>
        </w:rPr>
        <w:t>Courage</w:t>
      </w:r>
      <w:r w:rsidRPr="000B7A9B">
        <w:rPr>
          <w:rFonts w:ascii="Courier New" w:hAnsi="Courier New" w:cs="Courier New"/>
          <w:sz w:val="20"/>
        </w:rPr>
        <w:t xml:space="preserve">.  Future officers must meet the demands of the Naval Service and the mission when it is hazardous, demanding or otherwise difficult. Make decisions in the best interest of the Naval Service and the nation, without regard to personal consequences. </w:t>
      </w:r>
      <w:r>
        <w:rPr>
          <w:rFonts w:ascii="Courier New" w:hAnsi="Courier New" w:cs="Courier New"/>
          <w:sz w:val="20"/>
        </w:rPr>
        <w:t xml:space="preserve"> </w:t>
      </w:r>
      <w:r w:rsidRPr="000B7A9B">
        <w:rPr>
          <w:rFonts w:ascii="Courier New" w:hAnsi="Courier New" w:cs="Courier New"/>
          <w:sz w:val="20"/>
        </w:rPr>
        <w:t xml:space="preserve">Meet all challenges while adhering to a higher standard of personal conduct and decency. </w:t>
      </w:r>
      <w:r>
        <w:rPr>
          <w:rFonts w:ascii="Courier New" w:hAnsi="Courier New" w:cs="Courier New"/>
          <w:sz w:val="20"/>
        </w:rPr>
        <w:t xml:space="preserve"> </w:t>
      </w:r>
      <w:r w:rsidRPr="000B7A9B">
        <w:rPr>
          <w:rFonts w:ascii="Courier New" w:hAnsi="Courier New" w:cs="Courier New"/>
          <w:sz w:val="20"/>
        </w:rPr>
        <w:t xml:space="preserve">Be loyal to our nation, ensuring the resources entrusted to </w:t>
      </w:r>
      <w:r>
        <w:rPr>
          <w:rFonts w:ascii="Courier New" w:hAnsi="Courier New" w:cs="Courier New"/>
          <w:sz w:val="20"/>
        </w:rPr>
        <w:t>the naval service</w:t>
      </w:r>
      <w:r w:rsidRPr="000B7A9B">
        <w:rPr>
          <w:rFonts w:ascii="Courier New" w:hAnsi="Courier New" w:cs="Courier New"/>
          <w:sz w:val="20"/>
        </w:rPr>
        <w:t xml:space="preserve"> are used in an honest, </w:t>
      </w:r>
      <w:r w:rsidRPr="000B7A9B">
        <w:rPr>
          <w:rFonts w:ascii="Courier New" w:hAnsi="Courier New" w:cs="Courier New"/>
          <w:sz w:val="20"/>
        </w:rPr>
        <w:lastRenderedPageBreak/>
        <w:t>careful</w:t>
      </w:r>
      <w:r>
        <w:rPr>
          <w:rFonts w:ascii="Courier New" w:hAnsi="Courier New" w:cs="Courier New"/>
          <w:sz w:val="20"/>
        </w:rPr>
        <w:t>,</w:t>
      </w:r>
      <w:r w:rsidRPr="000B7A9B">
        <w:rPr>
          <w:rFonts w:ascii="Courier New" w:hAnsi="Courier New" w:cs="Courier New"/>
          <w:sz w:val="20"/>
        </w:rPr>
        <w:t xml:space="preserve"> and efficient way. Have the moral and mental strength to do what is right, even in the face of personal or professional adversity.</w:t>
      </w:r>
    </w:p>
    <w:p w:rsidR="00FB5107" w:rsidRPr="000B7A9B" w:rsidRDefault="00FB5107" w:rsidP="00F77E3D">
      <w:pPr>
        <w:autoSpaceDE w:val="0"/>
        <w:autoSpaceDN w:val="0"/>
        <w:adjustRightInd w:val="0"/>
        <w:spacing w:after="0" w:line="240" w:lineRule="auto"/>
        <w:rPr>
          <w:rFonts w:ascii="Courier New" w:hAnsi="Courier New" w:cs="Courier New"/>
          <w:sz w:val="20"/>
        </w:rPr>
      </w:pPr>
    </w:p>
    <w:p w:rsidR="00FB5107" w:rsidRPr="000B7A9B" w:rsidRDefault="00FB5107" w:rsidP="00F77E3D">
      <w:pPr>
        <w:autoSpaceDE w:val="0"/>
        <w:autoSpaceDN w:val="0"/>
        <w:adjustRightInd w:val="0"/>
        <w:spacing w:after="0" w:line="240" w:lineRule="auto"/>
        <w:rPr>
          <w:rFonts w:ascii="Courier New" w:hAnsi="Courier New" w:cs="Courier New"/>
          <w:sz w:val="20"/>
        </w:rPr>
      </w:pPr>
      <w:r>
        <w:rPr>
          <w:rFonts w:ascii="Courier New" w:hAnsi="Courier New" w:cs="Courier New"/>
          <w:sz w:val="20"/>
        </w:rPr>
        <w:t xml:space="preserve">    c.  </w:t>
      </w:r>
      <w:r>
        <w:rPr>
          <w:rFonts w:ascii="Courier New" w:hAnsi="Courier New" w:cs="Courier New"/>
          <w:sz w:val="20"/>
          <w:u w:val="single"/>
        </w:rPr>
        <w:t>Commitment</w:t>
      </w:r>
      <w:r w:rsidRPr="000B7A9B">
        <w:rPr>
          <w:rFonts w:ascii="Courier New" w:hAnsi="Courier New" w:cs="Courier New"/>
          <w:sz w:val="20"/>
        </w:rPr>
        <w:t xml:space="preserve">.  Care for the safety, professional, personal, and spiritual well-being of </w:t>
      </w:r>
      <w:r>
        <w:rPr>
          <w:rFonts w:ascii="Courier New" w:hAnsi="Courier New" w:cs="Courier New"/>
          <w:sz w:val="20"/>
        </w:rPr>
        <w:t>subordinates</w:t>
      </w:r>
      <w:r w:rsidRPr="000B7A9B">
        <w:rPr>
          <w:rFonts w:ascii="Courier New" w:hAnsi="Courier New" w:cs="Courier New"/>
          <w:sz w:val="20"/>
        </w:rPr>
        <w:t xml:space="preserve"> is the responsibility of every officer. </w:t>
      </w:r>
      <w:r>
        <w:rPr>
          <w:rFonts w:ascii="Courier New" w:hAnsi="Courier New" w:cs="Courier New"/>
          <w:sz w:val="20"/>
        </w:rPr>
        <w:t xml:space="preserve"> </w:t>
      </w:r>
      <w:r w:rsidRPr="000B7A9B">
        <w:rPr>
          <w:rFonts w:ascii="Courier New" w:hAnsi="Courier New" w:cs="Courier New"/>
          <w:sz w:val="20"/>
        </w:rPr>
        <w:t xml:space="preserve">Show respect toward all people without regard to race, religion or gender. </w:t>
      </w:r>
      <w:r>
        <w:rPr>
          <w:rFonts w:ascii="Courier New" w:hAnsi="Courier New" w:cs="Courier New"/>
          <w:sz w:val="20"/>
        </w:rPr>
        <w:t xml:space="preserve"> </w:t>
      </w:r>
      <w:r w:rsidRPr="000B7A9B">
        <w:rPr>
          <w:rFonts w:ascii="Courier New" w:hAnsi="Courier New" w:cs="Courier New"/>
          <w:sz w:val="20"/>
        </w:rPr>
        <w:t xml:space="preserve">Treat each individual with human dignity. Be committed to positive change and constant improvement. </w:t>
      </w:r>
      <w:r>
        <w:rPr>
          <w:rFonts w:ascii="Courier New" w:hAnsi="Courier New" w:cs="Courier New"/>
          <w:sz w:val="20"/>
        </w:rPr>
        <w:t xml:space="preserve"> </w:t>
      </w:r>
      <w:r w:rsidRPr="000B7A9B">
        <w:rPr>
          <w:rFonts w:ascii="Courier New" w:hAnsi="Courier New" w:cs="Courier New"/>
          <w:sz w:val="20"/>
        </w:rPr>
        <w:t xml:space="preserve">Exhibit the highest degree of moral character, technical excellence, quality, and competence in what we have been trained to do. </w:t>
      </w:r>
      <w:r>
        <w:rPr>
          <w:rFonts w:ascii="Courier New" w:hAnsi="Courier New" w:cs="Courier New"/>
          <w:sz w:val="20"/>
        </w:rPr>
        <w:t xml:space="preserve"> </w:t>
      </w:r>
      <w:r w:rsidRPr="000B7A9B">
        <w:rPr>
          <w:rFonts w:ascii="Courier New" w:hAnsi="Courier New" w:cs="Courier New"/>
          <w:sz w:val="20"/>
        </w:rPr>
        <w:t>Work together as a team to improve the quality of our work, our people, and ourselves.</w:t>
      </w:r>
    </w:p>
    <w:p w:rsidR="00FB5107" w:rsidRPr="000B7A9B" w:rsidRDefault="00FB5107" w:rsidP="00F77E3D">
      <w:pPr>
        <w:autoSpaceDE w:val="0"/>
        <w:autoSpaceDN w:val="0"/>
        <w:adjustRightInd w:val="0"/>
        <w:spacing w:after="0" w:line="240" w:lineRule="auto"/>
        <w:rPr>
          <w:rFonts w:ascii="Courier New" w:hAnsi="Courier New" w:cs="Courier New"/>
          <w:sz w:val="20"/>
        </w:rPr>
      </w:pPr>
    </w:p>
    <w:p w:rsidR="00FB5107" w:rsidRPr="000B7A9B" w:rsidRDefault="00FB5107" w:rsidP="00F77E3D">
      <w:pPr>
        <w:autoSpaceDE w:val="0"/>
        <w:autoSpaceDN w:val="0"/>
        <w:adjustRightInd w:val="0"/>
        <w:spacing w:after="0" w:line="240" w:lineRule="auto"/>
        <w:rPr>
          <w:rFonts w:ascii="Courier New" w:hAnsi="Courier New" w:cs="Courier New"/>
          <w:sz w:val="20"/>
        </w:rPr>
      </w:pPr>
      <w:bookmarkStart w:id="7" w:name="_Toc205080879"/>
      <w:r w:rsidRPr="00CA79B4">
        <w:rPr>
          <w:rStyle w:val="mil2Char"/>
          <w:sz w:val="20"/>
        </w:rPr>
        <w:t>1.5  Intent Of The NROTC Program</w:t>
      </w:r>
      <w:bookmarkEnd w:id="7"/>
      <w:r w:rsidRPr="000B7A9B">
        <w:rPr>
          <w:rFonts w:ascii="Courier New" w:hAnsi="Courier New" w:cs="Courier New"/>
          <w:b/>
          <w:sz w:val="20"/>
        </w:rPr>
        <w:t xml:space="preserve">.  </w:t>
      </w:r>
      <w:r w:rsidRPr="000B7A9B">
        <w:rPr>
          <w:rFonts w:ascii="Courier New" w:hAnsi="Courier New" w:cs="Courier New"/>
          <w:sz w:val="20"/>
        </w:rPr>
        <w:t>The intent of the NROTC Program is to act as an officer accession program for the Navy and Marine Corps and to provide and maintain naval officer strength by:</w:t>
      </w:r>
    </w:p>
    <w:p w:rsidR="00FB5107" w:rsidRPr="000B7A9B" w:rsidRDefault="00FB5107" w:rsidP="00F77E3D">
      <w:pPr>
        <w:autoSpaceDE w:val="0"/>
        <w:autoSpaceDN w:val="0"/>
        <w:adjustRightInd w:val="0"/>
        <w:spacing w:after="0" w:line="240" w:lineRule="auto"/>
        <w:rPr>
          <w:rFonts w:ascii="Courier New" w:hAnsi="Courier New" w:cs="Courier New"/>
          <w:sz w:val="20"/>
        </w:rPr>
      </w:pPr>
    </w:p>
    <w:p w:rsidR="00FB5107" w:rsidRPr="000B7A9B" w:rsidRDefault="00FB5107" w:rsidP="00F77E3D">
      <w:pPr>
        <w:autoSpaceDE w:val="0"/>
        <w:autoSpaceDN w:val="0"/>
        <w:adjustRightInd w:val="0"/>
        <w:spacing w:after="0" w:line="240" w:lineRule="auto"/>
        <w:rPr>
          <w:rFonts w:ascii="Courier New" w:hAnsi="Courier New" w:cs="Courier New"/>
          <w:sz w:val="20"/>
        </w:rPr>
      </w:pPr>
      <w:r>
        <w:rPr>
          <w:rFonts w:ascii="Courier New" w:hAnsi="Courier New" w:cs="Courier New"/>
          <w:sz w:val="20"/>
        </w:rPr>
        <w:t xml:space="preserve">    a.  </w:t>
      </w:r>
      <w:r w:rsidRPr="000B7A9B">
        <w:rPr>
          <w:rFonts w:ascii="Courier New" w:hAnsi="Courier New" w:cs="Courier New"/>
          <w:sz w:val="20"/>
        </w:rPr>
        <w:t>Qualifying students for appointment as Ensigns in the Navy or Second Lieutenants in the Marine Corps.</w:t>
      </w:r>
    </w:p>
    <w:p w:rsidR="00FB5107" w:rsidRDefault="00FB5107" w:rsidP="00F77E3D">
      <w:pPr>
        <w:autoSpaceDE w:val="0"/>
        <w:autoSpaceDN w:val="0"/>
        <w:adjustRightInd w:val="0"/>
        <w:spacing w:after="0" w:line="240" w:lineRule="auto"/>
        <w:rPr>
          <w:rFonts w:ascii="Courier New" w:hAnsi="Courier New" w:cs="Courier New"/>
          <w:sz w:val="20"/>
        </w:rPr>
      </w:pPr>
    </w:p>
    <w:p w:rsidR="00FB5107" w:rsidRDefault="00FB5107" w:rsidP="00F77E3D">
      <w:pPr>
        <w:autoSpaceDE w:val="0"/>
        <w:autoSpaceDN w:val="0"/>
        <w:adjustRightInd w:val="0"/>
        <w:spacing w:after="0" w:line="240" w:lineRule="auto"/>
        <w:rPr>
          <w:rFonts w:ascii="Courier New" w:hAnsi="Courier New" w:cs="Courier New"/>
          <w:sz w:val="20"/>
        </w:rPr>
      </w:pPr>
      <w:r>
        <w:rPr>
          <w:rFonts w:ascii="Courier New" w:hAnsi="Courier New" w:cs="Courier New"/>
          <w:sz w:val="20"/>
        </w:rPr>
        <w:t xml:space="preserve">    b.  </w:t>
      </w:r>
      <w:r w:rsidRPr="000B7A9B">
        <w:rPr>
          <w:rFonts w:ascii="Courier New" w:hAnsi="Courier New" w:cs="Courier New"/>
          <w:sz w:val="20"/>
        </w:rPr>
        <w:t>Increasing dissemination of information concerning the Navy and Marine Corps, their purposes, ideals and achievements, thereby gaining and holding increased public interest in the maintenance of adequate naval preparedness.</w:t>
      </w:r>
    </w:p>
    <w:p w:rsidR="00FB5107" w:rsidRDefault="00FB5107" w:rsidP="00F77E3D">
      <w:pPr>
        <w:autoSpaceDE w:val="0"/>
        <w:autoSpaceDN w:val="0"/>
        <w:adjustRightInd w:val="0"/>
        <w:spacing w:after="0" w:line="240" w:lineRule="auto"/>
        <w:rPr>
          <w:rFonts w:ascii="Courier New" w:hAnsi="Courier New" w:cs="Courier New"/>
          <w:sz w:val="20"/>
        </w:rPr>
      </w:pPr>
    </w:p>
    <w:p w:rsidR="00FB5107" w:rsidRPr="00E92A63" w:rsidRDefault="00FB5107" w:rsidP="00CA79B4">
      <w:pPr>
        <w:pStyle w:val="mil1"/>
      </w:pPr>
      <w:r>
        <w:rPr>
          <w:sz w:val="20"/>
        </w:rPr>
        <w:br w:type="page"/>
      </w:r>
      <w:bookmarkStart w:id="8" w:name="_Toc205080880"/>
      <w:r w:rsidRPr="00E92A63">
        <w:lastRenderedPageBreak/>
        <w:t>CHAPTER TWO</w:t>
      </w:r>
      <w:bookmarkEnd w:id="8"/>
    </w:p>
    <w:p w:rsidR="00FB5107" w:rsidRPr="00E92A63" w:rsidRDefault="00FB5107" w:rsidP="00F77E3D">
      <w:pPr>
        <w:spacing w:after="0"/>
        <w:jc w:val="center"/>
        <w:rPr>
          <w:rFonts w:ascii="Courier New" w:hAnsi="Courier New" w:cs="Courier New"/>
          <w:b/>
          <w:sz w:val="24"/>
        </w:rPr>
      </w:pPr>
    </w:p>
    <w:p w:rsidR="00FB5107" w:rsidRPr="00E92A63" w:rsidRDefault="00FB5107" w:rsidP="00F77E3D">
      <w:pPr>
        <w:spacing w:after="0"/>
        <w:jc w:val="center"/>
        <w:rPr>
          <w:rFonts w:ascii="Courier New" w:hAnsi="Courier New" w:cs="Courier New"/>
          <w:b/>
          <w:sz w:val="24"/>
        </w:rPr>
      </w:pPr>
      <w:r w:rsidRPr="00E92A63">
        <w:rPr>
          <w:rFonts w:ascii="Courier New" w:hAnsi="Courier New" w:cs="Courier New"/>
          <w:b/>
          <w:sz w:val="24"/>
        </w:rPr>
        <w:t>HISTORY</w:t>
      </w:r>
    </w:p>
    <w:p w:rsidR="00FB5107" w:rsidRPr="00E92A63"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rPr>
      </w:pPr>
      <w:bookmarkStart w:id="9" w:name="_Toc205080881"/>
      <w:r w:rsidRPr="00CA79B4">
        <w:rPr>
          <w:rStyle w:val="mil2Char"/>
          <w:sz w:val="20"/>
        </w:rPr>
        <w:t>2.1  NROTC History</w:t>
      </w:r>
      <w:bookmarkEnd w:id="9"/>
      <w:r w:rsidRPr="00E92A63">
        <w:rPr>
          <w:rFonts w:ascii="Courier New" w:hAnsi="Courier New" w:cs="Courier New"/>
          <w:b/>
          <w:sz w:val="20"/>
        </w:rPr>
        <w:t xml:space="preserve">.  </w:t>
      </w:r>
      <w:r w:rsidRPr="00E92A63">
        <w:rPr>
          <w:rFonts w:ascii="Courier New" w:hAnsi="Courier New" w:cs="Courier New"/>
          <w:sz w:val="20"/>
        </w:rPr>
        <w:t xml:space="preserve">A short history of the Naval Reserve Officers Training Corps (NROTC) is presented </w:t>
      </w:r>
      <w:r>
        <w:rPr>
          <w:rFonts w:ascii="Courier New" w:hAnsi="Courier New" w:cs="Courier New"/>
          <w:sz w:val="20"/>
        </w:rPr>
        <w:t>to provide</w:t>
      </w:r>
      <w:r w:rsidRPr="00E92A63">
        <w:rPr>
          <w:rFonts w:ascii="Courier New" w:hAnsi="Courier New" w:cs="Courier New"/>
          <w:sz w:val="20"/>
        </w:rPr>
        <w:t xml:space="preserve"> a better understanding of the program and its objectives.</w:t>
      </w:r>
    </w:p>
    <w:p w:rsidR="00FB5107" w:rsidRPr="00F77E3D" w:rsidRDefault="00FB5107" w:rsidP="00F77E3D">
      <w:pPr>
        <w:spacing w:after="0"/>
        <w:rPr>
          <w:rFonts w:ascii="Courier New" w:hAnsi="Courier New" w:cs="Courier New"/>
          <w:b/>
          <w:sz w:val="20"/>
        </w:rPr>
      </w:pPr>
    </w:p>
    <w:p w:rsidR="00FB5107" w:rsidRPr="00E92A63" w:rsidRDefault="00FB5107" w:rsidP="00F77E3D">
      <w:pPr>
        <w:spacing w:after="0"/>
        <w:rPr>
          <w:rFonts w:ascii="Courier New" w:hAnsi="Courier New" w:cs="Courier New"/>
          <w:sz w:val="20"/>
        </w:rPr>
      </w:pPr>
      <w:r w:rsidRPr="00E92A63">
        <w:rPr>
          <w:rFonts w:ascii="Courier New" w:hAnsi="Courier New" w:cs="Courier New"/>
          <w:sz w:val="20"/>
        </w:rPr>
        <w:t xml:space="preserve">    a.  In 1924 the </w:t>
      </w:r>
      <w:r>
        <w:rPr>
          <w:rFonts w:ascii="Courier New" w:hAnsi="Courier New" w:cs="Courier New"/>
          <w:sz w:val="20"/>
        </w:rPr>
        <w:t>Department of the Navy</w:t>
      </w:r>
      <w:r w:rsidRPr="00E92A63">
        <w:rPr>
          <w:rFonts w:ascii="Courier New" w:hAnsi="Courier New" w:cs="Courier New"/>
          <w:sz w:val="20"/>
        </w:rPr>
        <w:t xml:space="preserve"> requested Congress to enact legislation authorizing the establishment of the NROTC.  This Corps would develop capable and effective junior officers from among young college graduates.  </w:t>
      </w:r>
      <w:r>
        <w:rPr>
          <w:rFonts w:ascii="Courier New" w:hAnsi="Courier New" w:cs="Courier New"/>
          <w:sz w:val="20"/>
        </w:rPr>
        <w:t>This</w:t>
      </w:r>
      <w:r w:rsidRPr="00E92A63">
        <w:rPr>
          <w:rFonts w:ascii="Courier New" w:hAnsi="Courier New" w:cs="Courier New"/>
          <w:sz w:val="20"/>
        </w:rPr>
        <w:t xml:space="preserve"> legislation was enacted and approved on 4 March 1925.</w:t>
      </w:r>
    </w:p>
    <w:p w:rsidR="00FB5107" w:rsidRPr="00E92A63" w:rsidRDefault="00FB5107" w:rsidP="00F77E3D">
      <w:pPr>
        <w:spacing w:after="0"/>
        <w:rPr>
          <w:rFonts w:ascii="Courier New" w:hAnsi="Courier New" w:cs="Courier New"/>
          <w:sz w:val="20"/>
        </w:rPr>
      </w:pPr>
    </w:p>
    <w:p w:rsidR="00FB5107" w:rsidRPr="00E92A63" w:rsidRDefault="00FB5107" w:rsidP="00F77E3D">
      <w:pPr>
        <w:spacing w:after="0"/>
        <w:rPr>
          <w:rFonts w:ascii="Courier New" w:hAnsi="Courier New" w:cs="Courier New"/>
          <w:sz w:val="20"/>
        </w:rPr>
      </w:pPr>
      <w:r w:rsidRPr="00E92A63">
        <w:rPr>
          <w:rFonts w:ascii="Courier New" w:hAnsi="Courier New" w:cs="Courier New"/>
          <w:sz w:val="20"/>
        </w:rPr>
        <w:t xml:space="preserve">    b.  On 15 August 1926, the first NROTC Unit was established at the University of California under the command of then Commander Chester W. Nimitz, U.S. Navy, Professor of Naval Science and Tactics.  Five other units were established during the fall of the same year (Harvard University, Northwestern University, Yale University, University of Washington and Georgia Institute of Technology).  </w:t>
      </w:r>
    </w:p>
    <w:p w:rsidR="00FB5107" w:rsidRPr="00E92A63" w:rsidRDefault="00FB5107" w:rsidP="00F77E3D">
      <w:pPr>
        <w:spacing w:after="0"/>
        <w:rPr>
          <w:rFonts w:ascii="Courier New" w:hAnsi="Courier New" w:cs="Courier New"/>
          <w:sz w:val="20"/>
        </w:rPr>
      </w:pPr>
    </w:p>
    <w:p w:rsidR="00FB5107" w:rsidRPr="00E92A63" w:rsidRDefault="00FB5107" w:rsidP="00F77E3D">
      <w:pPr>
        <w:spacing w:after="0"/>
        <w:rPr>
          <w:rFonts w:ascii="Courier New" w:hAnsi="Courier New" w:cs="Courier New"/>
          <w:sz w:val="20"/>
        </w:rPr>
      </w:pPr>
      <w:r w:rsidRPr="00E92A63">
        <w:rPr>
          <w:rFonts w:ascii="Courier New" w:hAnsi="Courier New" w:cs="Courier New"/>
          <w:sz w:val="20"/>
        </w:rPr>
        <w:t xml:space="preserve">    c.  The NROTC Program remained relatively unchanged through</w:t>
      </w:r>
      <w:r>
        <w:rPr>
          <w:rFonts w:ascii="Courier New" w:hAnsi="Courier New" w:cs="Courier New"/>
          <w:sz w:val="20"/>
        </w:rPr>
        <w:t>out</w:t>
      </w:r>
      <w:r w:rsidRPr="00E92A63">
        <w:rPr>
          <w:rFonts w:ascii="Courier New" w:hAnsi="Courier New" w:cs="Courier New"/>
          <w:sz w:val="20"/>
        </w:rPr>
        <w:t xml:space="preserve"> the early 1930s.  In 1932 the Marine Corps abandoned its previous desires to establish separate Marine Corps Units and began to offer second lieutenant commissions to NROTC graduates.  In 1938, legislation was enacted by Congress which doubled the authorized enrollment to 2,400 midshipmen.  With this increase, three additional units were added during 1938 and 1939.</w:t>
      </w:r>
    </w:p>
    <w:p w:rsidR="00FB5107" w:rsidRPr="00E92A63" w:rsidRDefault="00FB5107" w:rsidP="00F77E3D">
      <w:pPr>
        <w:spacing w:after="0"/>
        <w:rPr>
          <w:rFonts w:ascii="Courier New" w:hAnsi="Courier New" w:cs="Courier New"/>
          <w:sz w:val="20"/>
        </w:rPr>
      </w:pPr>
    </w:p>
    <w:p w:rsidR="00FB5107" w:rsidRPr="00E92A63" w:rsidRDefault="00FB5107" w:rsidP="00F77E3D">
      <w:pPr>
        <w:spacing w:after="0"/>
        <w:rPr>
          <w:rFonts w:ascii="Courier New" w:hAnsi="Courier New" w:cs="Courier New"/>
          <w:sz w:val="20"/>
        </w:rPr>
      </w:pPr>
      <w:r w:rsidRPr="00E92A63">
        <w:rPr>
          <w:rFonts w:ascii="Courier New" w:hAnsi="Courier New" w:cs="Courier New"/>
          <w:sz w:val="20"/>
        </w:rPr>
        <w:t xml:space="preserve">    d.  On 8 September 1939, the President issued a proclamation declaring a state of national emergency.  To meet the needs of the expanding fleet in anticipation of war, legislation tripled the size of the NROTC program to 7,200 midshipmen.  Eighteen more NROTC units were established </w:t>
      </w:r>
      <w:r>
        <w:rPr>
          <w:rFonts w:ascii="Courier New" w:hAnsi="Courier New" w:cs="Courier New"/>
          <w:sz w:val="20"/>
        </w:rPr>
        <w:t>between</w:t>
      </w:r>
      <w:r w:rsidRPr="00E92A63">
        <w:rPr>
          <w:rFonts w:ascii="Courier New" w:hAnsi="Courier New" w:cs="Courier New"/>
          <w:sz w:val="20"/>
        </w:rPr>
        <w:t xml:space="preserve"> 1940 and 1941.</w:t>
      </w:r>
    </w:p>
    <w:p w:rsidR="00FB5107" w:rsidRPr="00E92A63" w:rsidRDefault="00FB5107" w:rsidP="00F77E3D">
      <w:pPr>
        <w:spacing w:after="0"/>
        <w:rPr>
          <w:rFonts w:ascii="Courier New" w:hAnsi="Courier New" w:cs="Courier New"/>
          <w:sz w:val="20"/>
        </w:rPr>
      </w:pPr>
    </w:p>
    <w:p w:rsidR="00FB5107" w:rsidRPr="00E92A63" w:rsidRDefault="00FB5107" w:rsidP="00F77E3D">
      <w:pPr>
        <w:spacing w:after="0"/>
        <w:rPr>
          <w:rFonts w:ascii="Courier New" w:hAnsi="Courier New" w:cs="Courier New"/>
          <w:sz w:val="20"/>
        </w:rPr>
      </w:pPr>
      <w:r w:rsidRPr="00E92A63">
        <w:rPr>
          <w:rFonts w:ascii="Courier New" w:hAnsi="Courier New" w:cs="Courier New"/>
          <w:sz w:val="20"/>
        </w:rPr>
        <w:t xml:space="preserve">    e.  Before the end of World War II it became evident that if the Navy was to maintain its post-war officer strength, additional officers would be required beyond the 600 to 750 who annually received commissions from the Naval Academy.  In 1945, the “Holloway Plan” was submitted to Congress</w:t>
      </w:r>
      <w:r>
        <w:rPr>
          <w:rFonts w:ascii="Courier New" w:hAnsi="Courier New" w:cs="Courier New"/>
          <w:sz w:val="20"/>
        </w:rPr>
        <w:t>.</w:t>
      </w:r>
      <w:r w:rsidRPr="00E92A63">
        <w:rPr>
          <w:rFonts w:ascii="Courier New" w:hAnsi="Courier New" w:cs="Courier New"/>
          <w:sz w:val="20"/>
        </w:rPr>
        <w:t xml:space="preserve"> </w:t>
      </w:r>
      <w:r>
        <w:rPr>
          <w:rFonts w:ascii="Courier New" w:hAnsi="Courier New" w:cs="Courier New"/>
          <w:sz w:val="20"/>
        </w:rPr>
        <w:t>T</w:t>
      </w:r>
      <w:r w:rsidRPr="00E92A63">
        <w:rPr>
          <w:rFonts w:ascii="Courier New" w:hAnsi="Courier New" w:cs="Courier New"/>
          <w:sz w:val="20"/>
        </w:rPr>
        <w:t xml:space="preserve">his plan called for a further expansion </w:t>
      </w:r>
      <w:r>
        <w:rPr>
          <w:rFonts w:ascii="Courier New" w:hAnsi="Courier New" w:cs="Courier New"/>
          <w:sz w:val="20"/>
        </w:rPr>
        <w:t>in</w:t>
      </w:r>
      <w:r w:rsidRPr="00E92A63">
        <w:rPr>
          <w:rFonts w:ascii="Courier New" w:hAnsi="Courier New" w:cs="Courier New"/>
          <w:sz w:val="20"/>
        </w:rPr>
        <w:t xml:space="preserve"> the number of </w:t>
      </w:r>
      <w:r>
        <w:rPr>
          <w:rFonts w:ascii="Courier New" w:hAnsi="Courier New" w:cs="Courier New"/>
          <w:sz w:val="20"/>
        </w:rPr>
        <w:t>NROTC commissioned officers</w:t>
      </w:r>
      <w:r w:rsidRPr="00E92A63">
        <w:rPr>
          <w:rFonts w:ascii="Courier New" w:hAnsi="Courier New" w:cs="Courier New"/>
          <w:sz w:val="20"/>
        </w:rPr>
        <w:t xml:space="preserve">.  </w:t>
      </w:r>
      <w:r>
        <w:rPr>
          <w:rFonts w:ascii="Courier New" w:hAnsi="Courier New" w:cs="Courier New"/>
          <w:sz w:val="20"/>
        </w:rPr>
        <w:t>Prior to that legislation,</w:t>
      </w:r>
      <w:r w:rsidRPr="00E92A63">
        <w:rPr>
          <w:rFonts w:ascii="Courier New" w:hAnsi="Courier New" w:cs="Courier New"/>
          <w:sz w:val="20"/>
        </w:rPr>
        <w:t xml:space="preserve"> the NROTC program </w:t>
      </w:r>
      <w:r>
        <w:rPr>
          <w:rFonts w:ascii="Courier New" w:hAnsi="Courier New" w:cs="Courier New"/>
          <w:sz w:val="20"/>
        </w:rPr>
        <w:t>provided</w:t>
      </w:r>
      <w:r w:rsidRPr="00E92A63">
        <w:rPr>
          <w:rFonts w:ascii="Courier New" w:hAnsi="Courier New" w:cs="Courier New"/>
          <w:sz w:val="20"/>
        </w:rPr>
        <w:t xml:space="preserve"> officers for the Naval Reserve</w:t>
      </w:r>
      <w:r>
        <w:rPr>
          <w:rFonts w:ascii="Courier New" w:hAnsi="Courier New" w:cs="Courier New"/>
          <w:sz w:val="20"/>
        </w:rPr>
        <w:t>.  However,</w:t>
      </w:r>
      <w:r w:rsidRPr="00E92A63">
        <w:rPr>
          <w:rFonts w:ascii="Courier New" w:hAnsi="Courier New" w:cs="Courier New"/>
          <w:sz w:val="20"/>
        </w:rPr>
        <w:t xml:space="preserve"> from this time forward</w:t>
      </w:r>
      <w:r>
        <w:rPr>
          <w:rFonts w:ascii="Courier New" w:hAnsi="Courier New" w:cs="Courier New"/>
          <w:sz w:val="20"/>
        </w:rPr>
        <w:t>,</w:t>
      </w:r>
      <w:r w:rsidRPr="00E92A63">
        <w:rPr>
          <w:rFonts w:ascii="Courier New" w:hAnsi="Courier New" w:cs="Courier New"/>
          <w:sz w:val="20"/>
        </w:rPr>
        <w:t xml:space="preserve"> NROTC was to assume the responsibility of training men and women who would make the Navy</w:t>
      </w:r>
      <w:r>
        <w:rPr>
          <w:rFonts w:ascii="Courier New" w:hAnsi="Courier New" w:cs="Courier New"/>
          <w:sz w:val="20"/>
        </w:rPr>
        <w:t xml:space="preserve"> and Marine Corps</w:t>
      </w:r>
      <w:r w:rsidRPr="00E92A63">
        <w:rPr>
          <w:rFonts w:ascii="Courier New" w:hAnsi="Courier New" w:cs="Courier New"/>
          <w:sz w:val="20"/>
        </w:rPr>
        <w:t xml:space="preserve"> their professional career.  It currently provides the majority of newly commissioned officers in the Navy.</w:t>
      </w:r>
    </w:p>
    <w:p w:rsidR="00FB5107" w:rsidRPr="00E92A63" w:rsidRDefault="00FB5107" w:rsidP="00F77E3D">
      <w:pPr>
        <w:spacing w:after="0"/>
        <w:rPr>
          <w:rFonts w:ascii="Courier New" w:hAnsi="Courier New" w:cs="Courier New"/>
          <w:sz w:val="20"/>
        </w:rPr>
      </w:pPr>
    </w:p>
    <w:p w:rsidR="00FB5107" w:rsidRPr="00E92A63" w:rsidRDefault="00FB5107" w:rsidP="00F77E3D">
      <w:pPr>
        <w:spacing w:after="0"/>
        <w:rPr>
          <w:rFonts w:ascii="Courier New" w:hAnsi="Courier New" w:cs="Courier New"/>
          <w:sz w:val="20"/>
        </w:rPr>
      </w:pPr>
      <w:r w:rsidRPr="00E92A63">
        <w:rPr>
          <w:rFonts w:ascii="Courier New" w:hAnsi="Courier New" w:cs="Courier New"/>
          <w:sz w:val="20"/>
        </w:rPr>
        <w:t xml:space="preserve">    f.  In 1946, </w:t>
      </w:r>
      <w:r>
        <w:rPr>
          <w:rFonts w:ascii="Courier New" w:hAnsi="Courier New" w:cs="Courier New"/>
          <w:sz w:val="20"/>
        </w:rPr>
        <w:t xml:space="preserve">Congress enacted </w:t>
      </w:r>
      <w:r w:rsidRPr="00E92A63">
        <w:rPr>
          <w:rFonts w:ascii="Courier New" w:hAnsi="Courier New" w:cs="Courier New"/>
          <w:sz w:val="20"/>
        </w:rPr>
        <w:t>the Holloway Plan</w:t>
      </w:r>
      <w:r>
        <w:rPr>
          <w:rFonts w:ascii="Courier New" w:hAnsi="Courier New" w:cs="Courier New"/>
          <w:sz w:val="20"/>
        </w:rPr>
        <w:t xml:space="preserve"> and raised the peacetime enrollment of NROTC to 15,000 midshipmen.</w:t>
      </w:r>
      <w:r w:rsidRPr="00E92A63">
        <w:rPr>
          <w:rFonts w:ascii="Courier New" w:hAnsi="Courier New" w:cs="Courier New"/>
          <w:sz w:val="20"/>
        </w:rPr>
        <w:t xml:space="preserve">  </w:t>
      </w:r>
      <w:r>
        <w:rPr>
          <w:rFonts w:ascii="Courier New" w:hAnsi="Courier New" w:cs="Courier New"/>
          <w:sz w:val="20"/>
        </w:rPr>
        <w:t>The act created two types of students: regular and contract (reserve).</w:t>
      </w:r>
    </w:p>
    <w:p w:rsidR="00FB5107" w:rsidRPr="00E92A63"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b/>
          <w:sz w:val="20"/>
        </w:rPr>
      </w:pPr>
    </w:p>
    <w:p w:rsidR="00FB5107" w:rsidRPr="00E92A63" w:rsidRDefault="00FB5107" w:rsidP="00F77E3D">
      <w:pPr>
        <w:spacing w:after="0"/>
        <w:rPr>
          <w:rFonts w:ascii="Courier New" w:hAnsi="Courier New" w:cs="Courier New"/>
          <w:sz w:val="20"/>
        </w:rPr>
      </w:pPr>
      <w:bookmarkStart w:id="10" w:name="_Toc205080882"/>
      <w:r w:rsidRPr="00CA79B4">
        <w:rPr>
          <w:rStyle w:val="mil2Char"/>
          <w:sz w:val="20"/>
        </w:rPr>
        <w:lastRenderedPageBreak/>
        <w:t>2.2  Northwestern University</w:t>
      </w:r>
      <w:bookmarkEnd w:id="10"/>
      <w:r w:rsidR="00E4222B">
        <w:rPr>
          <w:rStyle w:val="mil2Char"/>
          <w:sz w:val="20"/>
        </w:rPr>
        <w:t xml:space="preserve"> (NU)</w:t>
      </w:r>
      <w:r w:rsidRPr="00E92A63">
        <w:rPr>
          <w:rFonts w:ascii="Courier New" w:hAnsi="Courier New" w:cs="Courier New"/>
          <w:b/>
          <w:sz w:val="20"/>
        </w:rPr>
        <w:t>.</w:t>
      </w:r>
      <w:r w:rsidRPr="00E92A63">
        <w:rPr>
          <w:rFonts w:ascii="Courier New" w:hAnsi="Courier New" w:cs="Courier New"/>
          <w:sz w:val="20"/>
        </w:rPr>
        <w:t xml:space="preserve">  NROTC Northwestern University was established at the request of Northwestern University President Walter Scott.  In June of 1930, Northwestern</w:t>
      </w:r>
      <w:r>
        <w:rPr>
          <w:rFonts w:ascii="Courier New" w:hAnsi="Courier New" w:cs="Courier New"/>
          <w:sz w:val="20"/>
        </w:rPr>
        <w:t xml:space="preserve"> NROTC commissioned its first class of 12 Ensigns</w:t>
      </w:r>
      <w:r w:rsidRPr="00E92A63">
        <w:rPr>
          <w:rFonts w:ascii="Courier New" w:hAnsi="Courier New" w:cs="Courier New"/>
          <w:sz w:val="20"/>
        </w:rPr>
        <w:t xml:space="preserve">.  </w:t>
      </w:r>
      <w:r>
        <w:rPr>
          <w:rFonts w:ascii="Courier New" w:hAnsi="Courier New" w:cs="Courier New"/>
          <w:sz w:val="20"/>
        </w:rPr>
        <w:t>T</w:t>
      </w:r>
      <w:r w:rsidRPr="00E92A63">
        <w:rPr>
          <w:rFonts w:ascii="Courier New" w:hAnsi="Courier New" w:cs="Courier New"/>
          <w:sz w:val="20"/>
        </w:rPr>
        <w:t xml:space="preserve">hree members of </w:t>
      </w:r>
      <w:r>
        <w:rPr>
          <w:rFonts w:ascii="Courier New" w:hAnsi="Courier New" w:cs="Courier New"/>
          <w:sz w:val="20"/>
        </w:rPr>
        <w:t>Northwestern’s</w:t>
      </w:r>
      <w:r w:rsidRPr="00E92A63">
        <w:rPr>
          <w:rFonts w:ascii="Courier New" w:hAnsi="Courier New" w:cs="Courier New"/>
          <w:sz w:val="20"/>
        </w:rPr>
        <w:t xml:space="preserve"> fir</w:t>
      </w:r>
      <w:r>
        <w:rPr>
          <w:rFonts w:ascii="Courier New" w:hAnsi="Courier New" w:cs="Courier New"/>
          <w:sz w:val="20"/>
        </w:rPr>
        <w:t>st NROTC graduating class of 12</w:t>
      </w:r>
      <w:r w:rsidRPr="00E92A63">
        <w:rPr>
          <w:rFonts w:ascii="Courier New" w:hAnsi="Courier New" w:cs="Courier New"/>
          <w:sz w:val="20"/>
        </w:rPr>
        <w:t xml:space="preserve"> bec</w:t>
      </w:r>
      <w:r>
        <w:rPr>
          <w:rFonts w:ascii="Courier New" w:hAnsi="Courier New" w:cs="Courier New"/>
          <w:sz w:val="20"/>
        </w:rPr>
        <w:t>a</w:t>
      </w:r>
      <w:r w:rsidRPr="00E92A63">
        <w:rPr>
          <w:rFonts w:ascii="Courier New" w:hAnsi="Courier New" w:cs="Courier New"/>
          <w:sz w:val="20"/>
        </w:rPr>
        <w:t>me Admirals.</w:t>
      </w:r>
    </w:p>
    <w:p w:rsidR="00FB5107" w:rsidRPr="00E92A63" w:rsidRDefault="00FB5107" w:rsidP="00F77E3D">
      <w:pPr>
        <w:spacing w:after="0"/>
        <w:rPr>
          <w:rFonts w:ascii="Courier New" w:hAnsi="Courier New" w:cs="Courier New"/>
          <w:sz w:val="20"/>
        </w:rPr>
      </w:pPr>
    </w:p>
    <w:p w:rsidR="00FB5107" w:rsidRPr="00E92A63" w:rsidRDefault="00FB5107" w:rsidP="00F77E3D">
      <w:pPr>
        <w:spacing w:after="0"/>
        <w:rPr>
          <w:rFonts w:ascii="Courier New" w:hAnsi="Courier New" w:cs="Courier New"/>
          <w:sz w:val="20"/>
        </w:rPr>
      </w:pPr>
      <w:r w:rsidRPr="00E92A63">
        <w:rPr>
          <w:rFonts w:ascii="Courier New" w:hAnsi="Courier New" w:cs="Courier New"/>
          <w:sz w:val="20"/>
        </w:rPr>
        <w:t xml:space="preserve">    a.  During World War II, Northwestern University participated in two other </w:t>
      </w:r>
      <w:r>
        <w:rPr>
          <w:rFonts w:ascii="Courier New" w:hAnsi="Courier New" w:cs="Courier New"/>
          <w:sz w:val="20"/>
        </w:rPr>
        <w:t>officer commissioning programs</w:t>
      </w:r>
      <w:r w:rsidRPr="00E92A63">
        <w:rPr>
          <w:rFonts w:ascii="Courier New" w:hAnsi="Courier New" w:cs="Courier New"/>
          <w:sz w:val="20"/>
        </w:rPr>
        <w:t>:  the V-7 and V-12 programs.  Future President of the United States John F. Kennedy received his Navy commission through the V-12 program at Northwestern.  Eventually, more than 20,000 officers were commissioned at Northwestern University through these two programs.</w:t>
      </w:r>
    </w:p>
    <w:p w:rsidR="00FB5107" w:rsidRPr="00E92A63" w:rsidRDefault="00FB5107" w:rsidP="00F77E3D">
      <w:pPr>
        <w:spacing w:after="0"/>
        <w:rPr>
          <w:rFonts w:ascii="Courier New" w:hAnsi="Courier New" w:cs="Courier New"/>
          <w:sz w:val="20"/>
        </w:rPr>
      </w:pPr>
    </w:p>
    <w:p w:rsidR="00FB5107" w:rsidRPr="00E92A63" w:rsidRDefault="00FB5107" w:rsidP="00F77E3D">
      <w:pPr>
        <w:spacing w:after="0"/>
        <w:rPr>
          <w:rFonts w:ascii="Courier New" w:hAnsi="Courier New" w:cs="Courier New"/>
          <w:sz w:val="20"/>
        </w:rPr>
      </w:pPr>
      <w:r w:rsidRPr="00E92A63">
        <w:rPr>
          <w:rFonts w:ascii="Courier New" w:hAnsi="Courier New" w:cs="Courier New"/>
          <w:sz w:val="20"/>
        </w:rPr>
        <w:t xml:space="preserve">    b.  In 1941 Northwestern, along with Columbia University, was selected by the Bureau of Personnel to supply candidates for the newly created Bomb Disposal School.  Three days after the attack on Pearl Harbor, a representative from the Bomb Disposal School came to Northwestern to personally select students for the new school.  Of the 900 students in that year’s graduating class, 300 hundred would volunteer.  For years to come this proportion held steady</w:t>
      </w:r>
      <w:r>
        <w:rPr>
          <w:rFonts w:ascii="Courier New" w:hAnsi="Courier New" w:cs="Courier New"/>
          <w:sz w:val="20"/>
        </w:rPr>
        <w:t>;</w:t>
      </w:r>
      <w:r w:rsidRPr="00E92A63">
        <w:rPr>
          <w:rFonts w:ascii="Courier New" w:hAnsi="Courier New" w:cs="Courier New"/>
          <w:sz w:val="20"/>
        </w:rPr>
        <w:t xml:space="preserve"> roughly one-third of every class </w:t>
      </w:r>
      <w:r>
        <w:rPr>
          <w:rFonts w:ascii="Courier New" w:hAnsi="Courier New" w:cs="Courier New"/>
          <w:sz w:val="20"/>
        </w:rPr>
        <w:t>volunteered</w:t>
      </w:r>
      <w:r w:rsidRPr="00E92A63">
        <w:rPr>
          <w:rFonts w:ascii="Courier New" w:hAnsi="Courier New" w:cs="Courier New"/>
          <w:sz w:val="20"/>
        </w:rPr>
        <w:t>.</w:t>
      </w:r>
    </w:p>
    <w:p w:rsidR="00FB5107" w:rsidRPr="00E92A63" w:rsidRDefault="00FB5107" w:rsidP="00F77E3D">
      <w:pPr>
        <w:spacing w:after="0"/>
        <w:rPr>
          <w:rFonts w:ascii="Courier New" w:hAnsi="Courier New" w:cs="Courier New"/>
          <w:sz w:val="20"/>
        </w:rPr>
      </w:pPr>
    </w:p>
    <w:p w:rsidR="00FB5107" w:rsidRPr="00E92A63" w:rsidRDefault="00FB5107" w:rsidP="00F77E3D">
      <w:pPr>
        <w:spacing w:after="0"/>
        <w:rPr>
          <w:rFonts w:ascii="Courier New" w:hAnsi="Courier New" w:cs="Courier New"/>
          <w:sz w:val="20"/>
        </w:rPr>
      </w:pPr>
      <w:r w:rsidRPr="00E92A63">
        <w:rPr>
          <w:rFonts w:ascii="Courier New" w:hAnsi="Courier New" w:cs="Courier New"/>
          <w:sz w:val="20"/>
        </w:rPr>
        <w:t xml:space="preserve">    c.  Since its inception, the Northwestern NROTC unit has been located in various buildings around campus—from the Old College building in 1926 to its present location at 617 Haven Street.  The unit has grown with and adapted itself to the changes characteristic of one of America’s most prestigious academic institutions.  To date, this unit has commissioned over 2,000 officers in the Navy and Marine Corps.</w:t>
      </w:r>
    </w:p>
    <w:p w:rsidR="00FB5107" w:rsidRPr="00E92A63" w:rsidRDefault="00FB5107" w:rsidP="00F77E3D">
      <w:pPr>
        <w:spacing w:after="0"/>
        <w:rPr>
          <w:rFonts w:ascii="Courier New" w:hAnsi="Courier New" w:cs="Courier New"/>
          <w:sz w:val="20"/>
        </w:rPr>
      </w:pPr>
    </w:p>
    <w:p w:rsidR="00FB5107" w:rsidRPr="003B7372" w:rsidRDefault="00FB5107" w:rsidP="00FC5806">
      <w:pPr>
        <w:spacing w:after="0"/>
        <w:rPr>
          <w:rFonts w:ascii="Courier New" w:hAnsi="Courier New" w:cs="Courier New"/>
          <w:bCs/>
          <w:sz w:val="20"/>
        </w:rPr>
      </w:pPr>
      <w:r>
        <w:rPr>
          <w:rFonts w:ascii="Courier New" w:hAnsi="Courier New" w:cs="Courier New"/>
          <w:sz w:val="20"/>
        </w:rPr>
        <w:t xml:space="preserve">    </w:t>
      </w:r>
      <w:r w:rsidRPr="003B7372">
        <w:rPr>
          <w:rFonts w:ascii="Courier New" w:hAnsi="Courier New" w:cs="Courier New"/>
          <w:sz w:val="20"/>
        </w:rPr>
        <w:t xml:space="preserve">d.  </w:t>
      </w:r>
      <w:r w:rsidR="00E4222B">
        <w:rPr>
          <w:rFonts w:ascii="Courier New" w:hAnsi="Courier New" w:cs="Courier New"/>
          <w:bCs/>
          <w:sz w:val="20"/>
        </w:rPr>
        <w:t>Twenty-six Northwestern</w:t>
      </w:r>
      <w:r w:rsidRPr="00F47146">
        <w:rPr>
          <w:rFonts w:ascii="Courier New" w:hAnsi="Courier New" w:cs="Courier New"/>
          <w:bCs/>
          <w:sz w:val="20"/>
        </w:rPr>
        <w:t xml:space="preserve"> NROTC alumni made the supreme sacrifice during World War II (23) and the Vietnam War (3).  They have been awarded the Navy Cross, the Distinguished Flying Cross, the Navy and Marine Corps Medal, the Bronze Star and the Air Medal.  Three officers had ships named in their honor: the USS BEBAS (DE-10); the USS CHRISTOPHER (DE-100) and the USS FINCH (DE-328). U</w:t>
      </w:r>
      <w:r w:rsidR="00E4222B">
        <w:rPr>
          <w:rFonts w:ascii="Courier New" w:hAnsi="Courier New" w:cs="Courier New"/>
          <w:bCs/>
          <w:sz w:val="20"/>
        </w:rPr>
        <w:t>.S. Representative Jim Kolbe, Northwestern</w:t>
      </w:r>
      <w:r w:rsidRPr="00F47146">
        <w:rPr>
          <w:rFonts w:ascii="Courier New" w:hAnsi="Courier New" w:cs="Courier New"/>
          <w:bCs/>
          <w:sz w:val="20"/>
        </w:rPr>
        <w:t xml:space="preserve"> NROTC class of 1965, has a record of distinguished public and military service dating from the Vietnam War. </w:t>
      </w:r>
    </w:p>
    <w:p w:rsidR="00FB5107" w:rsidRPr="003B7372" w:rsidRDefault="00FB5107" w:rsidP="00FC5806">
      <w:pPr>
        <w:spacing w:after="0"/>
        <w:rPr>
          <w:rFonts w:ascii="Courier New" w:hAnsi="Courier New" w:cs="Courier New"/>
          <w:sz w:val="20"/>
        </w:rPr>
      </w:pPr>
    </w:p>
    <w:p w:rsidR="00FB5107" w:rsidRDefault="00FB5107" w:rsidP="00FC5806">
      <w:pPr>
        <w:spacing w:after="0"/>
        <w:rPr>
          <w:rFonts w:ascii="Courier New" w:hAnsi="Courier New" w:cs="Courier New"/>
          <w:b/>
          <w:bCs/>
          <w:sz w:val="20"/>
        </w:rPr>
      </w:pPr>
      <w:r w:rsidRPr="00F47146">
        <w:rPr>
          <w:rFonts w:ascii="Courier New" w:hAnsi="Courier New" w:cs="Courier New"/>
          <w:bCs/>
          <w:sz w:val="20"/>
        </w:rPr>
        <w:t xml:space="preserve">    e.  During the Vietnam War era the attitude toward the presence of ROTC on campus at many universities became hostile in response to the war and U.S. government policies.  Such opponents of the war at Northwestern wished to eliminate the NROTC unit on campus.  Professor Emeritus of History Richard Leopold led a counter-effort to maintain NROTC’s presence on campus at Northwestern.  He argued that NROTC benefited the university, the country, and the students that participated.  Through these efforts NROTC remained on campus at Northwestern.</w:t>
      </w:r>
    </w:p>
    <w:p w:rsidR="00FB5107" w:rsidRPr="00E92A63" w:rsidRDefault="00FB5107" w:rsidP="00F77E3D">
      <w:pPr>
        <w:spacing w:after="0"/>
        <w:rPr>
          <w:rFonts w:ascii="Courier New" w:hAnsi="Courier New" w:cs="Courier New"/>
          <w:sz w:val="20"/>
        </w:rPr>
      </w:pPr>
    </w:p>
    <w:p w:rsidR="00E4222B" w:rsidRDefault="00FB5107" w:rsidP="00F77E3D">
      <w:pPr>
        <w:spacing w:after="0"/>
        <w:rPr>
          <w:rFonts w:ascii="Courier New" w:hAnsi="Courier New" w:cs="Courier New"/>
          <w:sz w:val="20"/>
        </w:rPr>
      </w:pPr>
      <w:bookmarkStart w:id="11" w:name="_Toc205080883"/>
      <w:r w:rsidRPr="00CA79B4">
        <w:rPr>
          <w:rStyle w:val="mil2Char"/>
          <w:sz w:val="20"/>
        </w:rPr>
        <w:t>2.3  Illinois Institute of Technology</w:t>
      </w:r>
      <w:bookmarkEnd w:id="11"/>
      <w:r w:rsidR="00E4222B">
        <w:rPr>
          <w:rStyle w:val="mil2Char"/>
          <w:sz w:val="20"/>
        </w:rPr>
        <w:t xml:space="preserve"> (IIT)</w:t>
      </w:r>
      <w:r w:rsidRPr="00E92A63">
        <w:rPr>
          <w:rFonts w:ascii="Courier New" w:hAnsi="Courier New" w:cs="Courier New"/>
          <w:b/>
          <w:sz w:val="20"/>
        </w:rPr>
        <w:t>.</w:t>
      </w:r>
      <w:r w:rsidRPr="00E92A63">
        <w:rPr>
          <w:rFonts w:ascii="Courier New" w:hAnsi="Courier New" w:cs="Courier New"/>
          <w:sz w:val="20"/>
        </w:rPr>
        <w:t xml:space="preserve">  The </w:t>
      </w:r>
      <w:r>
        <w:rPr>
          <w:rFonts w:ascii="Courier New" w:hAnsi="Courier New" w:cs="Courier New"/>
          <w:sz w:val="20"/>
        </w:rPr>
        <w:t>Illinois Institute of Technology</w:t>
      </w:r>
      <w:r w:rsidRPr="00E92A63">
        <w:rPr>
          <w:rFonts w:ascii="Courier New" w:hAnsi="Courier New" w:cs="Courier New"/>
          <w:sz w:val="20"/>
        </w:rPr>
        <w:t xml:space="preserve"> NROTC unit, was commissioned in 1946 shortly after passage of</w:t>
      </w:r>
      <w:r w:rsidR="00E4222B">
        <w:rPr>
          <w:rFonts w:ascii="Courier New" w:hAnsi="Courier New" w:cs="Courier New"/>
          <w:sz w:val="20"/>
        </w:rPr>
        <w:t xml:space="preserve"> the “Holloway Plan</w:t>
      </w:r>
      <w:r>
        <w:rPr>
          <w:rFonts w:ascii="Courier New" w:hAnsi="Courier New" w:cs="Courier New"/>
          <w:sz w:val="20"/>
        </w:rPr>
        <w:t>”</w:t>
      </w:r>
      <w:r w:rsidR="00E4222B">
        <w:rPr>
          <w:rFonts w:ascii="Courier New" w:hAnsi="Courier New" w:cs="Courier New"/>
          <w:sz w:val="20"/>
        </w:rPr>
        <w:t>.</w:t>
      </w:r>
      <w:r>
        <w:rPr>
          <w:rFonts w:ascii="Courier New" w:hAnsi="Courier New" w:cs="Courier New"/>
          <w:sz w:val="20"/>
        </w:rPr>
        <w:t xml:space="preserve">  </w:t>
      </w:r>
    </w:p>
    <w:p w:rsidR="00E4222B" w:rsidRDefault="00E4222B" w:rsidP="00F77E3D">
      <w:pPr>
        <w:spacing w:after="0"/>
        <w:rPr>
          <w:rFonts w:ascii="Courier New" w:hAnsi="Courier New" w:cs="Courier New"/>
          <w:sz w:val="20"/>
        </w:rPr>
      </w:pPr>
      <w:r>
        <w:rPr>
          <w:rFonts w:ascii="Courier New" w:hAnsi="Courier New" w:cs="Courier New"/>
          <w:sz w:val="20"/>
        </w:rPr>
        <w:lastRenderedPageBreak/>
        <w:t xml:space="preserve">    a.  T</w:t>
      </w:r>
      <w:r w:rsidR="00FB5107">
        <w:rPr>
          <w:rFonts w:ascii="Courier New" w:hAnsi="Courier New" w:cs="Courier New"/>
          <w:sz w:val="20"/>
        </w:rPr>
        <w:t>he Navy had already been present on campus at IIT since 1943 when IIT was one of 131 schools selected to host the Navy’s V-12 program during WWII.  Within two years, a contingent of over 600 naval personnel were present on campus.  At the end of WWII, the navy maintained its presence through NROTC after the closure of IIT’s V-12 Program.</w:t>
      </w:r>
      <w:r w:rsidR="00FB5107" w:rsidRPr="00E92A63">
        <w:rPr>
          <w:rFonts w:ascii="Courier New" w:hAnsi="Courier New" w:cs="Courier New"/>
          <w:sz w:val="20"/>
        </w:rPr>
        <w:t xml:space="preserve">  </w:t>
      </w:r>
    </w:p>
    <w:p w:rsidR="00E4222B" w:rsidRDefault="00E4222B" w:rsidP="00F77E3D">
      <w:pPr>
        <w:spacing w:after="0"/>
        <w:rPr>
          <w:rFonts w:ascii="Courier New" w:hAnsi="Courier New" w:cs="Courier New"/>
          <w:sz w:val="20"/>
        </w:rPr>
      </w:pPr>
    </w:p>
    <w:p w:rsidR="00B61F7C" w:rsidRDefault="00E4222B" w:rsidP="00F77E3D">
      <w:pPr>
        <w:spacing w:after="0"/>
        <w:rPr>
          <w:rFonts w:ascii="Courier New" w:hAnsi="Courier New" w:cs="Courier New"/>
          <w:sz w:val="20"/>
        </w:rPr>
      </w:pPr>
      <w:r>
        <w:rPr>
          <w:rFonts w:ascii="Courier New" w:hAnsi="Courier New" w:cs="Courier New"/>
          <w:sz w:val="20"/>
        </w:rPr>
        <w:t xml:space="preserve">    b.  </w:t>
      </w:r>
      <w:r w:rsidR="00FB5107" w:rsidRPr="00E92A63">
        <w:rPr>
          <w:rFonts w:ascii="Courier New" w:hAnsi="Courier New" w:cs="Courier New"/>
          <w:sz w:val="20"/>
        </w:rPr>
        <w:t xml:space="preserve">The </w:t>
      </w:r>
      <w:r w:rsidR="00FB5107">
        <w:rPr>
          <w:rFonts w:ascii="Courier New" w:hAnsi="Courier New" w:cs="Courier New"/>
          <w:sz w:val="20"/>
        </w:rPr>
        <w:t xml:space="preserve">first </w:t>
      </w:r>
      <w:r w:rsidR="00FB5107" w:rsidRPr="00E92A63">
        <w:rPr>
          <w:rFonts w:ascii="Courier New" w:hAnsi="Courier New" w:cs="Courier New"/>
          <w:sz w:val="20"/>
        </w:rPr>
        <w:t>Commanding Officer and Professor of Naval Science was Captain S. McGregor, USN, who had previously commanded t</w:t>
      </w:r>
      <w:r w:rsidR="00FB5107">
        <w:rPr>
          <w:rFonts w:ascii="Courier New" w:hAnsi="Courier New" w:cs="Courier New"/>
          <w:sz w:val="20"/>
        </w:rPr>
        <w:t xml:space="preserve">he V-12 unit on the campus.  He took over care of Alumni Memorial Hall, as IIT NROTC moved there from the student union building.  </w:t>
      </w:r>
    </w:p>
    <w:p w:rsidR="00B61F7C" w:rsidRDefault="00B61F7C" w:rsidP="00F77E3D">
      <w:pPr>
        <w:spacing w:after="0"/>
        <w:rPr>
          <w:rFonts w:ascii="Courier New" w:hAnsi="Courier New" w:cs="Courier New"/>
          <w:sz w:val="20"/>
        </w:rPr>
      </w:pPr>
    </w:p>
    <w:p w:rsidR="00B61F7C" w:rsidRDefault="00B61F7C" w:rsidP="00F77E3D">
      <w:pPr>
        <w:spacing w:after="0"/>
        <w:rPr>
          <w:rFonts w:ascii="Courier New" w:hAnsi="Courier New" w:cs="Courier New"/>
          <w:sz w:val="20"/>
        </w:rPr>
      </w:pPr>
      <w:r>
        <w:rPr>
          <w:rFonts w:ascii="Courier New" w:hAnsi="Courier New" w:cs="Courier New"/>
          <w:sz w:val="20"/>
        </w:rPr>
        <w:t xml:space="preserve">    c.  </w:t>
      </w:r>
      <w:r w:rsidR="00FB5107">
        <w:rPr>
          <w:rFonts w:ascii="Courier New" w:hAnsi="Courier New" w:cs="Courier New"/>
          <w:sz w:val="20"/>
        </w:rPr>
        <w:t xml:space="preserve">The Navy has been a valued and significant presence at IIT, excelling over the years in drill and sailing competitions and serving as the beginning of distinguished careers such as that of Vice Admiral Diego Hernandez.  </w:t>
      </w:r>
    </w:p>
    <w:p w:rsidR="00B61F7C" w:rsidRDefault="00B61F7C" w:rsidP="00F77E3D">
      <w:pPr>
        <w:spacing w:after="0"/>
        <w:rPr>
          <w:rFonts w:ascii="Courier New" w:hAnsi="Courier New" w:cs="Courier New"/>
          <w:sz w:val="20"/>
        </w:rPr>
      </w:pPr>
    </w:p>
    <w:p w:rsidR="00B61F7C" w:rsidRDefault="00B61F7C" w:rsidP="00F77E3D">
      <w:pPr>
        <w:spacing w:after="0"/>
        <w:rPr>
          <w:rFonts w:ascii="Courier New" w:hAnsi="Courier New" w:cs="Courier New"/>
          <w:sz w:val="20"/>
        </w:rPr>
      </w:pPr>
      <w:r>
        <w:rPr>
          <w:rFonts w:ascii="Courier New" w:hAnsi="Courier New" w:cs="Courier New"/>
          <w:sz w:val="20"/>
        </w:rPr>
        <w:t xml:space="preserve">    d.  </w:t>
      </w:r>
      <w:r w:rsidR="00FB5107" w:rsidRPr="00E92A63">
        <w:rPr>
          <w:rFonts w:ascii="Courier New" w:hAnsi="Courier New" w:cs="Courier New"/>
          <w:sz w:val="20"/>
        </w:rPr>
        <w:t>The late James Forrestal, the Secretary of the Navy, awarded the “Mark of Commendation” to the Institute for “effective cooperation in training naval personnel during World War II.”  A bronze plaque signifying this award graces the bulkhead of the entrance to the unit’s offices.</w:t>
      </w:r>
      <w:r w:rsidR="00FB5107">
        <w:rPr>
          <w:rFonts w:ascii="Courier New" w:hAnsi="Courier New" w:cs="Courier New"/>
          <w:sz w:val="20"/>
        </w:rPr>
        <w:t xml:space="preserve">  </w:t>
      </w:r>
    </w:p>
    <w:p w:rsidR="00B61F7C" w:rsidRDefault="00B61F7C" w:rsidP="00F77E3D">
      <w:pPr>
        <w:spacing w:after="0"/>
        <w:rPr>
          <w:rFonts w:ascii="Courier New" w:hAnsi="Courier New" w:cs="Courier New"/>
          <w:sz w:val="20"/>
        </w:rPr>
      </w:pPr>
    </w:p>
    <w:p w:rsidR="00FB5107" w:rsidRPr="00E92A63" w:rsidRDefault="00B61F7C" w:rsidP="00F77E3D">
      <w:pPr>
        <w:spacing w:after="0"/>
        <w:rPr>
          <w:rFonts w:ascii="Courier New" w:hAnsi="Courier New" w:cs="Courier New"/>
          <w:sz w:val="20"/>
        </w:rPr>
      </w:pPr>
      <w:r>
        <w:rPr>
          <w:rFonts w:ascii="Courier New" w:hAnsi="Courier New" w:cs="Courier New"/>
          <w:sz w:val="20"/>
        </w:rPr>
        <w:t xml:space="preserve">    e.  T</w:t>
      </w:r>
      <w:r w:rsidR="00FB5107">
        <w:rPr>
          <w:rFonts w:ascii="Courier New" w:hAnsi="Courier New" w:cs="Courier New"/>
          <w:sz w:val="20"/>
        </w:rPr>
        <w:t>he school’s baseball field, Ed Glancy Field, is named for a Navy V-12 program instructor that went on to coach IIT’s men’s basketball and baseball teams for 20 years.</w:t>
      </w:r>
    </w:p>
    <w:p w:rsidR="00FB5107" w:rsidRPr="00E92A63"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rPr>
      </w:pPr>
      <w:bookmarkStart w:id="12" w:name="_Toc205080884"/>
      <w:r w:rsidRPr="00CA79B4">
        <w:rPr>
          <w:rStyle w:val="mil2Char"/>
          <w:sz w:val="20"/>
        </w:rPr>
        <w:t>2.4  Emblems</w:t>
      </w:r>
      <w:bookmarkEnd w:id="12"/>
      <w:r w:rsidRPr="00E92A63">
        <w:rPr>
          <w:rFonts w:ascii="Courier New" w:hAnsi="Courier New" w:cs="Courier New"/>
          <w:b/>
          <w:sz w:val="20"/>
        </w:rPr>
        <w:t xml:space="preserve">.  </w:t>
      </w:r>
      <w:r w:rsidRPr="00E92A63">
        <w:rPr>
          <w:rFonts w:ascii="Courier New" w:hAnsi="Courier New" w:cs="Courier New"/>
          <w:sz w:val="20"/>
        </w:rPr>
        <w:t>Th</w:t>
      </w:r>
      <w:r>
        <w:rPr>
          <w:rFonts w:ascii="Courier New" w:hAnsi="Courier New" w:cs="Courier New"/>
          <w:sz w:val="20"/>
        </w:rPr>
        <w:t>e NROTC Chicago Consortium has 3</w:t>
      </w:r>
      <w:r w:rsidRPr="00E92A63">
        <w:rPr>
          <w:rFonts w:ascii="Courier New" w:hAnsi="Courier New" w:cs="Courier New"/>
          <w:sz w:val="20"/>
        </w:rPr>
        <w:t xml:space="preserve"> official emblems.</w:t>
      </w:r>
    </w:p>
    <w:p w:rsidR="00FB5107" w:rsidRPr="00E92A63" w:rsidRDefault="00FB5107" w:rsidP="00F77E3D">
      <w:pPr>
        <w:spacing w:after="0"/>
        <w:rPr>
          <w:rFonts w:ascii="Courier New" w:hAnsi="Courier New" w:cs="Courier New"/>
          <w:sz w:val="20"/>
        </w:rPr>
      </w:pPr>
      <w:r w:rsidRPr="00E92A63">
        <w:rPr>
          <w:rFonts w:ascii="Courier New" w:hAnsi="Courier New" w:cs="Courier New"/>
          <w:sz w:val="20"/>
        </w:rPr>
        <w:t xml:space="preserve">  </w:t>
      </w:r>
    </w:p>
    <w:p w:rsidR="00FB5107" w:rsidRPr="00E92A63" w:rsidRDefault="00FB5107" w:rsidP="00F77E3D">
      <w:pPr>
        <w:spacing w:after="0"/>
        <w:rPr>
          <w:rFonts w:ascii="Courier New" w:hAnsi="Courier New" w:cs="Courier New"/>
          <w:sz w:val="20"/>
        </w:rPr>
      </w:pPr>
      <w:r w:rsidRPr="00E92A63">
        <w:rPr>
          <w:rFonts w:ascii="Courier New" w:hAnsi="Courier New" w:cs="Courier New"/>
          <w:sz w:val="20"/>
        </w:rPr>
        <w:t xml:space="preserve">   </w:t>
      </w:r>
      <w:r w:rsidR="00B61F7C">
        <w:rPr>
          <w:rFonts w:ascii="Courier New" w:hAnsi="Courier New" w:cs="Courier New"/>
          <w:sz w:val="20"/>
        </w:rPr>
        <w:t xml:space="preserve"> </w:t>
      </w:r>
      <w:r w:rsidRPr="00E92A63">
        <w:rPr>
          <w:rFonts w:ascii="Courier New" w:hAnsi="Courier New" w:cs="Courier New"/>
          <w:sz w:val="20"/>
        </w:rPr>
        <w:t xml:space="preserve">a.  </w:t>
      </w:r>
      <w:r w:rsidRPr="00E92A63">
        <w:rPr>
          <w:rFonts w:ascii="Courier New" w:hAnsi="Courier New" w:cs="Courier New"/>
          <w:sz w:val="20"/>
          <w:u w:val="single"/>
        </w:rPr>
        <w:t>Consortium Emblem</w:t>
      </w:r>
      <w:r w:rsidRPr="00E92A63">
        <w:rPr>
          <w:rFonts w:ascii="Courier New" w:hAnsi="Courier New" w:cs="Courier New"/>
          <w:sz w:val="20"/>
        </w:rPr>
        <w:t xml:space="preserve">.  The purpose of this emblem is to unify the NROTC battalions in the Chicago </w:t>
      </w:r>
      <w:r w:rsidR="00E4222B">
        <w:rPr>
          <w:rFonts w:ascii="Courier New" w:hAnsi="Courier New" w:cs="Courier New"/>
          <w:sz w:val="20"/>
        </w:rPr>
        <w:t xml:space="preserve">Area </w:t>
      </w:r>
      <w:r w:rsidRPr="00E92A63">
        <w:rPr>
          <w:rFonts w:ascii="Courier New" w:hAnsi="Courier New" w:cs="Courier New"/>
          <w:sz w:val="20"/>
        </w:rPr>
        <w:t xml:space="preserve">Consortium under an easily identifiable and representative emblem. The emblem personifies the military purpose through the anchor and K-bar. The anchor and K-Bar joined together is also a symbol </w:t>
      </w:r>
      <w:r w:rsidR="00E4222B">
        <w:rPr>
          <w:rFonts w:ascii="Courier New" w:hAnsi="Courier New" w:cs="Courier New"/>
          <w:sz w:val="20"/>
        </w:rPr>
        <w:t>of the unity between the</w:t>
      </w:r>
      <w:r w:rsidRPr="00E92A63">
        <w:rPr>
          <w:rFonts w:ascii="Courier New" w:hAnsi="Courier New" w:cs="Courier New"/>
          <w:sz w:val="20"/>
        </w:rPr>
        <w:t xml:space="preserve"> Navy</w:t>
      </w:r>
      <w:r w:rsidR="00E4222B">
        <w:rPr>
          <w:rFonts w:ascii="Courier New" w:hAnsi="Courier New" w:cs="Courier New"/>
          <w:sz w:val="20"/>
        </w:rPr>
        <w:t xml:space="preserve"> and Marines</w:t>
      </w:r>
      <w:r w:rsidRPr="00E92A63">
        <w:rPr>
          <w:rFonts w:ascii="Courier New" w:hAnsi="Courier New" w:cs="Courier New"/>
          <w:sz w:val="20"/>
        </w:rPr>
        <w:t xml:space="preserve">. </w:t>
      </w:r>
      <w:r w:rsidR="00E4222B">
        <w:rPr>
          <w:rFonts w:ascii="Courier New" w:hAnsi="Courier New" w:cs="Courier New"/>
          <w:sz w:val="20"/>
        </w:rPr>
        <w:t xml:space="preserve"> </w:t>
      </w:r>
      <w:r w:rsidRPr="00E92A63">
        <w:rPr>
          <w:rFonts w:ascii="Courier New" w:hAnsi="Courier New" w:cs="Courier New"/>
          <w:sz w:val="20"/>
        </w:rPr>
        <w:t>The Chicago flag sets the backdrop for the anchor and K-bar just as Chicago is the setting for the consortium.</w:t>
      </w:r>
      <w:r w:rsidR="00E4222B">
        <w:rPr>
          <w:rFonts w:ascii="Courier New" w:hAnsi="Courier New" w:cs="Courier New"/>
          <w:sz w:val="20"/>
        </w:rPr>
        <w:t xml:space="preserve"> </w:t>
      </w:r>
      <w:r w:rsidRPr="00E92A63">
        <w:rPr>
          <w:rFonts w:ascii="Courier New" w:hAnsi="Courier New" w:cs="Courier New"/>
          <w:sz w:val="20"/>
        </w:rPr>
        <w:t xml:space="preserve"> The star that tops the anchor </w:t>
      </w:r>
      <w:r>
        <w:rPr>
          <w:rFonts w:ascii="Courier New" w:hAnsi="Courier New" w:cs="Courier New"/>
          <w:sz w:val="20"/>
        </w:rPr>
        <w:t>represents the consortium’s focus on academics</w:t>
      </w:r>
      <w:r w:rsidRPr="00E92A63">
        <w:rPr>
          <w:rFonts w:ascii="Courier New" w:hAnsi="Courier New" w:cs="Courier New"/>
          <w:sz w:val="20"/>
        </w:rPr>
        <w:t>.</w:t>
      </w:r>
      <w:r w:rsidR="00E4222B">
        <w:rPr>
          <w:rFonts w:ascii="Courier New" w:hAnsi="Courier New" w:cs="Courier New"/>
          <w:sz w:val="20"/>
        </w:rPr>
        <w:t xml:space="preserve"> </w:t>
      </w:r>
      <w:r w:rsidRPr="00E92A63">
        <w:rPr>
          <w:rFonts w:ascii="Courier New" w:hAnsi="Courier New" w:cs="Courier New"/>
          <w:sz w:val="20"/>
        </w:rPr>
        <w:t xml:space="preserve"> The two stars that straddle the emblem </w:t>
      </w:r>
      <w:r>
        <w:rPr>
          <w:rFonts w:ascii="Courier New" w:hAnsi="Courier New" w:cs="Courier New"/>
          <w:sz w:val="20"/>
        </w:rPr>
        <w:t>symbolize</w:t>
      </w:r>
      <w:r w:rsidRPr="00E92A63">
        <w:rPr>
          <w:rFonts w:ascii="Courier New" w:hAnsi="Courier New" w:cs="Courier New"/>
          <w:sz w:val="20"/>
        </w:rPr>
        <w:t xml:space="preserve"> the two battalions </w:t>
      </w:r>
      <w:r>
        <w:rPr>
          <w:rFonts w:ascii="Courier New" w:hAnsi="Courier New" w:cs="Courier New"/>
          <w:sz w:val="20"/>
        </w:rPr>
        <w:t>of</w:t>
      </w:r>
      <w:r w:rsidRPr="00E92A63">
        <w:rPr>
          <w:rFonts w:ascii="Courier New" w:hAnsi="Courier New" w:cs="Courier New"/>
          <w:sz w:val="20"/>
        </w:rPr>
        <w:t xml:space="preserve"> the consortium.  The </w:t>
      </w:r>
      <w:r>
        <w:rPr>
          <w:rFonts w:ascii="Courier New" w:hAnsi="Courier New" w:cs="Courier New"/>
          <w:sz w:val="20"/>
        </w:rPr>
        <w:t xml:space="preserve">Latin </w:t>
      </w:r>
      <w:r w:rsidRPr="00E92A63">
        <w:rPr>
          <w:rFonts w:ascii="Courier New" w:hAnsi="Courier New" w:cs="Courier New"/>
          <w:sz w:val="20"/>
        </w:rPr>
        <w:t xml:space="preserve">phrase at the base of the emblem </w:t>
      </w:r>
      <w:r>
        <w:rPr>
          <w:rFonts w:ascii="Courier New" w:hAnsi="Courier New" w:cs="Courier New"/>
          <w:sz w:val="20"/>
        </w:rPr>
        <w:t>illustrates the training mentality of the consortium</w:t>
      </w:r>
      <w:r w:rsidRPr="00E92A63">
        <w:rPr>
          <w:rFonts w:ascii="Courier New" w:hAnsi="Courier New" w:cs="Courier New"/>
          <w:sz w:val="20"/>
        </w:rPr>
        <w:t>; “</w:t>
      </w:r>
      <w:r w:rsidRPr="00E92A63">
        <w:rPr>
          <w:rFonts w:ascii="Courier New" w:hAnsi="Courier New" w:cs="Courier New"/>
          <w:i/>
          <w:sz w:val="20"/>
        </w:rPr>
        <w:t xml:space="preserve">Si Vis Pacem Para Bellum,” </w:t>
      </w:r>
      <w:r>
        <w:rPr>
          <w:rFonts w:ascii="Courier New" w:hAnsi="Courier New" w:cs="Courier New"/>
          <w:sz w:val="20"/>
        </w:rPr>
        <w:t>meaning</w:t>
      </w:r>
      <w:r w:rsidRPr="00E92A63">
        <w:rPr>
          <w:rFonts w:ascii="Courier New" w:hAnsi="Courier New" w:cs="Courier New"/>
          <w:sz w:val="20"/>
        </w:rPr>
        <w:t xml:space="preserve"> “</w:t>
      </w:r>
      <w:r w:rsidRPr="00E92A63">
        <w:rPr>
          <w:rFonts w:ascii="Courier New" w:hAnsi="Courier New" w:cs="Courier New"/>
          <w:i/>
          <w:sz w:val="20"/>
        </w:rPr>
        <w:t>if you seek peace, prepare for war</w:t>
      </w:r>
      <w:r w:rsidRPr="00E92A63">
        <w:rPr>
          <w:rFonts w:ascii="Courier New" w:hAnsi="Courier New" w:cs="Courier New"/>
          <w:sz w:val="20"/>
        </w:rPr>
        <w:t>.” See figure 2-1.</w:t>
      </w:r>
    </w:p>
    <w:p w:rsidR="00FB5107" w:rsidRPr="00E92A63" w:rsidRDefault="00FB5107" w:rsidP="00F77E3D">
      <w:pPr>
        <w:spacing w:after="0"/>
        <w:jc w:val="center"/>
        <w:rPr>
          <w:rFonts w:ascii="Courier New" w:hAnsi="Courier New" w:cs="Courier New"/>
          <w:sz w:val="20"/>
        </w:rPr>
      </w:pPr>
    </w:p>
    <w:p w:rsidR="00FB5107" w:rsidRPr="00E92A63" w:rsidRDefault="00FB5107" w:rsidP="00F77E3D">
      <w:pPr>
        <w:spacing w:after="0"/>
        <w:jc w:val="center"/>
        <w:rPr>
          <w:rFonts w:ascii="Courier New" w:hAnsi="Courier New" w:cs="Courier New"/>
          <w:b/>
          <w:sz w:val="20"/>
        </w:rPr>
      </w:pPr>
      <w:r w:rsidRPr="00E92A63">
        <w:rPr>
          <w:rFonts w:ascii="Courier New" w:hAnsi="Courier New" w:cs="Courier New"/>
          <w:b/>
          <w:sz w:val="20"/>
        </w:rPr>
        <w:t>Figure 2-1</w:t>
      </w:r>
    </w:p>
    <w:p w:rsidR="00FB5107" w:rsidRPr="00E92A63" w:rsidRDefault="00EC08E0" w:rsidP="00F77E3D">
      <w:pPr>
        <w:spacing w:after="0"/>
        <w:jc w:val="center"/>
        <w:rPr>
          <w:rFonts w:ascii="Courier New" w:hAnsi="Courier New" w:cs="Courier New"/>
          <w:sz w:val="20"/>
        </w:rPr>
      </w:pPr>
      <w:r>
        <w:rPr>
          <w:noProof/>
          <w:sz w:val="24"/>
        </w:rPr>
        <w:drawing>
          <wp:inline distT="0" distB="0" distL="0" distR="0">
            <wp:extent cx="1371600" cy="1371600"/>
            <wp:effectExtent l="19050" t="0" r="0" b="0"/>
            <wp:docPr id="1"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l="7686" t="42477" r="44768" b="20578"/>
                    <a:stretch>
                      <a:fillRect/>
                    </a:stretch>
                  </pic:blipFill>
                  <pic:spPr bwMode="auto">
                    <a:xfrm>
                      <a:off x="0" y="0"/>
                      <a:ext cx="1371600" cy="1371600"/>
                    </a:xfrm>
                    <a:prstGeom prst="rect">
                      <a:avLst/>
                    </a:prstGeom>
                    <a:noFill/>
                    <a:ln>
                      <a:noFill/>
                    </a:ln>
                  </pic:spPr>
                </pic:pic>
              </a:graphicData>
            </a:graphic>
          </wp:inline>
        </w:drawing>
      </w:r>
    </w:p>
    <w:p w:rsidR="0076514B" w:rsidRDefault="0076514B" w:rsidP="00B61F7C">
      <w:pPr>
        <w:spacing w:after="0"/>
        <w:jc w:val="center"/>
        <w:rPr>
          <w:rFonts w:ascii="Courier New" w:hAnsi="Courier New" w:cs="Courier New"/>
          <w:sz w:val="20"/>
        </w:rPr>
      </w:pPr>
    </w:p>
    <w:p w:rsidR="00B61F7C" w:rsidRDefault="00FB5107" w:rsidP="00B61F7C">
      <w:pPr>
        <w:spacing w:after="0"/>
        <w:jc w:val="center"/>
        <w:rPr>
          <w:rFonts w:ascii="Courier New" w:hAnsi="Courier New" w:cs="Courier New"/>
          <w:sz w:val="20"/>
        </w:rPr>
      </w:pPr>
      <w:r>
        <w:rPr>
          <w:rFonts w:ascii="Courier New" w:hAnsi="Courier New" w:cs="Courier New"/>
          <w:sz w:val="20"/>
        </w:rPr>
        <w:t xml:space="preserve"> CONSORTIUM EMBLEM</w:t>
      </w:r>
    </w:p>
    <w:p w:rsidR="00FB5107" w:rsidRDefault="00B61F7C" w:rsidP="003B7372">
      <w:pPr>
        <w:pStyle w:val="Body"/>
      </w:pPr>
      <w:r>
        <w:rPr>
          <w:rFonts w:ascii="Courier New" w:hAnsi="Courier New" w:cs="Courier New"/>
          <w:sz w:val="20"/>
        </w:rPr>
        <w:lastRenderedPageBreak/>
        <w:t xml:space="preserve">    b</w:t>
      </w:r>
      <w:r w:rsidR="00FB5107" w:rsidRPr="00DB3059">
        <w:rPr>
          <w:rFonts w:ascii="Courier New" w:hAnsi="Courier New" w:cs="Courier New"/>
          <w:sz w:val="20"/>
        </w:rPr>
        <w:t xml:space="preserve">.  </w:t>
      </w:r>
      <w:r w:rsidR="00FB5107" w:rsidRPr="00230C7E">
        <w:rPr>
          <w:rFonts w:ascii="Courier New" w:hAnsi="Courier New" w:cs="Courier New"/>
          <w:sz w:val="20"/>
          <w:u w:val="single"/>
        </w:rPr>
        <w:t>NU Emblem</w:t>
      </w:r>
      <w:r w:rsidR="00FB5107">
        <w:rPr>
          <w:rFonts w:ascii="Courier New" w:hAnsi="Courier New" w:cs="Courier New"/>
          <w:sz w:val="20"/>
        </w:rPr>
        <w:t xml:space="preserve">.  </w:t>
      </w:r>
      <w:r w:rsidR="00FB5107" w:rsidRPr="00DB3059">
        <w:rPr>
          <w:rFonts w:ascii="Courier New" w:hAnsi="Courier New" w:cs="Courier New"/>
          <w:sz w:val="20"/>
        </w:rPr>
        <w:t xml:space="preserve">NROTC Northwestern’s </w:t>
      </w:r>
      <w:r w:rsidR="00FB5107">
        <w:rPr>
          <w:rFonts w:ascii="Courier New" w:hAnsi="Courier New" w:cs="Courier New"/>
          <w:sz w:val="20"/>
        </w:rPr>
        <w:t>emblem</w:t>
      </w:r>
      <w:r w:rsidR="00FB5107" w:rsidRPr="00DB3059">
        <w:rPr>
          <w:rFonts w:ascii="Courier New" w:hAnsi="Courier New" w:cs="Courier New"/>
          <w:sz w:val="20"/>
        </w:rPr>
        <w:t xml:space="preserve"> serves to represent</w:t>
      </w:r>
      <w:r w:rsidR="00FB5107" w:rsidRPr="001D4A2E">
        <w:rPr>
          <w:sz w:val="20"/>
        </w:rPr>
        <w:t xml:space="preserve"> </w:t>
      </w:r>
      <w:r w:rsidR="00FB5107" w:rsidRPr="001D4A2E">
        <w:rPr>
          <w:rFonts w:ascii="Courier New" w:hAnsi="Courier New" w:cs="Courier New"/>
          <w:sz w:val="20"/>
        </w:rPr>
        <w:t xml:space="preserve">the unit’s long naval </w:t>
      </w:r>
      <w:r w:rsidR="00FB5107">
        <w:rPr>
          <w:rFonts w:ascii="Courier New" w:hAnsi="Courier New" w:cs="Courier New"/>
          <w:sz w:val="20"/>
        </w:rPr>
        <w:t>tradition</w:t>
      </w:r>
      <w:r w:rsidR="00FB5107" w:rsidRPr="001D4A2E">
        <w:rPr>
          <w:rFonts w:ascii="Courier New" w:hAnsi="Courier New" w:cs="Courier New"/>
          <w:sz w:val="20"/>
        </w:rPr>
        <w:t>.</w:t>
      </w:r>
      <w:r>
        <w:rPr>
          <w:rFonts w:ascii="Courier New" w:hAnsi="Courier New" w:cs="Courier New"/>
          <w:sz w:val="20"/>
        </w:rPr>
        <w:t xml:space="preserve"> </w:t>
      </w:r>
      <w:r w:rsidR="00FB5107" w:rsidRPr="001D4A2E">
        <w:rPr>
          <w:rFonts w:ascii="Courier New" w:hAnsi="Courier New" w:cs="Courier New"/>
          <w:sz w:val="20"/>
        </w:rPr>
        <w:t xml:space="preserve"> The </w:t>
      </w:r>
      <w:r w:rsidR="00FB5107">
        <w:rPr>
          <w:rFonts w:ascii="Courier New" w:hAnsi="Courier New" w:cs="Courier New"/>
          <w:sz w:val="20"/>
        </w:rPr>
        <w:t>emblem</w:t>
      </w:r>
      <w:r w:rsidR="00FB5107" w:rsidRPr="001D4A2E">
        <w:rPr>
          <w:rFonts w:ascii="Courier New" w:hAnsi="Courier New" w:cs="Courier New"/>
          <w:sz w:val="20"/>
        </w:rPr>
        <w:t xml:space="preserve"> bears the school</w:t>
      </w:r>
      <w:r w:rsidR="00FB5107">
        <w:rPr>
          <w:rFonts w:ascii="Courier New" w:hAnsi="Courier New" w:cs="Courier New"/>
          <w:sz w:val="20"/>
        </w:rPr>
        <w:t>’</w:t>
      </w:r>
      <w:r w:rsidR="00FB5107" w:rsidRPr="001D4A2E">
        <w:rPr>
          <w:rFonts w:ascii="Courier New" w:hAnsi="Courier New" w:cs="Courier New"/>
          <w:sz w:val="20"/>
        </w:rPr>
        <w:t>s colors of purple and white, and combines a book with the Eagle and Anchors.  The combination of these objects symbolizes NROTC’s relationship with a renowned institution of</w:t>
      </w:r>
      <w:r>
        <w:rPr>
          <w:rFonts w:ascii="Courier New" w:hAnsi="Courier New" w:cs="Courier New"/>
          <w:sz w:val="20"/>
        </w:rPr>
        <w:t xml:space="preserve"> higher learning.  See figure 2-2</w:t>
      </w:r>
      <w:r w:rsidR="00FB5107" w:rsidRPr="001D4A2E">
        <w:rPr>
          <w:rFonts w:ascii="Courier New" w:hAnsi="Courier New" w:cs="Courier New"/>
          <w:sz w:val="20"/>
        </w:rPr>
        <w:t>.</w:t>
      </w:r>
    </w:p>
    <w:p w:rsidR="00FB5107" w:rsidRDefault="00FB5107" w:rsidP="003B7372">
      <w:pPr>
        <w:pStyle w:val="Body"/>
      </w:pPr>
    </w:p>
    <w:p w:rsidR="00FB5107" w:rsidRPr="00F47146" w:rsidRDefault="00B61F7C" w:rsidP="00F47146">
      <w:pPr>
        <w:pStyle w:val="Body"/>
        <w:jc w:val="center"/>
        <w:rPr>
          <w:rFonts w:ascii="Courier New" w:hAnsi="Courier New" w:cs="Courier New"/>
          <w:b/>
          <w:sz w:val="20"/>
        </w:rPr>
      </w:pPr>
      <w:r>
        <w:rPr>
          <w:rFonts w:ascii="Courier New" w:hAnsi="Courier New" w:cs="Courier New"/>
          <w:b/>
          <w:sz w:val="20"/>
        </w:rPr>
        <w:t>Figure 2-2</w:t>
      </w:r>
    </w:p>
    <w:p w:rsidR="00FB5107" w:rsidRDefault="00EC08E0" w:rsidP="003B7372">
      <w:pPr>
        <w:pStyle w:val="Body"/>
        <w:jc w:val="center"/>
      </w:pPr>
      <w:r>
        <w:rPr>
          <w:noProof/>
        </w:rPr>
        <w:drawing>
          <wp:inline distT="0" distB="0" distL="0" distR="0">
            <wp:extent cx="1508760" cy="1508760"/>
            <wp:effectExtent l="0" t="0" r="0" b="0"/>
            <wp:docPr id="3" name="Pictur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8760" cy="1508760"/>
                    </a:xfrm>
                    <a:prstGeom prst="rect">
                      <a:avLst/>
                    </a:prstGeom>
                    <a:noFill/>
                    <a:ln>
                      <a:noFill/>
                    </a:ln>
                  </pic:spPr>
                </pic:pic>
              </a:graphicData>
            </a:graphic>
          </wp:inline>
        </w:drawing>
      </w:r>
    </w:p>
    <w:p w:rsidR="00FB5107" w:rsidRDefault="00FB5107" w:rsidP="003B7372">
      <w:pPr>
        <w:pStyle w:val="Body"/>
        <w:jc w:val="center"/>
        <w:rPr>
          <w:rFonts w:ascii="Courier New" w:hAnsi="Courier New" w:cs="Courier New"/>
          <w:sz w:val="20"/>
        </w:rPr>
      </w:pPr>
      <w:r>
        <w:rPr>
          <w:rFonts w:ascii="Courier New" w:hAnsi="Courier New" w:cs="Courier New"/>
          <w:sz w:val="20"/>
        </w:rPr>
        <w:t>NORTHWESTERN EMBLEM</w:t>
      </w:r>
    </w:p>
    <w:p w:rsidR="00B61F7C" w:rsidRDefault="00B61F7C" w:rsidP="003B7372">
      <w:pPr>
        <w:pStyle w:val="Body"/>
        <w:jc w:val="center"/>
        <w:rPr>
          <w:rFonts w:ascii="Courier New" w:hAnsi="Courier New" w:cs="Courier New"/>
          <w:sz w:val="20"/>
        </w:rPr>
      </w:pPr>
    </w:p>
    <w:p w:rsidR="00B61F7C" w:rsidRDefault="00B61F7C" w:rsidP="00B61F7C">
      <w:pPr>
        <w:spacing w:after="0"/>
        <w:rPr>
          <w:rFonts w:ascii="Courier New" w:hAnsi="Courier New" w:cs="Courier New"/>
          <w:sz w:val="20"/>
        </w:rPr>
      </w:pPr>
    </w:p>
    <w:p w:rsidR="00B61F7C" w:rsidRPr="00B61F7C" w:rsidRDefault="00B61F7C" w:rsidP="00B61F7C">
      <w:pPr>
        <w:spacing w:after="0"/>
        <w:rPr>
          <w:rFonts w:ascii="Courier New" w:hAnsi="Courier New" w:cs="Courier New"/>
          <w:sz w:val="20"/>
        </w:rPr>
      </w:pPr>
      <w:r>
        <w:rPr>
          <w:rFonts w:ascii="Courier New" w:hAnsi="Courier New" w:cs="Courier New"/>
          <w:sz w:val="20"/>
        </w:rPr>
        <w:t xml:space="preserve">    c</w:t>
      </w:r>
      <w:r w:rsidRPr="00E92A63">
        <w:rPr>
          <w:rFonts w:ascii="Courier New" w:hAnsi="Courier New" w:cs="Courier New"/>
          <w:sz w:val="20"/>
        </w:rPr>
        <w:t xml:space="preserve">.  </w:t>
      </w:r>
      <w:r w:rsidRPr="00E92A63">
        <w:rPr>
          <w:rFonts w:ascii="Courier New" w:hAnsi="Courier New" w:cs="Courier New"/>
          <w:sz w:val="20"/>
          <w:u w:val="single"/>
        </w:rPr>
        <w:t>IIT</w:t>
      </w:r>
      <w:r>
        <w:rPr>
          <w:rFonts w:ascii="Courier New" w:hAnsi="Courier New" w:cs="Courier New"/>
          <w:sz w:val="20"/>
        </w:rPr>
        <w:t xml:space="preserve">.  </w:t>
      </w:r>
      <w:r w:rsidRPr="00E92A63">
        <w:rPr>
          <w:rFonts w:ascii="Courier New" w:hAnsi="Courier New" w:cs="Courier New"/>
          <w:sz w:val="20"/>
        </w:rPr>
        <w:t xml:space="preserve">NROTC </w:t>
      </w:r>
      <w:r>
        <w:rPr>
          <w:rFonts w:ascii="Courier New" w:hAnsi="Courier New" w:cs="Courier New"/>
          <w:sz w:val="20"/>
        </w:rPr>
        <w:t>IIT’s</w:t>
      </w:r>
      <w:r w:rsidRPr="00E92A63">
        <w:rPr>
          <w:rFonts w:ascii="Courier New" w:hAnsi="Courier New" w:cs="Courier New"/>
          <w:sz w:val="20"/>
        </w:rPr>
        <w:t xml:space="preserve"> emblem is to promote pride, unity, and recognition for the battalion.</w:t>
      </w:r>
      <w:r>
        <w:rPr>
          <w:rFonts w:ascii="Courier New" w:hAnsi="Courier New" w:cs="Courier New"/>
          <w:sz w:val="20"/>
        </w:rPr>
        <w:t xml:space="preserve"> </w:t>
      </w:r>
      <w:r w:rsidRPr="00E92A63">
        <w:rPr>
          <w:rFonts w:ascii="Courier New" w:hAnsi="Courier New" w:cs="Courier New"/>
          <w:sz w:val="20"/>
        </w:rPr>
        <w:t xml:space="preserve"> The emblem embodies representation of both schools that comprise the battalion</w:t>
      </w:r>
      <w:r>
        <w:rPr>
          <w:rFonts w:ascii="Courier New" w:hAnsi="Courier New" w:cs="Courier New"/>
          <w:sz w:val="20"/>
        </w:rPr>
        <w:t xml:space="preserve">.  The </w:t>
      </w:r>
      <w:r w:rsidRPr="00E92A63">
        <w:rPr>
          <w:rFonts w:ascii="Courier New" w:hAnsi="Courier New" w:cs="Courier New"/>
          <w:sz w:val="20"/>
        </w:rPr>
        <w:t>flames</w:t>
      </w:r>
      <w:r>
        <w:rPr>
          <w:rFonts w:ascii="Courier New" w:hAnsi="Courier New" w:cs="Courier New"/>
          <w:sz w:val="20"/>
        </w:rPr>
        <w:t xml:space="preserve"> and hawk</w:t>
      </w:r>
      <w:r w:rsidRPr="00E92A63">
        <w:rPr>
          <w:rFonts w:ascii="Courier New" w:hAnsi="Courier New" w:cs="Courier New"/>
          <w:sz w:val="20"/>
        </w:rPr>
        <w:t xml:space="preserve"> honor the U</w:t>
      </w:r>
      <w:r>
        <w:rPr>
          <w:rFonts w:ascii="Courier New" w:hAnsi="Courier New" w:cs="Courier New"/>
          <w:sz w:val="20"/>
        </w:rPr>
        <w:t xml:space="preserve">niversity of </w:t>
      </w:r>
      <w:r w:rsidRPr="00E92A63">
        <w:rPr>
          <w:rFonts w:ascii="Courier New" w:hAnsi="Courier New" w:cs="Courier New"/>
          <w:sz w:val="20"/>
        </w:rPr>
        <w:t>I</w:t>
      </w:r>
      <w:r>
        <w:rPr>
          <w:rFonts w:ascii="Courier New" w:hAnsi="Courier New" w:cs="Courier New"/>
          <w:sz w:val="20"/>
        </w:rPr>
        <w:t xml:space="preserve">llinois at </w:t>
      </w:r>
      <w:r w:rsidRPr="00E92A63">
        <w:rPr>
          <w:rFonts w:ascii="Courier New" w:hAnsi="Courier New" w:cs="Courier New"/>
          <w:sz w:val="20"/>
        </w:rPr>
        <w:t>C</w:t>
      </w:r>
      <w:r>
        <w:rPr>
          <w:rFonts w:ascii="Courier New" w:hAnsi="Courier New" w:cs="Courier New"/>
          <w:sz w:val="20"/>
        </w:rPr>
        <w:t>hicago (UIC)</w:t>
      </w:r>
      <w:r w:rsidRPr="00E92A63">
        <w:rPr>
          <w:rFonts w:ascii="Courier New" w:hAnsi="Courier New" w:cs="Courier New"/>
          <w:sz w:val="20"/>
        </w:rPr>
        <w:t xml:space="preserve"> Flames and the IIT Scarlet Hawks. The crossed Saber and Mameluke </w:t>
      </w:r>
      <w:r>
        <w:rPr>
          <w:rFonts w:ascii="Courier New" w:hAnsi="Courier New" w:cs="Courier New"/>
          <w:sz w:val="20"/>
        </w:rPr>
        <w:t>sword symbolize</w:t>
      </w:r>
      <w:r w:rsidRPr="00E92A63">
        <w:rPr>
          <w:rFonts w:ascii="Courier New" w:hAnsi="Courier New" w:cs="Courier New"/>
          <w:sz w:val="20"/>
        </w:rPr>
        <w:t xml:space="preserve"> of the unity between the Navy and Marine Corps. The shield on the chest of the Hawk is a tribute to the city of Chicago in which both </w:t>
      </w:r>
      <w:r>
        <w:rPr>
          <w:rFonts w:ascii="Courier New" w:hAnsi="Courier New" w:cs="Courier New"/>
          <w:sz w:val="20"/>
        </w:rPr>
        <w:t>schools</w:t>
      </w:r>
      <w:r w:rsidRPr="00E92A63">
        <w:rPr>
          <w:rFonts w:ascii="Courier New" w:hAnsi="Courier New" w:cs="Courier New"/>
          <w:sz w:val="20"/>
        </w:rPr>
        <w:t xml:space="preserve"> are </w:t>
      </w:r>
      <w:r>
        <w:rPr>
          <w:rFonts w:ascii="Courier New" w:hAnsi="Courier New" w:cs="Courier New"/>
          <w:sz w:val="20"/>
        </w:rPr>
        <w:t>located</w:t>
      </w:r>
      <w:r w:rsidRPr="00E92A63">
        <w:rPr>
          <w:rFonts w:ascii="Courier New" w:hAnsi="Courier New" w:cs="Courier New"/>
          <w:sz w:val="20"/>
        </w:rPr>
        <w:t xml:space="preserve">.  The </w:t>
      </w:r>
      <w:r>
        <w:rPr>
          <w:rFonts w:ascii="Courier New" w:hAnsi="Courier New" w:cs="Courier New"/>
          <w:sz w:val="20"/>
        </w:rPr>
        <w:t xml:space="preserve">Latin </w:t>
      </w:r>
      <w:r w:rsidRPr="00E92A63">
        <w:rPr>
          <w:rFonts w:ascii="Courier New" w:hAnsi="Courier New" w:cs="Courier New"/>
          <w:sz w:val="20"/>
        </w:rPr>
        <w:t xml:space="preserve">phrase at the base of the emblem </w:t>
      </w:r>
      <w:r>
        <w:rPr>
          <w:rFonts w:ascii="Courier New" w:hAnsi="Courier New" w:cs="Courier New"/>
          <w:sz w:val="20"/>
        </w:rPr>
        <w:t>illustrates the training mentality of the IIT battalion</w:t>
      </w:r>
      <w:r w:rsidRPr="00E92A63">
        <w:rPr>
          <w:rFonts w:ascii="Courier New" w:hAnsi="Courier New" w:cs="Courier New"/>
          <w:sz w:val="20"/>
        </w:rPr>
        <w:t>; “</w:t>
      </w:r>
      <w:r w:rsidRPr="00E92A63">
        <w:rPr>
          <w:rFonts w:ascii="Courier New" w:hAnsi="Courier New" w:cs="Courier New"/>
          <w:i/>
          <w:sz w:val="20"/>
        </w:rPr>
        <w:t xml:space="preserve">Si Vis Pacem Para Bellum,” </w:t>
      </w:r>
      <w:r>
        <w:rPr>
          <w:rFonts w:ascii="Courier New" w:hAnsi="Courier New" w:cs="Courier New"/>
          <w:sz w:val="20"/>
        </w:rPr>
        <w:t>meaning</w:t>
      </w:r>
      <w:r w:rsidRPr="00E92A63">
        <w:rPr>
          <w:rFonts w:ascii="Courier New" w:hAnsi="Courier New" w:cs="Courier New"/>
          <w:sz w:val="20"/>
        </w:rPr>
        <w:t xml:space="preserve"> “</w:t>
      </w:r>
      <w:r w:rsidRPr="00E92A63">
        <w:rPr>
          <w:rFonts w:ascii="Courier New" w:hAnsi="Courier New" w:cs="Courier New"/>
          <w:i/>
          <w:sz w:val="20"/>
        </w:rPr>
        <w:t>if you seek peace, prepare for war</w:t>
      </w:r>
      <w:r w:rsidRPr="00E92A63">
        <w:rPr>
          <w:rFonts w:ascii="Courier New" w:hAnsi="Courier New" w:cs="Courier New"/>
          <w:sz w:val="20"/>
        </w:rPr>
        <w:t xml:space="preserve">.” </w:t>
      </w:r>
      <w:r>
        <w:rPr>
          <w:rFonts w:ascii="Courier New" w:hAnsi="Courier New" w:cs="Courier New"/>
          <w:sz w:val="20"/>
        </w:rPr>
        <w:t>See figure 2-3</w:t>
      </w:r>
      <w:r w:rsidRPr="00E92A63">
        <w:rPr>
          <w:rFonts w:ascii="Courier New" w:hAnsi="Courier New" w:cs="Courier New"/>
          <w:sz w:val="20"/>
        </w:rPr>
        <w:t>.</w:t>
      </w:r>
    </w:p>
    <w:p w:rsidR="00B61F7C" w:rsidRDefault="00B61F7C" w:rsidP="00B61F7C">
      <w:pPr>
        <w:spacing w:after="0"/>
        <w:jc w:val="center"/>
        <w:rPr>
          <w:rFonts w:ascii="Courier New" w:hAnsi="Courier New" w:cs="Courier New"/>
          <w:b/>
          <w:sz w:val="20"/>
        </w:rPr>
      </w:pPr>
      <w:r>
        <w:rPr>
          <w:rFonts w:ascii="Courier New" w:hAnsi="Courier New" w:cs="Courier New"/>
          <w:b/>
          <w:sz w:val="20"/>
        </w:rPr>
        <w:t>Figure 2-3</w:t>
      </w:r>
    </w:p>
    <w:p w:rsidR="00B61F7C" w:rsidRPr="00E92A63" w:rsidRDefault="00B61F7C" w:rsidP="00B61F7C">
      <w:pPr>
        <w:spacing w:after="0"/>
        <w:jc w:val="center"/>
        <w:rPr>
          <w:rFonts w:ascii="Courier New" w:hAnsi="Courier New" w:cs="Courier New"/>
          <w:sz w:val="20"/>
        </w:rPr>
      </w:pPr>
      <w:r>
        <w:rPr>
          <w:noProof/>
        </w:rPr>
        <w:drawing>
          <wp:anchor distT="0" distB="0" distL="114300" distR="114300" simplePos="0" relativeHeight="251682304" behindDoc="0" locked="0" layoutInCell="1" allowOverlap="1">
            <wp:simplePos x="0" y="0"/>
            <wp:positionH relativeFrom="column">
              <wp:posOffset>2924175</wp:posOffset>
            </wp:positionH>
            <wp:positionV relativeFrom="paragraph">
              <wp:posOffset>952500</wp:posOffset>
            </wp:positionV>
            <wp:extent cx="73660" cy="363855"/>
            <wp:effectExtent l="0" t="0" r="2540" b="0"/>
            <wp:wrapNone/>
            <wp:docPr id="3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cstate="print">
                      <a:extLst>
                        <a:ext uri="{28A0092B-C50C-407E-A947-70E740481C1C}">
                          <a14:useLocalDpi xmlns:a14="http://schemas.microsoft.com/office/drawing/2010/main" val="0"/>
                        </a:ext>
                      </a:extLst>
                    </a:blip>
                    <a:srcRect l="41154" t="12296" r="38303" b="15813"/>
                    <a:stretch>
                      <a:fillRect/>
                    </a:stretch>
                  </pic:blipFill>
                  <pic:spPr bwMode="auto">
                    <a:xfrm>
                      <a:off x="0" y="0"/>
                      <a:ext cx="73660" cy="363855"/>
                    </a:xfrm>
                    <a:prstGeom prst="rect">
                      <a:avLst/>
                    </a:prstGeom>
                    <a:noFill/>
                  </pic:spPr>
                </pic:pic>
              </a:graphicData>
            </a:graphic>
          </wp:anchor>
        </w:drawing>
      </w:r>
      <w:r>
        <w:rPr>
          <w:rFonts w:ascii="Courier New" w:hAnsi="Courier New" w:cs="Courier New"/>
          <w:noProof/>
          <w:sz w:val="24"/>
        </w:rPr>
        <w:drawing>
          <wp:inline distT="0" distB="0" distL="0" distR="0">
            <wp:extent cx="1981200" cy="2476500"/>
            <wp:effectExtent l="0" t="0" r="0" b="0"/>
            <wp:docPr id="34" name="Picture 1" descr="logo no st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o stars.jpg"/>
                    <pic:cNvPicPr>
                      <a:picLocks noChangeAspect="1" noChangeArrowheads="1"/>
                    </pic:cNvPicPr>
                  </pic:nvPicPr>
                  <pic:blipFill>
                    <a:blip r:embed="rId13" cstate="print">
                      <a:extLst>
                        <a:ext uri="{28A0092B-C50C-407E-A947-70E740481C1C}">
                          <a14:useLocalDpi xmlns:a14="http://schemas.microsoft.com/office/drawing/2010/main" val="0"/>
                        </a:ext>
                      </a:extLst>
                    </a:blip>
                    <a:srcRect r="81296" b="68727"/>
                    <a:stretch>
                      <a:fillRect/>
                    </a:stretch>
                  </pic:blipFill>
                  <pic:spPr bwMode="auto">
                    <a:xfrm>
                      <a:off x="0" y="0"/>
                      <a:ext cx="1981200" cy="2476500"/>
                    </a:xfrm>
                    <a:prstGeom prst="rect">
                      <a:avLst/>
                    </a:prstGeom>
                    <a:noFill/>
                    <a:ln>
                      <a:noFill/>
                    </a:ln>
                  </pic:spPr>
                </pic:pic>
              </a:graphicData>
            </a:graphic>
          </wp:inline>
        </w:drawing>
      </w:r>
      <w:r w:rsidRPr="00E92A63">
        <w:rPr>
          <w:rFonts w:ascii="Courier New" w:hAnsi="Courier New" w:cs="Courier New"/>
          <w:sz w:val="20"/>
        </w:rPr>
        <w:t xml:space="preserve"> </w:t>
      </w:r>
    </w:p>
    <w:p w:rsidR="00FB5107" w:rsidRPr="00B61F7C" w:rsidRDefault="00B61F7C" w:rsidP="003B7372">
      <w:pPr>
        <w:pStyle w:val="Body"/>
        <w:jc w:val="center"/>
        <w:rPr>
          <w:rFonts w:ascii="Courier New" w:hAnsi="Courier New" w:cs="Courier New"/>
          <w:sz w:val="20"/>
        </w:rPr>
      </w:pPr>
      <w:r w:rsidRPr="00E92A63">
        <w:rPr>
          <w:rFonts w:ascii="Courier New" w:hAnsi="Courier New" w:cs="Courier New"/>
          <w:sz w:val="20"/>
        </w:rPr>
        <w:t>I</w:t>
      </w:r>
      <w:r>
        <w:rPr>
          <w:rFonts w:ascii="Courier New" w:hAnsi="Courier New" w:cs="Courier New"/>
          <w:sz w:val="20"/>
        </w:rPr>
        <w:t xml:space="preserve">LLINOIS </w:t>
      </w:r>
      <w:r w:rsidRPr="00E92A63">
        <w:rPr>
          <w:rFonts w:ascii="Courier New" w:hAnsi="Courier New" w:cs="Courier New"/>
          <w:sz w:val="20"/>
        </w:rPr>
        <w:t>I</w:t>
      </w:r>
      <w:r>
        <w:rPr>
          <w:rFonts w:ascii="Courier New" w:hAnsi="Courier New" w:cs="Courier New"/>
          <w:sz w:val="20"/>
        </w:rPr>
        <w:t xml:space="preserve">NSTITUTE OF </w:t>
      </w:r>
      <w:r w:rsidRPr="00E92A63">
        <w:rPr>
          <w:rFonts w:ascii="Courier New" w:hAnsi="Courier New" w:cs="Courier New"/>
          <w:sz w:val="20"/>
        </w:rPr>
        <w:t>T</w:t>
      </w:r>
      <w:r>
        <w:rPr>
          <w:rFonts w:ascii="Courier New" w:hAnsi="Courier New" w:cs="Courier New"/>
          <w:sz w:val="20"/>
        </w:rPr>
        <w:t>ECHNOLOGY EMBLEM</w:t>
      </w:r>
      <w:r w:rsidR="00FB5107">
        <w:br w:type="page"/>
      </w:r>
      <w:bookmarkStart w:id="13" w:name="_Toc205080885"/>
      <w:r w:rsidR="00FB5107" w:rsidRPr="00CA79B4">
        <w:rPr>
          <w:rStyle w:val="mil1Char"/>
        </w:rPr>
        <w:lastRenderedPageBreak/>
        <w:t>CHAPTER THREE</w:t>
      </w:r>
      <w:bookmarkEnd w:id="13"/>
    </w:p>
    <w:p w:rsidR="00FB5107" w:rsidRPr="005431FE" w:rsidRDefault="00FB5107" w:rsidP="00F77E3D">
      <w:pPr>
        <w:pStyle w:val="Body"/>
        <w:jc w:val="center"/>
        <w:rPr>
          <w:rFonts w:ascii="Courier New" w:hAnsi="Courier New" w:cs="Courier New"/>
          <w:b/>
        </w:rPr>
      </w:pPr>
    </w:p>
    <w:p w:rsidR="00FB5107" w:rsidRPr="005431FE" w:rsidRDefault="00FB5107" w:rsidP="00F77E3D">
      <w:pPr>
        <w:pStyle w:val="Body"/>
        <w:jc w:val="center"/>
        <w:rPr>
          <w:rFonts w:ascii="Courier New" w:hAnsi="Courier New" w:cs="Courier New"/>
          <w:b/>
        </w:rPr>
      </w:pPr>
      <w:r w:rsidRPr="005431FE">
        <w:rPr>
          <w:rFonts w:ascii="Courier New" w:hAnsi="Courier New" w:cs="Courier New"/>
          <w:b/>
        </w:rPr>
        <w:t>ADMINISTRATION</w:t>
      </w:r>
    </w:p>
    <w:p w:rsidR="00FB5107" w:rsidRDefault="00FB5107" w:rsidP="00F77E3D">
      <w:pPr>
        <w:pStyle w:val="Body"/>
        <w:jc w:val="center"/>
        <w:rPr>
          <w:rFonts w:ascii="Courier New" w:hAnsi="Courier New"/>
          <w:b/>
        </w:rPr>
      </w:pPr>
    </w:p>
    <w:p w:rsidR="00FB5107" w:rsidRDefault="00FB5107" w:rsidP="00F77E3D">
      <w:pPr>
        <w:pStyle w:val="Body"/>
        <w:jc w:val="center"/>
        <w:rPr>
          <w:rFonts w:ascii="Courier New" w:hAnsi="Courier New"/>
          <w:b/>
          <w:sz w:val="20"/>
        </w:rPr>
      </w:pPr>
      <w:r>
        <w:rPr>
          <w:rFonts w:ascii="Courier New" w:hAnsi="Courier New"/>
          <w:b/>
          <w:sz w:val="20"/>
        </w:rPr>
        <w:t>SECTION 1</w:t>
      </w:r>
    </w:p>
    <w:p w:rsidR="00FB5107" w:rsidRDefault="00FB5107" w:rsidP="00F77E3D">
      <w:pPr>
        <w:pStyle w:val="Body"/>
        <w:jc w:val="center"/>
        <w:rPr>
          <w:rFonts w:ascii="Courier New" w:hAnsi="Courier New"/>
          <w:b/>
          <w:sz w:val="20"/>
        </w:rPr>
      </w:pPr>
    </w:p>
    <w:p w:rsidR="00FB5107" w:rsidRDefault="00FB5107" w:rsidP="00F77E3D">
      <w:pPr>
        <w:pStyle w:val="Body"/>
        <w:jc w:val="center"/>
        <w:rPr>
          <w:rFonts w:ascii="Courier New" w:hAnsi="Courier New"/>
          <w:b/>
          <w:sz w:val="20"/>
        </w:rPr>
      </w:pPr>
      <w:r>
        <w:rPr>
          <w:rFonts w:ascii="Courier New" w:hAnsi="Courier New"/>
          <w:b/>
          <w:sz w:val="20"/>
        </w:rPr>
        <w:t>NROTC AND POST-COMMISSIONING PROGRAMS</w:t>
      </w:r>
    </w:p>
    <w:p w:rsidR="00FB5107" w:rsidRDefault="00FB5107" w:rsidP="00F77E3D">
      <w:pPr>
        <w:pStyle w:val="Body"/>
        <w:jc w:val="center"/>
        <w:rPr>
          <w:rFonts w:ascii="Courier New" w:hAnsi="Courier New"/>
          <w:b/>
          <w:sz w:val="20"/>
        </w:rPr>
      </w:pPr>
    </w:p>
    <w:p w:rsidR="00FB5107" w:rsidRDefault="00FB5107" w:rsidP="00F77E3D">
      <w:pPr>
        <w:pStyle w:val="Body"/>
        <w:rPr>
          <w:rFonts w:ascii="Courier New" w:hAnsi="Courier New"/>
          <w:sz w:val="20"/>
        </w:rPr>
      </w:pPr>
      <w:bookmarkStart w:id="14" w:name="_Toc205080886"/>
      <w:r w:rsidRPr="00CA79B4">
        <w:rPr>
          <w:rStyle w:val="mil2Char"/>
          <w:sz w:val="20"/>
        </w:rPr>
        <w:t xml:space="preserve">3.1.1  General Information </w:t>
      </w:r>
      <w:bookmarkEnd w:id="14"/>
      <w:r>
        <w:rPr>
          <w:rStyle w:val="mil2Char"/>
          <w:sz w:val="20"/>
        </w:rPr>
        <w:t>And Service Requirements</w:t>
      </w:r>
      <w:r>
        <w:rPr>
          <w:rFonts w:ascii="Courier New" w:hAnsi="Courier New"/>
          <w:b/>
          <w:sz w:val="20"/>
        </w:rPr>
        <w:t xml:space="preserve">.  </w:t>
      </w:r>
      <w:r>
        <w:rPr>
          <w:rFonts w:ascii="Courier New" w:hAnsi="Courier New"/>
          <w:sz w:val="20"/>
        </w:rPr>
        <w:t>Several commissioning programs are available to students.</w:t>
      </w:r>
      <w:r w:rsidR="00B61F7C">
        <w:rPr>
          <w:rFonts w:ascii="Courier New" w:hAnsi="Courier New"/>
          <w:sz w:val="20"/>
        </w:rPr>
        <w:t xml:space="preserve"> </w:t>
      </w:r>
      <w:r>
        <w:rPr>
          <w:rFonts w:ascii="Courier New" w:hAnsi="Courier New"/>
          <w:sz w:val="20"/>
        </w:rPr>
        <w:t xml:space="preserve"> While most students are familiar with the programs, familiarity with other commissioning options will enable students to understand the unique opportunities and challenges faced by unit members in different programs.</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a.  </w:t>
      </w:r>
      <w:r>
        <w:rPr>
          <w:rFonts w:ascii="Courier New" w:hAnsi="Courier New"/>
          <w:sz w:val="20"/>
          <w:u w:val="single"/>
        </w:rPr>
        <w:t>Four Year Scholarship Program</w:t>
      </w:r>
      <w:r>
        <w:rPr>
          <w:rFonts w:ascii="Courier New" w:hAnsi="Courier New"/>
          <w:sz w:val="20"/>
        </w:rPr>
        <w:t>.  Four Year Scholarship Program students are selected annually through national competition.</w:t>
      </w:r>
      <w:r w:rsidR="00B61F7C">
        <w:rPr>
          <w:rFonts w:ascii="Courier New" w:hAnsi="Courier New"/>
          <w:sz w:val="20"/>
        </w:rPr>
        <w:t xml:space="preserve"> </w:t>
      </w:r>
      <w:r>
        <w:rPr>
          <w:rFonts w:ascii="Courier New" w:hAnsi="Courier New"/>
          <w:sz w:val="20"/>
        </w:rPr>
        <w:t xml:space="preserve"> Normally this selection occurs during the applicant’s senior year in high school.  They are enrolled at the beginning of the freshman academic year and appointed midshipmen, United States Naval Reserve on inactive duty except during periods of active duty summer training cruises.  </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(1) Scholarship Program students receive benefits and compensation from the Navy as authorized by law.  Included are: tuition, a textbook stipend, uniforms and a tax-free monthly subsistence allowance during the academic year.</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(2) Scholarship students are required to participate in active duty summer training cruis</w:t>
      </w:r>
      <w:r w:rsidR="00B61F7C">
        <w:rPr>
          <w:rFonts w:ascii="Courier New" w:hAnsi="Courier New"/>
          <w:sz w:val="20"/>
        </w:rPr>
        <w:t>es as outlined in</w:t>
      </w:r>
      <w:r>
        <w:rPr>
          <w:rFonts w:ascii="Courier New" w:hAnsi="Courier New"/>
          <w:sz w:val="20"/>
        </w:rPr>
        <w:t xml:space="preserve"> Section Three.</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(3) They are required to fulfill certain academic obligations, including minimum GPA requirements, completion of the Naval Science curriculum, and the completion of certain additional academic courses.  These academic requirements are further discussed in Chapter Five.</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(4) Upon graduation and completion of program requirements, they are appointed as unrestricted line officers in the grade of Ensign, U.S. Navy, or Second Lieutenant, U.S. Marine Corps.</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(5) All NROTC scholarship students incur an active duty service obligation of at least 5 years in the United States Navy or 4 years in the Marine Corps.</w:t>
      </w:r>
      <w:r w:rsidR="00B61F7C">
        <w:rPr>
          <w:rFonts w:ascii="Courier New" w:hAnsi="Courier New"/>
          <w:sz w:val="20"/>
        </w:rPr>
        <w:t xml:space="preserve"> </w:t>
      </w:r>
      <w:r>
        <w:rPr>
          <w:rFonts w:ascii="Courier New" w:hAnsi="Courier New"/>
          <w:sz w:val="20"/>
        </w:rPr>
        <w:t xml:space="preserve"> Depending on the community chosen, the service obligation may be longer.  All NROTC students incur a minimum 8 year obligation to the Naval Reserve, but any time served on active duty counts towards the reserve commitment. </w:t>
      </w:r>
      <w:r w:rsidR="00B61F7C">
        <w:rPr>
          <w:rFonts w:ascii="Courier New" w:hAnsi="Courier New"/>
          <w:sz w:val="20"/>
        </w:rPr>
        <w:t xml:space="preserve"> </w:t>
      </w:r>
      <w:r>
        <w:rPr>
          <w:rFonts w:ascii="Courier New" w:hAnsi="Courier New"/>
          <w:sz w:val="20"/>
        </w:rPr>
        <w:t>(e.g., an individual who serves 5 years on active duty would have 3 years remaining towards their Naval Reserve commitment).  Members have the option of serving in either the Inactive Ready Reserve (IRR) or the Standby Reserve (e.g., drilling reserves).</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(6) The minimum active duty service obligations for each community are listed below:</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(a) </w:t>
      </w:r>
      <w:r>
        <w:rPr>
          <w:rFonts w:ascii="Courier New" w:hAnsi="Courier New"/>
          <w:sz w:val="20"/>
          <w:u w:val="single"/>
        </w:rPr>
        <w:t>Surface Warfare Officer</w:t>
      </w:r>
      <w:r>
        <w:rPr>
          <w:rFonts w:ascii="Courier New" w:hAnsi="Courier New"/>
          <w:sz w:val="20"/>
        </w:rPr>
        <w:t>:  Five years.</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(b) </w:t>
      </w:r>
      <w:r>
        <w:rPr>
          <w:rFonts w:ascii="Courier New" w:hAnsi="Courier New"/>
          <w:sz w:val="20"/>
          <w:u w:val="single"/>
        </w:rPr>
        <w:t>Nuclear Surface Warfare Officer</w:t>
      </w:r>
      <w:r>
        <w:rPr>
          <w:rFonts w:ascii="Courier New" w:hAnsi="Courier New"/>
          <w:sz w:val="20"/>
        </w:rPr>
        <w:t>:  Five years.</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(c) </w:t>
      </w:r>
      <w:r>
        <w:rPr>
          <w:rFonts w:ascii="Courier New" w:hAnsi="Courier New"/>
          <w:sz w:val="20"/>
          <w:u w:val="single"/>
        </w:rPr>
        <w:t>Submarine Officer</w:t>
      </w:r>
      <w:r>
        <w:rPr>
          <w:rFonts w:ascii="Courier New" w:hAnsi="Courier New"/>
          <w:sz w:val="20"/>
        </w:rPr>
        <w:t>:  Five years.</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(d) </w:t>
      </w:r>
      <w:r>
        <w:rPr>
          <w:rFonts w:ascii="Courier New" w:hAnsi="Courier New"/>
          <w:sz w:val="20"/>
          <w:u w:val="single"/>
        </w:rPr>
        <w:t>Naval Aviator</w:t>
      </w:r>
      <w:r>
        <w:rPr>
          <w:rFonts w:ascii="Courier New" w:hAnsi="Courier New"/>
          <w:sz w:val="20"/>
        </w:rPr>
        <w:t>:  Eight years after completion of flight school.</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(e) </w:t>
      </w:r>
      <w:r>
        <w:rPr>
          <w:rFonts w:ascii="Courier New" w:hAnsi="Courier New"/>
          <w:sz w:val="20"/>
          <w:u w:val="single"/>
        </w:rPr>
        <w:t>Naval Flight Office</w:t>
      </w:r>
      <w:r>
        <w:rPr>
          <w:rFonts w:ascii="Courier New" w:hAnsi="Courier New"/>
          <w:sz w:val="20"/>
        </w:rPr>
        <w:t>r:  Six years after completion of flight school.</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(f) </w:t>
      </w:r>
      <w:r>
        <w:rPr>
          <w:rFonts w:ascii="Courier New" w:hAnsi="Courier New"/>
          <w:sz w:val="20"/>
          <w:u w:val="single"/>
        </w:rPr>
        <w:t>Marine Officer</w:t>
      </w:r>
      <w:r>
        <w:rPr>
          <w:rFonts w:ascii="Courier New" w:hAnsi="Courier New"/>
          <w:sz w:val="20"/>
        </w:rPr>
        <w:t>: Four years.  Marine Naval Aviators and Naval Flight Officers must first complete the six month training period at The Basic School in Quantico, Virginia and flight training before assuming the same service obligations as a Naval Aviator or Naval Flight Officer.</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b.  </w:t>
      </w:r>
      <w:r>
        <w:rPr>
          <w:rFonts w:ascii="Courier New" w:hAnsi="Courier New"/>
          <w:sz w:val="20"/>
          <w:u w:val="single"/>
        </w:rPr>
        <w:t>Two Year Scholarship Program</w:t>
      </w:r>
      <w:r>
        <w:rPr>
          <w:rFonts w:ascii="Courier New" w:hAnsi="Courier New"/>
          <w:sz w:val="20"/>
        </w:rPr>
        <w:t>.  Two year NROTC Scholarship Program students are selected annually through a nationwide competition.</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(1) They must be college students with two years remaining for their baccalaureate degree.</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(2) They must have an overall 2.5 or better GPA.</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(3) They must have completed prior to their sophomore year, one year of integral calculus with a grade “C” or better.</w:t>
      </w:r>
    </w:p>
    <w:p w:rsidR="00FB5107" w:rsidRDefault="00FB5107" w:rsidP="00F77E3D">
      <w:pPr>
        <w:pStyle w:val="Body"/>
        <w:rPr>
          <w:rFonts w:ascii="Courier New" w:hAnsi="Courier New"/>
          <w:sz w:val="18"/>
        </w:rPr>
      </w:pPr>
    </w:p>
    <w:p w:rsidR="00FB5107" w:rsidRDefault="00FB5107" w:rsidP="00F77E3D">
      <w:pPr>
        <w:pStyle w:val="Body"/>
        <w:rPr>
          <w:rFonts w:ascii="Courier New" w:hAnsi="Courier New"/>
          <w:sz w:val="20"/>
        </w:rPr>
      </w:pPr>
      <w:r>
        <w:rPr>
          <w:rFonts w:ascii="Courier New" w:hAnsi="Courier New"/>
          <w:sz w:val="20"/>
        </w:rPr>
        <w:t xml:space="preserve">        (4) Selected applicants receive orders to the Naval Science Institute (NSI), Newport, Rhode Island, for six and a half weeks during the summer where they receive training that other midshipmen received during their freshman and sophomore years.  If NSI is not offered during a given summer the class advisors will make alternate arrangements for instruction.</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(5) Selected applicants are eligible to receive the same educational benefits for their junior and senior years as mentioned for those with a 4-yr scholarship.</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(6) Selected applicants are eligible to receive the same commissioning rank and service obligations as those mentioned for the 4-yr scholarship program.</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b/>
          <w:sz w:val="20"/>
        </w:rPr>
        <w:t xml:space="preserve">    </w:t>
      </w:r>
      <w:r>
        <w:rPr>
          <w:rFonts w:ascii="Courier New" w:hAnsi="Courier New"/>
          <w:sz w:val="20"/>
        </w:rPr>
        <w:t xml:space="preserve">c.  </w:t>
      </w:r>
      <w:r>
        <w:rPr>
          <w:rFonts w:ascii="Courier New" w:hAnsi="Courier New"/>
          <w:sz w:val="20"/>
          <w:u w:val="single"/>
        </w:rPr>
        <w:t>College Program</w:t>
      </w:r>
      <w:r>
        <w:rPr>
          <w:rFonts w:ascii="Courier New" w:hAnsi="Courier New"/>
          <w:sz w:val="20"/>
        </w:rPr>
        <w:t>.  College Program midshipmen are se</w:t>
      </w:r>
      <w:r w:rsidR="008F1DA2">
        <w:rPr>
          <w:rFonts w:ascii="Courier New" w:hAnsi="Courier New"/>
          <w:sz w:val="20"/>
        </w:rPr>
        <w:t>lected by the Professor of Naval Science (PNS)</w:t>
      </w:r>
      <w:r>
        <w:rPr>
          <w:rFonts w:ascii="Courier New" w:hAnsi="Courier New"/>
          <w:sz w:val="20"/>
        </w:rPr>
        <w:t xml:space="preserve"> among students who apply for the program and are enrolled in either Northwestern University, the Illinois Institute of Technology, or either universities’ cross-town affiliates.  College Program midshipmen in their first two years of the program</w:t>
      </w:r>
      <w:r w:rsidR="00AA67E8">
        <w:rPr>
          <w:rFonts w:ascii="Courier New" w:hAnsi="Courier New"/>
          <w:sz w:val="20"/>
        </w:rPr>
        <w:t>, Basic Course Participants,</w:t>
      </w:r>
      <w:r>
        <w:rPr>
          <w:rFonts w:ascii="Courier New" w:hAnsi="Courier New"/>
          <w:sz w:val="20"/>
        </w:rPr>
        <w:t xml:space="preserve"> have the status of civilians who have entered into a contract with the Secretary of the Navy.  College Program students are referred to as Midshipmen, although they do not actually hold such appointments.</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(1) Should the individual perform successfully under the College Program option, he or she becomes eligible for advanced standing during junior and senior years.  </w:t>
      </w:r>
      <w:r w:rsidR="00AA67E8">
        <w:rPr>
          <w:rFonts w:ascii="Courier New" w:hAnsi="Courier New"/>
          <w:sz w:val="20"/>
        </w:rPr>
        <w:t>If selected, t</w:t>
      </w:r>
      <w:r>
        <w:rPr>
          <w:rFonts w:ascii="Courier New" w:hAnsi="Courier New"/>
          <w:sz w:val="20"/>
        </w:rPr>
        <w:t>hey then receive the same monthly stipend afforded to national four year scholarship recipients.</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(2) College Program students take the same Naval Science courses, wear the same uniform, and participate in all unit activities in the same manner as other midshipmen.  Uniforms and naval science textbooks are supplied free of charge.</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lastRenderedPageBreak/>
        <w:t xml:space="preserve">        (3) </w:t>
      </w:r>
      <w:r w:rsidR="00AA67E8">
        <w:rPr>
          <w:rFonts w:ascii="Courier New" w:hAnsi="Courier New"/>
          <w:sz w:val="20"/>
        </w:rPr>
        <w:t>Advanced Course s</w:t>
      </w:r>
      <w:r>
        <w:rPr>
          <w:rFonts w:ascii="Courier New" w:hAnsi="Courier New"/>
          <w:sz w:val="20"/>
        </w:rPr>
        <w:t>elected applicants are eligible to receive the same commissioning rank and service obligations as th</w:t>
      </w:r>
      <w:r w:rsidR="00AA67E8">
        <w:rPr>
          <w:rFonts w:ascii="Courier New" w:hAnsi="Courier New"/>
          <w:sz w:val="20"/>
        </w:rPr>
        <w:t>ose mentioned for those with a Four-Yea</w:t>
      </w:r>
      <w:r>
        <w:rPr>
          <w:rFonts w:ascii="Courier New" w:hAnsi="Courier New"/>
          <w:sz w:val="20"/>
        </w:rPr>
        <w:t>r scholarship.</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(4) Rising juniors who apply for the college program essentially apply for </w:t>
      </w:r>
      <w:r w:rsidR="00AA67E8">
        <w:rPr>
          <w:rFonts w:ascii="Courier New" w:hAnsi="Courier New"/>
          <w:sz w:val="20"/>
        </w:rPr>
        <w:t xml:space="preserve">the Advanced Course. </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(5) College Program students meeting certain requirements are eligible for Naval Education and Training Command Scholarships (NETC).</w:t>
      </w:r>
    </w:p>
    <w:p w:rsidR="00FB5107" w:rsidRDefault="00FB5107" w:rsidP="00F77E3D">
      <w:pPr>
        <w:pStyle w:val="Body"/>
        <w:rPr>
          <w:rFonts w:ascii="Courier New" w:hAnsi="Courier New"/>
          <w:sz w:val="20"/>
        </w:rPr>
      </w:pPr>
    </w:p>
    <w:p w:rsidR="00AA67E8" w:rsidRDefault="00FB5107" w:rsidP="00F77E3D">
      <w:pPr>
        <w:pStyle w:val="Body"/>
        <w:rPr>
          <w:rFonts w:ascii="Courier New" w:hAnsi="Courier New"/>
          <w:sz w:val="20"/>
        </w:rPr>
      </w:pPr>
      <w:r>
        <w:rPr>
          <w:rFonts w:ascii="Courier New" w:hAnsi="Courier New"/>
          <w:sz w:val="20"/>
        </w:rPr>
        <w:t xml:space="preserve">        (6) College Program students are ineligible to participate with high school seniors in the annual national competition for four year NROTC scholarships.</w:t>
      </w:r>
    </w:p>
    <w:p w:rsidR="00AA67E8" w:rsidRDefault="00AA67E8" w:rsidP="00F77E3D">
      <w:pPr>
        <w:pStyle w:val="Body"/>
        <w:rPr>
          <w:rFonts w:ascii="Courier New" w:hAnsi="Courier New"/>
          <w:sz w:val="20"/>
        </w:rPr>
      </w:pPr>
    </w:p>
    <w:p w:rsidR="00AA67E8" w:rsidRPr="00582956" w:rsidRDefault="00AA67E8" w:rsidP="00AA67E8">
      <w:pPr>
        <w:pStyle w:val="Normal1"/>
        <w:spacing w:after="0" w:line="240" w:lineRule="auto"/>
        <w:rPr>
          <w:color w:val="auto"/>
        </w:rPr>
      </w:pPr>
      <w:r>
        <w:rPr>
          <w:rFonts w:ascii="Courier New" w:hAnsi="Courier New"/>
          <w:sz w:val="20"/>
        </w:rPr>
        <w:t xml:space="preserve"> </w:t>
      </w:r>
      <w:r>
        <w:rPr>
          <w:rFonts w:ascii="Courier New" w:hAnsi="Courier New"/>
          <w:sz w:val="20"/>
        </w:rPr>
        <w:tab/>
      </w:r>
      <w:r w:rsidRPr="00582956">
        <w:rPr>
          <w:rFonts w:ascii="Courier New" w:hAnsi="Courier New"/>
          <w:color w:val="auto"/>
          <w:sz w:val="20"/>
        </w:rPr>
        <w:t xml:space="preserve">  </w:t>
      </w:r>
      <w:r w:rsidRPr="00582956">
        <w:rPr>
          <w:rFonts w:ascii="Courier New" w:eastAsia="Courier New" w:hAnsi="Courier New" w:cs="Courier New"/>
          <w:color w:val="auto"/>
          <w:sz w:val="20"/>
        </w:rPr>
        <w:t>(7)  Midshipman not selected for Advanced Standing by the board shall be disenrolled from the NROTC College Program.</w:t>
      </w:r>
    </w:p>
    <w:p w:rsidR="00AA67E8" w:rsidRPr="00582956" w:rsidRDefault="00AA67E8" w:rsidP="00AA67E8">
      <w:pPr>
        <w:pStyle w:val="Normal1"/>
        <w:spacing w:after="0" w:line="240" w:lineRule="auto"/>
        <w:rPr>
          <w:color w:val="auto"/>
        </w:rPr>
      </w:pPr>
      <w:r w:rsidRPr="00582956">
        <w:rPr>
          <w:rFonts w:ascii="Helvetica" w:eastAsia="Helvetica" w:hAnsi="Helvetica" w:cs="Helvetica"/>
          <w:color w:val="auto"/>
          <w:sz w:val="24"/>
        </w:rPr>
        <w:t xml:space="preserve">  </w:t>
      </w:r>
    </w:p>
    <w:p w:rsidR="00AA67E8" w:rsidRPr="00582956" w:rsidRDefault="00AA67E8" w:rsidP="00AA67E8">
      <w:pPr>
        <w:pStyle w:val="Normal1"/>
        <w:spacing w:after="0"/>
        <w:rPr>
          <w:color w:val="auto"/>
        </w:rPr>
      </w:pPr>
      <w:r w:rsidRPr="00582956">
        <w:rPr>
          <w:rFonts w:ascii="Courier New" w:eastAsia="Courier New" w:hAnsi="Courier New" w:cs="Courier New"/>
          <w:color w:val="auto"/>
          <w:sz w:val="20"/>
        </w:rPr>
        <w:t xml:space="preserve">    d.  </w:t>
      </w:r>
      <w:r w:rsidRPr="00582956">
        <w:rPr>
          <w:rFonts w:ascii="Courier New" w:eastAsia="Courier New" w:hAnsi="Courier New" w:cs="Courier New"/>
          <w:color w:val="auto"/>
          <w:sz w:val="20"/>
          <w:u w:val="single"/>
        </w:rPr>
        <w:t>NSTC Controlled Scholarship Program.</w:t>
      </w:r>
      <w:r w:rsidRPr="00582956">
        <w:rPr>
          <w:rFonts w:ascii="Courier New" w:eastAsia="Courier New" w:hAnsi="Courier New" w:cs="Courier New"/>
          <w:color w:val="auto"/>
          <w:sz w:val="20"/>
        </w:rPr>
        <w:t xml:space="preserve"> N</w:t>
      </w:r>
      <w:r w:rsidR="008F1DA2">
        <w:rPr>
          <w:rFonts w:ascii="Courier New" w:eastAsia="Courier New" w:hAnsi="Courier New" w:cs="Courier New"/>
          <w:color w:val="auto"/>
          <w:sz w:val="20"/>
        </w:rPr>
        <w:t xml:space="preserve">aval </w:t>
      </w:r>
      <w:r w:rsidRPr="00582956">
        <w:rPr>
          <w:rFonts w:ascii="Courier New" w:eastAsia="Courier New" w:hAnsi="Courier New" w:cs="Courier New"/>
          <w:color w:val="auto"/>
          <w:sz w:val="20"/>
        </w:rPr>
        <w:t>S</w:t>
      </w:r>
      <w:r w:rsidR="008F1DA2">
        <w:rPr>
          <w:rFonts w:ascii="Courier New" w:eastAsia="Courier New" w:hAnsi="Courier New" w:cs="Courier New"/>
          <w:color w:val="auto"/>
          <w:sz w:val="20"/>
        </w:rPr>
        <w:t xml:space="preserve">ervice </w:t>
      </w:r>
      <w:r w:rsidRPr="00582956">
        <w:rPr>
          <w:rFonts w:ascii="Courier New" w:eastAsia="Courier New" w:hAnsi="Courier New" w:cs="Courier New"/>
          <w:color w:val="auto"/>
          <w:sz w:val="20"/>
        </w:rPr>
        <w:t>T</w:t>
      </w:r>
      <w:r w:rsidR="008F1DA2">
        <w:rPr>
          <w:rFonts w:ascii="Courier New" w:eastAsia="Courier New" w:hAnsi="Courier New" w:cs="Courier New"/>
          <w:color w:val="auto"/>
          <w:sz w:val="20"/>
        </w:rPr>
        <w:t xml:space="preserve">raining </w:t>
      </w:r>
      <w:r w:rsidRPr="00582956">
        <w:rPr>
          <w:rFonts w:ascii="Courier New" w:eastAsia="Courier New" w:hAnsi="Courier New" w:cs="Courier New"/>
          <w:color w:val="auto"/>
          <w:sz w:val="20"/>
        </w:rPr>
        <w:t>C</w:t>
      </w:r>
      <w:r w:rsidR="008F1DA2">
        <w:rPr>
          <w:rFonts w:ascii="Courier New" w:eastAsia="Courier New" w:hAnsi="Courier New" w:cs="Courier New"/>
          <w:color w:val="auto"/>
          <w:sz w:val="20"/>
        </w:rPr>
        <w:t>ommand (NSTC)</w:t>
      </w:r>
      <w:r w:rsidRPr="00582956">
        <w:rPr>
          <w:rFonts w:ascii="Courier New" w:eastAsia="Courier New" w:hAnsi="Courier New" w:cs="Courier New"/>
          <w:color w:val="auto"/>
          <w:sz w:val="20"/>
        </w:rPr>
        <w:t xml:space="preserve"> annually awards Controlled Scholarships, which are 3-,2-, or 1-year scholarships intended to replace</w:t>
      </w:r>
      <w:r w:rsidR="008F1DA2">
        <w:rPr>
          <w:color w:val="auto"/>
        </w:rPr>
        <w:t xml:space="preserve"> </w:t>
      </w:r>
      <w:r w:rsidR="008F1DA2">
        <w:rPr>
          <w:rFonts w:ascii="Courier New" w:eastAsia="Courier New" w:hAnsi="Courier New" w:cs="Courier New"/>
          <w:color w:val="auto"/>
          <w:sz w:val="20"/>
        </w:rPr>
        <w:t>a</w:t>
      </w:r>
      <w:r w:rsidRPr="00582956">
        <w:rPr>
          <w:rFonts w:ascii="Courier New" w:eastAsia="Courier New" w:hAnsi="Courier New" w:cs="Courier New"/>
          <w:color w:val="auto"/>
          <w:sz w:val="20"/>
        </w:rPr>
        <w:t>ttrition in the National Four-Year Scholarship program and/or to meet fluctuations in production goals.</w:t>
      </w:r>
      <w:r w:rsidR="008F1DA2">
        <w:rPr>
          <w:rFonts w:ascii="Courier New" w:eastAsia="Courier New" w:hAnsi="Courier New" w:cs="Courier New"/>
          <w:color w:val="auto"/>
          <w:sz w:val="20"/>
        </w:rPr>
        <w:t xml:space="preserve"> </w:t>
      </w:r>
      <w:r w:rsidRPr="00582956">
        <w:rPr>
          <w:rFonts w:ascii="Courier New" w:eastAsia="Courier New" w:hAnsi="Courier New" w:cs="Courier New"/>
          <w:color w:val="auto"/>
          <w:sz w:val="20"/>
        </w:rPr>
        <w:t xml:space="preserve"> The PNS m</w:t>
      </w:r>
      <w:r w:rsidR="00582956" w:rsidRPr="00582956">
        <w:rPr>
          <w:rFonts w:ascii="Courier New" w:eastAsia="Courier New" w:hAnsi="Courier New" w:cs="Courier New"/>
          <w:color w:val="auto"/>
          <w:sz w:val="20"/>
        </w:rPr>
        <w:t>ay nominate College Program Midshipman</w:t>
      </w:r>
      <w:r w:rsidRPr="00582956">
        <w:rPr>
          <w:rFonts w:ascii="Courier New" w:eastAsia="Courier New" w:hAnsi="Courier New" w:cs="Courier New"/>
          <w:color w:val="auto"/>
          <w:sz w:val="20"/>
        </w:rPr>
        <w:t>, Basic or Advanced Standing, who have demonstrated solid academic and professional performance and have the potential to successfully complete the NROTC Program and enter commissioned service.</w:t>
      </w:r>
      <w:r w:rsidR="008F1DA2">
        <w:rPr>
          <w:rFonts w:ascii="Courier New" w:eastAsia="Courier New" w:hAnsi="Courier New" w:cs="Courier New"/>
          <w:color w:val="auto"/>
          <w:sz w:val="20"/>
        </w:rPr>
        <w:t xml:space="preserve"> </w:t>
      </w:r>
      <w:r w:rsidRPr="00582956">
        <w:rPr>
          <w:rFonts w:ascii="Courier New" w:eastAsia="Courier New" w:hAnsi="Courier New" w:cs="Courier New"/>
          <w:color w:val="auto"/>
          <w:sz w:val="20"/>
        </w:rPr>
        <w:t xml:space="preserve"> These scholarships come with</w:t>
      </w:r>
      <w:r w:rsidR="00582956" w:rsidRPr="00582956">
        <w:rPr>
          <w:color w:val="auto"/>
        </w:rPr>
        <w:t xml:space="preserve"> </w:t>
      </w:r>
      <w:r w:rsidRPr="00582956">
        <w:rPr>
          <w:rFonts w:ascii="Courier New" w:eastAsia="Courier New" w:hAnsi="Courier New" w:cs="Courier New"/>
          <w:color w:val="auto"/>
          <w:sz w:val="20"/>
        </w:rPr>
        <w:t xml:space="preserve">the same benefits and responsibilities as the National Four-Year Scholarship. </w:t>
      </w:r>
      <w:r w:rsidR="008F1DA2">
        <w:rPr>
          <w:rFonts w:ascii="Courier New" w:eastAsia="Courier New" w:hAnsi="Courier New" w:cs="Courier New"/>
          <w:color w:val="auto"/>
          <w:sz w:val="20"/>
        </w:rPr>
        <w:t xml:space="preserve"> </w:t>
      </w:r>
      <w:r w:rsidRPr="00582956">
        <w:rPr>
          <w:rFonts w:ascii="Courier New" w:eastAsia="Courier New" w:hAnsi="Courier New" w:cs="Courier New"/>
          <w:color w:val="auto"/>
          <w:sz w:val="20"/>
        </w:rPr>
        <w:t>Navy Option recipients of NSTC Controlled Scholarships must also satisfy NROTC calculus and physics requirements.</w:t>
      </w:r>
    </w:p>
    <w:p w:rsidR="00582956" w:rsidRDefault="00582956" w:rsidP="00AA67E8">
      <w:pPr>
        <w:pStyle w:val="Normal1"/>
        <w:spacing w:after="0"/>
        <w:ind w:firstLine="720"/>
        <w:rPr>
          <w:color w:val="auto"/>
        </w:rPr>
      </w:pPr>
    </w:p>
    <w:p w:rsidR="00AA67E8" w:rsidRPr="00582956" w:rsidRDefault="00582956" w:rsidP="00AA67E8">
      <w:pPr>
        <w:pStyle w:val="Normal1"/>
        <w:spacing w:after="0"/>
        <w:ind w:firstLine="720"/>
        <w:rPr>
          <w:color w:val="auto"/>
        </w:rPr>
      </w:pPr>
      <w:r>
        <w:rPr>
          <w:color w:val="auto"/>
        </w:rPr>
        <w:t xml:space="preserve">  </w:t>
      </w:r>
      <w:r w:rsidRPr="00582956">
        <w:rPr>
          <w:rFonts w:ascii="Courier New" w:eastAsia="Courier New" w:hAnsi="Courier New" w:cs="Courier New"/>
          <w:color w:val="auto"/>
          <w:sz w:val="20"/>
        </w:rPr>
        <w:t>(1</w:t>
      </w:r>
      <w:r w:rsidR="00AA67E8" w:rsidRPr="00582956">
        <w:rPr>
          <w:rFonts w:ascii="Courier New" w:eastAsia="Courier New" w:hAnsi="Courier New" w:cs="Courier New"/>
          <w:color w:val="auto"/>
          <w:sz w:val="20"/>
        </w:rPr>
        <w:t xml:space="preserve">) Eligibility. Nominees must meet the </w:t>
      </w:r>
      <w:r w:rsidRPr="00582956">
        <w:rPr>
          <w:rFonts w:ascii="Courier New" w:eastAsia="Courier New" w:hAnsi="Courier New" w:cs="Courier New"/>
          <w:color w:val="auto"/>
          <w:sz w:val="20"/>
        </w:rPr>
        <w:t>eligibility requirements for Four-Y</w:t>
      </w:r>
      <w:r w:rsidR="00AA67E8" w:rsidRPr="00582956">
        <w:rPr>
          <w:rFonts w:ascii="Courier New" w:eastAsia="Courier New" w:hAnsi="Courier New" w:cs="Courier New"/>
          <w:color w:val="auto"/>
          <w:sz w:val="20"/>
        </w:rPr>
        <w:t>ear National Scholarship Selection and the following criteria:</w:t>
      </w:r>
    </w:p>
    <w:p w:rsidR="00AA67E8" w:rsidRPr="00582956" w:rsidRDefault="00582956" w:rsidP="00AA67E8">
      <w:pPr>
        <w:pStyle w:val="Normal1"/>
        <w:spacing w:after="0"/>
        <w:ind w:left="720" w:firstLine="720"/>
        <w:rPr>
          <w:color w:val="auto"/>
        </w:rPr>
      </w:pPr>
      <w:r>
        <w:rPr>
          <w:rFonts w:ascii="Courier New" w:eastAsia="Courier New" w:hAnsi="Courier New" w:cs="Courier New"/>
          <w:color w:val="auto"/>
          <w:sz w:val="20"/>
        </w:rPr>
        <w:t>(</w:t>
      </w:r>
      <w:r w:rsidR="00AA67E8" w:rsidRPr="00582956">
        <w:rPr>
          <w:rFonts w:ascii="Courier New" w:eastAsia="Courier New" w:hAnsi="Courier New" w:cs="Courier New"/>
          <w:color w:val="auto"/>
          <w:sz w:val="20"/>
        </w:rPr>
        <w:t>a</w:t>
      </w:r>
      <w:r>
        <w:rPr>
          <w:rFonts w:ascii="Courier New" w:eastAsia="Courier New" w:hAnsi="Courier New" w:cs="Courier New"/>
          <w:color w:val="auto"/>
          <w:sz w:val="20"/>
        </w:rPr>
        <w:t>)</w:t>
      </w:r>
      <w:r w:rsidR="00AA67E8" w:rsidRPr="00582956">
        <w:rPr>
          <w:rFonts w:ascii="Courier New" w:eastAsia="Courier New" w:hAnsi="Courier New" w:cs="Courier New"/>
          <w:color w:val="auto"/>
          <w:sz w:val="20"/>
        </w:rPr>
        <w:t xml:space="preserve"> NROTC College Program students must have received academic and aptitude marks in Naval Science for a period of at least one academic term prior to nomination. </w:t>
      </w:r>
    </w:p>
    <w:p w:rsidR="00AA67E8" w:rsidRPr="00582956" w:rsidRDefault="00582956" w:rsidP="00AA67E8">
      <w:pPr>
        <w:pStyle w:val="Normal1"/>
        <w:spacing w:after="0"/>
        <w:ind w:left="720" w:firstLine="720"/>
        <w:rPr>
          <w:color w:val="auto"/>
        </w:rPr>
      </w:pPr>
      <w:r>
        <w:rPr>
          <w:rFonts w:ascii="Courier New" w:eastAsia="Courier New" w:hAnsi="Courier New" w:cs="Courier New"/>
          <w:color w:val="auto"/>
          <w:sz w:val="20"/>
        </w:rPr>
        <w:t>(b)</w:t>
      </w:r>
      <w:r w:rsidR="00AA67E8" w:rsidRPr="00582956">
        <w:rPr>
          <w:rFonts w:ascii="Courier New" w:eastAsia="Courier New" w:hAnsi="Courier New" w:cs="Courier New"/>
          <w:color w:val="auto"/>
          <w:sz w:val="20"/>
        </w:rPr>
        <w:t xml:space="preserve"> Nominees shall have a cumulative GPA at least equal to the average of all students in the same college or degree program. However, all nominees with a cumulative GPA equal to or above 2.5 on a 4.0 scale will be considered. </w:t>
      </w:r>
    </w:p>
    <w:p w:rsidR="00AA67E8" w:rsidRPr="00582956" w:rsidRDefault="00582956" w:rsidP="00AA67E8">
      <w:pPr>
        <w:pStyle w:val="Normal1"/>
        <w:spacing w:after="0"/>
        <w:ind w:left="720" w:firstLine="720"/>
        <w:rPr>
          <w:color w:val="auto"/>
        </w:rPr>
      </w:pPr>
      <w:r>
        <w:rPr>
          <w:rFonts w:ascii="Courier New" w:eastAsia="Courier New" w:hAnsi="Courier New" w:cs="Courier New"/>
          <w:color w:val="auto"/>
          <w:sz w:val="20"/>
        </w:rPr>
        <w:t>(c)</w:t>
      </w:r>
      <w:r w:rsidR="00AA67E8" w:rsidRPr="00582956">
        <w:rPr>
          <w:rFonts w:ascii="Courier New" w:eastAsia="Courier New" w:hAnsi="Courier New" w:cs="Courier New"/>
          <w:color w:val="auto"/>
          <w:sz w:val="20"/>
        </w:rPr>
        <w:t xml:space="preserve"> A PNS who nominates Naval Science students shall give aptitude marks for such students on the nomination form. Nominees must have an average aptitude mark of at least 3.0.</w:t>
      </w:r>
    </w:p>
    <w:p w:rsidR="00AA67E8" w:rsidRPr="00582956" w:rsidRDefault="00582956" w:rsidP="00AA67E8">
      <w:pPr>
        <w:pStyle w:val="Normal1"/>
        <w:spacing w:after="0"/>
        <w:ind w:left="720" w:firstLine="720"/>
        <w:rPr>
          <w:color w:val="auto"/>
        </w:rPr>
      </w:pPr>
      <w:r>
        <w:rPr>
          <w:rFonts w:ascii="Courier New" w:eastAsia="Courier New" w:hAnsi="Courier New" w:cs="Courier New"/>
          <w:color w:val="auto"/>
          <w:sz w:val="20"/>
        </w:rPr>
        <w:t>(d)</w:t>
      </w:r>
      <w:r w:rsidR="00AA67E8" w:rsidRPr="00582956">
        <w:rPr>
          <w:rFonts w:ascii="Courier New" w:eastAsia="Courier New" w:hAnsi="Courier New" w:cs="Courier New"/>
          <w:color w:val="auto"/>
          <w:sz w:val="20"/>
        </w:rPr>
        <w:t xml:space="preserve"> Nominees must not be in a probationary status or leave of absence (LOA) status.</w:t>
      </w:r>
    </w:p>
    <w:p w:rsidR="00582956" w:rsidRDefault="00582956" w:rsidP="00AA67E8">
      <w:pPr>
        <w:pStyle w:val="Normal1"/>
        <w:spacing w:after="0"/>
        <w:ind w:firstLine="720"/>
        <w:rPr>
          <w:color w:val="auto"/>
        </w:rPr>
      </w:pPr>
    </w:p>
    <w:p w:rsidR="00AA67E8" w:rsidRPr="00582956" w:rsidRDefault="00582956" w:rsidP="00AA67E8">
      <w:pPr>
        <w:pStyle w:val="Normal1"/>
        <w:spacing w:after="0"/>
        <w:ind w:firstLine="720"/>
        <w:rPr>
          <w:color w:val="auto"/>
        </w:rPr>
      </w:pPr>
      <w:r>
        <w:rPr>
          <w:color w:val="auto"/>
        </w:rPr>
        <w:t xml:space="preserve">  </w:t>
      </w:r>
      <w:r w:rsidRPr="00582956">
        <w:rPr>
          <w:rFonts w:ascii="Courier New" w:eastAsia="Courier New" w:hAnsi="Courier New" w:cs="Courier New"/>
          <w:color w:val="auto"/>
          <w:sz w:val="20"/>
        </w:rPr>
        <w:t>(2</w:t>
      </w:r>
      <w:r w:rsidR="00AA67E8" w:rsidRPr="00582956">
        <w:rPr>
          <w:rFonts w:ascii="Courier New" w:eastAsia="Courier New" w:hAnsi="Courier New" w:cs="Courier New"/>
          <w:color w:val="auto"/>
          <w:sz w:val="20"/>
        </w:rPr>
        <w:t xml:space="preserve">) Application. Nominations are submitted by the PNS to NSTC OD2 for Navy Option scholarships and to MCRC for Marine Option scholarships. </w:t>
      </w:r>
    </w:p>
    <w:p w:rsidR="00AA67E8" w:rsidRDefault="00AA67E8" w:rsidP="00F77E3D">
      <w:pPr>
        <w:pStyle w:val="Body"/>
        <w:rPr>
          <w:rFonts w:ascii="Courier New" w:hAnsi="Courier New"/>
          <w:sz w:val="20"/>
        </w:rPr>
      </w:pPr>
    </w:p>
    <w:p w:rsidR="00582956" w:rsidRPr="00174165" w:rsidRDefault="00FB5107" w:rsidP="00582956">
      <w:pPr>
        <w:pStyle w:val="Normal1"/>
        <w:spacing w:after="0"/>
        <w:ind w:firstLine="720"/>
        <w:rPr>
          <w:color w:val="auto"/>
        </w:rPr>
      </w:pPr>
      <w:r w:rsidRPr="00174165">
        <w:rPr>
          <w:rFonts w:ascii="Courier New" w:eastAsia="ヒラギノ角ゴ Pro W3" w:hAnsi="Courier New"/>
          <w:color w:val="auto"/>
          <w:sz w:val="20"/>
        </w:rPr>
        <w:t xml:space="preserve">    </w:t>
      </w:r>
      <w:r w:rsidR="00582956" w:rsidRPr="00174165">
        <w:rPr>
          <w:rFonts w:ascii="Courier New" w:eastAsia="Courier New" w:hAnsi="Courier New" w:cs="Courier New"/>
          <w:color w:val="auto"/>
          <w:sz w:val="20"/>
        </w:rPr>
        <w:t xml:space="preserve">e. </w:t>
      </w:r>
      <w:r w:rsidR="00582956" w:rsidRPr="00174165">
        <w:rPr>
          <w:rFonts w:ascii="Courier New" w:eastAsia="Courier New" w:hAnsi="Courier New" w:cs="Courier New"/>
          <w:color w:val="auto"/>
          <w:sz w:val="20"/>
          <w:u w:val="single"/>
        </w:rPr>
        <w:t>Leadership Scholarship Program</w:t>
      </w:r>
      <w:r w:rsidR="00582956" w:rsidRPr="00174165">
        <w:rPr>
          <w:rFonts w:ascii="Courier New" w:eastAsia="Courier New" w:hAnsi="Courier New" w:cs="Courier New"/>
          <w:color w:val="auto"/>
          <w:sz w:val="20"/>
        </w:rPr>
        <w:t xml:space="preserve">. Leadership Scholarships are focused on promoting and supporting recruiting efforts to attract high-caliber students for the NROTC College Program through a unit based scholarship. </w:t>
      </w:r>
      <w:r w:rsidR="008F1DA2">
        <w:rPr>
          <w:rFonts w:ascii="Courier New" w:eastAsia="Courier New" w:hAnsi="Courier New" w:cs="Courier New"/>
          <w:color w:val="auto"/>
          <w:sz w:val="20"/>
        </w:rPr>
        <w:t xml:space="preserve"> </w:t>
      </w:r>
      <w:r w:rsidR="00582956" w:rsidRPr="00174165">
        <w:rPr>
          <w:rFonts w:ascii="Courier New" w:eastAsia="Courier New" w:hAnsi="Courier New" w:cs="Courier New"/>
          <w:color w:val="auto"/>
          <w:sz w:val="20"/>
        </w:rPr>
        <w:t xml:space="preserve">Leadership Scholarships shall be awarded to outstanding Navy </w:t>
      </w:r>
      <w:r w:rsidR="00582956" w:rsidRPr="00174165">
        <w:rPr>
          <w:rFonts w:ascii="Courier New" w:eastAsia="Courier New" w:hAnsi="Courier New" w:cs="Courier New"/>
          <w:color w:val="auto"/>
          <w:sz w:val="20"/>
        </w:rPr>
        <w:lastRenderedPageBreak/>
        <w:t xml:space="preserve">option College Program Midshipman at each activity. </w:t>
      </w:r>
      <w:r w:rsidR="008F1DA2">
        <w:rPr>
          <w:rFonts w:ascii="Courier New" w:eastAsia="Courier New" w:hAnsi="Courier New" w:cs="Courier New"/>
          <w:color w:val="auto"/>
          <w:sz w:val="20"/>
        </w:rPr>
        <w:t xml:space="preserve"> </w:t>
      </w:r>
      <w:r w:rsidR="00582956" w:rsidRPr="00174165">
        <w:rPr>
          <w:rFonts w:ascii="Courier New" w:eastAsia="Courier New" w:hAnsi="Courier New" w:cs="Courier New"/>
          <w:color w:val="auto"/>
          <w:sz w:val="20"/>
        </w:rPr>
        <w:t>This program is not open to Midshipman desiring a commissioning in the Marine Corps.</w:t>
      </w:r>
      <w:r w:rsidR="008F1DA2">
        <w:rPr>
          <w:rFonts w:ascii="Courier New" w:eastAsia="Courier New" w:hAnsi="Courier New" w:cs="Courier New"/>
          <w:color w:val="auto"/>
          <w:sz w:val="20"/>
        </w:rPr>
        <w:t xml:space="preserve"> </w:t>
      </w:r>
      <w:r w:rsidR="00582956" w:rsidRPr="00174165">
        <w:rPr>
          <w:rFonts w:ascii="Courier New" w:eastAsia="Courier New" w:hAnsi="Courier New" w:cs="Courier New"/>
          <w:color w:val="auto"/>
          <w:sz w:val="20"/>
        </w:rPr>
        <w:t xml:space="preserve"> Annual guidance</w:t>
      </w:r>
      <w:r w:rsidR="00582956" w:rsidRPr="00174165">
        <w:rPr>
          <w:color w:val="auto"/>
        </w:rPr>
        <w:t xml:space="preserve"> </w:t>
      </w:r>
      <w:r w:rsidR="00582956" w:rsidRPr="00174165">
        <w:rPr>
          <w:rFonts w:ascii="Courier New" w:eastAsia="Courier New" w:hAnsi="Courier New" w:cs="Courier New"/>
          <w:color w:val="auto"/>
          <w:sz w:val="20"/>
        </w:rPr>
        <w:t>on special interest goals, eligibility requirements, nomination procedures, and quotas available shall be issued to supplement basic Midshipman requirements.</w:t>
      </w:r>
    </w:p>
    <w:p w:rsidR="00FB5107" w:rsidRDefault="00FB5107" w:rsidP="00582956">
      <w:pPr>
        <w:spacing w:after="0"/>
        <w:rPr>
          <w:rFonts w:ascii="Courier New" w:eastAsia="ヒラギノ角ゴ Pro W3" w:hAnsi="Courier New"/>
          <w:sz w:val="20"/>
        </w:rPr>
      </w:pPr>
    </w:p>
    <w:p w:rsidR="00FB5107" w:rsidRDefault="00582956" w:rsidP="00F77E3D">
      <w:pPr>
        <w:spacing w:after="0"/>
        <w:rPr>
          <w:rFonts w:ascii="Courier New" w:eastAsia="ヒラギノ角ゴ Pro W3" w:hAnsi="Courier New"/>
          <w:sz w:val="20"/>
        </w:rPr>
      </w:pPr>
      <w:r>
        <w:rPr>
          <w:rFonts w:ascii="Courier New" w:eastAsia="ヒラギノ角ゴ Pro W3" w:hAnsi="Courier New"/>
          <w:sz w:val="20"/>
        </w:rPr>
        <w:t xml:space="preserve">    f</w:t>
      </w:r>
      <w:r w:rsidR="00FB5107">
        <w:rPr>
          <w:rFonts w:ascii="Courier New" w:eastAsia="ヒラギノ角ゴ Pro W3" w:hAnsi="Courier New"/>
          <w:sz w:val="20"/>
        </w:rPr>
        <w:t xml:space="preserve">.  </w:t>
      </w:r>
      <w:r w:rsidR="00FB5107">
        <w:rPr>
          <w:rFonts w:ascii="Courier New" w:eastAsia="ヒラギノ角ゴ Pro W3" w:hAnsi="Courier New"/>
          <w:sz w:val="20"/>
          <w:u w:val="single"/>
        </w:rPr>
        <w:t>Marine Corps Option</w:t>
      </w:r>
      <w:r w:rsidR="00FB5107">
        <w:rPr>
          <w:rFonts w:ascii="Courier New" w:eastAsia="ヒラギノ角ゴ Pro W3" w:hAnsi="Courier New"/>
          <w:sz w:val="20"/>
        </w:rPr>
        <w:t>.  Designated freshmen Scholarship Program students enter NROTC as nationwide selectees for the Marine Corps Option.  Navy Option Scholarship students may apply for a change to Marine Option after any academic term and no later than the summer of their junior year to ensure they are able to complete Officer Candidate School on time.  College Program students, all of whom are initially enrolled as Navy option, may request a change to Marine Option after having completed one term of enrollment in NROTC.</w:t>
      </w:r>
    </w:p>
    <w:p w:rsidR="00FB5107" w:rsidRDefault="00FB5107" w:rsidP="00F77E3D">
      <w:pPr>
        <w:spacing w:after="0"/>
        <w:rPr>
          <w:rFonts w:ascii="Courier New" w:eastAsia="ヒラギノ角ゴ Pro W3" w:hAnsi="Courier New"/>
          <w:sz w:val="20"/>
        </w:rPr>
      </w:pPr>
    </w:p>
    <w:p w:rsidR="00FB5107" w:rsidRDefault="00FB5107" w:rsidP="00F77E3D">
      <w:pPr>
        <w:spacing w:after="0"/>
        <w:rPr>
          <w:rFonts w:ascii="Courier New" w:eastAsia="ヒラギノ角ゴ Pro W3" w:hAnsi="Courier New"/>
          <w:sz w:val="20"/>
        </w:rPr>
      </w:pPr>
      <w:r>
        <w:rPr>
          <w:rFonts w:ascii="Courier New" w:eastAsia="ヒラギノ角ゴ Pro W3" w:hAnsi="Courier New"/>
          <w:sz w:val="20"/>
        </w:rPr>
        <w:t xml:space="preserve">        (1) Marine Corps option nomination eligibility requirements are the same as Navy option except that completion of calculus and physics is not required.</w:t>
      </w:r>
    </w:p>
    <w:p w:rsidR="00FB5107" w:rsidRDefault="00FB5107" w:rsidP="00F77E3D">
      <w:pPr>
        <w:spacing w:after="0"/>
        <w:rPr>
          <w:rFonts w:ascii="Courier New" w:eastAsia="ヒラギノ角ゴ Pro W3" w:hAnsi="Courier New"/>
          <w:sz w:val="20"/>
        </w:rPr>
      </w:pPr>
    </w:p>
    <w:p w:rsidR="00FB5107" w:rsidRDefault="00FB5107" w:rsidP="00F77E3D">
      <w:pPr>
        <w:spacing w:after="0"/>
        <w:rPr>
          <w:rFonts w:ascii="Courier New" w:eastAsia="ヒラギノ角ゴ Pro W3" w:hAnsi="Courier New"/>
          <w:sz w:val="20"/>
        </w:rPr>
      </w:pPr>
      <w:r>
        <w:rPr>
          <w:rFonts w:ascii="Courier New" w:eastAsia="ヒラギノ角ゴ Pro W3" w:hAnsi="Courier New"/>
          <w:sz w:val="20"/>
        </w:rPr>
        <w:t xml:space="preserve">        (2) Marine Corps option Midshipmen take specialized Marine Corps courses outside the normal Naval Science curriculum during their junior and senior years.</w:t>
      </w:r>
    </w:p>
    <w:p w:rsidR="00FB5107" w:rsidRDefault="00FB5107" w:rsidP="00F77E3D">
      <w:pPr>
        <w:spacing w:after="0"/>
        <w:rPr>
          <w:rFonts w:ascii="Courier New" w:eastAsia="ヒラギノ角ゴ Pro W3" w:hAnsi="Courier New"/>
          <w:sz w:val="20"/>
        </w:rPr>
      </w:pPr>
    </w:p>
    <w:p w:rsidR="00FB5107" w:rsidRDefault="00FB5107" w:rsidP="00F77E3D">
      <w:pPr>
        <w:spacing w:after="0"/>
        <w:rPr>
          <w:rFonts w:ascii="Courier New" w:eastAsia="ヒラギノ角ゴ Pro W3" w:hAnsi="Courier New"/>
          <w:sz w:val="20"/>
        </w:rPr>
      </w:pPr>
      <w:r>
        <w:rPr>
          <w:rFonts w:ascii="Courier New" w:eastAsia="ヒラギノ角ゴ Pro W3" w:hAnsi="Courier New"/>
          <w:sz w:val="20"/>
        </w:rPr>
        <w:t xml:space="preserve">        (3) Marine Corps option Midshipmen students must satisfactorily complete Officer Candidate School prior to being commissioned.</w:t>
      </w:r>
    </w:p>
    <w:p w:rsidR="00FB5107" w:rsidRDefault="00FB5107" w:rsidP="00F77E3D">
      <w:pPr>
        <w:spacing w:after="0"/>
        <w:rPr>
          <w:rFonts w:ascii="Courier New" w:eastAsia="ヒラギノ角ゴ Pro W3" w:hAnsi="Courier New"/>
          <w:sz w:val="20"/>
        </w:rPr>
      </w:pPr>
    </w:p>
    <w:p w:rsidR="00FB5107" w:rsidRDefault="00FB5107" w:rsidP="00F77E3D">
      <w:pPr>
        <w:spacing w:after="0"/>
        <w:rPr>
          <w:rFonts w:ascii="Courier New" w:eastAsia="ヒラギノ角ゴ Pro W3" w:hAnsi="Courier New"/>
          <w:sz w:val="20"/>
        </w:rPr>
      </w:pPr>
      <w:bookmarkStart w:id="15" w:name="_Toc205080887"/>
      <w:r w:rsidRPr="00CA79B4">
        <w:rPr>
          <w:rStyle w:val="mil2Char"/>
          <w:sz w:val="20"/>
        </w:rPr>
        <w:t>3.1.2  Seaman To Admiral Commissioning Program (STA-21)</w:t>
      </w:r>
      <w:bookmarkEnd w:id="15"/>
      <w:r>
        <w:rPr>
          <w:rFonts w:ascii="Courier New" w:eastAsia="ヒラギノ角ゴ Pro W3" w:hAnsi="Courier New"/>
          <w:b/>
          <w:sz w:val="20"/>
        </w:rPr>
        <w:t>.</w:t>
      </w:r>
      <w:r>
        <w:rPr>
          <w:rFonts w:ascii="Courier New" w:eastAsia="ヒラギノ角ゴ Pro W3" w:hAnsi="Courier New"/>
          <w:color w:val="000000"/>
          <w:sz w:val="20"/>
        </w:rPr>
        <w:t xml:space="preserve">  STA-21 is a commissioning program that </w:t>
      </w:r>
      <w:r>
        <w:rPr>
          <w:rFonts w:ascii="Courier New" w:eastAsia="ヒラギノ角ゴ Pro W3" w:hAnsi="Courier New"/>
          <w:sz w:val="20"/>
        </w:rPr>
        <w:t>provides an opportunity for highly qualified Sailors to earn a commission.  STA-21 officer candidates apply for and are accepted by a selection board for placement in specific Program options (Nuclear, Special Warfare, etc).  They are assigned to specified NROTC colleges and universities and are required to graduate within 36 months.  STA-21 Sailors retain their active duty rank and pay grade, are eligible for promotion, and are addressed as “Officer Candidate &lt;Name&gt;.”</w:t>
      </w:r>
    </w:p>
    <w:p w:rsidR="00FB5107" w:rsidRPr="00DD124F" w:rsidRDefault="00FB5107" w:rsidP="00F77E3D">
      <w:pPr>
        <w:spacing w:after="0"/>
        <w:rPr>
          <w:rFonts w:ascii="Courier New" w:eastAsia="ヒラギノ角ゴ Pro W3" w:hAnsi="Courier New"/>
          <w:b/>
          <w:color w:val="000000"/>
          <w:sz w:val="20"/>
        </w:rPr>
      </w:pPr>
    </w:p>
    <w:p w:rsidR="00FB5107" w:rsidRDefault="00FB5107" w:rsidP="00F77E3D">
      <w:pPr>
        <w:spacing w:after="0"/>
        <w:rPr>
          <w:rFonts w:ascii="Courier New" w:eastAsia="ヒラギノ角ゴ Pro W3" w:hAnsi="Courier New"/>
          <w:sz w:val="20"/>
        </w:rPr>
      </w:pPr>
      <w:bookmarkStart w:id="16" w:name="_Toc205080888"/>
      <w:r w:rsidRPr="00CA79B4">
        <w:rPr>
          <w:rStyle w:val="mil2Char"/>
          <w:sz w:val="20"/>
        </w:rPr>
        <w:t>3.1.3  Marine Enlisted Commissioning Education Program (MECEP)</w:t>
      </w:r>
      <w:bookmarkEnd w:id="16"/>
      <w:r>
        <w:rPr>
          <w:rFonts w:ascii="Courier New" w:eastAsia="ヒラギノ角ゴ Pro W3" w:hAnsi="Courier New"/>
          <w:b/>
          <w:sz w:val="20"/>
        </w:rPr>
        <w:t xml:space="preserve">.  </w:t>
      </w:r>
      <w:r>
        <w:rPr>
          <w:rFonts w:ascii="Courier New" w:eastAsia="ヒラギノ角ゴ Pro W3" w:hAnsi="Courier New"/>
          <w:sz w:val="20"/>
        </w:rPr>
        <w:t>The MECEP is a commissioning program for selected Marine Corps enlisted personnel leading to baccalaureate degree and a commission in the USMC.  Candidates are selected by an annual board at MCRC.  During their participation in MECEP, Marines are attached to NROTC units.  MECEP Marines retain their active duty rank and paygrade, are eligible for promotion, and are addressed by their enlisted rank.</w:t>
      </w:r>
    </w:p>
    <w:p w:rsidR="00FB5107" w:rsidRPr="00DD124F" w:rsidRDefault="00FB5107" w:rsidP="00F77E3D">
      <w:pPr>
        <w:spacing w:after="0"/>
        <w:rPr>
          <w:rFonts w:ascii="Courier New" w:eastAsia="ヒラギノ角ゴ Pro W3" w:hAnsi="Courier New"/>
          <w:b/>
          <w:color w:val="000000"/>
          <w:sz w:val="20"/>
        </w:rPr>
      </w:pPr>
    </w:p>
    <w:p w:rsidR="00FB5107" w:rsidRDefault="00FB5107" w:rsidP="00CA79B4">
      <w:pPr>
        <w:pStyle w:val="mil2"/>
      </w:pPr>
      <w:bookmarkStart w:id="17" w:name="_Toc205080889"/>
      <w:r>
        <w:t>3.1.4  Cross-Town Enrollment Program</w:t>
      </w:r>
      <w:bookmarkEnd w:id="17"/>
    </w:p>
    <w:p w:rsidR="00FB5107" w:rsidRDefault="00FB5107" w:rsidP="00F77E3D">
      <w:pPr>
        <w:spacing w:after="0"/>
        <w:rPr>
          <w:rFonts w:ascii="Courier New" w:eastAsia="ヒラギノ角ゴ Pro W3" w:hAnsi="Courier New"/>
          <w:b/>
          <w:sz w:val="20"/>
        </w:rPr>
      </w:pPr>
    </w:p>
    <w:p w:rsidR="00FB5107" w:rsidRDefault="00FB5107" w:rsidP="00F77E3D">
      <w:pPr>
        <w:spacing w:after="0"/>
        <w:rPr>
          <w:rFonts w:ascii="Courier New" w:eastAsia="ヒラギノ角ゴ Pro W3" w:hAnsi="Courier New"/>
          <w:sz w:val="20"/>
        </w:rPr>
      </w:pPr>
      <w:r>
        <w:rPr>
          <w:rFonts w:ascii="Courier New" w:eastAsia="ヒラギノ角ゴ Pro W3" w:hAnsi="Courier New"/>
          <w:b/>
          <w:sz w:val="20"/>
        </w:rPr>
        <w:t xml:space="preserve">    </w:t>
      </w:r>
      <w:r>
        <w:rPr>
          <w:rFonts w:ascii="Courier New" w:eastAsia="ヒラギノ角ゴ Pro W3" w:hAnsi="Courier New"/>
          <w:sz w:val="20"/>
        </w:rPr>
        <w:t>a.  Through cross-town university agreements, students enrolled at Loyola University Chicago may participate at NROTC Northwestern University.</w:t>
      </w:r>
    </w:p>
    <w:p w:rsidR="00FB5107" w:rsidRDefault="00FB5107" w:rsidP="00F77E3D">
      <w:pPr>
        <w:spacing w:after="0"/>
        <w:rPr>
          <w:rFonts w:ascii="Courier New" w:eastAsia="ヒラギノ角ゴ Pro W3" w:hAnsi="Courier New"/>
          <w:sz w:val="20"/>
        </w:rPr>
      </w:pPr>
    </w:p>
    <w:p w:rsidR="00FB5107" w:rsidRDefault="00FB5107" w:rsidP="00F77E3D">
      <w:pPr>
        <w:spacing w:after="0"/>
        <w:rPr>
          <w:rFonts w:ascii="Courier New" w:eastAsia="ヒラギノ角ゴ Pro W3" w:hAnsi="Courier New"/>
          <w:sz w:val="20"/>
        </w:rPr>
      </w:pPr>
      <w:r>
        <w:rPr>
          <w:rFonts w:ascii="Courier New" w:eastAsia="ヒラギノ角ゴ Pro W3" w:hAnsi="Courier New"/>
          <w:sz w:val="20"/>
        </w:rPr>
        <w:lastRenderedPageBreak/>
        <w:t xml:space="preserve">    b.  Through cross-town university agreements, students enrolled at University of Illinois at Chicago </w:t>
      </w:r>
      <w:r w:rsidR="0076514B">
        <w:rPr>
          <w:rFonts w:ascii="Courier New" w:eastAsia="ヒラギノ角ゴ Pro W3" w:hAnsi="Courier New"/>
          <w:sz w:val="20"/>
        </w:rPr>
        <w:t xml:space="preserve">and Kennedy King College </w:t>
      </w:r>
      <w:r>
        <w:rPr>
          <w:rFonts w:ascii="Courier New" w:eastAsia="ヒラギノ角ゴ Pro W3" w:hAnsi="Courier New"/>
          <w:sz w:val="20"/>
        </w:rPr>
        <w:t>may participate at NROTC Illinois Institute of Technology.</w:t>
      </w:r>
    </w:p>
    <w:p w:rsidR="00FB5107" w:rsidRDefault="00FB5107" w:rsidP="00F77E3D">
      <w:pPr>
        <w:spacing w:after="0"/>
        <w:rPr>
          <w:rFonts w:ascii="Courier New" w:eastAsia="ヒラギノ角ゴ Pro W3" w:hAnsi="Courier New"/>
          <w:sz w:val="20"/>
        </w:rPr>
      </w:pPr>
    </w:p>
    <w:p w:rsidR="00FB5107" w:rsidRDefault="00FB5107" w:rsidP="00F77E3D">
      <w:pPr>
        <w:spacing w:after="0"/>
        <w:rPr>
          <w:rFonts w:ascii="Courier New" w:eastAsia="ヒラギノ角ゴ Pro W3" w:hAnsi="Courier New"/>
          <w:sz w:val="20"/>
        </w:rPr>
      </w:pPr>
      <w:r>
        <w:rPr>
          <w:rFonts w:ascii="Courier New" w:eastAsia="ヒラギノ角ゴ Pro W3" w:hAnsi="Courier New"/>
          <w:sz w:val="20"/>
        </w:rPr>
        <w:t xml:space="preserve">    </w:t>
      </w:r>
      <w:r w:rsidR="0076514B">
        <w:rPr>
          <w:rFonts w:ascii="Courier New" w:eastAsia="ヒラギノ角ゴ Pro W3" w:hAnsi="Courier New"/>
          <w:sz w:val="20"/>
        </w:rPr>
        <w:t>c</w:t>
      </w:r>
      <w:r>
        <w:rPr>
          <w:rFonts w:ascii="Courier New" w:eastAsia="ヒラギノ角ゴ Pro W3" w:hAnsi="Courier New"/>
          <w:sz w:val="20"/>
        </w:rPr>
        <w:t>.  Full-time students at other institutions in the Chicago area which do not have NROTC units are eligible to join the Northwestern or IIT NROTC units provided such cross-enrollment is approved by both institutions.</w:t>
      </w:r>
    </w:p>
    <w:p w:rsidR="00FB5107" w:rsidRDefault="00FB5107" w:rsidP="00F77E3D">
      <w:pPr>
        <w:spacing w:after="0"/>
        <w:rPr>
          <w:rFonts w:ascii="Courier New" w:eastAsia="ヒラギノ角ゴ Pro W3" w:hAnsi="Courier New"/>
          <w:sz w:val="20"/>
        </w:rPr>
      </w:pPr>
    </w:p>
    <w:p w:rsidR="00FB5107" w:rsidRDefault="00FB5107" w:rsidP="00F77E3D">
      <w:pPr>
        <w:spacing w:after="0"/>
        <w:rPr>
          <w:rFonts w:ascii="Courier New" w:eastAsia="ヒラギノ角ゴ Pro W3" w:hAnsi="Courier New"/>
          <w:sz w:val="20"/>
        </w:rPr>
      </w:pPr>
      <w:bookmarkStart w:id="18" w:name="_Toc205080890"/>
      <w:r w:rsidRPr="00CA79B4">
        <w:rPr>
          <w:rStyle w:val="mil2Char"/>
          <w:sz w:val="20"/>
        </w:rPr>
        <w:t>3.1.5  Transfer Between NROTC Institutions</w:t>
      </w:r>
      <w:bookmarkEnd w:id="18"/>
      <w:r>
        <w:rPr>
          <w:rFonts w:ascii="Courier New" w:eastAsia="ヒラギノ角ゴ Pro W3" w:hAnsi="Courier New"/>
          <w:b/>
          <w:sz w:val="20"/>
        </w:rPr>
        <w:t xml:space="preserve">.  </w:t>
      </w:r>
      <w:r>
        <w:rPr>
          <w:rFonts w:ascii="Courier New" w:eastAsia="ヒラギノ角ゴ Pro W3" w:hAnsi="Courier New"/>
          <w:color w:val="000000"/>
          <w:sz w:val="20"/>
        </w:rPr>
        <w:t xml:space="preserve">Midshipmen may request transfer to other NROTC colleges </w:t>
      </w:r>
      <w:r>
        <w:rPr>
          <w:rFonts w:ascii="Courier New" w:eastAsia="ヒラギノ角ゴ Pro W3" w:hAnsi="Courier New"/>
          <w:sz w:val="20"/>
        </w:rPr>
        <w:t>or universities under certain conditions.  Due to permanent change in station costs and other factors, OCs and Marines in  MECEP may not transfer unless applying to a cross-town school within the NROTC unit's consortium.  A midshipman may request to transf</w:t>
      </w:r>
      <w:r>
        <w:rPr>
          <w:rFonts w:ascii="Courier New" w:eastAsia="ヒラギノ角ゴ Pro W3" w:hAnsi="Courier New"/>
          <w:color w:val="000000"/>
          <w:sz w:val="20"/>
        </w:rPr>
        <w:t xml:space="preserve">er to any other NROTC institution under the </w:t>
      </w:r>
      <w:r>
        <w:rPr>
          <w:rFonts w:ascii="Courier New" w:eastAsia="ヒラギノ角ゴ Pro W3" w:hAnsi="Courier New"/>
          <w:sz w:val="20"/>
        </w:rPr>
        <w:t>following conditions:</w:t>
      </w:r>
    </w:p>
    <w:p w:rsidR="00FB5107" w:rsidRDefault="00FB5107" w:rsidP="00F77E3D">
      <w:pPr>
        <w:spacing w:after="0"/>
        <w:rPr>
          <w:rFonts w:ascii="Courier New" w:eastAsia="ヒラギノ角ゴ Pro W3" w:hAnsi="Courier New"/>
          <w:sz w:val="20"/>
        </w:rPr>
      </w:pP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r>
        <w:rPr>
          <w:rFonts w:ascii="Courier New" w:eastAsia="ヒラギノ角ゴ Pro W3" w:hAnsi="Courier New"/>
          <w:sz w:val="20"/>
        </w:rPr>
        <w:t xml:space="preserve">    a.  Applicant must be in good standing (e.g., cannot be on academic or aptitude probation or leave of absence); </w:t>
      </w: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r>
        <w:rPr>
          <w:rFonts w:ascii="Courier New" w:eastAsia="ヒラギノ角ゴ Pro W3" w:hAnsi="Courier New"/>
          <w:sz w:val="20"/>
        </w:rPr>
        <w:t xml:space="preserve">    b.  Applicant must be accepted by the institution to which they are requesting transfer; a copy of their acceptance letter is required;</w:t>
      </w: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r>
        <w:rPr>
          <w:rFonts w:ascii="Courier New" w:eastAsia="ヒラギノ角ゴ Pro W3" w:hAnsi="Courier New"/>
          <w:sz w:val="20"/>
        </w:rPr>
        <w:t xml:space="preserve">    c.  Applicant must state the reason for transfer and proposed course of study (e.g., difficulty of obtaining courses required for degree, etc.); </w:t>
      </w: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r>
        <w:rPr>
          <w:rFonts w:ascii="Courier New" w:eastAsia="ヒラギノ角ゴ Pro W3" w:hAnsi="Courier New"/>
          <w:sz w:val="20"/>
        </w:rPr>
        <w:t xml:space="preserve">    d.  The tuition cost at the next institution should not be higher than the current institution; </w:t>
      </w: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r>
        <w:rPr>
          <w:rFonts w:ascii="Courier New" w:eastAsia="ヒラギノ角ゴ Pro W3" w:hAnsi="Courier New"/>
          <w:sz w:val="20"/>
        </w:rPr>
        <w:t xml:space="preserve">    e.  The transfer must not result in a significant loss of credit or delay graduation or commissioning, as evidenced by a four year plan of study from the gaining unit; </w:t>
      </w: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r>
        <w:rPr>
          <w:rFonts w:ascii="Courier New" w:eastAsia="ヒラギノ角ゴ Pro W3" w:hAnsi="Courier New"/>
          <w:sz w:val="20"/>
        </w:rPr>
        <w:t xml:space="preserve">    f.  The request must be in the best interest of the Naval Service; and </w:t>
      </w: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r>
        <w:rPr>
          <w:rFonts w:ascii="Courier New" w:eastAsia="ヒラギノ角ゴ Pro W3" w:hAnsi="Courier New"/>
          <w:sz w:val="20"/>
        </w:rPr>
        <w:t xml:space="preserve">    g.  The request must be favorably endorsed by PNSs at both NROTC units. </w:t>
      </w:r>
    </w:p>
    <w:p w:rsidR="00FB5107" w:rsidRPr="00DD124F"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p>
    <w:p w:rsidR="00FB5107" w:rsidRPr="00F77E3D" w:rsidRDefault="00FB5107" w:rsidP="00F77E3D">
      <w:pPr>
        <w:spacing w:after="0"/>
        <w:rPr>
          <w:rFonts w:ascii="Courier New" w:eastAsia="ヒラギノ角ゴ Pro W3" w:hAnsi="Courier New"/>
          <w:sz w:val="20"/>
        </w:rPr>
      </w:pPr>
      <w:bookmarkStart w:id="19" w:name="_Toc205080891"/>
      <w:r w:rsidRPr="00CA79B4">
        <w:rPr>
          <w:rStyle w:val="mil2Char"/>
          <w:sz w:val="20"/>
        </w:rPr>
        <w:t>3.1.6  Commissioning Procedures</w:t>
      </w:r>
      <w:bookmarkEnd w:id="19"/>
      <w:r>
        <w:rPr>
          <w:rFonts w:ascii="Courier New" w:eastAsia="ヒラギノ角ゴ Pro W3" w:hAnsi="Courier New"/>
          <w:b/>
          <w:sz w:val="20"/>
        </w:rPr>
        <w:t xml:space="preserve">.  </w:t>
      </w:r>
      <w:r>
        <w:rPr>
          <w:rFonts w:ascii="Courier New" w:eastAsia="ヒラギノ角ゴ Pro W3" w:hAnsi="Courier New"/>
          <w:color w:val="000000"/>
          <w:sz w:val="20"/>
        </w:rPr>
        <w:t xml:space="preserve">The Officer Appointment Acceptance and Oath of Office </w:t>
      </w:r>
      <w:r>
        <w:rPr>
          <w:rFonts w:ascii="Courier New" w:eastAsia="ヒラギノ角ゴ Pro W3" w:hAnsi="Courier New"/>
          <w:sz w:val="20"/>
        </w:rPr>
        <w:t xml:space="preserve">or United States Marine Corps Appointment Acceptance and Record, is mailed to the NROTC unit.  Upon receipt, the PNS shall verify the name, commissioning </w:t>
      </w:r>
      <w:r w:rsidRPr="00F77E3D">
        <w:rPr>
          <w:rFonts w:ascii="Courier New" w:eastAsia="ヒラギノ角ゴ Pro W3" w:hAnsi="Courier New"/>
          <w:sz w:val="20"/>
        </w:rPr>
        <w:t>date, and designator listed on each document.  The commissioning document is prepared for the requested date of appointment and may not be used for any other date.</w:t>
      </w:r>
    </w:p>
    <w:p w:rsidR="00FB5107" w:rsidRPr="00F77E3D" w:rsidRDefault="00FB5107" w:rsidP="00F77E3D">
      <w:pPr>
        <w:spacing w:after="0"/>
        <w:rPr>
          <w:rFonts w:ascii="Courier New" w:eastAsia="ヒラギノ角ゴ Pro W3" w:hAnsi="Courier New"/>
          <w:sz w:val="20"/>
        </w:rPr>
      </w:pPr>
    </w:p>
    <w:p w:rsidR="00FB5107" w:rsidRDefault="00FB5107" w:rsidP="00F77E3D">
      <w:pPr>
        <w:spacing w:after="0" w:line="240" w:lineRule="auto"/>
        <w:rPr>
          <w:rFonts w:ascii="Courier New" w:eastAsia="ヒラギノ角ゴ Pro W3" w:hAnsi="Courier New"/>
          <w:sz w:val="20"/>
        </w:rPr>
      </w:pPr>
      <w:r w:rsidRPr="00F77E3D">
        <w:rPr>
          <w:rFonts w:ascii="Courier New" w:eastAsia="ヒラギノ角ゴ Pro W3" w:hAnsi="Courier New"/>
          <w:b/>
          <w:sz w:val="20"/>
        </w:rPr>
        <w:t xml:space="preserve">    </w:t>
      </w:r>
      <w:r w:rsidRPr="00F77E3D">
        <w:rPr>
          <w:rFonts w:ascii="Courier New" w:eastAsia="ヒラギノ角ゴ Pro W3" w:hAnsi="Courier New"/>
          <w:sz w:val="20"/>
        </w:rPr>
        <w:t xml:space="preserve">a.  </w:t>
      </w:r>
      <w:r w:rsidRPr="00F77E3D">
        <w:rPr>
          <w:rFonts w:ascii="Courier New" w:eastAsia="ヒラギノ角ゴ Pro W3" w:hAnsi="Courier New"/>
          <w:color w:val="000000"/>
          <w:sz w:val="20"/>
        </w:rPr>
        <w:t xml:space="preserve">Graduating students and advisors are to review their </w:t>
      </w:r>
      <w:r w:rsidRPr="00F77E3D">
        <w:rPr>
          <w:rFonts w:ascii="Courier New" w:eastAsia="ヒラギノ角ゴ Pro W3" w:hAnsi="Courier New"/>
          <w:sz w:val="20"/>
        </w:rPr>
        <w:t xml:space="preserve">final aptitude evaluations during their pre-commissioning counseling session. </w:t>
      </w:r>
    </w:p>
    <w:p w:rsidR="00FB5107" w:rsidRPr="00F77E3D" w:rsidRDefault="00FB5107" w:rsidP="00F77E3D">
      <w:pPr>
        <w:spacing w:after="0" w:line="240" w:lineRule="auto"/>
        <w:rPr>
          <w:rFonts w:ascii="Courier New" w:eastAsia="ヒラギノ角ゴ Pro W3" w:hAnsi="Courier New"/>
          <w:color w:val="000000"/>
          <w:sz w:val="20"/>
        </w:rPr>
      </w:pP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Courier New" w:eastAsia="ヒラギノ角ゴ Pro W3" w:hAnsi="Courier New"/>
          <w:sz w:val="20"/>
        </w:rPr>
      </w:pPr>
      <w:r w:rsidRPr="00F77E3D">
        <w:rPr>
          <w:rFonts w:ascii="Courier New" w:eastAsia="ヒラギノ角ゴ Pro W3" w:hAnsi="Courier New"/>
          <w:b/>
          <w:color w:val="000000"/>
          <w:sz w:val="20"/>
        </w:rPr>
        <w:t xml:space="preserve">    </w:t>
      </w:r>
      <w:r w:rsidRPr="00F77E3D">
        <w:rPr>
          <w:rFonts w:ascii="Courier New" w:eastAsia="ヒラギノ角ゴ Pro W3" w:hAnsi="Courier New"/>
          <w:color w:val="000000"/>
          <w:sz w:val="20"/>
        </w:rPr>
        <w:t xml:space="preserve">b.  </w:t>
      </w:r>
      <w:r w:rsidRPr="00F77E3D">
        <w:rPr>
          <w:rFonts w:ascii="Courier New" w:eastAsia="ヒラギノ角ゴ Pro W3" w:hAnsi="Courier New"/>
          <w:sz w:val="20"/>
        </w:rPr>
        <w:t>NROTC midshipmen</w:t>
      </w:r>
      <w:r>
        <w:rPr>
          <w:rFonts w:ascii="Courier New" w:eastAsia="ヒラギノ角ゴ Pro W3" w:hAnsi="Courier New"/>
          <w:sz w:val="20"/>
        </w:rPr>
        <w:t xml:space="preserve">, </w:t>
      </w:r>
      <w:r w:rsidRPr="00F77E3D">
        <w:rPr>
          <w:rFonts w:ascii="Courier New" w:eastAsia="ヒラギノ角ゴ Pro W3" w:hAnsi="Courier New"/>
          <w:sz w:val="20"/>
        </w:rPr>
        <w:t>OCs</w:t>
      </w:r>
      <w:r>
        <w:rPr>
          <w:rFonts w:ascii="Courier New" w:eastAsia="ヒラギノ角ゴ Pro W3" w:hAnsi="Courier New"/>
          <w:sz w:val="20"/>
        </w:rPr>
        <w:t xml:space="preserve"> and Marines in MECEP</w:t>
      </w:r>
      <w:r w:rsidRPr="00F77E3D">
        <w:rPr>
          <w:rFonts w:ascii="Courier New" w:eastAsia="ヒラギノ角ゴ Pro W3" w:hAnsi="Courier New"/>
          <w:sz w:val="20"/>
        </w:rPr>
        <w:t xml:space="preserve"> may be commissioned upon successful completion of the following requirements: </w:t>
      </w:r>
    </w:p>
    <w:p w:rsidR="00FB5107" w:rsidRPr="00F77E3D"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Courier New" w:eastAsia="ヒラギノ角ゴ Pro W3" w:hAnsi="Courier New"/>
          <w:sz w:val="20"/>
        </w:rPr>
      </w:pPr>
    </w:p>
    <w:p w:rsidR="00604D2A"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r w:rsidRPr="00F77E3D">
        <w:rPr>
          <w:rFonts w:ascii="Courier New" w:eastAsia="ヒラギノ角ゴ Pro W3" w:hAnsi="Courier New"/>
          <w:sz w:val="20"/>
        </w:rPr>
        <w:t xml:space="preserve">       </w:t>
      </w:r>
      <w:r>
        <w:rPr>
          <w:rFonts w:ascii="Courier New" w:eastAsia="ヒラギノ角ゴ Pro W3" w:hAnsi="Courier New"/>
          <w:sz w:val="20"/>
        </w:rPr>
        <w:t xml:space="preserve"> </w:t>
      </w:r>
    </w:p>
    <w:p w:rsidR="00604D2A" w:rsidRDefault="00604D2A"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p>
    <w:p w:rsidR="00FB5107" w:rsidRDefault="00604D2A"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r>
        <w:rPr>
          <w:rFonts w:ascii="Courier New" w:eastAsia="ヒラギノ角ゴ Pro W3" w:hAnsi="Courier New"/>
          <w:sz w:val="20"/>
        </w:rPr>
        <w:lastRenderedPageBreak/>
        <w:t xml:space="preserve">        </w:t>
      </w:r>
      <w:r w:rsidR="00FB5107" w:rsidRPr="00F77E3D">
        <w:rPr>
          <w:rFonts w:ascii="Courier New" w:eastAsia="ヒラギノ角ゴ Pro W3" w:hAnsi="Courier New"/>
          <w:sz w:val="20"/>
        </w:rPr>
        <w:t xml:space="preserve">(1) Prescribed university and Naval Science courses. </w:t>
      </w:r>
    </w:p>
    <w:p w:rsidR="00FB5107" w:rsidRPr="00F77E3D"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r w:rsidRPr="00F77E3D">
        <w:rPr>
          <w:rFonts w:ascii="Courier New" w:eastAsia="ヒラギノ角ゴ Pro W3" w:hAnsi="Courier New"/>
          <w:sz w:val="20"/>
        </w:rPr>
        <w:t xml:space="preserve">        (2) Naval Science Laboratory</w:t>
      </w:r>
      <w:r>
        <w:rPr>
          <w:rFonts w:ascii="Courier New" w:eastAsia="ヒラギノ角ゴ Pro W3" w:hAnsi="Courier New"/>
          <w:sz w:val="20"/>
        </w:rPr>
        <w:t xml:space="preserve">. </w:t>
      </w: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r>
        <w:rPr>
          <w:rFonts w:ascii="Courier New" w:eastAsia="ヒラギノ角ゴ Pro W3" w:hAnsi="Courier New"/>
          <w:sz w:val="20"/>
        </w:rPr>
        <w:t xml:space="preserve">        (3) Summer cruise or OCS. </w:t>
      </w: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r>
        <w:rPr>
          <w:rFonts w:ascii="Courier New" w:eastAsia="ヒラギノ角ゴ Pro W3" w:hAnsi="Courier New"/>
          <w:sz w:val="20"/>
        </w:rPr>
        <w:t xml:space="preserve">        (4) Approved baccalaureate degree. </w:t>
      </w: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r>
        <w:rPr>
          <w:rFonts w:ascii="Courier New" w:eastAsia="ヒラギノ角ゴ Pro W3" w:hAnsi="Courier New"/>
          <w:sz w:val="20"/>
        </w:rPr>
        <w:t xml:space="preserve">        (5) Proof of pre-commissioning physical.</w:t>
      </w: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r>
        <w:rPr>
          <w:rFonts w:ascii="Courier New" w:eastAsia="ヒラギノ角ゴ Pro W3" w:hAnsi="Courier New"/>
          <w:sz w:val="20"/>
        </w:rPr>
        <w:t xml:space="preserve">        (6) Department of Navy Central Adjudication Facility approved secret security clearance. </w:t>
      </w: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bookmarkStart w:id="20" w:name="_Toc205080892"/>
      <w:r w:rsidRPr="00CA79B4">
        <w:rPr>
          <w:rStyle w:val="mil2Char"/>
          <w:sz w:val="20"/>
        </w:rPr>
        <w:t>3.1.7  Graduate Education</w:t>
      </w:r>
      <w:bookmarkEnd w:id="20"/>
      <w:r>
        <w:rPr>
          <w:rFonts w:ascii="Courier New" w:eastAsia="ヒラギノ角ゴ Pro W3" w:hAnsi="Courier New"/>
          <w:sz w:val="20"/>
        </w:rPr>
        <w:t>.  There are many options available for Navy Option midshipman to pursue graduate education either before or after they are commissioned.  Marine Options will not be approved for graduate education until they have completed The Basic School.  STA-21 OCs may only apply for the Burke Program.  Graduate education programs may require additional active duty obligations.  Midshipmen who are interested in graduate study should make their interests known before or during service selection.  Graduate education programs are classified as fully funded, partially funded, or non-funded.  Consult your NROTC class advisor for more information on graduate education opportunities.</w:t>
      </w: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bookmarkStart w:id="21" w:name="_Toc205080893"/>
      <w:r w:rsidRPr="00CA79B4">
        <w:rPr>
          <w:rStyle w:val="mil2Char"/>
          <w:sz w:val="20"/>
        </w:rPr>
        <w:t>3.1.8  Medical And Dental School Attendance</w:t>
      </w:r>
      <w:bookmarkEnd w:id="21"/>
      <w:r>
        <w:rPr>
          <w:rFonts w:ascii="Courier New" w:eastAsia="ヒラギノ角ゴ Pro W3" w:hAnsi="Courier New"/>
          <w:b/>
          <w:sz w:val="20"/>
        </w:rPr>
        <w:t xml:space="preserve">.  </w:t>
      </w:r>
      <w:r>
        <w:rPr>
          <w:rFonts w:ascii="Courier New" w:eastAsia="ヒラギノ角ゴ Pro W3" w:hAnsi="Courier New"/>
          <w:sz w:val="20"/>
        </w:rPr>
        <w:t>NROTC midshipmen may apply for an Armed Forces Health Professions Scholarship (AFHPS) to attend an accredited medical or dental school or the Uniform Services University of Health Sciences (USUHS).</w:t>
      </w:r>
    </w:p>
    <w:p w:rsidR="00FB5107" w:rsidRPr="00DD124F"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r>
        <w:rPr>
          <w:rFonts w:ascii="Courier New" w:eastAsia="ヒラギノ角ゴ Pro W3" w:hAnsi="Courier New"/>
          <w:b/>
          <w:sz w:val="20"/>
        </w:rPr>
        <w:t xml:space="preserve">    </w:t>
      </w:r>
      <w:r>
        <w:rPr>
          <w:rFonts w:ascii="Courier New" w:eastAsia="ヒラギノ角ゴ Pro W3" w:hAnsi="Courier New"/>
          <w:sz w:val="20"/>
        </w:rPr>
        <w:t xml:space="preserve">a.  A medical selection board will convene each July to select the most qualified applicants for the AFHPS and USUHS programs.  For an applicant to be considered competitive and subsequently accepted, the midshipmen should meet the following criteria: </w:t>
      </w: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r>
        <w:rPr>
          <w:rFonts w:ascii="Courier New" w:eastAsia="ヒラギノ角ゴ Pro W3" w:hAnsi="Courier New"/>
          <w:sz w:val="20"/>
        </w:rPr>
        <w:t xml:space="preserve">        (1) An applicant should have a minimum GPA of 3.5;</w:t>
      </w: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r>
        <w:rPr>
          <w:rFonts w:ascii="Courier New" w:eastAsia="ヒラギノ角ゴ Pro W3" w:hAnsi="Courier New"/>
          <w:sz w:val="20"/>
        </w:rPr>
        <w:t xml:space="preserve">        (2) An applicant should have completed a course of study with a strong emphasis in calculus, physics, biology, and chemistry; and </w:t>
      </w: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r>
        <w:rPr>
          <w:rFonts w:ascii="Courier New" w:eastAsia="ヒラギノ角ゴ Pro W3" w:hAnsi="Courier New"/>
          <w:sz w:val="20"/>
        </w:rPr>
        <w:t xml:space="preserve">        (3) The applicant should have high Medical College Aptitude Test (MCAT) or Dental Aptitude Test (DAT) scores.</w:t>
      </w:r>
    </w:p>
    <w:p w:rsidR="00FB5107" w:rsidRPr="00DD124F"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r>
        <w:rPr>
          <w:rFonts w:ascii="Courier New" w:eastAsia="ヒラギノ角ゴ Pro W3" w:hAnsi="Courier New"/>
          <w:b/>
          <w:sz w:val="20"/>
        </w:rPr>
        <w:t xml:space="preserve">    </w:t>
      </w:r>
      <w:r>
        <w:rPr>
          <w:rFonts w:ascii="Courier New" w:eastAsia="ヒラギノ角ゴ Pro W3" w:hAnsi="Courier New"/>
          <w:sz w:val="20"/>
        </w:rPr>
        <w:t>b.  Midshipmen should take the MCAT or DAT in the spring of the junior year for inclusion in their application.  Because of lead times associated with administering the MCAT or DAT and the early deadlines associated with medical school applications, midshipmen must submit their applications no later than 30 June of their junior year to include the following information:</w:t>
      </w: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r>
        <w:rPr>
          <w:rFonts w:ascii="Courier New" w:eastAsia="ヒラギノ角ゴ Pro W3" w:hAnsi="Courier New"/>
          <w:sz w:val="20"/>
        </w:rPr>
        <w:lastRenderedPageBreak/>
        <w:t xml:space="preserve">        (1) A copy of the application that the midshipmen sent to the American Medical College Application Service (AMCAS). </w:t>
      </w: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r>
        <w:rPr>
          <w:rFonts w:ascii="Courier New" w:eastAsia="ヒラギノ角ゴ Pro W3" w:hAnsi="Courier New"/>
          <w:sz w:val="20"/>
        </w:rPr>
        <w:t xml:space="preserve">        (2) A certified copy of the results of the MCAT or DAT. </w:t>
      </w: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r>
        <w:rPr>
          <w:rFonts w:ascii="Courier New" w:eastAsia="ヒラギノ角ゴ Pro W3" w:hAnsi="Courier New"/>
          <w:sz w:val="20"/>
        </w:rPr>
        <w:t xml:space="preserve">        (3) A current transcript. </w:t>
      </w: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r>
        <w:rPr>
          <w:rFonts w:ascii="Courier New" w:eastAsia="ヒラギノ角ゴ Pro W3" w:hAnsi="Courier New"/>
          <w:sz w:val="20"/>
        </w:rPr>
        <w:t xml:space="preserve">        (4)  A personal statement from the midshipmen explaining why they want to serve in the Navy Medical Corps or Dental Corps. </w:t>
      </w: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r>
        <w:rPr>
          <w:rFonts w:ascii="Courier New" w:eastAsia="ヒラギノ角ゴ Pro W3" w:hAnsi="Courier New"/>
          <w:sz w:val="20"/>
        </w:rPr>
        <w:t xml:space="preserve">        (5)  An endorsement from the PNS.</w:t>
      </w:r>
    </w:p>
    <w:p w:rsidR="00FB5107" w:rsidRPr="00DD124F"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p>
    <w:p w:rsidR="00FB5107" w:rsidRPr="00DD124F"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r>
        <w:rPr>
          <w:rFonts w:ascii="Courier New" w:eastAsia="ヒラギノ角ゴ Pro W3" w:hAnsi="Courier New"/>
          <w:b/>
          <w:sz w:val="20"/>
        </w:rPr>
        <w:t xml:space="preserve">        </w:t>
      </w:r>
      <w:r>
        <w:rPr>
          <w:rFonts w:ascii="Courier New" w:eastAsia="ヒラギノ角ゴ Pro W3" w:hAnsi="Courier New"/>
          <w:sz w:val="20"/>
        </w:rPr>
        <w:t>(6)  Recommendation letters from three professors at the university the student is attending.</w:t>
      </w: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b/>
          <w:sz w:val="20"/>
        </w:rPr>
      </w:pP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bookmarkStart w:id="22" w:name="_Toc205080894"/>
      <w:r w:rsidRPr="00CA79B4">
        <w:rPr>
          <w:rStyle w:val="mil2Char"/>
          <w:sz w:val="20"/>
        </w:rPr>
        <w:t>3.1.9  Leave Of Absence</w:t>
      </w:r>
      <w:bookmarkEnd w:id="22"/>
      <w:r>
        <w:rPr>
          <w:rFonts w:ascii="Courier New" w:eastAsia="ヒラギノ角ゴ Pro W3" w:hAnsi="Courier New"/>
          <w:b/>
          <w:sz w:val="20"/>
        </w:rPr>
        <w:t xml:space="preserve">.  </w:t>
      </w:r>
      <w:r>
        <w:rPr>
          <w:rFonts w:ascii="Courier New" w:eastAsia="ヒラギノ角ゴ Pro W3" w:hAnsi="Courier New"/>
          <w:sz w:val="20"/>
        </w:rPr>
        <w:t>LOA is an administrative tool in which NROTC benefits and obligations are suspended.  Midshipmen may request a LOA to pursue further educational opportunities. There are several types of LOAs, each of which is discussed in subsequent chapters.  Chapter Eight, Conduct and Performance Evaluation, contains explanations of all types of LOA and their consequences.</w:t>
      </w: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r>
        <w:rPr>
          <w:rFonts w:ascii="Courier New" w:eastAsia="ヒラギノ角ゴ Pro W3" w:hAnsi="Courier New"/>
          <w:sz w:val="20"/>
        </w:rPr>
        <w:t xml:space="preserve">    a.  </w:t>
      </w:r>
      <w:r>
        <w:rPr>
          <w:rFonts w:ascii="Courier New" w:eastAsia="ヒラギノ角ゴ Pro W3" w:hAnsi="Courier New"/>
          <w:sz w:val="20"/>
          <w:u w:val="single"/>
        </w:rPr>
        <w:t>Special LOA For Expiration Of Benefits</w:t>
      </w:r>
      <w:r>
        <w:rPr>
          <w:rFonts w:ascii="Courier New" w:eastAsia="ヒラギノ角ゴ Pro W3" w:hAnsi="Courier New"/>
          <w:sz w:val="20"/>
        </w:rPr>
        <w:t>.  Some students may require additional time to fulfill specific program or professional requirements.  The midshipmen must consult with their class advisor, especially if the LOA extends the graduation date or commissioning date.</w:t>
      </w: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r>
        <w:rPr>
          <w:rFonts w:ascii="Courier New" w:eastAsia="ヒラギノ角ゴ Pro W3" w:hAnsi="Courier New"/>
          <w:sz w:val="20"/>
        </w:rPr>
        <w:t xml:space="preserve">    b.  </w:t>
      </w:r>
      <w:r>
        <w:rPr>
          <w:rFonts w:ascii="Courier New" w:eastAsia="ヒラギノ角ゴ Pro W3" w:hAnsi="Courier New"/>
          <w:sz w:val="20"/>
          <w:u w:val="single"/>
        </w:rPr>
        <w:t>Graduate Study</w:t>
      </w:r>
      <w:r>
        <w:rPr>
          <w:rFonts w:ascii="Courier New" w:eastAsia="ヒラギノ角ゴ Pro W3" w:hAnsi="Courier New"/>
          <w:sz w:val="20"/>
        </w:rPr>
        <w:t>.  Navy option midshipmen may request a LOA to participate in professional programs that lead to a graduate degree.</w:t>
      </w: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pPr>
      <w:r>
        <w:rPr>
          <w:rFonts w:ascii="Courier New" w:eastAsia="ヒラギノ角ゴ Pro W3" w:hAnsi="Courier New"/>
          <w:sz w:val="20"/>
        </w:rPr>
        <w:t xml:space="preserve">    c.  </w:t>
      </w:r>
      <w:r w:rsidRPr="002B1668">
        <w:rPr>
          <w:rFonts w:ascii="Courier New" w:eastAsia="ヒラギノ角ゴ Pro W3" w:hAnsi="Courier New"/>
          <w:sz w:val="20"/>
          <w:u w:val="single"/>
        </w:rPr>
        <w:t>Overseas Study And Internships Without NROTC Benefits</w:t>
      </w:r>
      <w:r>
        <w:rPr>
          <w:rFonts w:ascii="Courier New" w:eastAsia="ヒラギノ角ゴ Pro W3" w:hAnsi="Courier New"/>
          <w:sz w:val="20"/>
        </w:rPr>
        <w:t>.  Upon the student's request, the PNS has the authority to assign LOA for overseas study or internships without benefits for one term.  Officer Candidates may only pursue internships if it is a degree requirement and does not delay commissioning.  All internships for STA-21 OCs shall be conducted near the host institution.  MECEPs and OCs approved for overseas study will be considered to be on unofficial status.</w:t>
      </w: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ourier New" w:eastAsia="ヒラギノ角ゴ Pro W3" w:hAnsi="Courier New"/>
          <w:sz w:val="20"/>
        </w:rPr>
        <w:sectPr w:rsidR="00FB5107">
          <w:headerReference w:type="default" r:id="rId14"/>
          <w:footerReference w:type="default" r:id="rId15"/>
          <w:pgSz w:w="12240" w:h="15840"/>
          <w:pgMar w:top="1440" w:right="1440" w:bottom="1440" w:left="1440" w:header="720" w:footer="864" w:gutter="0"/>
          <w:cols w:space="720"/>
        </w:sectPr>
      </w:pPr>
    </w:p>
    <w:p w:rsidR="00FB5107" w:rsidRDefault="00FB5107" w:rsidP="00F77E3D">
      <w:pPr>
        <w:pStyle w:val="Body"/>
        <w:jc w:val="center"/>
        <w:rPr>
          <w:rFonts w:ascii="Courier New" w:hAnsi="Courier New"/>
          <w:b/>
          <w:sz w:val="20"/>
        </w:rPr>
      </w:pPr>
      <w:r>
        <w:rPr>
          <w:rFonts w:ascii="Courier New" w:hAnsi="Courier New"/>
          <w:b/>
          <w:sz w:val="20"/>
        </w:rPr>
        <w:lastRenderedPageBreak/>
        <w:t>SECTION 2</w:t>
      </w:r>
    </w:p>
    <w:p w:rsidR="00FB5107" w:rsidRDefault="00FB5107" w:rsidP="00F77E3D">
      <w:pPr>
        <w:pStyle w:val="Body"/>
        <w:jc w:val="center"/>
        <w:rPr>
          <w:rFonts w:ascii="Courier New" w:hAnsi="Courier New"/>
          <w:b/>
          <w:sz w:val="20"/>
        </w:rPr>
      </w:pPr>
    </w:p>
    <w:p w:rsidR="00FB5107" w:rsidRDefault="00FB5107" w:rsidP="00F77E3D">
      <w:pPr>
        <w:pStyle w:val="Body"/>
        <w:jc w:val="center"/>
        <w:rPr>
          <w:rFonts w:ascii="Courier New" w:hAnsi="Courier New"/>
          <w:b/>
          <w:sz w:val="20"/>
        </w:rPr>
      </w:pPr>
      <w:r>
        <w:rPr>
          <w:rFonts w:ascii="Courier New" w:hAnsi="Courier New"/>
          <w:b/>
          <w:sz w:val="20"/>
        </w:rPr>
        <w:t>PAY AND BENEFITS</w:t>
      </w:r>
    </w:p>
    <w:p w:rsidR="00FB5107" w:rsidRDefault="00FB5107" w:rsidP="00F77E3D">
      <w:pPr>
        <w:pStyle w:val="Body"/>
        <w:jc w:val="center"/>
        <w:rPr>
          <w:rFonts w:ascii="Courier New" w:hAnsi="Courier New"/>
          <w:b/>
          <w:sz w:val="20"/>
        </w:rPr>
      </w:pPr>
    </w:p>
    <w:p w:rsidR="00FB5107" w:rsidRDefault="00FB5107" w:rsidP="00F77E3D">
      <w:pPr>
        <w:pStyle w:val="Body"/>
        <w:rPr>
          <w:rFonts w:ascii="Courier New" w:hAnsi="Courier New"/>
          <w:sz w:val="20"/>
        </w:rPr>
      </w:pPr>
      <w:bookmarkStart w:id="23" w:name="_Toc205080895"/>
      <w:r w:rsidRPr="00CA79B4">
        <w:rPr>
          <w:rStyle w:val="mil2Char"/>
          <w:sz w:val="20"/>
        </w:rPr>
        <w:t>3.2.1  Educational Benefits</w:t>
      </w:r>
      <w:bookmarkEnd w:id="23"/>
      <w:r>
        <w:rPr>
          <w:rFonts w:ascii="Courier New" w:hAnsi="Courier New"/>
          <w:b/>
          <w:sz w:val="20"/>
        </w:rPr>
        <w:t xml:space="preserve">.  </w:t>
      </w:r>
      <w:r>
        <w:rPr>
          <w:rFonts w:ascii="Courier New" w:hAnsi="Courier New"/>
          <w:sz w:val="20"/>
        </w:rPr>
        <w:t>Scholarship students receive financial assistance toward a baccalaureate degree for the following educational expenses:</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a.  The scholarship student receives tuition fees (including registration, matriculation, graduation and laboratory fees) for the rate and number of academic years prescribed in the scholarship award.  </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(1) Student health benefits, activity passes, transcript expenses, and other fees required of full time undergraduate students are authorized payments.  </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(2) Payments are not authorized for special interest elective courses that require additional fees.  Examples include fees for skiing, horseback riding, wine appreciation, etc.</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b.  The scholarship student receives a textbook stipend paid every academic term (normally not including summer periods).  Expenses exceeding the total book stipend must be funded out-of-pocket.  Textbooks and computer software required for Naval Science classes shall be supplied.  Consult NROTC unit staff for current stipend rate.</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b/>
          <w:sz w:val="20"/>
        </w:rPr>
      </w:pPr>
      <w:r>
        <w:rPr>
          <w:rFonts w:ascii="Courier New" w:hAnsi="Courier New"/>
          <w:sz w:val="20"/>
        </w:rPr>
        <w:t xml:space="preserve">    c.  Summer sessions are not considered part of the academic year. Students desiring summer educational benefits must consult their class advisor.  </w:t>
      </w:r>
      <w:r w:rsidR="00174165">
        <w:rPr>
          <w:rFonts w:ascii="Courier New" w:hAnsi="Courier New"/>
          <w:sz w:val="20"/>
        </w:rPr>
        <w:t>Summer school tuition is not authorized for Midshipman who needs to make up credits to graduate on schedule because he or she dropped or failed course, lost credit due to a change of major, who did not carry a large enough class load, or who has a substandard GPA.</w:t>
      </w:r>
      <w:r w:rsidR="008F1DA2">
        <w:rPr>
          <w:rFonts w:ascii="Courier New" w:hAnsi="Courier New"/>
          <w:sz w:val="20"/>
        </w:rPr>
        <w:t xml:space="preserve"> </w:t>
      </w:r>
      <w:r w:rsidR="00174165">
        <w:rPr>
          <w:rFonts w:ascii="Courier New" w:hAnsi="Courier New"/>
          <w:sz w:val="20"/>
        </w:rPr>
        <w:t xml:space="preserve"> </w:t>
      </w:r>
      <w:r>
        <w:rPr>
          <w:rFonts w:ascii="Courier New" w:hAnsi="Courier New"/>
          <w:sz w:val="20"/>
        </w:rPr>
        <w:t>Benefits may be paid only for summer courses that:</w:t>
      </w:r>
    </w:p>
    <w:p w:rsidR="00FB5107" w:rsidRDefault="00FB5107" w:rsidP="00F77E3D">
      <w:pPr>
        <w:pStyle w:val="Body"/>
        <w:rPr>
          <w:rFonts w:ascii="Courier New" w:hAnsi="Courier New"/>
          <w:b/>
          <w:sz w:val="20"/>
        </w:rPr>
      </w:pPr>
    </w:p>
    <w:p w:rsidR="00FB5107" w:rsidRDefault="00FB5107" w:rsidP="00F77E3D">
      <w:pPr>
        <w:pStyle w:val="Body"/>
        <w:rPr>
          <w:rFonts w:ascii="Courier New" w:hAnsi="Courier New"/>
          <w:sz w:val="20"/>
        </w:rPr>
      </w:pPr>
      <w:r>
        <w:rPr>
          <w:rFonts w:ascii="Courier New" w:hAnsi="Courier New"/>
          <w:sz w:val="20"/>
        </w:rPr>
        <w:t xml:space="preserve">        (1) Are necessary for student’s baccalaureate degree but are not offered during the academic year.</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(2) Will advance the normal commissioning date and will not preclude meeting Naval Science and summer cruise requirements</w:t>
      </w:r>
      <w:r w:rsidR="00174165">
        <w:rPr>
          <w:rFonts w:ascii="Courier New" w:hAnsi="Courier New"/>
          <w:sz w:val="20"/>
        </w:rPr>
        <w:t>.</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(3) Are required to be repeated because of injury or illness which prevented completion courses during the academic year. Such absences must be approved by both school officials and the Professor of Naval Science.</w:t>
      </w:r>
    </w:p>
    <w:p w:rsidR="008F1DA2" w:rsidRDefault="008F1DA2" w:rsidP="00F77E3D">
      <w:pPr>
        <w:pStyle w:val="Body"/>
        <w:rPr>
          <w:rFonts w:ascii="Courier New" w:hAnsi="Courier New"/>
          <w:sz w:val="20"/>
        </w:rPr>
      </w:pPr>
    </w:p>
    <w:p w:rsidR="0036186A" w:rsidRPr="0036186A" w:rsidRDefault="008F1DA2" w:rsidP="0036186A">
      <w:pPr>
        <w:pStyle w:val="Normal1"/>
        <w:spacing w:after="0" w:line="240" w:lineRule="auto"/>
        <w:rPr>
          <w:rFonts w:ascii="Courier New" w:hAnsi="Courier New" w:cs="Courier New"/>
          <w:sz w:val="20"/>
          <w:szCs w:val="20"/>
        </w:rPr>
      </w:pPr>
      <w:r>
        <w:rPr>
          <w:rFonts w:ascii="Courier New" w:hAnsi="Courier New"/>
          <w:sz w:val="20"/>
        </w:rPr>
        <w:t xml:space="preserve">        </w:t>
      </w:r>
      <w:r w:rsidRPr="0036186A">
        <w:rPr>
          <w:rFonts w:ascii="Courier New" w:hAnsi="Courier New" w:cs="Courier New"/>
          <w:sz w:val="20"/>
          <w:szCs w:val="20"/>
        </w:rPr>
        <w:t xml:space="preserve">(4) </w:t>
      </w:r>
      <w:r w:rsidR="0036186A" w:rsidRPr="0036186A">
        <w:rPr>
          <w:rFonts w:ascii="Courier New" w:hAnsi="Courier New" w:cs="Courier New"/>
          <w:sz w:val="20"/>
          <w:szCs w:val="20"/>
        </w:rPr>
        <w:t>Summer school tuition is not authorized for a MIDN who needs to make up credits to graduate on schedule because he or she dropped or failed courses, lost credit due to change of majo</w:t>
      </w:r>
      <w:r w:rsidR="0036186A">
        <w:rPr>
          <w:rFonts w:ascii="Courier New" w:hAnsi="Courier New" w:cs="Courier New"/>
          <w:sz w:val="20"/>
          <w:szCs w:val="20"/>
        </w:rPr>
        <w:t>r,</w:t>
      </w:r>
      <w:r w:rsidR="0036186A" w:rsidRPr="0036186A">
        <w:rPr>
          <w:rFonts w:ascii="Courier New" w:hAnsi="Courier New" w:cs="Courier New"/>
          <w:sz w:val="20"/>
          <w:szCs w:val="20"/>
        </w:rPr>
        <w:t xml:space="preserve"> did not carry a large enough class load, or who has a substandard GPA.</w:t>
      </w:r>
    </w:p>
    <w:p w:rsidR="00FB5107" w:rsidRDefault="008F1DA2" w:rsidP="00F77E3D">
      <w:pPr>
        <w:pStyle w:val="Body"/>
        <w:rPr>
          <w:rFonts w:ascii="Courier New" w:hAnsi="Courier New"/>
          <w:sz w:val="20"/>
        </w:rPr>
      </w:pPr>
      <w:r>
        <w:rPr>
          <w:rFonts w:ascii="Courier New" w:hAnsi="Courier New"/>
          <w:sz w:val="20"/>
        </w:rPr>
        <w:tab/>
        <w:t xml:space="preserve"> </w:t>
      </w:r>
    </w:p>
    <w:p w:rsidR="00FB5107" w:rsidRDefault="00FB5107" w:rsidP="00F77E3D">
      <w:pPr>
        <w:pStyle w:val="Body"/>
        <w:rPr>
          <w:rFonts w:ascii="Courier New" w:hAnsi="Courier New"/>
          <w:sz w:val="20"/>
        </w:rPr>
      </w:pPr>
      <w:r>
        <w:rPr>
          <w:rFonts w:ascii="Courier New" w:hAnsi="Courier New"/>
          <w:sz w:val="20"/>
        </w:rPr>
        <w:t xml:space="preserve">    d.  In certain circumstances, scholarship students who are pursuing baccalaureate degrees of high academic rigor may apply for benefits encompassing additional academic years.</w:t>
      </w:r>
      <w:r w:rsidR="0036186A">
        <w:rPr>
          <w:rFonts w:ascii="Courier New" w:hAnsi="Courier New"/>
          <w:sz w:val="20"/>
        </w:rPr>
        <w:t xml:space="preserve"> </w:t>
      </w:r>
      <w:r>
        <w:rPr>
          <w:rFonts w:ascii="Courier New" w:hAnsi="Courier New"/>
          <w:sz w:val="20"/>
        </w:rPr>
        <w:t xml:space="preserve"> Consult NROTC class advisor for more information.</w:t>
      </w:r>
    </w:p>
    <w:p w:rsidR="00FB5107" w:rsidRDefault="00FB5107" w:rsidP="00F77E3D">
      <w:pPr>
        <w:pStyle w:val="Body"/>
        <w:rPr>
          <w:rFonts w:ascii="Courier New" w:hAnsi="Courier New"/>
          <w:b/>
          <w:sz w:val="20"/>
        </w:rPr>
      </w:pPr>
    </w:p>
    <w:p w:rsidR="0036186A" w:rsidRDefault="0036186A" w:rsidP="00F77E3D">
      <w:pPr>
        <w:pStyle w:val="Body"/>
        <w:rPr>
          <w:rStyle w:val="mil2Char"/>
          <w:sz w:val="20"/>
        </w:rPr>
      </w:pPr>
      <w:bookmarkStart w:id="24" w:name="_Toc205080896"/>
    </w:p>
    <w:p w:rsidR="0036186A" w:rsidRDefault="0036186A" w:rsidP="00F77E3D">
      <w:pPr>
        <w:pStyle w:val="Body"/>
        <w:rPr>
          <w:rStyle w:val="mil2Char"/>
          <w:sz w:val="20"/>
        </w:rPr>
      </w:pPr>
    </w:p>
    <w:p w:rsidR="0036186A" w:rsidRDefault="00FB5107" w:rsidP="00F77E3D">
      <w:pPr>
        <w:pStyle w:val="Body"/>
        <w:rPr>
          <w:rFonts w:ascii="Courier New" w:hAnsi="Courier New"/>
          <w:sz w:val="20"/>
        </w:rPr>
      </w:pPr>
      <w:r w:rsidRPr="00CA79B4">
        <w:rPr>
          <w:rStyle w:val="mil2Char"/>
          <w:sz w:val="20"/>
        </w:rPr>
        <w:lastRenderedPageBreak/>
        <w:t>3.2.2  Subsistence Allowance</w:t>
      </w:r>
      <w:bookmarkEnd w:id="24"/>
      <w:r>
        <w:rPr>
          <w:rFonts w:ascii="Courier New" w:hAnsi="Courier New"/>
          <w:b/>
          <w:sz w:val="20"/>
        </w:rPr>
        <w:t xml:space="preserve">.  </w:t>
      </w:r>
      <w:r>
        <w:rPr>
          <w:rFonts w:ascii="Courier New" w:hAnsi="Courier New"/>
          <w:sz w:val="20"/>
        </w:rPr>
        <w:t xml:space="preserve">Scholarship Program students and advanced standing College Program students receive </w:t>
      </w:r>
      <w:r w:rsidR="00174165">
        <w:rPr>
          <w:rFonts w:ascii="Courier New" w:hAnsi="Courier New"/>
          <w:sz w:val="20"/>
        </w:rPr>
        <w:t>a monthly subsistence allowance</w:t>
      </w:r>
      <w:r>
        <w:rPr>
          <w:rFonts w:ascii="Courier New" w:hAnsi="Courier New"/>
          <w:sz w:val="20"/>
        </w:rPr>
        <w:t xml:space="preserve"> during the academic year. These pa</w:t>
      </w:r>
      <w:r w:rsidR="00174165">
        <w:rPr>
          <w:rFonts w:ascii="Courier New" w:hAnsi="Courier New"/>
          <w:sz w:val="20"/>
        </w:rPr>
        <w:t>yments increase</w:t>
      </w:r>
      <w:r>
        <w:rPr>
          <w:rFonts w:ascii="Courier New" w:hAnsi="Courier New"/>
          <w:sz w:val="20"/>
        </w:rPr>
        <w:t xml:space="preserve"> each subsequent year. Consult c</w:t>
      </w:r>
      <w:r w:rsidR="00174165">
        <w:rPr>
          <w:rFonts w:ascii="Courier New" w:hAnsi="Courier New"/>
          <w:sz w:val="20"/>
        </w:rPr>
        <w:t>lass advisor for current</w:t>
      </w:r>
      <w:r>
        <w:rPr>
          <w:rFonts w:ascii="Courier New" w:hAnsi="Courier New"/>
          <w:sz w:val="20"/>
        </w:rPr>
        <w:t xml:space="preserve"> rates.</w:t>
      </w:r>
      <w:r w:rsidR="00174165">
        <w:rPr>
          <w:rFonts w:ascii="Courier New" w:hAnsi="Courier New"/>
          <w:sz w:val="20"/>
        </w:rPr>
        <w:t xml:space="preserve"> </w:t>
      </w:r>
      <w:r w:rsidR="0036186A">
        <w:rPr>
          <w:rFonts w:ascii="Courier New" w:hAnsi="Courier New"/>
          <w:sz w:val="20"/>
        </w:rPr>
        <w:t xml:space="preserve"> </w:t>
      </w:r>
    </w:p>
    <w:p w:rsidR="0036186A" w:rsidRDefault="0036186A" w:rsidP="00F77E3D">
      <w:pPr>
        <w:pStyle w:val="Body"/>
        <w:rPr>
          <w:rFonts w:ascii="Courier New" w:hAnsi="Courier New"/>
          <w:sz w:val="20"/>
        </w:rPr>
      </w:pPr>
      <w:r>
        <w:rPr>
          <w:rFonts w:ascii="Courier New" w:hAnsi="Courier New"/>
          <w:sz w:val="20"/>
        </w:rPr>
        <w:t xml:space="preserve">    </w:t>
      </w:r>
    </w:p>
    <w:p w:rsidR="00FB5107" w:rsidRDefault="0036186A" w:rsidP="00F77E3D">
      <w:pPr>
        <w:pStyle w:val="Body"/>
        <w:rPr>
          <w:rFonts w:ascii="Courier New" w:hAnsi="Courier New"/>
          <w:sz w:val="20"/>
        </w:rPr>
      </w:pPr>
      <w:r>
        <w:rPr>
          <w:rFonts w:ascii="Courier New" w:hAnsi="Courier New"/>
          <w:sz w:val="20"/>
        </w:rPr>
        <w:t xml:space="preserve">    a.  </w:t>
      </w:r>
      <w:r w:rsidR="00174165">
        <w:rPr>
          <w:rFonts w:ascii="Courier New" w:hAnsi="Courier New"/>
          <w:sz w:val="20"/>
        </w:rPr>
        <w:t>The period of subsistence allowance for eligible Midshipmen starts and ends on the NROTC host University’s official first and last day of classes, however they may reflect the freshman orientation date for those students who attend.</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b/>
          <w:sz w:val="20"/>
        </w:rPr>
      </w:pPr>
      <w:bookmarkStart w:id="25" w:name="_Toc205080897"/>
      <w:r w:rsidRPr="00CA79B4">
        <w:rPr>
          <w:rStyle w:val="mil2Char"/>
          <w:sz w:val="20"/>
        </w:rPr>
        <w:t>3.2.3  Active Duty Benefits</w:t>
      </w:r>
      <w:bookmarkEnd w:id="25"/>
      <w:r>
        <w:rPr>
          <w:rFonts w:ascii="Courier New" w:hAnsi="Courier New"/>
          <w:b/>
          <w:sz w:val="20"/>
        </w:rPr>
        <w:t xml:space="preserve">.  </w:t>
      </w:r>
      <w:r>
        <w:rPr>
          <w:rFonts w:ascii="Courier New" w:hAnsi="Courier New"/>
          <w:sz w:val="20"/>
        </w:rPr>
        <w:t>During summer training periods, Midshipmen are considered active duty military and receive additional pay and benefits.</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a.  </w:t>
      </w:r>
      <w:r>
        <w:rPr>
          <w:rFonts w:ascii="Courier New" w:hAnsi="Courier New"/>
          <w:sz w:val="20"/>
          <w:u w:val="single"/>
        </w:rPr>
        <w:t>Pay</w:t>
      </w:r>
      <w:r>
        <w:rPr>
          <w:rFonts w:ascii="Courier New" w:hAnsi="Courier New"/>
          <w:sz w:val="20"/>
        </w:rPr>
        <w:t>.  While on active duty, NROTC midshipmen receive the same rate of pay prescribed for Midshipmen at the Naval Academy.  Withholding amounts for social security (FICA), Servicemen’s Group Life Insurance (SGLI), federal and state income tax, etc., will differ between Midshipmen.</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b.  </w:t>
      </w:r>
      <w:r>
        <w:rPr>
          <w:rFonts w:ascii="Courier New" w:hAnsi="Courier New"/>
          <w:sz w:val="20"/>
          <w:u w:val="single"/>
        </w:rPr>
        <w:t>Travel</w:t>
      </w:r>
      <w:r>
        <w:rPr>
          <w:rFonts w:ascii="Courier New" w:hAnsi="Courier New"/>
          <w:sz w:val="20"/>
        </w:rPr>
        <w:t>.  Travel to and from summer training is provided by the government, usually through commercial airlines.  In certain cases, midshipmen may elect for reimbursement on a per mile basis in lieu of government transportation.  Midshipmen should consult their class advisor for information regarding specific cases.</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c.  </w:t>
      </w:r>
      <w:r>
        <w:rPr>
          <w:rFonts w:ascii="Courier New" w:hAnsi="Courier New"/>
          <w:sz w:val="20"/>
          <w:u w:val="single"/>
        </w:rPr>
        <w:t>Messing And Berthing</w:t>
      </w:r>
      <w:r>
        <w:rPr>
          <w:rFonts w:ascii="Courier New" w:hAnsi="Courier New"/>
          <w:sz w:val="20"/>
        </w:rPr>
        <w:t>.  Food and lodging is provided by the government during periods of training.</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d.  </w:t>
      </w:r>
      <w:r>
        <w:rPr>
          <w:rFonts w:ascii="Courier New" w:hAnsi="Courier New"/>
          <w:sz w:val="20"/>
          <w:u w:val="single"/>
        </w:rPr>
        <w:t>Medical Care</w:t>
      </w:r>
      <w:r>
        <w:rPr>
          <w:rFonts w:ascii="Courier New" w:hAnsi="Courier New"/>
          <w:sz w:val="20"/>
        </w:rPr>
        <w:t>.  Midshipmen are entitled to all necessary medical and surgical care, including hospitalization, during summer training or while traveling to and from summer training locations.</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e.  </w:t>
      </w:r>
      <w:r>
        <w:rPr>
          <w:rFonts w:ascii="Courier New" w:hAnsi="Courier New"/>
          <w:sz w:val="20"/>
          <w:u w:val="single"/>
        </w:rPr>
        <w:t>SGLI</w:t>
      </w:r>
      <w:r>
        <w:rPr>
          <w:rFonts w:ascii="Courier New" w:hAnsi="Courier New"/>
          <w:sz w:val="20"/>
        </w:rPr>
        <w:t>.  Students are insured under the Serviceman’s Group Life Insurance during periods of summer training, unless waived by the student. Consult class advisor for current SGLI insurance benefits.</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bookmarkStart w:id="26" w:name="_Toc205080898"/>
      <w:r w:rsidRPr="00CA79B4">
        <w:rPr>
          <w:rStyle w:val="mil2Char"/>
          <w:sz w:val="20"/>
        </w:rPr>
        <w:t>3.2.4  Taxes And Deductions</w:t>
      </w:r>
      <w:bookmarkEnd w:id="26"/>
      <w:r>
        <w:rPr>
          <w:rFonts w:ascii="Courier New" w:hAnsi="Courier New"/>
          <w:b/>
          <w:sz w:val="20"/>
        </w:rPr>
        <w:t xml:space="preserve">.  </w:t>
      </w:r>
      <w:r>
        <w:rPr>
          <w:rFonts w:ascii="Courier New" w:hAnsi="Courier New"/>
          <w:sz w:val="20"/>
        </w:rPr>
        <w:t>Basic pay received while on active duty for training is subject to Federal Insurance Contributions Act taxes (FICA).  Subsistence Allowances are not subject to Federal Income Tax.  Similarly, amounts paid by the Department of the Navy for medical care, tuition fees, books, laboratory expenses, and uniforms are excluded from the student’s gross income.</w:t>
      </w:r>
    </w:p>
    <w:p w:rsidR="00FB5107" w:rsidRDefault="00FB5107" w:rsidP="00F77E3D">
      <w:pPr>
        <w:pStyle w:val="Body"/>
        <w:rPr>
          <w:rFonts w:ascii="Courier New" w:hAnsi="Courier New"/>
          <w:sz w:val="20"/>
        </w:rPr>
      </w:pPr>
    </w:p>
    <w:p w:rsidR="00FB5107" w:rsidRDefault="00FB5107" w:rsidP="00CA79B4">
      <w:pPr>
        <w:pStyle w:val="mil2"/>
      </w:pPr>
      <w:bookmarkStart w:id="27" w:name="_Toc205080899"/>
      <w:r>
        <w:t>3.2.5  General Education Benefit Restrictions</w:t>
      </w:r>
      <w:bookmarkEnd w:id="27"/>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a.  Financial benefits and subsistence payments for Scholarship Program students are authorized for the length of the scholarship award.  The total period for scholarship benefits cannot exceed 40 months.</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b.  Financial benefits and subsistence payments are not authorized for students on Leave of Absence or pursuing graduate study after receipt of a baccalaureate degree.  </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c.  Students must be enrolled as full time students with the University to be eligible for these benefits.</w:t>
      </w:r>
    </w:p>
    <w:p w:rsidR="00FB5107" w:rsidRDefault="00FB5107" w:rsidP="00F77E3D">
      <w:pPr>
        <w:pStyle w:val="Body"/>
        <w:rPr>
          <w:rFonts w:ascii="Courier New" w:hAnsi="Courier New"/>
          <w:sz w:val="20"/>
        </w:rPr>
      </w:pPr>
    </w:p>
    <w:p w:rsidR="0036186A" w:rsidRDefault="0036186A" w:rsidP="00CA79B4">
      <w:pPr>
        <w:pStyle w:val="mil2"/>
      </w:pPr>
      <w:bookmarkStart w:id="28" w:name="_Toc205080900"/>
    </w:p>
    <w:p w:rsidR="0076514B" w:rsidRDefault="0076514B" w:rsidP="00CA79B4">
      <w:pPr>
        <w:pStyle w:val="mil2"/>
      </w:pPr>
    </w:p>
    <w:p w:rsidR="00FB5107" w:rsidRDefault="00FB5107" w:rsidP="00CA79B4">
      <w:pPr>
        <w:pStyle w:val="mil2"/>
      </w:pPr>
      <w:r>
        <w:lastRenderedPageBreak/>
        <w:t>3.2.6  Reduced Fare Travel And Space Available</w:t>
      </w:r>
      <w:bookmarkEnd w:id="28"/>
    </w:p>
    <w:p w:rsidR="00FB5107" w:rsidRDefault="00FB5107" w:rsidP="00F77E3D">
      <w:pPr>
        <w:pStyle w:val="Body"/>
        <w:rPr>
          <w:rFonts w:ascii="Courier New" w:hAnsi="Courier New"/>
          <w:sz w:val="20"/>
        </w:rPr>
      </w:pPr>
    </w:p>
    <w:p w:rsidR="00FB5107" w:rsidRPr="00174165" w:rsidRDefault="00FB5107" w:rsidP="00F77E3D">
      <w:pPr>
        <w:pStyle w:val="Body"/>
        <w:rPr>
          <w:rFonts w:ascii="Courier New" w:hAnsi="Courier New"/>
          <w:color w:val="auto"/>
          <w:sz w:val="20"/>
        </w:rPr>
      </w:pPr>
      <w:r>
        <w:rPr>
          <w:rFonts w:ascii="Courier New" w:hAnsi="Courier New"/>
          <w:sz w:val="20"/>
        </w:rPr>
        <w:t xml:space="preserve">    </w:t>
      </w:r>
      <w:r w:rsidRPr="00174165">
        <w:rPr>
          <w:rFonts w:ascii="Courier New" w:hAnsi="Courier New"/>
          <w:color w:val="auto"/>
          <w:sz w:val="20"/>
        </w:rPr>
        <w:t xml:space="preserve">a.  </w:t>
      </w:r>
      <w:r w:rsidR="00174165" w:rsidRPr="00174165">
        <w:rPr>
          <w:rFonts w:ascii="Courier New" w:eastAsia="Courier New" w:hAnsi="Courier New" w:cs="Courier New"/>
          <w:color w:val="auto"/>
          <w:sz w:val="20"/>
        </w:rPr>
        <w:t>Under certain conditions, NROTC students may be eligible for reduced fares offered by some commercial carriers. Questions about eligibility for reduced fares should be directed to the individual carriers.</w:t>
      </w:r>
    </w:p>
    <w:p w:rsidR="00FB5107" w:rsidRPr="00174165" w:rsidRDefault="00FB5107" w:rsidP="00F77E3D">
      <w:pPr>
        <w:pStyle w:val="Body"/>
        <w:rPr>
          <w:rFonts w:ascii="Courier New" w:hAnsi="Courier New"/>
          <w:color w:val="auto"/>
          <w:sz w:val="20"/>
        </w:rPr>
      </w:pPr>
    </w:p>
    <w:p w:rsidR="00FB5107" w:rsidRPr="00174165" w:rsidRDefault="00FB5107" w:rsidP="00F77E3D">
      <w:pPr>
        <w:pStyle w:val="Body"/>
        <w:rPr>
          <w:rFonts w:ascii="Courier New" w:hAnsi="Courier New"/>
          <w:color w:val="auto"/>
          <w:sz w:val="20"/>
        </w:rPr>
      </w:pPr>
      <w:r w:rsidRPr="00174165">
        <w:rPr>
          <w:rFonts w:ascii="Courier New" w:hAnsi="Courier New"/>
          <w:color w:val="auto"/>
          <w:sz w:val="20"/>
        </w:rPr>
        <w:t xml:space="preserve">    b.  </w:t>
      </w:r>
      <w:r w:rsidR="00174165" w:rsidRPr="00174165">
        <w:rPr>
          <w:rFonts w:ascii="Courier New" w:eastAsia="Courier New" w:hAnsi="Courier New" w:cs="Courier New"/>
          <w:color w:val="auto"/>
          <w:sz w:val="20"/>
        </w:rPr>
        <w:t>All NROTC Scholarship students and Advanced Standing College Program students, due to their status as Midshipman in the Naval Reserve are eligible to travel on government aircraft within the United States on a space-available basis upon presentation of a valid Armed Forces Identification Card.  NROTC students who do not fall into the above categories are not eligible to travel on a space-available basis</w:t>
      </w:r>
      <w:r w:rsidR="00174165">
        <w:rPr>
          <w:rFonts w:ascii="Courier New" w:eastAsia="Courier New" w:hAnsi="Courier New" w:cs="Courier New"/>
          <w:color w:val="auto"/>
          <w:sz w:val="20"/>
        </w:rPr>
        <w:t>.</w:t>
      </w:r>
    </w:p>
    <w:p w:rsidR="0036186A" w:rsidRDefault="0036186A" w:rsidP="00F77E3D">
      <w:pPr>
        <w:pStyle w:val="Body"/>
        <w:rPr>
          <w:rStyle w:val="mil2Char"/>
          <w:sz w:val="20"/>
        </w:rPr>
      </w:pPr>
      <w:bookmarkStart w:id="29" w:name="_Toc205080901"/>
    </w:p>
    <w:p w:rsidR="0036186A" w:rsidRDefault="00FB5107" w:rsidP="00F77E3D">
      <w:pPr>
        <w:pStyle w:val="Body"/>
        <w:rPr>
          <w:rFonts w:ascii="Courier New" w:hAnsi="Courier New"/>
          <w:sz w:val="20"/>
        </w:rPr>
        <w:sectPr w:rsidR="0036186A">
          <w:pgSz w:w="12240" w:h="15840"/>
          <w:pgMar w:top="1440" w:right="1440" w:bottom="1440" w:left="1440" w:header="720" w:footer="864" w:gutter="0"/>
          <w:cols w:space="720"/>
        </w:sectPr>
      </w:pPr>
      <w:r w:rsidRPr="00CA79B4">
        <w:rPr>
          <w:rStyle w:val="mil2Char"/>
          <w:sz w:val="20"/>
        </w:rPr>
        <w:t>3.2.7  Uniforms</w:t>
      </w:r>
      <w:bookmarkEnd w:id="29"/>
      <w:r>
        <w:rPr>
          <w:rFonts w:ascii="Courier New" w:hAnsi="Courier New"/>
          <w:b/>
          <w:sz w:val="20"/>
        </w:rPr>
        <w:t>.</w:t>
      </w:r>
      <w:r w:rsidR="00174165">
        <w:rPr>
          <w:rFonts w:ascii="Courier New" w:hAnsi="Courier New"/>
          <w:sz w:val="20"/>
        </w:rPr>
        <w:t xml:space="preserve">  NROTC M</w:t>
      </w:r>
      <w:r>
        <w:rPr>
          <w:rFonts w:ascii="Courier New" w:hAnsi="Courier New"/>
          <w:sz w:val="20"/>
        </w:rPr>
        <w:t>idshipmen are provided with all uniforms, uniform components and tailoring vouchers necessary to participate in the p</w:t>
      </w:r>
      <w:r w:rsidR="0036186A">
        <w:rPr>
          <w:rFonts w:ascii="Courier New" w:hAnsi="Courier New"/>
          <w:sz w:val="20"/>
        </w:rPr>
        <w:t>rogram.  Refer to Chapter Seven.</w:t>
      </w:r>
    </w:p>
    <w:p w:rsidR="00FB5107" w:rsidRDefault="00FB5107" w:rsidP="00AE1405">
      <w:pPr>
        <w:pStyle w:val="Body"/>
        <w:jc w:val="center"/>
        <w:rPr>
          <w:rFonts w:ascii="Courier New" w:hAnsi="Courier New"/>
          <w:b/>
          <w:sz w:val="20"/>
        </w:rPr>
      </w:pPr>
      <w:r>
        <w:rPr>
          <w:rFonts w:ascii="Courier New" w:hAnsi="Courier New"/>
          <w:b/>
          <w:sz w:val="20"/>
        </w:rPr>
        <w:lastRenderedPageBreak/>
        <w:t>SECTION 3</w:t>
      </w:r>
    </w:p>
    <w:p w:rsidR="00FB5107" w:rsidRDefault="00FB5107" w:rsidP="00AE1405">
      <w:pPr>
        <w:pStyle w:val="Body"/>
        <w:jc w:val="center"/>
        <w:rPr>
          <w:rFonts w:ascii="Courier New" w:hAnsi="Courier New"/>
          <w:b/>
          <w:sz w:val="20"/>
        </w:rPr>
      </w:pPr>
    </w:p>
    <w:p w:rsidR="00FB5107" w:rsidRDefault="00FB5107" w:rsidP="00AE1405">
      <w:pPr>
        <w:pStyle w:val="Body"/>
        <w:jc w:val="center"/>
        <w:rPr>
          <w:rFonts w:ascii="Courier New" w:hAnsi="Courier New"/>
          <w:b/>
          <w:sz w:val="20"/>
        </w:rPr>
      </w:pPr>
      <w:r>
        <w:rPr>
          <w:rFonts w:ascii="Courier New" w:hAnsi="Courier New"/>
          <w:b/>
          <w:sz w:val="20"/>
        </w:rPr>
        <w:t>SUMMER TRAINING</w:t>
      </w:r>
    </w:p>
    <w:p w:rsidR="00FB5107" w:rsidRDefault="00FB5107" w:rsidP="00AE1405">
      <w:pPr>
        <w:pStyle w:val="Body"/>
        <w:jc w:val="center"/>
        <w:rPr>
          <w:rFonts w:ascii="Courier New" w:hAnsi="Courier New"/>
          <w:b/>
          <w:sz w:val="20"/>
        </w:rPr>
      </w:pPr>
    </w:p>
    <w:p w:rsidR="00FB5107" w:rsidRDefault="00FB5107" w:rsidP="00AE1405">
      <w:pPr>
        <w:pStyle w:val="Body"/>
        <w:rPr>
          <w:rFonts w:ascii="Courier New" w:hAnsi="Courier New"/>
          <w:sz w:val="20"/>
        </w:rPr>
      </w:pPr>
      <w:bookmarkStart w:id="30" w:name="_Toc205080902"/>
      <w:r w:rsidRPr="00CA79B4">
        <w:rPr>
          <w:rStyle w:val="mil2Char"/>
          <w:sz w:val="20"/>
        </w:rPr>
        <w:t xml:space="preserve">3.3.1  </w:t>
      </w:r>
      <w:r w:rsidR="0076514B">
        <w:rPr>
          <w:rStyle w:val="mil2Char"/>
          <w:sz w:val="20"/>
        </w:rPr>
        <w:t xml:space="preserve">Summer Training </w:t>
      </w:r>
      <w:r w:rsidRPr="00CA79B4">
        <w:rPr>
          <w:rStyle w:val="mil2Char"/>
          <w:sz w:val="20"/>
        </w:rPr>
        <w:t>General Information</w:t>
      </w:r>
      <w:bookmarkEnd w:id="30"/>
      <w:r>
        <w:rPr>
          <w:rFonts w:ascii="Courier New" w:hAnsi="Courier New"/>
          <w:b/>
          <w:sz w:val="20"/>
        </w:rPr>
        <w:t xml:space="preserve">.  </w:t>
      </w:r>
      <w:r>
        <w:rPr>
          <w:rFonts w:ascii="Courier New" w:hAnsi="Courier New"/>
          <w:sz w:val="20"/>
        </w:rPr>
        <w:t xml:space="preserve">A summer training period is held annually to furnish NROTC midshipmen the opportunity to gain experience in the practical application of their studies in Naval Science.  These training periods are normally four weeks in length.  </w:t>
      </w:r>
    </w:p>
    <w:p w:rsidR="00FB5107" w:rsidRDefault="00FB5107" w:rsidP="00AE1405">
      <w:pPr>
        <w:pStyle w:val="Body"/>
        <w:rPr>
          <w:rFonts w:ascii="Courier New" w:hAnsi="Courier New"/>
          <w:sz w:val="20"/>
        </w:rPr>
      </w:pPr>
    </w:p>
    <w:p w:rsidR="00FB5107" w:rsidRDefault="00FB5107" w:rsidP="00AE1405">
      <w:pPr>
        <w:pStyle w:val="Body"/>
        <w:rPr>
          <w:rFonts w:ascii="Courier New" w:hAnsi="Courier New"/>
          <w:b/>
          <w:sz w:val="20"/>
        </w:rPr>
      </w:pPr>
      <w:r>
        <w:rPr>
          <w:rFonts w:ascii="Courier New" w:hAnsi="Courier New"/>
          <w:sz w:val="20"/>
        </w:rPr>
        <w:t xml:space="preserve">    a.  NROTC scholarship midshipmen are required to participate in summer training during each of the three summers between freshman and senior years.  The first class cruise satisfies the commissioning legal requirement for all NROTC midshipmen and is not waiverable. </w:t>
      </w:r>
    </w:p>
    <w:p w:rsidR="00FB5107" w:rsidRDefault="00FB5107" w:rsidP="00AE1405">
      <w:pPr>
        <w:pStyle w:val="Body"/>
        <w:rPr>
          <w:rFonts w:ascii="Courier New" w:hAnsi="Courier New"/>
          <w:b/>
          <w:sz w:val="20"/>
        </w:rPr>
      </w:pPr>
    </w:p>
    <w:p w:rsidR="00FB5107" w:rsidRDefault="00FB5107" w:rsidP="00AE1405">
      <w:pPr>
        <w:pStyle w:val="Body"/>
        <w:rPr>
          <w:rFonts w:ascii="Courier New" w:hAnsi="Courier New"/>
          <w:sz w:val="20"/>
        </w:rPr>
      </w:pPr>
      <w:r>
        <w:rPr>
          <w:rFonts w:ascii="Courier New" w:hAnsi="Courier New"/>
          <w:b/>
          <w:sz w:val="20"/>
        </w:rPr>
        <w:t xml:space="preserve">    </w:t>
      </w:r>
      <w:r>
        <w:rPr>
          <w:rFonts w:ascii="Courier New" w:hAnsi="Courier New"/>
          <w:sz w:val="20"/>
        </w:rPr>
        <w:t>b.  While on official government orders, all personnel are considered on active duty.  They are, therefore, subject to all laws and regulation of the U.S. Naval Service, including pertinent ship or station orders, special cruise or training regulations, and the UCMJ.</w:t>
      </w:r>
    </w:p>
    <w:p w:rsidR="00FB5107" w:rsidRDefault="00FB5107" w:rsidP="00AE1405">
      <w:pPr>
        <w:pStyle w:val="Body"/>
        <w:rPr>
          <w:rFonts w:ascii="Courier New" w:hAnsi="Courier New"/>
          <w:sz w:val="20"/>
        </w:rPr>
      </w:pPr>
    </w:p>
    <w:p w:rsidR="00FB5107" w:rsidRDefault="00FB5107" w:rsidP="00AE1405">
      <w:pPr>
        <w:pStyle w:val="Body"/>
        <w:rPr>
          <w:rFonts w:ascii="Courier New" w:hAnsi="Courier New"/>
          <w:sz w:val="20"/>
        </w:rPr>
      </w:pPr>
      <w:bookmarkStart w:id="31" w:name="_Toc205080903"/>
      <w:r w:rsidRPr="00CA79B4">
        <w:rPr>
          <w:rStyle w:val="mil2Char"/>
          <w:sz w:val="20"/>
        </w:rPr>
        <w:t>3.3.2  Eligibility For Summer Cruise Training</w:t>
      </w:r>
      <w:bookmarkEnd w:id="31"/>
      <w:r>
        <w:rPr>
          <w:rFonts w:ascii="Courier New" w:hAnsi="Courier New"/>
          <w:sz w:val="20"/>
        </w:rPr>
        <w:t xml:space="preserve">.  For Scholarship Program students, the requirement for participation in summer training is determined by the timing of the appointment to scholarship status.  </w:t>
      </w:r>
    </w:p>
    <w:p w:rsidR="00FB5107" w:rsidRDefault="00FB5107" w:rsidP="00AE1405">
      <w:pPr>
        <w:pStyle w:val="Body"/>
        <w:rPr>
          <w:rFonts w:ascii="Courier New" w:hAnsi="Courier New"/>
          <w:sz w:val="20"/>
        </w:rPr>
      </w:pPr>
    </w:p>
    <w:p w:rsidR="00FB5107" w:rsidRDefault="00FB5107" w:rsidP="00AE1405">
      <w:pPr>
        <w:pStyle w:val="Body"/>
        <w:rPr>
          <w:rFonts w:ascii="Courier New" w:hAnsi="Courier New"/>
          <w:sz w:val="20"/>
        </w:rPr>
      </w:pPr>
      <w:r>
        <w:rPr>
          <w:rFonts w:ascii="Courier New" w:hAnsi="Courier New"/>
          <w:sz w:val="20"/>
        </w:rPr>
        <w:t xml:space="preserve">    a.  All Four-year NROTC scholarship students will participate in training each summer.   </w:t>
      </w:r>
    </w:p>
    <w:p w:rsidR="00FB5107" w:rsidRDefault="00FB5107" w:rsidP="00AE1405">
      <w:pPr>
        <w:pStyle w:val="Body"/>
        <w:rPr>
          <w:rFonts w:ascii="Courier New" w:hAnsi="Courier New"/>
          <w:sz w:val="20"/>
        </w:rPr>
      </w:pPr>
    </w:p>
    <w:p w:rsidR="00FB5107" w:rsidRDefault="00FB5107" w:rsidP="00AE1405">
      <w:pPr>
        <w:pStyle w:val="Body"/>
        <w:rPr>
          <w:rFonts w:ascii="Courier New" w:hAnsi="Courier New"/>
          <w:sz w:val="20"/>
        </w:rPr>
      </w:pPr>
      <w:r>
        <w:rPr>
          <w:rFonts w:ascii="Courier New" w:hAnsi="Courier New"/>
          <w:sz w:val="20"/>
        </w:rPr>
        <w:t xml:space="preserve">    b.  Three-year Navy scholarship recipients may participate in Career Orientation Training for Midshipmen Career Orientation Training for Midshipmen (CORTRAMID) or second class cruise and first class summer t</w:t>
      </w:r>
      <w:r w:rsidR="008D0585">
        <w:rPr>
          <w:rFonts w:ascii="Courier New" w:hAnsi="Courier New"/>
          <w:sz w:val="20"/>
        </w:rPr>
        <w:t>raining periods. Three-year</w:t>
      </w:r>
      <w:r>
        <w:rPr>
          <w:rFonts w:ascii="Courier New" w:hAnsi="Courier New"/>
          <w:sz w:val="20"/>
        </w:rPr>
        <w:t xml:space="preserve"> Marine scholarship recipients will attend OCS as their first class cruise.  </w:t>
      </w:r>
    </w:p>
    <w:p w:rsidR="00FB5107" w:rsidRDefault="00FB5107" w:rsidP="00AE1405">
      <w:pPr>
        <w:pStyle w:val="Body"/>
        <w:rPr>
          <w:rFonts w:ascii="Courier New" w:hAnsi="Courier New"/>
          <w:sz w:val="20"/>
        </w:rPr>
      </w:pPr>
    </w:p>
    <w:p w:rsidR="00FB5107" w:rsidRDefault="00FB5107" w:rsidP="00AE1405">
      <w:pPr>
        <w:pStyle w:val="Body"/>
        <w:rPr>
          <w:rFonts w:ascii="Courier New" w:hAnsi="Courier New"/>
          <w:b/>
          <w:sz w:val="20"/>
        </w:rPr>
      </w:pPr>
      <w:r>
        <w:rPr>
          <w:rFonts w:ascii="Courier New" w:hAnsi="Courier New"/>
          <w:sz w:val="20"/>
        </w:rPr>
        <w:t xml:space="preserve">    c.  </w:t>
      </w:r>
      <w:r w:rsidR="008D0585">
        <w:rPr>
          <w:rFonts w:ascii="Courier New" w:hAnsi="Courier New"/>
          <w:sz w:val="20"/>
        </w:rPr>
        <w:t xml:space="preserve">College Program and </w:t>
      </w:r>
      <w:r>
        <w:rPr>
          <w:rFonts w:ascii="Courier New" w:hAnsi="Courier New"/>
          <w:sz w:val="20"/>
        </w:rPr>
        <w:t>Two-year scholarship recipients shall participate in first class summer training only.</w:t>
      </w:r>
      <w:r>
        <w:rPr>
          <w:rFonts w:ascii="Courier New" w:hAnsi="Courier New"/>
          <w:b/>
          <w:sz w:val="20"/>
        </w:rPr>
        <w:t xml:space="preserve"> </w:t>
      </w:r>
    </w:p>
    <w:p w:rsidR="00FB5107" w:rsidRDefault="00FB5107" w:rsidP="00AE1405">
      <w:pPr>
        <w:pStyle w:val="Body"/>
        <w:rPr>
          <w:rFonts w:ascii="Courier New" w:hAnsi="Courier New"/>
          <w:b/>
          <w:sz w:val="20"/>
        </w:rPr>
      </w:pPr>
    </w:p>
    <w:p w:rsidR="00FB5107" w:rsidRDefault="00FB5107" w:rsidP="00AE1405">
      <w:pPr>
        <w:pStyle w:val="Body"/>
        <w:rPr>
          <w:rFonts w:ascii="Courier New" w:hAnsi="Courier New"/>
          <w:sz w:val="20"/>
        </w:rPr>
      </w:pPr>
      <w:r>
        <w:rPr>
          <w:rFonts w:ascii="Courier New" w:hAnsi="Courier New"/>
          <w:b/>
          <w:sz w:val="20"/>
        </w:rPr>
        <w:t xml:space="preserve">    </w:t>
      </w:r>
      <w:r>
        <w:rPr>
          <w:rFonts w:ascii="Courier New" w:hAnsi="Courier New"/>
          <w:sz w:val="20"/>
        </w:rPr>
        <w:t>d.</w:t>
      </w:r>
      <w:r>
        <w:rPr>
          <w:rFonts w:ascii="Courier New" w:hAnsi="Courier New"/>
        </w:rPr>
        <w:t xml:space="preserve">  </w:t>
      </w:r>
      <w:r>
        <w:rPr>
          <w:rFonts w:ascii="Courier New" w:hAnsi="Courier New"/>
          <w:sz w:val="20"/>
        </w:rPr>
        <w:t xml:space="preserve">STA-21 </w:t>
      </w:r>
      <w:r w:rsidR="0036186A">
        <w:rPr>
          <w:rFonts w:ascii="Courier New" w:hAnsi="Courier New"/>
          <w:sz w:val="20"/>
        </w:rPr>
        <w:t xml:space="preserve">and MECEP </w:t>
      </w:r>
      <w:r>
        <w:rPr>
          <w:rFonts w:ascii="Courier New" w:hAnsi="Courier New"/>
          <w:sz w:val="20"/>
        </w:rPr>
        <w:t>Officer Candidates do not participate in summer training and they are required to maintain full</w:t>
      </w:r>
      <w:r w:rsidR="008D0585">
        <w:rPr>
          <w:rFonts w:ascii="Courier New" w:hAnsi="Courier New"/>
          <w:sz w:val="20"/>
        </w:rPr>
        <w:t>-</w:t>
      </w:r>
      <w:r>
        <w:rPr>
          <w:rFonts w:ascii="Courier New" w:hAnsi="Courier New"/>
          <w:sz w:val="20"/>
        </w:rPr>
        <w:t>time academic status during the summer term.</w:t>
      </w:r>
    </w:p>
    <w:p w:rsidR="00FB5107" w:rsidRDefault="00FB5107" w:rsidP="00AE1405">
      <w:pPr>
        <w:pStyle w:val="Body"/>
        <w:rPr>
          <w:rFonts w:ascii="Courier New" w:hAnsi="Courier New"/>
          <w:sz w:val="20"/>
        </w:rPr>
      </w:pPr>
    </w:p>
    <w:p w:rsidR="00FB5107" w:rsidRDefault="00FB5107" w:rsidP="00AE1405">
      <w:pPr>
        <w:pStyle w:val="mil2"/>
      </w:pPr>
      <w:bookmarkStart w:id="32" w:name="_Toc205080904"/>
      <w:r>
        <w:t>3.3.3  Training Expectations</w:t>
      </w:r>
      <w:bookmarkEnd w:id="32"/>
    </w:p>
    <w:p w:rsidR="00FB5107" w:rsidRDefault="00FB5107" w:rsidP="00AE1405">
      <w:pPr>
        <w:pStyle w:val="Body"/>
        <w:rPr>
          <w:rFonts w:ascii="Courier New" w:hAnsi="Courier New"/>
          <w:b/>
          <w:sz w:val="20"/>
        </w:rPr>
      </w:pPr>
    </w:p>
    <w:p w:rsidR="00FB5107" w:rsidRDefault="00FB5107" w:rsidP="00AE1405">
      <w:pPr>
        <w:pStyle w:val="Body"/>
        <w:rPr>
          <w:rFonts w:ascii="Courier New" w:hAnsi="Courier New"/>
          <w:sz w:val="20"/>
        </w:rPr>
      </w:pPr>
      <w:r>
        <w:rPr>
          <w:rFonts w:ascii="Courier New" w:hAnsi="Courier New"/>
          <w:b/>
          <w:sz w:val="20"/>
        </w:rPr>
        <w:t xml:space="preserve">    </w:t>
      </w:r>
      <w:r>
        <w:rPr>
          <w:rFonts w:ascii="Courier New" w:hAnsi="Courier New"/>
          <w:sz w:val="20"/>
        </w:rPr>
        <w:t xml:space="preserve">a.  </w:t>
      </w:r>
      <w:r>
        <w:rPr>
          <w:rFonts w:ascii="Courier New" w:hAnsi="Courier New"/>
          <w:sz w:val="20"/>
          <w:u w:val="single"/>
        </w:rPr>
        <w:t>Third Class Summer Training</w:t>
      </w:r>
      <w:r>
        <w:rPr>
          <w:rFonts w:ascii="Courier New" w:hAnsi="Courier New"/>
          <w:sz w:val="20"/>
        </w:rPr>
        <w:t>.  Conducted between the freshman and sophomore academic years for all scholarship students, CORTRAMID is a warfare community indoctrination.  Nurse Corps Option Midshipmen do not attend CORTRAMID.  The Nurse Corps third class cruise is at-sea training with the midshipmen assigned to the Medical Department of the ship.  The goals of training are:</w:t>
      </w:r>
    </w:p>
    <w:p w:rsidR="00FB5107" w:rsidRDefault="00FB5107" w:rsidP="00AE1405">
      <w:pPr>
        <w:pStyle w:val="Body"/>
        <w:rPr>
          <w:rFonts w:ascii="Courier New" w:hAnsi="Courier New"/>
          <w:sz w:val="20"/>
        </w:rPr>
      </w:pPr>
    </w:p>
    <w:p w:rsidR="00FB5107" w:rsidRDefault="00FB5107" w:rsidP="00AE1405">
      <w:pPr>
        <w:pStyle w:val="Body"/>
        <w:rPr>
          <w:rFonts w:ascii="Courier New" w:hAnsi="Courier New"/>
          <w:sz w:val="20"/>
        </w:rPr>
      </w:pPr>
      <w:r>
        <w:rPr>
          <w:rFonts w:ascii="Courier New" w:hAnsi="Courier New"/>
          <w:sz w:val="20"/>
        </w:rPr>
        <w:t xml:space="preserve">        (1) To enable midshipmen to make an informed decision about future career options;</w:t>
      </w:r>
    </w:p>
    <w:p w:rsidR="00FB5107" w:rsidRDefault="00FB5107" w:rsidP="00AE1405">
      <w:pPr>
        <w:pStyle w:val="Body"/>
        <w:rPr>
          <w:rFonts w:ascii="Courier New" w:hAnsi="Courier New"/>
          <w:sz w:val="20"/>
        </w:rPr>
      </w:pPr>
    </w:p>
    <w:p w:rsidR="00FB5107" w:rsidRDefault="00FB5107" w:rsidP="00AE1405">
      <w:pPr>
        <w:pStyle w:val="Body"/>
        <w:rPr>
          <w:rFonts w:ascii="Courier New" w:hAnsi="Courier New"/>
          <w:sz w:val="20"/>
        </w:rPr>
      </w:pPr>
      <w:r>
        <w:rPr>
          <w:rFonts w:ascii="Courier New" w:hAnsi="Courier New"/>
          <w:sz w:val="20"/>
        </w:rPr>
        <w:t xml:space="preserve">        (2) To familiarize midshipmen with the missions, tasks and equipment of the various warfare areas: Surface, Submarine, Aviation, and Marine Corps;</w:t>
      </w:r>
    </w:p>
    <w:p w:rsidR="00FB5107" w:rsidRDefault="00FB5107" w:rsidP="00AE1405">
      <w:pPr>
        <w:pStyle w:val="Body"/>
        <w:rPr>
          <w:rFonts w:ascii="Courier New" w:hAnsi="Courier New"/>
          <w:sz w:val="20"/>
        </w:rPr>
      </w:pPr>
    </w:p>
    <w:p w:rsidR="00FB5107" w:rsidRDefault="00FB5107" w:rsidP="00AE1405">
      <w:pPr>
        <w:pStyle w:val="Body"/>
        <w:rPr>
          <w:rFonts w:ascii="Courier New" w:hAnsi="Courier New"/>
          <w:sz w:val="20"/>
        </w:rPr>
      </w:pPr>
      <w:r>
        <w:rPr>
          <w:rFonts w:ascii="Courier New" w:hAnsi="Courier New"/>
          <w:sz w:val="20"/>
        </w:rPr>
        <w:t xml:space="preserve">        (3) To introduce midshipmen to the career development ladder within each warfare area;</w:t>
      </w:r>
    </w:p>
    <w:p w:rsidR="00FB5107" w:rsidRDefault="00FB5107" w:rsidP="00AE1405">
      <w:pPr>
        <w:pStyle w:val="Body"/>
        <w:rPr>
          <w:rFonts w:ascii="Courier New" w:hAnsi="Courier New"/>
          <w:sz w:val="20"/>
        </w:rPr>
      </w:pPr>
    </w:p>
    <w:p w:rsidR="00FB5107" w:rsidRDefault="00FB5107" w:rsidP="00AE1405">
      <w:pPr>
        <w:pStyle w:val="Body"/>
        <w:rPr>
          <w:rFonts w:ascii="Courier New" w:hAnsi="Courier New"/>
          <w:sz w:val="20"/>
        </w:rPr>
      </w:pPr>
      <w:r>
        <w:rPr>
          <w:rFonts w:ascii="Courier New" w:hAnsi="Courier New"/>
          <w:sz w:val="20"/>
        </w:rPr>
        <w:lastRenderedPageBreak/>
        <w:t xml:space="preserve">        (4) To emphasize the importance of military courtesy, smartness, and discipline; and</w:t>
      </w:r>
    </w:p>
    <w:p w:rsidR="00FB5107" w:rsidRDefault="00FB5107" w:rsidP="00AE1405">
      <w:pPr>
        <w:pStyle w:val="Body"/>
        <w:rPr>
          <w:rFonts w:ascii="Courier New" w:hAnsi="Courier New"/>
          <w:sz w:val="20"/>
        </w:rPr>
      </w:pPr>
    </w:p>
    <w:p w:rsidR="00FB5107" w:rsidRDefault="00FB5107" w:rsidP="00AE1405">
      <w:pPr>
        <w:pStyle w:val="Body"/>
        <w:rPr>
          <w:rFonts w:ascii="Courier New" w:hAnsi="Courier New"/>
          <w:sz w:val="20"/>
        </w:rPr>
      </w:pPr>
      <w:r>
        <w:rPr>
          <w:rFonts w:ascii="Courier New" w:hAnsi="Courier New"/>
          <w:sz w:val="20"/>
        </w:rPr>
        <w:t xml:space="preserve">        (5) To reinforce leadership training through practical application of basic leadership.</w:t>
      </w:r>
    </w:p>
    <w:p w:rsidR="00FB5107" w:rsidRDefault="00FB5107" w:rsidP="00AE1405">
      <w:pPr>
        <w:pStyle w:val="Body"/>
        <w:rPr>
          <w:rFonts w:ascii="Courier New" w:hAnsi="Courier New"/>
          <w:sz w:val="20"/>
        </w:rPr>
      </w:pPr>
    </w:p>
    <w:p w:rsidR="00FB5107" w:rsidRDefault="00FB5107" w:rsidP="00AE1405">
      <w:pPr>
        <w:pStyle w:val="Body"/>
        <w:rPr>
          <w:rFonts w:ascii="Courier New" w:hAnsi="Courier New"/>
          <w:sz w:val="20"/>
        </w:rPr>
      </w:pPr>
      <w:r>
        <w:rPr>
          <w:rFonts w:ascii="Courier New" w:hAnsi="Courier New"/>
          <w:sz w:val="20"/>
        </w:rPr>
        <w:t xml:space="preserve">    b.  </w:t>
      </w:r>
      <w:r>
        <w:rPr>
          <w:rFonts w:ascii="Courier New" w:hAnsi="Courier New"/>
          <w:sz w:val="20"/>
          <w:u w:val="single"/>
        </w:rPr>
        <w:t>Second Class Summer Training</w:t>
      </w:r>
      <w:r>
        <w:rPr>
          <w:rFonts w:ascii="Courier New" w:hAnsi="Courier New"/>
          <w:sz w:val="20"/>
        </w:rPr>
        <w:t xml:space="preserve">.  Conducted between the sophomore and junior academic years for all scholarship students.  This is normally at-sea training on surface ships and submarines, furnishing midshipmen with basic shipboard orientation and an introduction to enlisted life and the roles of the work center supervisor.  </w:t>
      </w:r>
    </w:p>
    <w:p w:rsidR="00FB5107" w:rsidRDefault="00FB5107" w:rsidP="00AE1405">
      <w:pPr>
        <w:pStyle w:val="Body"/>
        <w:rPr>
          <w:rFonts w:ascii="Courier New" w:hAnsi="Courier New"/>
          <w:sz w:val="20"/>
        </w:rPr>
      </w:pPr>
    </w:p>
    <w:p w:rsidR="00FB5107" w:rsidRDefault="00FB5107" w:rsidP="00AE1405">
      <w:pPr>
        <w:pStyle w:val="Body"/>
        <w:rPr>
          <w:rFonts w:ascii="Courier New" w:hAnsi="Courier New"/>
          <w:b/>
          <w:sz w:val="20"/>
        </w:rPr>
      </w:pPr>
      <w:r>
        <w:rPr>
          <w:rFonts w:ascii="Courier New" w:hAnsi="Courier New"/>
          <w:sz w:val="20"/>
        </w:rPr>
        <w:t xml:space="preserve">        (1) </w:t>
      </w:r>
      <w:r>
        <w:rPr>
          <w:rFonts w:ascii="Courier New" w:hAnsi="Courier New"/>
          <w:sz w:val="20"/>
          <w:u w:val="single"/>
        </w:rPr>
        <w:t>Goals</w:t>
      </w:r>
    </w:p>
    <w:p w:rsidR="00FB5107" w:rsidRDefault="00FB5107" w:rsidP="00AE1405">
      <w:pPr>
        <w:pStyle w:val="Body"/>
        <w:rPr>
          <w:rFonts w:ascii="Courier New" w:hAnsi="Courier New"/>
          <w:b/>
          <w:sz w:val="20"/>
        </w:rPr>
      </w:pPr>
    </w:p>
    <w:p w:rsidR="00FB5107" w:rsidRDefault="00FB5107" w:rsidP="00AE1405">
      <w:pPr>
        <w:pStyle w:val="Body"/>
        <w:rPr>
          <w:rFonts w:ascii="Courier New" w:hAnsi="Courier New"/>
          <w:sz w:val="20"/>
        </w:rPr>
      </w:pPr>
      <w:r>
        <w:rPr>
          <w:rFonts w:ascii="Courier New" w:hAnsi="Courier New"/>
          <w:b/>
          <w:sz w:val="20"/>
        </w:rPr>
        <w:t xml:space="preserve">           </w:t>
      </w:r>
      <w:r>
        <w:rPr>
          <w:rFonts w:ascii="Courier New" w:hAnsi="Courier New"/>
          <w:sz w:val="20"/>
        </w:rPr>
        <w:t xml:space="preserve"> (a) To familiarize midshipmen with life at sea aboard a U.S. naval vessel;</w:t>
      </w:r>
    </w:p>
    <w:p w:rsidR="00FB5107" w:rsidRDefault="00FB5107" w:rsidP="00AE1405">
      <w:pPr>
        <w:pStyle w:val="Body"/>
        <w:rPr>
          <w:rFonts w:ascii="Courier New" w:hAnsi="Courier New"/>
          <w:sz w:val="20"/>
        </w:rPr>
      </w:pPr>
    </w:p>
    <w:p w:rsidR="00FB5107" w:rsidRDefault="00FB5107" w:rsidP="00AE1405">
      <w:pPr>
        <w:pStyle w:val="Body"/>
        <w:rPr>
          <w:rFonts w:ascii="Courier New" w:hAnsi="Courier New"/>
          <w:sz w:val="20"/>
        </w:rPr>
      </w:pPr>
      <w:r>
        <w:rPr>
          <w:rFonts w:ascii="Courier New" w:hAnsi="Courier New"/>
          <w:sz w:val="20"/>
        </w:rPr>
        <w:t xml:space="preserve">            (b) To familiarize midshipmen with shipboard organization and administration, ship systems, evolutions, and standard naval safety precautions at sea and in port;</w:t>
      </w:r>
    </w:p>
    <w:p w:rsidR="00FB5107" w:rsidRDefault="00FB5107" w:rsidP="00AE1405">
      <w:pPr>
        <w:pStyle w:val="Body"/>
        <w:rPr>
          <w:rFonts w:ascii="Courier New" w:hAnsi="Courier New"/>
          <w:sz w:val="20"/>
        </w:rPr>
      </w:pPr>
    </w:p>
    <w:p w:rsidR="00FB5107" w:rsidRDefault="00FB5107" w:rsidP="00AE1405">
      <w:pPr>
        <w:pStyle w:val="Body"/>
        <w:rPr>
          <w:rFonts w:ascii="Courier New" w:hAnsi="Courier New"/>
          <w:sz w:val="20"/>
        </w:rPr>
      </w:pPr>
      <w:r>
        <w:rPr>
          <w:rFonts w:ascii="Courier New" w:hAnsi="Courier New"/>
          <w:sz w:val="20"/>
        </w:rPr>
        <w:t xml:space="preserve">            (c) To develop an appreciation for the duties and responsibilities of enlisted personnel, as well as living and working conditions of enlisted personnel onboard ship;</w:t>
      </w:r>
    </w:p>
    <w:p w:rsidR="00FB5107" w:rsidRDefault="00FB5107" w:rsidP="00AE1405">
      <w:pPr>
        <w:pStyle w:val="Body"/>
        <w:rPr>
          <w:rFonts w:ascii="Courier New" w:hAnsi="Courier New"/>
          <w:sz w:val="20"/>
        </w:rPr>
      </w:pPr>
    </w:p>
    <w:p w:rsidR="00FB5107" w:rsidRDefault="0036186A" w:rsidP="00AE1405">
      <w:pPr>
        <w:pStyle w:val="Body"/>
        <w:rPr>
          <w:rFonts w:ascii="Courier New" w:hAnsi="Courier New"/>
          <w:sz w:val="20"/>
        </w:rPr>
      </w:pPr>
      <w:r>
        <w:rPr>
          <w:rFonts w:ascii="Courier New" w:hAnsi="Courier New"/>
          <w:sz w:val="20"/>
        </w:rPr>
        <w:t xml:space="preserve">            (d) To gain first-hand</w:t>
      </w:r>
      <w:r w:rsidR="00FB5107">
        <w:rPr>
          <w:rFonts w:ascii="Courier New" w:hAnsi="Courier New"/>
          <w:sz w:val="20"/>
        </w:rPr>
        <w:t xml:space="preserve"> experience in a ship’s work center, so as to understand the function of a work center and the relationship between the division officer and his or her subordinates; and</w:t>
      </w:r>
    </w:p>
    <w:p w:rsidR="00FB5107" w:rsidRDefault="00FB5107" w:rsidP="00AE1405">
      <w:pPr>
        <w:pStyle w:val="Body"/>
        <w:rPr>
          <w:rFonts w:ascii="Courier New" w:hAnsi="Courier New"/>
          <w:sz w:val="20"/>
        </w:rPr>
      </w:pPr>
    </w:p>
    <w:p w:rsidR="00FB5107" w:rsidRDefault="00FB5107" w:rsidP="00AE1405">
      <w:pPr>
        <w:pStyle w:val="Body"/>
        <w:rPr>
          <w:rFonts w:ascii="Courier New" w:hAnsi="Courier New"/>
          <w:sz w:val="20"/>
        </w:rPr>
      </w:pPr>
      <w:r>
        <w:rPr>
          <w:rFonts w:ascii="Courier New" w:hAnsi="Courier New"/>
          <w:sz w:val="20"/>
        </w:rPr>
        <w:t xml:space="preserve">            (e) To emphasize the importance of military courtesies, smartness, and discipline.</w:t>
      </w:r>
    </w:p>
    <w:p w:rsidR="00FB5107" w:rsidRDefault="00FB5107" w:rsidP="00AE1405">
      <w:pPr>
        <w:pStyle w:val="Body"/>
        <w:rPr>
          <w:rFonts w:ascii="Courier New" w:hAnsi="Courier New"/>
          <w:sz w:val="20"/>
        </w:rPr>
      </w:pPr>
    </w:p>
    <w:p w:rsidR="00FB5107" w:rsidRDefault="00FB5107" w:rsidP="00AE1405">
      <w:pPr>
        <w:pStyle w:val="Body"/>
        <w:rPr>
          <w:rFonts w:ascii="Courier New" w:hAnsi="Courier New"/>
          <w:sz w:val="20"/>
        </w:rPr>
      </w:pPr>
      <w:r>
        <w:rPr>
          <w:rFonts w:ascii="Courier New" w:hAnsi="Courier New"/>
          <w:sz w:val="20"/>
        </w:rPr>
        <w:t xml:space="preserve">        (2) Second class midshipmen who did not participate in CORTRAMID as third class midshipmen may do so in lieu of second class cruise if billets are available.  </w:t>
      </w:r>
    </w:p>
    <w:p w:rsidR="00FB5107" w:rsidRDefault="00FB5107" w:rsidP="00AE1405">
      <w:pPr>
        <w:pStyle w:val="Body"/>
        <w:rPr>
          <w:rFonts w:ascii="Courier New" w:hAnsi="Courier New"/>
          <w:sz w:val="20"/>
        </w:rPr>
      </w:pPr>
    </w:p>
    <w:p w:rsidR="00FB5107" w:rsidRDefault="00FB5107" w:rsidP="00AE1405">
      <w:pPr>
        <w:pStyle w:val="Body"/>
        <w:rPr>
          <w:rFonts w:ascii="Courier New" w:hAnsi="Courier New"/>
          <w:sz w:val="20"/>
        </w:rPr>
      </w:pPr>
      <w:r>
        <w:rPr>
          <w:rFonts w:ascii="Courier New" w:hAnsi="Courier New"/>
          <w:sz w:val="20"/>
        </w:rPr>
        <w:t xml:space="preserve">        (3) Nurse Corps Option midshipmen who did not attend third class cruise will participate in the second class at-sea training.  </w:t>
      </w:r>
    </w:p>
    <w:p w:rsidR="00FB5107" w:rsidRDefault="00FB5107" w:rsidP="00AE1405">
      <w:pPr>
        <w:pStyle w:val="Body"/>
        <w:rPr>
          <w:rFonts w:ascii="Courier New" w:hAnsi="Courier New"/>
          <w:sz w:val="20"/>
        </w:rPr>
      </w:pPr>
    </w:p>
    <w:p w:rsidR="00FB5107" w:rsidRDefault="00FB5107" w:rsidP="00AE1405">
      <w:pPr>
        <w:pStyle w:val="Body"/>
        <w:rPr>
          <w:rFonts w:ascii="Courier New" w:hAnsi="Courier New"/>
          <w:sz w:val="20"/>
        </w:rPr>
      </w:pPr>
      <w:r>
        <w:rPr>
          <w:rFonts w:ascii="Courier New" w:hAnsi="Courier New"/>
          <w:sz w:val="20"/>
        </w:rPr>
        <w:t xml:space="preserve">        (4) Marine Option midshipmen will normally attend Mountain Warfare Training (MWT) in Bridgeport, CA.  However, a PFT score of 245 or higher is required for attendance.  </w:t>
      </w:r>
    </w:p>
    <w:p w:rsidR="00FB5107" w:rsidRDefault="00FB5107" w:rsidP="00AE1405">
      <w:pPr>
        <w:pStyle w:val="Body"/>
        <w:rPr>
          <w:rFonts w:ascii="Courier New" w:hAnsi="Courier New"/>
          <w:sz w:val="20"/>
        </w:rPr>
      </w:pPr>
    </w:p>
    <w:p w:rsidR="00FB5107" w:rsidRDefault="00FB5107" w:rsidP="00AE1405">
      <w:pPr>
        <w:pStyle w:val="Body"/>
        <w:rPr>
          <w:rFonts w:ascii="Courier New" w:hAnsi="Courier New"/>
          <w:b/>
          <w:sz w:val="20"/>
        </w:rPr>
      </w:pPr>
      <w:r>
        <w:rPr>
          <w:rFonts w:ascii="Courier New" w:hAnsi="Courier New"/>
          <w:sz w:val="20"/>
        </w:rPr>
        <w:t xml:space="preserve">    c.  </w:t>
      </w:r>
      <w:r>
        <w:rPr>
          <w:rFonts w:ascii="Courier New" w:hAnsi="Courier New"/>
          <w:sz w:val="20"/>
          <w:u w:val="single"/>
        </w:rPr>
        <w:t>First Class Summer Training</w:t>
      </w:r>
      <w:r>
        <w:rPr>
          <w:rFonts w:ascii="Courier New" w:hAnsi="Courier New"/>
          <w:sz w:val="20"/>
        </w:rPr>
        <w:t>.  Conducted between the junior and senior academic years for all first class NROTC midshipmen, first class cruise provides exposure to the officer and wardroom environment and is normally executed in an at-sea training environment. There are some specialty cruises available to only first class midshipmen.</w:t>
      </w:r>
    </w:p>
    <w:p w:rsidR="00FB5107" w:rsidRDefault="00FB5107" w:rsidP="00AE1405">
      <w:pPr>
        <w:pStyle w:val="Body"/>
        <w:rPr>
          <w:rFonts w:ascii="Courier New" w:hAnsi="Courier New"/>
          <w:b/>
          <w:sz w:val="20"/>
        </w:rPr>
      </w:pPr>
    </w:p>
    <w:p w:rsidR="00FB5107" w:rsidRDefault="00FB5107" w:rsidP="00AE1405">
      <w:pPr>
        <w:pStyle w:val="Body"/>
        <w:rPr>
          <w:rFonts w:ascii="Courier New" w:hAnsi="Courier New"/>
          <w:b/>
          <w:sz w:val="20"/>
        </w:rPr>
      </w:pPr>
      <w:r>
        <w:rPr>
          <w:rFonts w:ascii="Courier New" w:hAnsi="Courier New"/>
          <w:b/>
          <w:sz w:val="20"/>
        </w:rPr>
        <w:t xml:space="preserve">        </w:t>
      </w:r>
      <w:r>
        <w:rPr>
          <w:rFonts w:ascii="Courier New" w:hAnsi="Courier New"/>
          <w:sz w:val="20"/>
        </w:rPr>
        <w:t xml:space="preserve">(1) </w:t>
      </w:r>
      <w:r>
        <w:rPr>
          <w:rFonts w:ascii="Courier New" w:hAnsi="Courier New"/>
          <w:sz w:val="20"/>
          <w:u w:val="single"/>
        </w:rPr>
        <w:t>Goals</w:t>
      </w:r>
      <w:r>
        <w:rPr>
          <w:rFonts w:ascii="Courier New" w:hAnsi="Courier New"/>
          <w:sz w:val="20"/>
        </w:rPr>
        <w:t xml:space="preserve">  </w:t>
      </w:r>
    </w:p>
    <w:p w:rsidR="00FB5107" w:rsidRDefault="00FB5107" w:rsidP="00AE1405">
      <w:pPr>
        <w:pStyle w:val="Body"/>
        <w:rPr>
          <w:rFonts w:ascii="Courier New" w:hAnsi="Courier New"/>
          <w:b/>
          <w:sz w:val="20"/>
        </w:rPr>
      </w:pPr>
    </w:p>
    <w:p w:rsidR="00FB5107" w:rsidRDefault="00FB5107" w:rsidP="00AE1405">
      <w:pPr>
        <w:pStyle w:val="Body"/>
        <w:rPr>
          <w:rFonts w:ascii="Courier New" w:hAnsi="Courier New"/>
          <w:sz w:val="20"/>
        </w:rPr>
      </w:pPr>
      <w:r>
        <w:rPr>
          <w:rFonts w:ascii="Courier New" w:hAnsi="Courier New"/>
          <w:b/>
          <w:sz w:val="20"/>
        </w:rPr>
        <w:t xml:space="preserve">            </w:t>
      </w:r>
      <w:r>
        <w:rPr>
          <w:rFonts w:ascii="Courier New" w:hAnsi="Courier New"/>
          <w:sz w:val="20"/>
        </w:rPr>
        <w:t xml:space="preserve">(a) To prepare midshipmen for commissioned service through active participation in the duties and responsibilities of a junior officer. </w:t>
      </w:r>
    </w:p>
    <w:p w:rsidR="00FB5107" w:rsidRDefault="00FB5107" w:rsidP="00AE1405">
      <w:pPr>
        <w:pStyle w:val="Body"/>
        <w:rPr>
          <w:rFonts w:ascii="Courier New" w:hAnsi="Courier New"/>
          <w:sz w:val="20"/>
        </w:rPr>
      </w:pPr>
    </w:p>
    <w:p w:rsidR="00FB5107" w:rsidRDefault="00FB5107" w:rsidP="00AE1405">
      <w:pPr>
        <w:pStyle w:val="Body"/>
        <w:rPr>
          <w:rFonts w:ascii="Courier New" w:hAnsi="Courier New"/>
          <w:sz w:val="20"/>
        </w:rPr>
      </w:pPr>
      <w:r>
        <w:rPr>
          <w:rFonts w:ascii="Courier New" w:hAnsi="Courier New"/>
          <w:sz w:val="20"/>
        </w:rPr>
        <w:t xml:space="preserve">            (b) To enhance the development of officer qualities and leadership skills. </w:t>
      </w:r>
    </w:p>
    <w:p w:rsidR="00FB5107" w:rsidRDefault="00FB5107" w:rsidP="00AE1405">
      <w:pPr>
        <w:pStyle w:val="Body"/>
        <w:rPr>
          <w:rFonts w:ascii="Courier New" w:hAnsi="Courier New"/>
          <w:sz w:val="20"/>
        </w:rPr>
      </w:pPr>
    </w:p>
    <w:p w:rsidR="00FB5107" w:rsidRDefault="00FB5107" w:rsidP="00AE1405">
      <w:pPr>
        <w:pStyle w:val="Body"/>
        <w:rPr>
          <w:rFonts w:ascii="Courier New" w:hAnsi="Courier New"/>
          <w:sz w:val="20"/>
        </w:rPr>
      </w:pPr>
      <w:r>
        <w:rPr>
          <w:rFonts w:ascii="Courier New" w:hAnsi="Courier New"/>
          <w:sz w:val="20"/>
        </w:rPr>
        <w:lastRenderedPageBreak/>
        <w:t xml:space="preserve">            (c) To afford midshipmen additional time at sea for practical application of skills acquired in the classroom environment. </w:t>
      </w:r>
    </w:p>
    <w:p w:rsidR="00FB5107" w:rsidRDefault="00FB5107" w:rsidP="00AE1405">
      <w:pPr>
        <w:pStyle w:val="Body"/>
        <w:rPr>
          <w:rFonts w:ascii="Courier New" w:hAnsi="Courier New"/>
          <w:sz w:val="20"/>
        </w:rPr>
      </w:pPr>
    </w:p>
    <w:p w:rsidR="00FB5107" w:rsidRDefault="00FB5107" w:rsidP="00AE1405">
      <w:pPr>
        <w:pStyle w:val="Body"/>
        <w:rPr>
          <w:rFonts w:ascii="Courier New" w:hAnsi="Courier New"/>
          <w:sz w:val="20"/>
        </w:rPr>
      </w:pPr>
      <w:r>
        <w:rPr>
          <w:rFonts w:ascii="Courier New" w:hAnsi="Courier New"/>
          <w:sz w:val="20"/>
        </w:rPr>
        <w:t xml:space="preserve">            (d) To further familiarize midshipmen with warfare systems found in the operational Navy and Marine Corps. </w:t>
      </w:r>
    </w:p>
    <w:p w:rsidR="00FB5107" w:rsidRDefault="00FB5107" w:rsidP="00AE1405">
      <w:pPr>
        <w:pStyle w:val="Body"/>
        <w:rPr>
          <w:rFonts w:ascii="Courier New" w:hAnsi="Courier New"/>
          <w:sz w:val="20"/>
        </w:rPr>
      </w:pPr>
    </w:p>
    <w:p w:rsidR="00FB5107" w:rsidRDefault="00FB5107" w:rsidP="00AE14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Courier New" w:eastAsia="ヒラギノ角ゴ Pro W3" w:hAnsi="Courier New"/>
          <w:sz w:val="20"/>
        </w:rPr>
      </w:pPr>
      <w:r>
        <w:rPr>
          <w:rFonts w:ascii="Courier New" w:eastAsia="ヒラギノ角ゴ Pro W3" w:hAnsi="Courier New"/>
          <w:sz w:val="20"/>
        </w:rPr>
        <w:t xml:space="preserve">            (e) To re</w:t>
      </w:r>
      <w:r w:rsidR="008D0585">
        <w:rPr>
          <w:rFonts w:ascii="Courier New" w:eastAsia="ヒラギノ角ゴ Pro W3" w:hAnsi="Courier New"/>
          <w:sz w:val="20"/>
        </w:rPr>
        <w:t>-</w:t>
      </w:r>
      <w:r>
        <w:rPr>
          <w:rFonts w:ascii="Courier New" w:eastAsia="ヒラギノ角ゴ Pro W3" w:hAnsi="Courier New"/>
          <w:sz w:val="20"/>
        </w:rPr>
        <w:t xml:space="preserve">emphasize the importance of military courtesies, customs, and traditions as well as maintaining smartness and discipline as a commissioned officer. </w:t>
      </w:r>
    </w:p>
    <w:p w:rsidR="00FB5107" w:rsidRDefault="00FB5107" w:rsidP="00AE14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Courier New" w:eastAsia="ヒラギノ角ゴ Pro W3" w:hAnsi="Courier New"/>
          <w:sz w:val="20"/>
        </w:rPr>
      </w:pPr>
    </w:p>
    <w:p w:rsidR="00FB5107" w:rsidRDefault="00FB5107" w:rsidP="00AE14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Courier New" w:eastAsia="ヒラギノ角ゴ Pro W3" w:hAnsi="Courier New"/>
          <w:color w:val="000000"/>
          <w:sz w:val="20"/>
        </w:rPr>
      </w:pPr>
      <w:r>
        <w:rPr>
          <w:rFonts w:ascii="Courier New" w:eastAsia="ヒラギノ角ゴ Pro W3" w:hAnsi="Courier New"/>
          <w:sz w:val="20"/>
        </w:rPr>
        <w:t xml:space="preserve">        (2) </w:t>
      </w:r>
      <w:r w:rsidR="008D0585">
        <w:rPr>
          <w:rFonts w:ascii="Courier New" w:eastAsia="ヒラギノ角ゴ Pro W3" w:hAnsi="Courier New"/>
          <w:color w:val="000000"/>
          <w:sz w:val="20"/>
        </w:rPr>
        <w:t>First Class Navy Option M</w:t>
      </w:r>
      <w:r>
        <w:rPr>
          <w:rFonts w:ascii="Courier New" w:eastAsia="ヒラギノ角ゴ Pro W3" w:hAnsi="Courier New"/>
          <w:color w:val="000000"/>
          <w:sz w:val="20"/>
        </w:rPr>
        <w:t>idshipmen may also opt for aviation, nuclear surface, submarine, EOD, foreign exchange (FOREXTRAMID), and special warfare (SEAL) cruises, among others.  Those interested in such cruises should express interest early.</w:t>
      </w:r>
    </w:p>
    <w:p w:rsidR="00FB5107" w:rsidRDefault="00FB5107" w:rsidP="00AE14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Courier New" w:eastAsia="ヒラギノ角ゴ Pro W3" w:hAnsi="Courier New"/>
          <w:color w:val="000000"/>
          <w:sz w:val="20"/>
        </w:rPr>
      </w:pPr>
    </w:p>
    <w:p w:rsidR="00FB5107" w:rsidRDefault="00FB5107" w:rsidP="00AE14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 xml:space="preserve">        (3) In order to promote an exchange of professional, cultural and social experiences between midshipmen in the U.S. Navy and midshipmen of approximately twenty-five foreign navies, a FOREXTRAMID is normally conducted each summer.</w:t>
      </w:r>
    </w:p>
    <w:p w:rsidR="00FB5107" w:rsidRDefault="00FB5107" w:rsidP="00AE14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Courier New" w:eastAsia="ヒラギノ角ゴ Pro W3" w:hAnsi="Courier New"/>
          <w:color w:val="000000"/>
          <w:sz w:val="20"/>
        </w:rPr>
      </w:pPr>
    </w:p>
    <w:p w:rsidR="00FB5107" w:rsidRDefault="00FB5107" w:rsidP="00AE14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 xml:space="preserve">            (a) A limited number of exemplary, highly motivated First Class Midshipmen will be ordered to training in a foreign navy in lieu of normal summer cruises. Fluency in a foreign language is preferred.</w:t>
      </w:r>
    </w:p>
    <w:p w:rsidR="00FB5107" w:rsidRDefault="00FB5107" w:rsidP="00AE14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Courier New" w:eastAsia="ヒラギノ角ゴ Pro W3" w:hAnsi="Courier New"/>
          <w:color w:val="000000"/>
          <w:sz w:val="20"/>
        </w:rPr>
      </w:pPr>
    </w:p>
    <w:p w:rsidR="00FB5107" w:rsidRDefault="00FB5107" w:rsidP="00AE14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 xml:space="preserve">            (b) The Japanese Marine Self Defense Force is a two part cruise. The first part of the cruise begins on a U.S. ship.  The second part involves Japanese ships.  Knowledge of the Japanese language is useful but not required.</w:t>
      </w:r>
    </w:p>
    <w:p w:rsidR="00FB5107" w:rsidRPr="00A37CBF" w:rsidRDefault="00FB5107" w:rsidP="00AE14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Courier New" w:eastAsia="ヒラギノ角ゴ Pro W3" w:hAnsi="Courier New"/>
          <w:color w:val="000000"/>
          <w:sz w:val="20"/>
        </w:rPr>
      </w:pPr>
    </w:p>
    <w:p w:rsidR="00FB5107" w:rsidRDefault="00FB5107" w:rsidP="00AE14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Courier New" w:eastAsia="ヒラギノ角ゴ Pro W3" w:hAnsi="Courier New"/>
          <w:color w:val="000000"/>
          <w:sz w:val="20"/>
        </w:rPr>
      </w:pPr>
      <w:r>
        <w:rPr>
          <w:rFonts w:ascii="Courier New" w:eastAsia="ヒラギノ角ゴ Pro W3" w:hAnsi="Courier New"/>
          <w:sz w:val="20"/>
        </w:rPr>
        <w:t xml:space="preserve">        (4) </w:t>
      </w:r>
      <w:r>
        <w:rPr>
          <w:rFonts w:ascii="Courier New" w:eastAsia="ヒラギノ角ゴ Pro W3" w:hAnsi="Courier New"/>
          <w:color w:val="000000"/>
          <w:sz w:val="20"/>
        </w:rPr>
        <w:t>Marine Option first class Midshipmen attend Officer Candidate School (OCS) in Quantico, VA.</w:t>
      </w:r>
    </w:p>
    <w:p w:rsidR="00FB5107" w:rsidRPr="00A37CBF" w:rsidRDefault="00FB5107" w:rsidP="00AE14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Courier New" w:eastAsia="ヒラギノ角ゴ Pro W3" w:hAnsi="Courier New"/>
          <w:color w:val="000000"/>
          <w:sz w:val="20"/>
        </w:rPr>
      </w:pPr>
    </w:p>
    <w:p w:rsidR="00FB5107" w:rsidRDefault="00FB5107" w:rsidP="00AE14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Courier New" w:eastAsia="ヒラギノ角ゴ Pro W3" w:hAnsi="Courier New"/>
          <w:color w:val="000000"/>
          <w:sz w:val="20"/>
        </w:rPr>
      </w:pPr>
      <w:r>
        <w:rPr>
          <w:rFonts w:ascii="Courier New" w:eastAsia="ヒラギノ角ゴ Pro W3" w:hAnsi="Courier New"/>
          <w:sz w:val="20"/>
        </w:rPr>
        <w:t xml:space="preserve">        (5) </w:t>
      </w:r>
      <w:r>
        <w:rPr>
          <w:rFonts w:ascii="Courier New" w:eastAsia="ヒラギノ角ゴ Pro W3" w:hAnsi="Courier New"/>
          <w:color w:val="000000"/>
          <w:sz w:val="20"/>
        </w:rPr>
        <w:t>The Nurse Corps Option first class cruise is at a naval hospital, with the primary training objective to learn the organizational structure and functions of a naval hospital and to gain appreciation for the concept of Navy healthcare.</w:t>
      </w:r>
    </w:p>
    <w:p w:rsidR="00FB5107" w:rsidRPr="00A37CBF" w:rsidRDefault="00FB5107" w:rsidP="00AE14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Courier New" w:eastAsia="ヒラギノ角ゴ Pro W3" w:hAnsi="Courier New"/>
          <w:color w:val="000000"/>
          <w:sz w:val="20"/>
        </w:rPr>
      </w:pPr>
    </w:p>
    <w:p w:rsidR="00FB5107" w:rsidRDefault="00FB5107" w:rsidP="00AE14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Courier New" w:eastAsia="ヒラギノ角ゴ Pro W3" w:hAnsi="Courier New"/>
          <w:color w:val="000000"/>
          <w:sz w:val="20"/>
        </w:rPr>
      </w:pPr>
      <w:bookmarkStart w:id="33" w:name="_Toc205080905"/>
      <w:r w:rsidRPr="00CA79B4">
        <w:rPr>
          <w:rStyle w:val="mil2Char"/>
          <w:sz w:val="20"/>
        </w:rPr>
        <w:t>3.3.4  Procedures For Assignment To Summer Training</w:t>
      </w:r>
      <w:bookmarkEnd w:id="33"/>
      <w:r>
        <w:rPr>
          <w:rFonts w:ascii="Courier New" w:eastAsia="ヒラギノ角ゴ Pro W3" w:hAnsi="Courier New"/>
          <w:b/>
          <w:color w:val="000000"/>
          <w:sz w:val="20"/>
        </w:rPr>
        <w:t xml:space="preserve">.  </w:t>
      </w:r>
      <w:r>
        <w:rPr>
          <w:rFonts w:ascii="Courier New" w:eastAsia="ヒラギノ角ゴ Pro W3" w:hAnsi="Courier New"/>
          <w:color w:val="000000"/>
          <w:sz w:val="20"/>
        </w:rPr>
        <w:t>During the Spring academic term, quotas are received by the unit for each summer training program.  Each midshipman is given an opportunity to indicate a preference for geographical location, time period of training and ship type.  The unit staff officer designated as Summer Cruise Coordinator, with the assistance of the respective Class Advisors, fill the training quotas by considering individual preferences and NROTC class standing.  These assignments will be reviewed by the Executive Officer and Commanding Officer before being finalized.</w:t>
      </w: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Courier New" w:eastAsia="ヒラギノ角ゴ Pro W3" w:hAnsi="Courier New"/>
          <w:color w:val="000000"/>
          <w:sz w:val="20"/>
        </w:rPr>
      </w:pPr>
    </w:p>
    <w:p w:rsidR="00FB5107"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Courier New" w:eastAsia="ヒラギノ角ゴ Pro W3" w:hAnsi="Courier New"/>
          <w:color w:val="000000"/>
          <w:sz w:val="20"/>
        </w:rPr>
      </w:pPr>
    </w:p>
    <w:p w:rsidR="00FB5107" w:rsidRDefault="00FB5107" w:rsidP="00CA79B4">
      <w:pPr>
        <w:pStyle w:val="mil1"/>
        <w:rPr>
          <w:sz w:val="20"/>
        </w:rPr>
      </w:pPr>
      <w:bookmarkStart w:id="34" w:name="_Toc205080906"/>
    </w:p>
    <w:p w:rsidR="0092752F" w:rsidRDefault="0092752F" w:rsidP="00CA79B4">
      <w:pPr>
        <w:pStyle w:val="mil1"/>
      </w:pPr>
    </w:p>
    <w:p w:rsidR="0092752F" w:rsidRDefault="0092752F" w:rsidP="00CA79B4">
      <w:pPr>
        <w:pStyle w:val="mil1"/>
      </w:pPr>
    </w:p>
    <w:p w:rsidR="0092752F" w:rsidRDefault="0092752F" w:rsidP="00CA79B4">
      <w:pPr>
        <w:pStyle w:val="mil1"/>
      </w:pPr>
    </w:p>
    <w:p w:rsidR="0092752F" w:rsidRDefault="0092752F" w:rsidP="00CA79B4">
      <w:pPr>
        <w:pStyle w:val="mil1"/>
      </w:pPr>
    </w:p>
    <w:p w:rsidR="0092752F" w:rsidRDefault="0092752F" w:rsidP="00CA79B4">
      <w:pPr>
        <w:pStyle w:val="mil1"/>
      </w:pPr>
    </w:p>
    <w:p w:rsidR="0092752F" w:rsidRDefault="0092752F" w:rsidP="00CA79B4">
      <w:pPr>
        <w:pStyle w:val="mil1"/>
      </w:pPr>
    </w:p>
    <w:p w:rsidR="00FB5107" w:rsidRDefault="00FB5107" w:rsidP="00CA79B4">
      <w:pPr>
        <w:pStyle w:val="mil1"/>
      </w:pPr>
      <w:r>
        <w:lastRenderedPageBreak/>
        <w:t>CHAPTER FOUR</w:t>
      </w:r>
      <w:bookmarkEnd w:id="34"/>
    </w:p>
    <w:p w:rsidR="00FB5107" w:rsidRDefault="00FB5107" w:rsidP="00F77E3D">
      <w:pPr>
        <w:pStyle w:val="Body"/>
        <w:jc w:val="center"/>
        <w:rPr>
          <w:rFonts w:ascii="Courier New" w:hAnsi="Courier New"/>
          <w:b/>
        </w:rPr>
      </w:pPr>
    </w:p>
    <w:p w:rsidR="00FB5107" w:rsidRDefault="00FB5107" w:rsidP="00F77E3D">
      <w:pPr>
        <w:pStyle w:val="Body"/>
        <w:jc w:val="center"/>
        <w:rPr>
          <w:rFonts w:ascii="Courier New" w:hAnsi="Courier New"/>
          <w:b/>
        </w:rPr>
      </w:pPr>
      <w:r>
        <w:rPr>
          <w:rFonts w:ascii="Courier New" w:hAnsi="Courier New"/>
          <w:b/>
        </w:rPr>
        <w:t>BATTALION ORGANIZATION</w:t>
      </w:r>
    </w:p>
    <w:p w:rsidR="00FB5107" w:rsidRDefault="00FB5107" w:rsidP="00F77E3D">
      <w:pPr>
        <w:pStyle w:val="Body"/>
        <w:jc w:val="center"/>
        <w:rPr>
          <w:rFonts w:ascii="Courier New" w:hAnsi="Courier New"/>
          <w:b/>
        </w:rPr>
      </w:pPr>
    </w:p>
    <w:p w:rsidR="00FB5107" w:rsidRDefault="00FB5107" w:rsidP="00F77E3D">
      <w:pPr>
        <w:pStyle w:val="Body"/>
        <w:rPr>
          <w:rFonts w:ascii="Courier New" w:hAnsi="Courier New"/>
          <w:sz w:val="20"/>
        </w:rPr>
      </w:pPr>
      <w:bookmarkStart w:id="35" w:name="_Toc205080907"/>
      <w:r w:rsidRPr="00CA79B4">
        <w:rPr>
          <w:rStyle w:val="mil2Char"/>
          <w:sz w:val="20"/>
        </w:rPr>
        <w:t>4.1  General</w:t>
      </w:r>
      <w:bookmarkEnd w:id="35"/>
      <w:r>
        <w:rPr>
          <w:rFonts w:ascii="Courier New" w:hAnsi="Courier New"/>
          <w:sz w:val="20"/>
        </w:rPr>
        <w:t xml:space="preserve">.  The units of the NROTC Chicago </w:t>
      </w:r>
      <w:r w:rsidR="008D0585">
        <w:rPr>
          <w:rFonts w:ascii="Courier New" w:hAnsi="Courier New"/>
          <w:sz w:val="20"/>
        </w:rPr>
        <w:t>Area C</w:t>
      </w:r>
      <w:r>
        <w:rPr>
          <w:rFonts w:ascii="Courier New" w:hAnsi="Courier New"/>
          <w:sz w:val="20"/>
        </w:rPr>
        <w:t xml:space="preserve">onsortium are composed of two distinct parts. </w:t>
      </w:r>
      <w:r w:rsidR="0092752F">
        <w:rPr>
          <w:rFonts w:ascii="Courier New" w:hAnsi="Courier New"/>
          <w:sz w:val="20"/>
        </w:rPr>
        <w:t xml:space="preserve"> </w:t>
      </w:r>
      <w:r>
        <w:rPr>
          <w:rFonts w:ascii="Courier New" w:hAnsi="Courier New"/>
          <w:sz w:val="20"/>
        </w:rPr>
        <w:t xml:space="preserve">The NROTC unit is staffed by Navy and Marine Corps personnel and civilians. </w:t>
      </w:r>
      <w:r w:rsidR="0092752F">
        <w:rPr>
          <w:rFonts w:ascii="Courier New" w:hAnsi="Courier New"/>
          <w:sz w:val="20"/>
        </w:rPr>
        <w:t xml:space="preserve"> </w:t>
      </w:r>
      <w:r>
        <w:rPr>
          <w:rFonts w:ascii="Courier New" w:hAnsi="Courier New"/>
          <w:sz w:val="20"/>
        </w:rPr>
        <w:t>These individuals are charged with instructing the students of the various commissioning programs in values of naval leadership. The battalion is composed of all the students.</w:t>
      </w:r>
      <w:r w:rsidR="0092752F">
        <w:rPr>
          <w:rFonts w:ascii="Courier New" w:hAnsi="Courier New"/>
          <w:sz w:val="20"/>
        </w:rPr>
        <w:t xml:space="preserve"> </w:t>
      </w:r>
      <w:r>
        <w:rPr>
          <w:rFonts w:ascii="Courier New" w:hAnsi="Courier New"/>
          <w:sz w:val="20"/>
        </w:rPr>
        <w:t xml:space="preserve"> This chapter covers the interactions between these two entities.</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bookmarkStart w:id="36" w:name="_Toc205080908"/>
      <w:r w:rsidRPr="00CA79B4">
        <w:rPr>
          <w:rStyle w:val="mil2Char"/>
          <w:sz w:val="20"/>
        </w:rPr>
        <w:t>4.2  Unit Organization</w:t>
      </w:r>
      <w:bookmarkEnd w:id="36"/>
      <w:r>
        <w:rPr>
          <w:rFonts w:ascii="Courier New" w:hAnsi="Courier New"/>
          <w:sz w:val="20"/>
        </w:rPr>
        <w:t xml:space="preserve">.  The unit staff composes the official chain of command of NROTC. </w:t>
      </w:r>
      <w:r w:rsidR="0092752F">
        <w:rPr>
          <w:rFonts w:ascii="Courier New" w:hAnsi="Courier New"/>
          <w:sz w:val="20"/>
        </w:rPr>
        <w:t xml:space="preserve"> </w:t>
      </w:r>
      <w:r>
        <w:rPr>
          <w:rFonts w:ascii="Courier New" w:hAnsi="Courier New"/>
          <w:sz w:val="20"/>
        </w:rPr>
        <w:t>Table 4-1 illustrates the organization and chain of command of the NROTC unit:</w:t>
      </w:r>
    </w:p>
    <w:p w:rsidR="00FB5107" w:rsidRDefault="00FB5107" w:rsidP="00F77E3D">
      <w:pPr>
        <w:pStyle w:val="Body"/>
        <w:rPr>
          <w:rFonts w:ascii="Courier New" w:hAnsi="Courier New"/>
          <w:sz w:val="20"/>
        </w:rPr>
      </w:pPr>
    </w:p>
    <w:p w:rsidR="00FB5107" w:rsidRDefault="00FB5107" w:rsidP="00F77E3D">
      <w:pPr>
        <w:pStyle w:val="Body"/>
        <w:jc w:val="center"/>
        <w:rPr>
          <w:rFonts w:ascii="Courier New" w:hAnsi="Courier New"/>
          <w:b/>
          <w:sz w:val="20"/>
        </w:rPr>
      </w:pPr>
      <w:r>
        <w:rPr>
          <w:rFonts w:ascii="Courier New" w:hAnsi="Courier New"/>
          <w:b/>
          <w:sz w:val="20"/>
        </w:rPr>
        <w:t>Table 4-1</w:t>
      </w:r>
    </w:p>
    <w:p w:rsidR="00FB5107" w:rsidRDefault="00FB5107" w:rsidP="00F77E3D">
      <w:pPr>
        <w:pStyle w:val="Body"/>
        <w:rPr>
          <w:rFonts w:ascii="Courier New" w:hAnsi="Courier New"/>
          <w:sz w:val="20"/>
        </w:rPr>
      </w:pPr>
    </w:p>
    <w:p w:rsidR="00FB5107" w:rsidRDefault="00EC08E0" w:rsidP="00FD270F">
      <w:pPr>
        <w:spacing w:after="0"/>
      </w:pPr>
      <w:r>
        <w:rPr>
          <w:noProof/>
          <w:sz w:val="24"/>
        </w:rPr>
        <w:drawing>
          <wp:inline distT="0" distB="0" distL="0" distR="0">
            <wp:extent cx="5821680" cy="4556760"/>
            <wp:effectExtent l="0" t="0" r="7620" b="0"/>
            <wp:docPr id="4" name="Picture 7" descr="Battalio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ttalion Structu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21680" cy="4556760"/>
                    </a:xfrm>
                    <a:prstGeom prst="rect">
                      <a:avLst/>
                    </a:prstGeom>
                    <a:noFill/>
                    <a:ln>
                      <a:noFill/>
                    </a:ln>
                  </pic:spPr>
                </pic:pic>
              </a:graphicData>
            </a:graphic>
          </wp:inline>
        </w:drawing>
      </w:r>
    </w:p>
    <w:p w:rsidR="00FB5107" w:rsidRPr="00FD270F" w:rsidRDefault="00FB5107" w:rsidP="00FD270F">
      <w:pPr>
        <w:pStyle w:val="Body"/>
        <w:rPr>
          <w:rFonts w:ascii="Courier New" w:hAnsi="Courier New"/>
          <w:b/>
          <w:sz w:val="20"/>
        </w:rPr>
      </w:pPr>
      <w:r>
        <w:rPr>
          <w:rFonts w:ascii="Courier New" w:hAnsi="Courier New"/>
          <w:sz w:val="20"/>
        </w:rPr>
        <w:br w:type="page"/>
      </w:r>
      <w:r>
        <w:rPr>
          <w:rFonts w:ascii="Courier New" w:hAnsi="Courier New"/>
          <w:sz w:val="20"/>
        </w:rPr>
        <w:lastRenderedPageBreak/>
        <w:t xml:space="preserve">    a.  </w:t>
      </w:r>
      <w:r>
        <w:rPr>
          <w:rFonts w:ascii="Courier New" w:hAnsi="Courier New"/>
          <w:sz w:val="20"/>
          <w:u w:val="single"/>
        </w:rPr>
        <w:t>Commanding Officer</w:t>
      </w:r>
      <w:r>
        <w:rPr>
          <w:rFonts w:ascii="Courier New" w:hAnsi="Courier New"/>
          <w:sz w:val="20"/>
        </w:rPr>
        <w:t xml:space="preserve">.  The Commanding Officer (CO) is the officer in command of a military unit.  The Commanding Officer has ultimate authority over the unit, and is usually given wide latitude to run </w:t>
      </w:r>
      <w:r w:rsidR="0092752F">
        <w:rPr>
          <w:rFonts w:ascii="Courier New" w:hAnsi="Courier New"/>
          <w:sz w:val="20"/>
        </w:rPr>
        <w:t xml:space="preserve">the unit as he or </w:t>
      </w:r>
      <w:r>
        <w:rPr>
          <w:rFonts w:ascii="Courier New" w:hAnsi="Courier New"/>
          <w:sz w:val="20"/>
        </w:rPr>
        <w:t>she sees fit, within the bounds of military law.  At an NROTC unit, the Commanding Officer is also the Professor of Naval Science (PNS).</w:t>
      </w:r>
    </w:p>
    <w:p w:rsidR="00FB5107" w:rsidRDefault="00FB5107" w:rsidP="00FD270F">
      <w:pPr>
        <w:spacing w:after="0"/>
        <w:rPr>
          <w:rFonts w:ascii="Courier New" w:eastAsia="ヒラギノ角ゴ Pro W3" w:hAnsi="Courier New"/>
          <w:color w:val="000000"/>
          <w:sz w:val="20"/>
        </w:rPr>
      </w:pPr>
    </w:p>
    <w:p w:rsidR="00FB5107" w:rsidRDefault="00FB5107" w:rsidP="00FD270F">
      <w:pPr>
        <w:spacing w:after="0"/>
        <w:rPr>
          <w:rFonts w:ascii="Courier New" w:eastAsia="ヒラギノ角ゴ Pro W3" w:hAnsi="Courier New"/>
          <w:color w:val="000000"/>
          <w:sz w:val="20"/>
        </w:rPr>
      </w:pPr>
      <w:r>
        <w:rPr>
          <w:rFonts w:ascii="Courier New" w:eastAsia="ヒラギノ角ゴ Pro W3" w:hAnsi="Courier New"/>
          <w:color w:val="000000"/>
          <w:sz w:val="20"/>
        </w:rPr>
        <w:t xml:space="preserve">    b.  </w:t>
      </w:r>
      <w:r>
        <w:rPr>
          <w:rFonts w:ascii="Courier New" w:eastAsia="ヒラギノ角ゴ Pro W3" w:hAnsi="Courier New"/>
          <w:color w:val="000000"/>
          <w:sz w:val="20"/>
          <w:u w:val="single"/>
        </w:rPr>
        <w:t>Executive Officer</w:t>
      </w:r>
      <w:r>
        <w:rPr>
          <w:rFonts w:ascii="Courier New" w:eastAsia="ヒラギノ角ゴ Pro W3" w:hAnsi="Courier New"/>
          <w:color w:val="000000"/>
          <w:sz w:val="20"/>
        </w:rPr>
        <w:t>.  The Executive Officer (XO) is the second-in-command, reporting to the Commanding Officer (CO).  The XO billet is not a command; rather it is considered staff.  The XO is typically responsible for the management of day-to-day activities, such as maintenance and logistics, freeing the unit commander to concentrate on tactical planning and execution. The XO also takes charge in the absence of the CO.</w:t>
      </w:r>
    </w:p>
    <w:p w:rsidR="00FB5107" w:rsidRDefault="00FB5107" w:rsidP="00F77E3D">
      <w:pPr>
        <w:spacing w:after="0"/>
        <w:rPr>
          <w:rFonts w:ascii="Courier New" w:eastAsia="ヒラギノ角ゴ Pro W3" w:hAnsi="Courier New"/>
          <w:color w:val="000000"/>
          <w:sz w:val="20"/>
        </w:rPr>
      </w:pPr>
    </w:p>
    <w:p w:rsidR="00FB5107" w:rsidRDefault="00FB5107" w:rsidP="00F77E3D">
      <w:pPr>
        <w:spacing w:after="0"/>
        <w:rPr>
          <w:rFonts w:ascii="Courier New" w:eastAsia="ヒラギノ角ゴ Pro W3" w:hAnsi="Courier New"/>
          <w:color w:val="000000"/>
          <w:sz w:val="20"/>
        </w:rPr>
      </w:pPr>
      <w:r>
        <w:rPr>
          <w:rFonts w:ascii="Courier New" w:eastAsia="ヒラギノ角ゴ Pro W3" w:hAnsi="Courier New"/>
          <w:color w:val="000000"/>
          <w:sz w:val="20"/>
        </w:rPr>
        <w:t xml:space="preserve">    c.  </w:t>
      </w:r>
      <w:r>
        <w:rPr>
          <w:rFonts w:ascii="Courier New" w:eastAsia="ヒラギノ角ゴ Pro W3" w:hAnsi="Courier New"/>
          <w:color w:val="000000"/>
          <w:sz w:val="20"/>
          <w:u w:val="single"/>
        </w:rPr>
        <w:t>Marine Officer Instructor</w:t>
      </w:r>
      <w:r>
        <w:rPr>
          <w:rFonts w:ascii="Courier New" w:eastAsia="ヒラギノ角ゴ Pro W3" w:hAnsi="Courier New"/>
          <w:color w:val="000000"/>
          <w:sz w:val="20"/>
        </w:rPr>
        <w:t>.  The Marine Officer Instructor (MOI) is the primary battalion advisor and class advisor for Marine Options.  The MOI also has collateral duties as the unit Operations Officer (OPSO).</w:t>
      </w:r>
    </w:p>
    <w:p w:rsidR="00FB5107" w:rsidRDefault="00FB5107" w:rsidP="00F77E3D">
      <w:pPr>
        <w:spacing w:after="0"/>
        <w:rPr>
          <w:rFonts w:ascii="Courier New" w:eastAsia="ヒラギノ角ゴ Pro W3" w:hAnsi="Courier New"/>
          <w:color w:val="000000"/>
          <w:sz w:val="20"/>
        </w:rPr>
      </w:pPr>
    </w:p>
    <w:p w:rsidR="00FB5107" w:rsidRDefault="00FB5107" w:rsidP="00F77E3D">
      <w:pPr>
        <w:spacing w:after="0"/>
        <w:rPr>
          <w:rFonts w:ascii="Courier New" w:eastAsia="ヒラギノ角ゴ Pro W3" w:hAnsi="Courier New"/>
          <w:color w:val="000000"/>
          <w:sz w:val="20"/>
        </w:rPr>
      </w:pPr>
      <w:r>
        <w:rPr>
          <w:rFonts w:ascii="Courier New" w:eastAsia="ヒラギノ角ゴ Pro W3" w:hAnsi="Courier New"/>
          <w:color w:val="000000"/>
          <w:sz w:val="20"/>
        </w:rPr>
        <w:t xml:space="preserve">    d.  </w:t>
      </w:r>
      <w:r>
        <w:rPr>
          <w:rFonts w:ascii="Courier New" w:eastAsia="ヒラギノ角ゴ Pro W3" w:hAnsi="Courier New"/>
          <w:color w:val="000000"/>
          <w:sz w:val="20"/>
          <w:u w:val="single"/>
        </w:rPr>
        <w:t>Class Advisors</w:t>
      </w:r>
      <w:r>
        <w:rPr>
          <w:rFonts w:ascii="Courier New" w:eastAsia="ヒラギノ角ゴ Pro W3" w:hAnsi="Courier New"/>
          <w:color w:val="000000"/>
          <w:sz w:val="20"/>
        </w:rPr>
        <w:t>.  NROTC class advisors are generally U.S. Navy lieutenants representing the various major warfare communities within the Navy.  Typically, each unit has a Surface Warfare Officer, a Submarine Officer and a Naval Aviator or Naval Flight Officer.  As with the MOI, the class advisors also take on collateral duties to assist with unit administration.</w:t>
      </w:r>
      <w:r w:rsidR="0092752F">
        <w:rPr>
          <w:rFonts w:ascii="Courier New" w:eastAsia="ヒラギノ角ゴ Pro W3" w:hAnsi="Courier New"/>
          <w:color w:val="000000"/>
          <w:sz w:val="20"/>
        </w:rPr>
        <w:t xml:space="preserve"> </w:t>
      </w:r>
      <w:r>
        <w:rPr>
          <w:rFonts w:ascii="Courier New" w:eastAsia="ヒラギノ角ゴ Pro W3" w:hAnsi="Courier New"/>
          <w:color w:val="000000"/>
          <w:sz w:val="20"/>
        </w:rPr>
        <w:t xml:space="preserve"> A student’s class advisor serves as their chief career and academic counselor as well as evaluator of their performance.  Any significant developments in a student’s movement through the program, pertaining to things such as academics, physical fitness, aspirations, and military development should be discussed with the class advisor at the appropriate time.  This will usually occur during scheduled term counseling sessions.  In keeping with military tradition, students should attempt to use resources at the lowest</w:t>
      </w:r>
      <w:r w:rsidR="0092752F">
        <w:rPr>
          <w:rFonts w:ascii="Courier New" w:eastAsia="ヒラギノ角ゴ Pro W3" w:hAnsi="Courier New"/>
          <w:color w:val="000000"/>
          <w:sz w:val="20"/>
        </w:rPr>
        <w:t xml:space="preserve"> level to address questions and/</w:t>
      </w:r>
      <w:r>
        <w:rPr>
          <w:rFonts w:ascii="Courier New" w:eastAsia="ヒラギノ角ゴ Pro W3" w:hAnsi="Courier New"/>
          <w:color w:val="000000"/>
          <w:sz w:val="20"/>
        </w:rPr>
        <w:t>or issues before resorting to consultation of the class advisor.  Questions regarding day-to-day life as a student in NROTC should be referred to the midshipman chain of command.  After attempting to address questions at the lowest level and through personal effort, a student is e</w:t>
      </w:r>
      <w:r w:rsidR="0092752F">
        <w:rPr>
          <w:rFonts w:ascii="Courier New" w:eastAsia="ヒラギノ角ゴ Pro W3" w:hAnsi="Courier New"/>
          <w:color w:val="000000"/>
          <w:sz w:val="20"/>
        </w:rPr>
        <w:t xml:space="preserve">xpected to use </w:t>
      </w:r>
      <w:r>
        <w:rPr>
          <w:rFonts w:ascii="Courier New" w:eastAsia="ヒラギノ角ゴ Pro W3" w:hAnsi="Courier New"/>
          <w:color w:val="000000"/>
          <w:sz w:val="20"/>
        </w:rPr>
        <w:t xml:space="preserve">discretion in determining if it is appropriate to contact their class advisor.  The midshipman chain of command is also a good resource in determining whether it is appropriate to contact the class advisor in a given case.  </w:t>
      </w:r>
    </w:p>
    <w:p w:rsidR="00FB5107" w:rsidRDefault="00FB5107" w:rsidP="00F77E3D">
      <w:pPr>
        <w:spacing w:after="0"/>
        <w:rPr>
          <w:rFonts w:ascii="Courier New" w:eastAsia="ヒラギノ角ゴ Pro W3" w:hAnsi="Courier New"/>
          <w:color w:val="000000"/>
          <w:sz w:val="20"/>
        </w:rPr>
      </w:pPr>
    </w:p>
    <w:p w:rsidR="00FB5107" w:rsidRDefault="00FB5107" w:rsidP="00F77E3D">
      <w:pPr>
        <w:spacing w:after="0"/>
        <w:rPr>
          <w:rFonts w:ascii="Courier New" w:eastAsia="ヒラギノ角ゴ Pro W3" w:hAnsi="Courier New"/>
          <w:color w:val="000000"/>
          <w:sz w:val="20"/>
        </w:rPr>
      </w:pPr>
      <w:r>
        <w:rPr>
          <w:rFonts w:ascii="Courier New" w:eastAsia="ヒラギノ角ゴ Pro W3" w:hAnsi="Courier New"/>
          <w:color w:val="000000"/>
          <w:sz w:val="20"/>
        </w:rPr>
        <w:t xml:space="preserve">    e.  </w:t>
      </w:r>
      <w:r>
        <w:rPr>
          <w:rFonts w:ascii="Courier New" w:eastAsia="ヒラギノ角ゴ Pro W3" w:hAnsi="Courier New"/>
          <w:color w:val="000000"/>
          <w:sz w:val="20"/>
          <w:u w:val="single"/>
        </w:rPr>
        <w:t>Assistant Marine Officer Instructor</w:t>
      </w:r>
      <w:r>
        <w:rPr>
          <w:rFonts w:ascii="Courier New" w:eastAsia="ヒラギノ角ゴ Pro W3" w:hAnsi="Courier New"/>
          <w:color w:val="000000"/>
          <w:sz w:val="20"/>
        </w:rPr>
        <w:t>.  Assists the MOI and serves as an enlisted resource for the battalion.</w:t>
      </w:r>
      <w:r w:rsidR="0092752F">
        <w:rPr>
          <w:rFonts w:ascii="Courier New" w:eastAsia="ヒラギノ角ゴ Pro W3" w:hAnsi="Courier New"/>
          <w:color w:val="000000"/>
          <w:sz w:val="20"/>
        </w:rPr>
        <w:t xml:space="preserve"> </w:t>
      </w:r>
      <w:r>
        <w:rPr>
          <w:rFonts w:ascii="Courier New" w:eastAsia="ヒラギノ角ゴ Pro W3" w:hAnsi="Courier New"/>
          <w:color w:val="000000"/>
          <w:sz w:val="20"/>
        </w:rPr>
        <w:t xml:space="preserve"> He or she also serves as the drill team advisor.</w:t>
      </w:r>
    </w:p>
    <w:p w:rsidR="00FB5107" w:rsidRDefault="00FB5107" w:rsidP="00F77E3D">
      <w:pPr>
        <w:spacing w:after="0"/>
        <w:rPr>
          <w:rFonts w:ascii="Courier New" w:eastAsia="ヒラギノ角ゴ Pro W3" w:hAnsi="Courier New"/>
          <w:color w:val="000000"/>
          <w:sz w:val="20"/>
        </w:rPr>
      </w:pPr>
    </w:p>
    <w:p w:rsidR="00FB5107" w:rsidRDefault="00FB5107" w:rsidP="00F77E3D">
      <w:pPr>
        <w:spacing w:after="0"/>
        <w:rPr>
          <w:rFonts w:ascii="Courier New" w:eastAsia="ヒラギノ角ゴ Pro W3" w:hAnsi="Courier New"/>
          <w:color w:val="000000"/>
          <w:sz w:val="20"/>
        </w:rPr>
      </w:pPr>
      <w:r>
        <w:rPr>
          <w:rFonts w:ascii="Courier New" w:eastAsia="ヒラギノ角ゴ Pro W3" w:hAnsi="Courier New"/>
          <w:color w:val="000000"/>
          <w:sz w:val="20"/>
        </w:rPr>
        <w:t xml:space="preserve">    f.  </w:t>
      </w:r>
      <w:r>
        <w:rPr>
          <w:rFonts w:ascii="Courier New" w:eastAsia="ヒラギノ角ゴ Pro W3" w:hAnsi="Courier New"/>
          <w:color w:val="000000"/>
          <w:sz w:val="20"/>
          <w:u w:val="single"/>
        </w:rPr>
        <w:t>Administrative Officer</w:t>
      </w:r>
      <w:r>
        <w:rPr>
          <w:rFonts w:ascii="Courier New" w:eastAsia="ヒラギノ角ゴ Pro W3" w:hAnsi="Courier New"/>
          <w:color w:val="000000"/>
          <w:sz w:val="20"/>
        </w:rPr>
        <w:t>.  The Administrative Officer is responsible to the XO for all administrative command functions.</w:t>
      </w:r>
    </w:p>
    <w:p w:rsidR="00FB5107" w:rsidRDefault="00FB5107" w:rsidP="00F77E3D">
      <w:pPr>
        <w:spacing w:after="0"/>
        <w:rPr>
          <w:rFonts w:ascii="Courier New" w:eastAsia="ヒラギノ角ゴ Pro W3" w:hAnsi="Courier New"/>
          <w:color w:val="000000"/>
          <w:sz w:val="20"/>
        </w:rPr>
      </w:pPr>
    </w:p>
    <w:p w:rsidR="00FB5107" w:rsidRPr="00F738AD" w:rsidRDefault="00FB5107" w:rsidP="00F77E3D">
      <w:pPr>
        <w:spacing w:after="0"/>
        <w:rPr>
          <w:rFonts w:ascii="Courier New" w:eastAsia="ヒラギノ角ゴ Pro W3" w:hAnsi="Courier New"/>
          <w:color w:val="000000"/>
          <w:sz w:val="20"/>
        </w:rPr>
      </w:pPr>
      <w:r>
        <w:rPr>
          <w:rFonts w:ascii="Courier New" w:eastAsia="ヒラギノ角ゴ Pro W3" w:hAnsi="Courier New"/>
          <w:color w:val="000000"/>
          <w:sz w:val="20"/>
        </w:rPr>
        <w:t xml:space="preserve">    g.  </w:t>
      </w:r>
      <w:r w:rsidRPr="00F738AD">
        <w:rPr>
          <w:rFonts w:ascii="Courier New" w:eastAsia="ヒラギノ角ゴ Pro W3" w:hAnsi="Courier New"/>
          <w:color w:val="000000"/>
          <w:sz w:val="20"/>
          <w:u w:val="single"/>
        </w:rPr>
        <w:t>Supply Officer</w:t>
      </w:r>
      <w:r>
        <w:rPr>
          <w:rFonts w:ascii="Courier New" w:eastAsia="ヒラギノ角ゴ Pro W3" w:hAnsi="Courier New"/>
          <w:color w:val="000000"/>
          <w:sz w:val="20"/>
        </w:rPr>
        <w:t>.</w:t>
      </w:r>
      <w:r w:rsidR="0092752F">
        <w:rPr>
          <w:rFonts w:ascii="Courier New" w:eastAsia="ヒラギノ角ゴ Pro W3" w:hAnsi="Courier New"/>
          <w:color w:val="000000"/>
          <w:sz w:val="20"/>
        </w:rPr>
        <w:t xml:space="preserve"> </w:t>
      </w:r>
      <w:r>
        <w:rPr>
          <w:rFonts w:ascii="Courier New" w:eastAsia="ヒラギノ角ゴ Pro W3" w:hAnsi="Courier New"/>
          <w:color w:val="000000"/>
          <w:sz w:val="20"/>
        </w:rPr>
        <w:t xml:space="preserve"> The Supply Officer is responsible for issuing all uniforms, keeping track of all inventories and accounts, and paying the tuition of the scholarship students.</w:t>
      </w:r>
    </w:p>
    <w:p w:rsidR="00FB5107" w:rsidRDefault="00FB5107" w:rsidP="00F77E3D">
      <w:pPr>
        <w:spacing w:after="0"/>
        <w:rPr>
          <w:rFonts w:ascii="Courier New" w:eastAsia="ヒラギノ角ゴ Pro W3" w:hAnsi="Courier New"/>
          <w:color w:val="000000"/>
          <w:sz w:val="20"/>
        </w:rPr>
      </w:pPr>
    </w:p>
    <w:p w:rsidR="00FB5107" w:rsidRDefault="00FB5107" w:rsidP="00F77E3D">
      <w:pPr>
        <w:spacing w:after="0"/>
        <w:rPr>
          <w:rFonts w:ascii="Courier New" w:eastAsia="ヒラギノ角ゴ Pro W3" w:hAnsi="Courier New"/>
          <w:sz w:val="20"/>
        </w:rPr>
      </w:pPr>
      <w:bookmarkStart w:id="37" w:name="_Toc205080909"/>
      <w:r w:rsidRPr="00CA79B4">
        <w:rPr>
          <w:rStyle w:val="mil2Char"/>
          <w:sz w:val="20"/>
        </w:rPr>
        <w:lastRenderedPageBreak/>
        <w:t>4.3  Battalion Organization</w:t>
      </w:r>
      <w:bookmarkEnd w:id="37"/>
      <w:r>
        <w:rPr>
          <w:rFonts w:ascii="Courier New" w:eastAsia="ヒラギノ角ゴ Pro W3" w:hAnsi="Courier New"/>
          <w:b/>
          <w:sz w:val="20"/>
        </w:rPr>
        <w:t>.</w:t>
      </w:r>
      <w:r>
        <w:rPr>
          <w:rFonts w:ascii="Courier New" w:eastAsia="ヒラギノ角ゴ Pro W3" w:hAnsi="Courier New"/>
          <w:sz w:val="20"/>
        </w:rPr>
        <w:t xml:space="preserve">  NROTC students will be organized into a military unit using the billets and rank structure of an infantry battalion as outlined in the FMFM 6-3 Marine Infantry Battalion.  </w:t>
      </w:r>
    </w:p>
    <w:p w:rsidR="00FB5107" w:rsidRDefault="00FB5107" w:rsidP="00F77E3D">
      <w:pPr>
        <w:spacing w:after="0"/>
        <w:rPr>
          <w:rFonts w:ascii="Courier New" w:eastAsia="ヒラギノ角ゴ Pro W3" w:hAnsi="Courier New"/>
          <w:sz w:val="20"/>
        </w:rPr>
      </w:pPr>
    </w:p>
    <w:p w:rsidR="00FB5107" w:rsidRDefault="00FB5107" w:rsidP="00F77E3D">
      <w:pPr>
        <w:spacing w:after="0"/>
        <w:rPr>
          <w:rFonts w:ascii="Courier New" w:eastAsia="ヒラギノ角ゴ Pro W3" w:hAnsi="Courier New"/>
          <w:sz w:val="20"/>
        </w:rPr>
      </w:pPr>
      <w:r>
        <w:rPr>
          <w:rFonts w:ascii="Courier New" w:eastAsia="ヒラギノ角ゴ Pro W3" w:hAnsi="Courier New"/>
          <w:sz w:val="20"/>
        </w:rPr>
        <w:t xml:space="preserve">    a.  The purposes of such an organization are:</w:t>
      </w:r>
    </w:p>
    <w:p w:rsidR="00FB5107" w:rsidRDefault="00FB5107" w:rsidP="00F77E3D">
      <w:pPr>
        <w:spacing w:after="0"/>
        <w:rPr>
          <w:rFonts w:ascii="Courier New" w:eastAsia="ヒラギノ角ゴ Pro W3" w:hAnsi="Courier New"/>
          <w:sz w:val="20"/>
        </w:rPr>
      </w:pPr>
    </w:p>
    <w:p w:rsidR="00FB5107" w:rsidRDefault="00FB5107" w:rsidP="00F77E3D">
      <w:pPr>
        <w:spacing w:after="0"/>
        <w:rPr>
          <w:rFonts w:ascii="Courier New" w:eastAsia="ヒラギノ角ゴ Pro W3" w:hAnsi="Courier New"/>
          <w:sz w:val="20"/>
        </w:rPr>
      </w:pPr>
      <w:r>
        <w:rPr>
          <w:rFonts w:ascii="Courier New" w:eastAsia="ヒラギノ角ゴ Pro W3" w:hAnsi="Courier New"/>
          <w:sz w:val="20"/>
        </w:rPr>
        <w:t xml:space="preserve">        (1) To develop qualities of leadership and a sense of responsibility through practical experience.</w:t>
      </w:r>
    </w:p>
    <w:p w:rsidR="00FB5107" w:rsidRDefault="00FB5107" w:rsidP="00F77E3D">
      <w:pPr>
        <w:spacing w:after="0"/>
        <w:rPr>
          <w:rFonts w:ascii="Courier New" w:eastAsia="ヒラギノ角ゴ Pro W3" w:hAnsi="Courier New"/>
          <w:sz w:val="20"/>
        </w:rPr>
      </w:pPr>
    </w:p>
    <w:p w:rsidR="00FB5107" w:rsidRDefault="00FB5107" w:rsidP="00F77E3D">
      <w:pPr>
        <w:spacing w:after="0"/>
        <w:rPr>
          <w:rFonts w:ascii="Courier New" w:eastAsia="ヒラギノ角ゴ Pro W3" w:hAnsi="Courier New"/>
          <w:sz w:val="20"/>
        </w:rPr>
      </w:pPr>
      <w:r>
        <w:rPr>
          <w:rFonts w:ascii="Courier New" w:eastAsia="ヒラギノ角ゴ Pro W3" w:hAnsi="Courier New"/>
          <w:sz w:val="20"/>
        </w:rPr>
        <w:t xml:space="preserve">        (2) To indoctrinate and train students in the operations and functions of a typical military organization.</w:t>
      </w:r>
    </w:p>
    <w:p w:rsidR="00FB5107" w:rsidRDefault="00FB5107" w:rsidP="00F77E3D">
      <w:pPr>
        <w:spacing w:after="0"/>
        <w:rPr>
          <w:rFonts w:ascii="Courier New" w:eastAsia="ヒラギノ角ゴ Pro W3" w:hAnsi="Courier New"/>
          <w:sz w:val="20"/>
        </w:rPr>
      </w:pPr>
    </w:p>
    <w:p w:rsidR="00FB5107" w:rsidRDefault="00FB5107" w:rsidP="00F77E3D">
      <w:pPr>
        <w:spacing w:after="0"/>
        <w:rPr>
          <w:rFonts w:ascii="Courier New" w:eastAsia="ヒラギノ角ゴ Pro W3" w:hAnsi="Courier New"/>
          <w:sz w:val="20"/>
        </w:rPr>
      </w:pPr>
      <w:r>
        <w:rPr>
          <w:rFonts w:ascii="Courier New" w:eastAsia="ヒラギノ角ゴ Pro W3" w:hAnsi="Courier New"/>
          <w:sz w:val="20"/>
        </w:rPr>
        <w:t xml:space="preserve">        (3) To facilitate administration, command and management of students during the academic year.</w:t>
      </w:r>
    </w:p>
    <w:p w:rsidR="00FB5107" w:rsidRDefault="00FB5107" w:rsidP="00F77E3D">
      <w:pPr>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b.  </w:t>
      </w:r>
      <w:r>
        <w:rPr>
          <w:rFonts w:ascii="Courier New" w:eastAsia="ヒラギノ角ゴ Pro W3" w:hAnsi="Courier New"/>
          <w:sz w:val="20"/>
          <w:u w:val="single"/>
        </w:rPr>
        <w:t>Organization</w:t>
      </w:r>
      <w:r>
        <w:rPr>
          <w:rFonts w:ascii="Courier New" w:eastAsia="ヒラギノ角ゴ Pro W3" w:hAnsi="Courier New"/>
          <w:b/>
          <w:sz w:val="20"/>
        </w:rPr>
        <w:t xml:space="preserve">.  </w:t>
      </w:r>
      <w:r>
        <w:rPr>
          <w:rFonts w:ascii="Courier New" w:eastAsia="ヒラギノ角ゴ Pro W3" w:hAnsi="Courier New"/>
          <w:sz w:val="20"/>
        </w:rPr>
        <w:t>The military organization of this unit will be as follows:</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(1) A Battalion consisting of platoons (usually two) and a battalion staff.</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(2) Each platoon shall consist of two to four squads as needed.</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(3) The battalion officers will have students assigned under them to carry out collateral duty billets.  These students are also a part of the command structure, being assigned to a squad and platoon.</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(4) The battalion commander has the prerogative to request slight modifications through the MOI.</w:t>
      </w:r>
    </w:p>
    <w:p w:rsidR="00FB5107" w:rsidRDefault="00FB5107" w:rsidP="00F77E3D">
      <w:pPr>
        <w:tabs>
          <w:tab w:val="left" w:pos="720"/>
        </w:tabs>
        <w:spacing w:after="0"/>
        <w:rPr>
          <w:rFonts w:ascii="Courier New" w:eastAsia="ヒラギノ角ゴ Pro W3" w:hAnsi="Courier New"/>
          <w:sz w:val="20"/>
        </w:rPr>
      </w:pPr>
    </w:p>
    <w:p w:rsidR="00FB5107" w:rsidRDefault="00EC08E0" w:rsidP="00F77E3D">
      <w:pPr>
        <w:tabs>
          <w:tab w:val="left" w:pos="720"/>
        </w:tabs>
        <w:spacing w:after="0"/>
        <w:rPr>
          <w:rFonts w:ascii="Courier New" w:eastAsia="ヒラギノ角ゴ Pro W3" w:hAnsi="Courier New"/>
          <w:sz w:val="20"/>
        </w:rPr>
      </w:pPr>
      <w:r>
        <w:rPr>
          <w:noProof/>
        </w:rPr>
        <w:drawing>
          <wp:anchor distT="0" distB="0" distL="114300" distR="114300" simplePos="0" relativeHeight="251679232" behindDoc="0" locked="0" layoutInCell="1" allowOverlap="1">
            <wp:simplePos x="0" y="0"/>
            <wp:positionH relativeFrom="column">
              <wp:posOffset>685800</wp:posOffset>
            </wp:positionH>
            <wp:positionV relativeFrom="paragraph">
              <wp:posOffset>180340</wp:posOffset>
            </wp:positionV>
            <wp:extent cx="4561840" cy="3372485"/>
            <wp:effectExtent l="0" t="0" r="0" b="0"/>
            <wp:wrapTight wrapText="bothSides">
              <wp:wrapPolygon edited="0">
                <wp:start x="0" y="0"/>
                <wp:lineTo x="0" y="21474"/>
                <wp:lineTo x="21468" y="21474"/>
                <wp:lineTo x="21468" y="0"/>
                <wp:lineTo x="0" y="0"/>
              </wp:wrapPolygon>
            </wp:wrapTight>
            <wp:docPr id="297" name="Picture 6" descr="Regs_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gs_organiz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61840" cy="3372485"/>
                    </a:xfrm>
                    <a:prstGeom prst="rect">
                      <a:avLst/>
                    </a:prstGeom>
                    <a:noFill/>
                  </pic:spPr>
                </pic:pic>
              </a:graphicData>
            </a:graphic>
          </wp:anchor>
        </w:drawing>
      </w:r>
      <w:r w:rsidR="00FB5107">
        <w:rPr>
          <w:rFonts w:ascii="Courier New" w:eastAsia="ヒラギノ角ゴ Pro W3" w:hAnsi="Courier New"/>
          <w:sz w:val="20"/>
        </w:rPr>
        <w:t xml:space="preserve">        (5) Table 4-3 illustrates the organization of the Battalion.</w:t>
      </w:r>
    </w:p>
    <w:p w:rsidR="00FB5107" w:rsidRDefault="00FB5107" w:rsidP="00F77E3D">
      <w:pPr>
        <w:tabs>
          <w:tab w:val="left" w:pos="720"/>
        </w:tabs>
        <w:spacing w:after="0"/>
        <w:rPr>
          <w:rFonts w:ascii="Courier New" w:eastAsia="ヒラギノ角ゴ Pro W3" w:hAnsi="Courier New"/>
          <w:sz w:val="20"/>
        </w:rPr>
      </w:pPr>
    </w:p>
    <w:p w:rsidR="00FB5107" w:rsidRDefault="00FB5107" w:rsidP="008521B7">
      <w:pPr>
        <w:tabs>
          <w:tab w:val="left" w:pos="720"/>
        </w:tabs>
        <w:spacing w:after="0"/>
        <w:jc w:val="center"/>
        <w:rPr>
          <w:rFonts w:ascii="Courier New" w:eastAsia="ヒラギノ角ゴ Pro W3" w:hAnsi="Courier New"/>
          <w:b/>
          <w:sz w:val="20"/>
        </w:rPr>
      </w:pPr>
    </w:p>
    <w:p w:rsidR="00FB5107" w:rsidRDefault="00FB5107" w:rsidP="008521B7">
      <w:pPr>
        <w:tabs>
          <w:tab w:val="left" w:pos="720"/>
        </w:tabs>
        <w:spacing w:after="0"/>
        <w:jc w:val="center"/>
        <w:rPr>
          <w:rFonts w:ascii="Courier New" w:eastAsia="ヒラギノ角ゴ Pro W3" w:hAnsi="Courier New"/>
          <w:b/>
          <w:sz w:val="20"/>
        </w:rPr>
      </w:pPr>
    </w:p>
    <w:p w:rsidR="00FB5107" w:rsidRDefault="00FB5107" w:rsidP="008521B7">
      <w:pPr>
        <w:tabs>
          <w:tab w:val="left" w:pos="720"/>
        </w:tabs>
        <w:spacing w:after="0"/>
        <w:jc w:val="center"/>
        <w:rPr>
          <w:rFonts w:ascii="Courier New" w:eastAsia="ヒラギノ角ゴ Pro W3" w:hAnsi="Courier New"/>
          <w:b/>
          <w:sz w:val="20"/>
        </w:rPr>
      </w:pPr>
    </w:p>
    <w:p w:rsidR="00FB5107" w:rsidRDefault="00FB5107" w:rsidP="008521B7">
      <w:pPr>
        <w:tabs>
          <w:tab w:val="left" w:pos="720"/>
        </w:tabs>
        <w:spacing w:after="0"/>
        <w:jc w:val="center"/>
        <w:rPr>
          <w:rFonts w:ascii="Courier New" w:eastAsia="ヒラギノ角ゴ Pro W3" w:hAnsi="Courier New"/>
          <w:b/>
          <w:sz w:val="20"/>
        </w:rPr>
      </w:pPr>
    </w:p>
    <w:p w:rsidR="00FB5107" w:rsidRDefault="00FB5107" w:rsidP="008521B7">
      <w:pPr>
        <w:tabs>
          <w:tab w:val="left" w:pos="720"/>
        </w:tabs>
        <w:spacing w:after="0"/>
        <w:jc w:val="center"/>
        <w:rPr>
          <w:rFonts w:ascii="Courier New" w:eastAsia="ヒラギノ角ゴ Pro W3" w:hAnsi="Courier New"/>
          <w:b/>
          <w:sz w:val="20"/>
        </w:rPr>
      </w:pPr>
    </w:p>
    <w:p w:rsidR="00FB5107" w:rsidRDefault="00FB5107" w:rsidP="008521B7">
      <w:pPr>
        <w:tabs>
          <w:tab w:val="left" w:pos="720"/>
        </w:tabs>
        <w:spacing w:after="0"/>
        <w:jc w:val="center"/>
        <w:rPr>
          <w:rFonts w:ascii="Courier New" w:eastAsia="ヒラギノ角ゴ Pro W3" w:hAnsi="Courier New"/>
          <w:b/>
          <w:sz w:val="20"/>
        </w:rPr>
      </w:pPr>
    </w:p>
    <w:p w:rsidR="00FB5107" w:rsidRDefault="00FB5107" w:rsidP="008521B7">
      <w:pPr>
        <w:tabs>
          <w:tab w:val="left" w:pos="720"/>
        </w:tabs>
        <w:spacing w:after="0"/>
        <w:jc w:val="center"/>
        <w:rPr>
          <w:rFonts w:ascii="Courier New" w:eastAsia="ヒラギノ角ゴ Pro W3" w:hAnsi="Courier New"/>
          <w:b/>
          <w:sz w:val="20"/>
        </w:rPr>
      </w:pPr>
    </w:p>
    <w:p w:rsidR="00FB5107" w:rsidRDefault="00FB5107" w:rsidP="008521B7">
      <w:pPr>
        <w:tabs>
          <w:tab w:val="left" w:pos="720"/>
        </w:tabs>
        <w:spacing w:after="0"/>
        <w:jc w:val="center"/>
        <w:rPr>
          <w:rFonts w:ascii="Courier New" w:eastAsia="ヒラギノ角ゴ Pro W3" w:hAnsi="Courier New"/>
          <w:b/>
          <w:sz w:val="20"/>
        </w:rPr>
      </w:pPr>
    </w:p>
    <w:p w:rsidR="00FB5107" w:rsidRDefault="00FB5107" w:rsidP="008521B7">
      <w:pPr>
        <w:tabs>
          <w:tab w:val="left" w:pos="720"/>
        </w:tabs>
        <w:spacing w:after="0"/>
        <w:jc w:val="center"/>
        <w:rPr>
          <w:rFonts w:ascii="Courier New" w:eastAsia="ヒラギノ角ゴ Pro W3" w:hAnsi="Courier New"/>
          <w:b/>
          <w:sz w:val="20"/>
        </w:rPr>
      </w:pPr>
    </w:p>
    <w:p w:rsidR="00FB5107" w:rsidRDefault="00FB5107" w:rsidP="008521B7">
      <w:pPr>
        <w:tabs>
          <w:tab w:val="left" w:pos="720"/>
        </w:tabs>
        <w:spacing w:after="0"/>
        <w:jc w:val="center"/>
        <w:rPr>
          <w:rFonts w:ascii="Courier New" w:eastAsia="ヒラギノ角ゴ Pro W3" w:hAnsi="Courier New"/>
          <w:b/>
          <w:sz w:val="20"/>
        </w:rPr>
      </w:pPr>
    </w:p>
    <w:p w:rsidR="00FB5107" w:rsidRDefault="00FB5107" w:rsidP="008521B7">
      <w:pPr>
        <w:tabs>
          <w:tab w:val="left" w:pos="720"/>
        </w:tabs>
        <w:spacing w:after="0"/>
        <w:jc w:val="center"/>
        <w:rPr>
          <w:rFonts w:ascii="Courier New" w:eastAsia="ヒラギノ角ゴ Pro W3" w:hAnsi="Courier New"/>
          <w:b/>
          <w:sz w:val="20"/>
        </w:rPr>
      </w:pPr>
    </w:p>
    <w:p w:rsidR="00FB5107" w:rsidRDefault="00FB5107" w:rsidP="00CA79B4">
      <w:pPr>
        <w:pStyle w:val="mil2"/>
      </w:pPr>
      <w:bookmarkStart w:id="38" w:name="_Toc205080910"/>
    </w:p>
    <w:p w:rsidR="00FB5107" w:rsidRDefault="00FB5107" w:rsidP="00CA79B4">
      <w:pPr>
        <w:pStyle w:val="mil2"/>
      </w:pPr>
      <w:r>
        <w:lastRenderedPageBreak/>
        <w:t>4.4  Battalion Command Guidelines</w:t>
      </w:r>
      <w:bookmarkEnd w:id="38"/>
      <w:r>
        <w:t xml:space="preserve"> </w:t>
      </w: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w:t>
      </w:r>
    </w:p>
    <w:p w:rsidR="00FB5107" w:rsidRPr="002B4EB8"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a.  </w:t>
      </w:r>
      <w:r>
        <w:rPr>
          <w:rFonts w:ascii="Courier New" w:eastAsia="ヒラギノ角ゴ Pro W3" w:hAnsi="Courier New"/>
          <w:sz w:val="20"/>
          <w:u w:val="single"/>
        </w:rPr>
        <w:t>Organization</w:t>
      </w:r>
      <w:r>
        <w:rPr>
          <w:rFonts w:ascii="Courier New" w:eastAsia="ヒラギノ角ゴ Pro W3" w:hAnsi="Courier New"/>
          <w:sz w:val="20"/>
        </w:rPr>
        <w:t xml:space="preserve">.  Organization provides the channels through which policies are made effective.  Organization is the machinery of administration.  When an officer in the battalion is assigned a task, he or she first determines the objectives of the task.  The battalion officer then organizes the unit by assigning and coordinating such specific duties as are necessary to reach the objectives.  The battalion officer then administers the organization by providing leadership and supervision. Each battalion officer has a counterpart in the staff.  </w:t>
      </w:r>
      <w:r w:rsidRPr="002B4EB8">
        <w:rPr>
          <w:rFonts w:ascii="Courier New" w:eastAsia="ヒラギノ角ゴ Pro W3" w:hAnsi="Courier New"/>
          <w:sz w:val="20"/>
        </w:rPr>
        <w:t>They should be sought out for advice.</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(1) An important device in the platoon member’s familiarization with one another is the battalion roster and unit photo board.  Rosters will be prepared and a copy distributed to every member of the battalion.  </w:t>
      </w:r>
    </w:p>
    <w:p w:rsidR="00FB5107" w:rsidRDefault="00FB5107" w:rsidP="00F77E3D">
      <w:pPr>
        <w:tabs>
          <w:tab w:val="left" w:pos="720"/>
        </w:tabs>
        <w:spacing w:after="0"/>
        <w:rPr>
          <w:rFonts w:ascii="Courier New" w:eastAsia="ヒラギノ角ゴ Pro W3" w:hAnsi="Courier New"/>
          <w:sz w:val="20"/>
        </w:rPr>
      </w:pPr>
    </w:p>
    <w:p w:rsidR="00FB5107" w:rsidRDefault="00FB5107" w:rsidP="00CD26D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(2) The battalion roster should include name, rank, address, telephone number and position in the battalion.  Photographs will be taken and posted as soon as possible in the fall and updated as needed.</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b.  </w:t>
      </w:r>
      <w:r>
        <w:rPr>
          <w:rFonts w:ascii="Courier New" w:eastAsia="ヒラギノ角ゴ Pro W3" w:hAnsi="Courier New"/>
          <w:sz w:val="20"/>
          <w:u w:val="single"/>
        </w:rPr>
        <w:t>Planning</w:t>
      </w:r>
      <w:r>
        <w:rPr>
          <w:rFonts w:ascii="Courier New" w:eastAsia="ヒラギノ角ゴ Pro W3" w:hAnsi="Courier New"/>
          <w:sz w:val="20"/>
        </w:rPr>
        <w:t>.  Planning is the establishment of goals which leads to the process of organizing and controlling the achievement of those goals.  Planning prior to any action is essential and must encompass all phases of an operation.  It must answer the questions of who, what, where, why, when and how.  A good plan has a defined objective, is simple but flexible and provides the standard for measuring achievement of the objectives.  It provides the consideration and use of all available means and resources before any request for additional ones.  It specifies personnel who are to perform the specific functions to carry out the plan and assigns responsibilities in terms that will avoid confusion.</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(1) Informal meetings of the Battalion staff officers will be held at least weekly.  These will include at a minimum the Battalion Commander, Battalion Executive Officer, Battalion Operations Officer, Logistics Officer, Adjutant and Platoon Commanders.</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(2) Commanders are responsible for receiving tasks (assigned or implied), planning their execution, issuing orders to subordinate leaders and supervising execution.  This implies that commanders must meet with subordinate leaders in a timely fashion to ensure the efficient passing of plans and word for the proper execution of missions.</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c.  </w:t>
      </w:r>
      <w:r>
        <w:rPr>
          <w:rFonts w:ascii="Courier New" w:eastAsia="ヒラギノ角ゴ Pro W3" w:hAnsi="Courier New"/>
          <w:sz w:val="20"/>
          <w:u w:val="single"/>
        </w:rPr>
        <w:t>Communication</w:t>
      </w:r>
      <w:r>
        <w:rPr>
          <w:rFonts w:ascii="Courier New" w:eastAsia="ヒラギノ角ゴ Pro W3" w:hAnsi="Courier New"/>
          <w:sz w:val="20"/>
        </w:rPr>
        <w:t xml:space="preserve">.  Without communication, all other aspects of command are useless.  Good administration depends on a smooth, orderly and constant flow of information throughout the organization which is received, understood and acted upon by all those concerned.  Communication is exercised primarily through personal contact, memos and bulletin boards.  The success of this vital aspect in administration depends on every individual within the organization.  Each student is therefore required to maintain familiarity with the Google Calendar and check his or her email regularly.  Billet </w:t>
      </w:r>
      <w:r>
        <w:rPr>
          <w:rFonts w:ascii="Courier New" w:eastAsia="ヒラギノ角ゴ Pro W3" w:hAnsi="Courier New"/>
          <w:sz w:val="20"/>
        </w:rPr>
        <w:lastRenderedPageBreak/>
        <w:t>holders are responsible for communicating things in a timely manner.  Emails to be read the same day should not be sent after 2100.</w:t>
      </w:r>
    </w:p>
    <w:p w:rsidR="00FB5107" w:rsidRDefault="00FB5107" w:rsidP="00F77E3D">
      <w:pPr>
        <w:tabs>
          <w:tab w:val="left" w:pos="720"/>
        </w:tabs>
        <w:spacing w:after="0"/>
        <w:rPr>
          <w:rFonts w:ascii="Courier New" w:eastAsia="ヒラギノ角ゴ Pro W3" w:hAnsi="Courier New"/>
          <w:sz w:val="20"/>
        </w:rPr>
      </w:pPr>
    </w:p>
    <w:p w:rsidR="00FB5107" w:rsidRPr="00B91595"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d.  </w:t>
      </w:r>
      <w:r w:rsidRPr="00722D43">
        <w:rPr>
          <w:rFonts w:ascii="Courier New" w:hAnsi="Courier New" w:cs="Courier New"/>
          <w:sz w:val="20"/>
          <w:u w:val="single"/>
        </w:rPr>
        <w:t>Special Request Chits.</w:t>
      </w:r>
      <w:r w:rsidRPr="00722D43">
        <w:rPr>
          <w:rFonts w:ascii="Courier New" w:hAnsi="Courier New" w:cs="Courier New"/>
          <w:sz w:val="20"/>
        </w:rPr>
        <w:t xml:space="preserve"> In order to facilitate the most efficient and effective execution of evolutions and to ensure the maximum possible gains from training, student officers must ensure they are at their appointed place of duty on time, prepared, in proper uniform, and ready to train.  If a student believes they may have a conflict with a scheduled event they must submit a properly formatted ‘special request chit’ to their class ad</w:t>
      </w:r>
      <w:r w:rsidR="0092752F">
        <w:rPr>
          <w:rFonts w:ascii="Courier New" w:hAnsi="Courier New" w:cs="Courier New"/>
          <w:sz w:val="20"/>
        </w:rPr>
        <w:t>visor via the Midshipman Chain of Command no later than</w:t>
      </w:r>
      <w:r w:rsidRPr="00722D43">
        <w:rPr>
          <w:rFonts w:ascii="Courier New" w:hAnsi="Courier New" w:cs="Courier New"/>
          <w:sz w:val="20"/>
        </w:rPr>
        <w:t xml:space="preserve"> three business days prior to the event.  This is the minimum requirement and students are encouraged to submit request chits as soon as they identify potential conflicts.  The class advisor is the final approval authority and students should not make any plans without a final determination (i.e. don’t purchase a plane tickets wi</w:t>
      </w:r>
      <w:r w:rsidR="0092752F">
        <w:rPr>
          <w:rFonts w:ascii="Courier New" w:hAnsi="Courier New" w:cs="Courier New"/>
          <w:sz w:val="20"/>
        </w:rPr>
        <w:t>thout final approval).  The Midshipman</w:t>
      </w:r>
      <w:r w:rsidRPr="00722D43">
        <w:rPr>
          <w:rFonts w:ascii="Courier New" w:hAnsi="Courier New" w:cs="Courier New"/>
          <w:sz w:val="20"/>
        </w:rPr>
        <w:t xml:space="preserve"> C</w:t>
      </w:r>
      <w:r w:rsidR="0092752F">
        <w:rPr>
          <w:rFonts w:ascii="Courier New" w:hAnsi="Courier New" w:cs="Courier New"/>
          <w:sz w:val="20"/>
        </w:rPr>
        <w:t xml:space="preserve">hain </w:t>
      </w:r>
      <w:r w:rsidRPr="00722D43">
        <w:rPr>
          <w:rFonts w:ascii="Courier New" w:hAnsi="Courier New" w:cs="Courier New"/>
          <w:sz w:val="20"/>
        </w:rPr>
        <w:t>o</w:t>
      </w:r>
      <w:r w:rsidR="0092752F">
        <w:rPr>
          <w:rFonts w:ascii="Courier New" w:hAnsi="Courier New" w:cs="Courier New"/>
          <w:sz w:val="20"/>
        </w:rPr>
        <w:t xml:space="preserve">f </w:t>
      </w:r>
      <w:r w:rsidRPr="00722D43">
        <w:rPr>
          <w:rFonts w:ascii="Courier New" w:hAnsi="Courier New" w:cs="Courier New"/>
          <w:sz w:val="20"/>
        </w:rPr>
        <w:t>C</w:t>
      </w:r>
      <w:r w:rsidR="0092752F">
        <w:rPr>
          <w:rFonts w:ascii="Courier New" w:hAnsi="Courier New" w:cs="Courier New"/>
          <w:sz w:val="20"/>
        </w:rPr>
        <w:t>ommand</w:t>
      </w:r>
      <w:r w:rsidRPr="00722D43">
        <w:rPr>
          <w:rFonts w:ascii="Courier New" w:hAnsi="Courier New" w:cs="Courier New"/>
          <w:sz w:val="20"/>
        </w:rPr>
        <w:t xml:space="preserve"> has an obligation to route the chit to the Class Advisor as soon as they receive it.  Special request chits are needed for out of the ordinary events such as any alteration to the uniform of the day (i.e. to accommodate braces or casts), out of uniform (i.e. biology lab or clinical), or travel outside normal liberty boundaries (any travel greater than 120 miles from the appointed place of duty (NROTC NU or IIT) when overnight liberty is authorized and any travel greater than 350 miles from the appointed place of duty when 96 hour liberty is authorized).</w:t>
      </w:r>
      <w:r w:rsidRPr="00722D43">
        <w:rPr>
          <w:rFonts w:ascii="Courier New" w:eastAsia="ヒラギノ角ゴ Pro W3" w:hAnsi="Courier New"/>
          <w:sz w:val="20"/>
        </w:rPr>
        <w:t xml:space="preserve"> </w:t>
      </w:r>
      <w:r>
        <w:rPr>
          <w:rFonts w:ascii="Courier New" w:eastAsia="ヒラギノ角ゴ Pro W3" w:hAnsi="Courier New"/>
          <w:sz w:val="20"/>
        </w:rPr>
        <w:t xml:space="preserve">  </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bookmarkStart w:id="39" w:name="_Toc205080911"/>
      <w:r>
        <w:rPr>
          <w:rStyle w:val="mil2Char"/>
          <w:sz w:val="20"/>
        </w:rPr>
        <w:t>4.5</w:t>
      </w:r>
      <w:r w:rsidRPr="00385D7C">
        <w:rPr>
          <w:rStyle w:val="mil2Char"/>
          <w:sz w:val="20"/>
        </w:rPr>
        <w:t xml:space="preserve">  Assignment Of Student Officers</w:t>
      </w:r>
      <w:bookmarkEnd w:id="39"/>
      <w:r>
        <w:rPr>
          <w:rFonts w:ascii="Courier New" w:eastAsia="ヒラギノ角ゴ Pro W3" w:hAnsi="Courier New"/>
          <w:sz w:val="20"/>
        </w:rPr>
        <w:t>.  Appointments will be based on overall aptitudes, academic standing and outgoing Battalion Staff’s recommendations.  To be considered for the positions of Battalion Commander, Battalion Executive Officer and Operations Officer, the interested students must participate in an extensive application process through the unit staff.</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bookmarkStart w:id="40" w:name="_Toc205080912"/>
      <w:r w:rsidRPr="00385D7C">
        <w:rPr>
          <w:rStyle w:val="mil2Char"/>
          <w:sz w:val="20"/>
        </w:rPr>
        <w:t>4.</w:t>
      </w:r>
      <w:r>
        <w:rPr>
          <w:rStyle w:val="mil2Char"/>
          <w:sz w:val="20"/>
        </w:rPr>
        <w:t>6</w:t>
      </w:r>
      <w:r w:rsidRPr="00385D7C">
        <w:rPr>
          <w:rStyle w:val="mil2Char"/>
          <w:sz w:val="20"/>
        </w:rPr>
        <w:t xml:space="preserve">  General Duties Of Student Officers</w:t>
      </w:r>
      <w:bookmarkEnd w:id="40"/>
      <w:r>
        <w:rPr>
          <w:rFonts w:ascii="Courier New" w:eastAsia="ヒラギノ角ゴ Pro W3" w:hAnsi="Courier New"/>
          <w:b/>
          <w:sz w:val="20"/>
        </w:rPr>
        <w:t xml:space="preserve">.  </w:t>
      </w:r>
      <w:r>
        <w:rPr>
          <w:rFonts w:ascii="Courier New" w:eastAsia="ヒラギノ角ゴ Pro W3" w:hAnsi="Courier New"/>
          <w:sz w:val="20"/>
        </w:rPr>
        <w:t>It is the duty of all Student officers to:</w:t>
      </w:r>
    </w:p>
    <w:p w:rsidR="00FB5107" w:rsidRDefault="00FB5107" w:rsidP="00F77E3D">
      <w:pPr>
        <w:tabs>
          <w:tab w:val="left" w:pos="720"/>
        </w:tabs>
        <w:spacing w:after="0"/>
        <w:rPr>
          <w:rFonts w:ascii="Courier New" w:eastAsia="ヒラギノ角ゴ Pro W3" w:hAnsi="Courier New"/>
          <w:b/>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a.  Be responsible for all students and the Battalion as a whole and act accordingly.  Take any or all actions necessary to ensure all students are performing according to regulations and as future Naval officers.</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b.  Know their personnel, as well as their superiors.</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c.  Counsel and advise subordinates and offer constructive criticism and directives when appropriate.</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d.  Set good examples by observing military regulations, customs and courtesies, maintain outstanding personal appearance at all times and ensure that their subordinates do the same.</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e.  Encourage the submission of ideas and constructive criticism through the chain of command.</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lastRenderedPageBreak/>
        <w:t xml:space="preserve">    f.  Maintain a turnover file with particular attention to problems encountered and the solutions implemented.</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g.  Attend all officers’ meetings as required.</w:t>
      </w:r>
    </w:p>
    <w:p w:rsidR="00FB5107" w:rsidRDefault="00FB5107" w:rsidP="00F77E3D">
      <w:pPr>
        <w:tabs>
          <w:tab w:val="left" w:pos="720"/>
        </w:tabs>
        <w:spacing w:after="0"/>
        <w:rPr>
          <w:rFonts w:ascii="Courier New" w:eastAsia="ヒラギノ角ゴ Pro W3" w:hAnsi="Courier New"/>
          <w:sz w:val="20"/>
        </w:rPr>
      </w:pPr>
    </w:p>
    <w:p w:rsidR="00FB5107" w:rsidRDefault="00FB5107" w:rsidP="00385D7C">
      <w:pPr>
        <w:pStyle w:val="mil2"/>
      </w:pPr>
      <w:bookmarkStart w:id="41" w:name="_Toc205080913"/>
      <w:r>
        <w:t>4.7  Responsibilities And Duties Of Battalion Officers</w:t>
      </w:r>
      <w:bookmarkEnd w:id="41"/>
      <w:r w:rsidR="00604D2A">
        <w:t>.</w:t>
      </w:r>
    </w:p>
    <w:p w:rsidR="00FB5107" w:rsidRDefault="00FB5107" w:rsidP="00F77E3D">
      <w:pPr>
        <w:tabs>
          <w:tab w:val="left" w:pos="720"/>
        </w:tabs>
        <w:spacing w:after="0"/>
        <w:rPr>
          <w:rFonts w:ascii="Courier New" w:eastAsia="ヒラギノ角ゴ Pro W3" w:hAnsi="Courier New"/>
          <w:b/>
          <w:sz w:val="20"/>
        </w:rPr>
      </w:pPr>
    </w:p>
    <w:p w:rsidR="00FB5107" w:rsidRDefault="00FB5107" w:rsidP="00F77E3D">
      <w:pPr>
        <w:tabs>
          <w:tab w:val="left" w:pos="720"/>
        </w:tabs>
        <w:spacing w:after="0"/>
        <w:rPr>
          <w:rFonts w:ascii="Courier New" w:eastAsia="ヒラギノ角ゴ Pro W3" w:hAnsi="Courier New"/>
          <w:sz w:val="20"/>
          <w:u w:val="single"/>
        </w:rPr>
      </w:pPr>
      <w:r>
        <w:rPr>
          <w:rFonts w:ascii="Courier New" w:eastAsia="ヒラギノ角ゴ Pro W3" w:hAnsi="Courier New"/>
          <w:b/>
          <w:sz w:val="20"/>
        </w:rPr>
        <w:t xml:space="preserve">    </w:t>
      </w:r>
      <w:r>
        <w:rPr>
          <w:rFonts w:ascii="Courier New" w:eastAsia="ヒラギノ角ゴ Pro W3" w:hAnsi="Courier New"/>
          <w:sz w:val="20"/>
        </w:rPr>
        <w:t xml:space="preserve">a.  </w:t>
      </w:r>
      <w:r>
        <w:rPr>
          <w:rFonts w:ascii="Courier New" w:eastAsia="ヒラギノ角ゴ Pro W3" w:hAnsi="Courier New"/>
          <w:sz w:val="20"/>
          <w:u w:val="single"/>
        </w:rPr>
        <w:t>Battalion Commander</w:t>
      </w:r>
      <w:r w:rsidR="00604D2A">
        <w:rPr>
          <w:rFonts w:ascii="Courier New" w:eastAsia="ヒラギノ角ゴ Pro W3" w:hAnsi="Courier New"/>
          <w:sz w:val="20"/>
          <w:u w:val="single"/>
        </w:rPr>
        <w:t>.</w:t>
      </w:r>
    </w:p>
    <w:p w:rsidR="00FB5107" w:rsidRDefault="00FB5107" w:rsidP="00F77E3D">
      <w:pPr>
        <w:tabs>
          <w:tab w:val="left" w:pos="720"/>
        </w:tabs>
        <w:spacing w:after="0"/>
        <w:rPr>
          <w:rFonts w:ascii="Courier New" w:eastAsia="ヒラギノ角ゴ Pro W3" w:hAnsi="Courier New"/>
          <w:b/>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b/>
          <w:sz w:val="20"/>
        </w:rPr>
        <w:t xml:space="preserve">        </w:t>
      </w:r>
      <w:r>
        <w:rPr>
          <w:rFonts w:ascii="Courier New" w:eastAsia="ヒラギノ角ゴ Pro W3" w:hAnsi="Courier New"/>
          <w:sz w:val="20"/>
        </w:rPr>
        <w:t>(1) Overall responsible for everything the battalion does or fails to do.</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w:t>
      </w:r>
      <w:r w:rsidR="0092752F">
        <w:rPr>
          <w:rFonts w:ascii="Courier New" w:eastAsia="ヒラギノ角ゴ Pro W3" w:hAnsi="Courier New"/>
          <w:sz w:val="20"/>
        </w:rPr>
        <w:t xml:space="preserve">      (2) Responsible to the PNS</w:t>
      </w:r>
      <w:r>
        <w:rPr>
          <w:rFonts w:ascii="Courier New" w:eastAsia="ヒラギノ角ゴ Pro W3" w:hAnsi="Courier New"/>
          <w:sz w:val="20"/>
        </w:rPr>
        <w:t xml:space="preserve"> (the Battalion advisor) for the overall performance of the battalion.</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(3) Acts as liaison between the students and the Commanding Officer (through the Marine Officer Instructor and Unit Executive Officer) on matters concerning the Battalion.</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(4) Responsible for the organization and direction of all scheduled lab periods and all other functions in which the battalion is represented.</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u w:val="single"/>
        </w:rPr>
      </w:pPr>
      <w:r>
        <w:rPr>
          <w:rFonts w:ascii="Courier New" w:eastAsia="ヒラギノ角ゴ Pro W3" w:hAnsi="Courier New"/>
          <w:sz w:val="20"/>
        </w:rPr>
        <w:t xml:space="preserve">    b.  </w:t>
      </w:r>
      <w:r>
        <w:rPr>
          <w:rFonts w:ascii="Courier New" w:eastAsia="ヒラギノ角ゴ Pro W3" w:hAnsi="Courier New"/>
          <w:sz w:val="20"/>
          <w:u w:val="single"/>
        </w:rPr>
        <w:t>Battalion Executive Officer</w:t>
      </w:r>
      <w:r w:rsidR="00604D2A">
        <w:rPr>
          <w:rFonts w:ascii="Courier New" w:eastAsia="ヒラギノ角ゴ Pro W3" w:hAnsi="Courier New"/>
          <w:sz w:val="20"/>
          <w:u w:val="single"/>
        </w:rPr>
        <w:t>.</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(1) Assists the Battalion Commander as directed.</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(2) Assumes command of the Battalion in the absence of the Battalion Commander.</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(3) Directs, coordinates and supervises the battalion staff in the conduct of their duties.</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(4) Conducts Midshipman Review Boards as required.</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(5) Oversees the scheduling, coordination and collection of student aptitude evaluations.</w:t>
      </w: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w:t>
      </w:r>
    </w:p>
    <w:p w:rsidR="00FB5107" w:rsidRDefault="00FB5107" w:rsidP="00F77E3D">
      <w:pPr>
        <w:tabs>
          <w:tab w:val="left" w:pos="720"/>
        </w:tabs>
        <w:spacing w:after="0"/>
        <w:rPr>
          <w:rFonts w:ascii="Courier New" w:eastAsia="ヒラギノ角ゴ Pro W3" w:hAnsi="Courier New"/>
          <w:sz w:val="20"/>
          <w:u w:val="single"/>
        </w:rPr>
      </w:pPr>
      <w:r>
        <w:rPr>
          <w:rFonts w:ascii="Courier New" w:eastAsia="ヒラギノ角ゴ Pro W3" w:hAnsi="Courier New"/>
          <w:sz w:val="20"/>
        </w:rPr>
        <w:t xml:space="preserve">    c.  </w:t>
      </w:r>
      <w:r>
        <w:rPr>
          <w:rFonts w:ascii="Courier New" w:eastAsia="ヒラギノ角ゴ Pro W3" w:hAnsi="Courier New"/>
          <w:sz w:val="20"/>
          <w:u w:val="single"/>
        </w:rPr>
        <w:t>Battalion Operations Officer</w:t>
      </w:r>
      <w:r w:rsidR="00604D2A">
        <w:rPr>
          <w:rFonts w:ascii="Courier New" w:eastAsia="ヒラギノ角ゴ Pro W3" w:hAnsi="Courier New"/>
          <w:sz w:val="20"/>
          <w:u w:val="single"/>
        </w:rPr>
        <w:t>.</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(1) Accountable to the Battalion Commander (via the Battalion Executive Officer) for all matters concerning the organization, training and operations of the students.  The Operations Officer is responsible for:</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(a) Scheduling and coordinating all Battalion activities and training.</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(b) Overseeing the creation and upkeep of the MIDN Operations Google Calendar</w:t>
      </w:r>
      <w:r w:rsidR="0092752F">
        <w:rPr>
          <w:rFonts w:ascii="Courier New" w:eastAsia="ヒラギノ角ゴ Pro W3" w:hAnsi="Courier New"/>
          <w:sz w:val="20"/>
        </w:rPr>
        <w:t>.</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lastRenderedPageBreak/>
        <w:t xml:space="preserve">            (c) Overseeing the coordination of fund raising activities and managing all other events concerning the battalion.</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(2) The Physical Training Instructor (PTI), Drill Team Commander, and Color Guard Commander report directly to the Operations Officer.</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(a) Physical Training Instructor</w:t>
      </w:r>
    </w:p>
    <w:p w:rsidR="00FB5107" w:rsidRDefault="00FB5107" w:rsidP="00F77E3D">
      <w:pPr>
        <w:tabs>
          <w:tab w:val="left" w:pos="720"/>
        </w:tabs>
        <w:spacing w:after="0"/>
        <w:rPr>
          <w:rFonts w:ascii="Courier New" w:eastAsia="ヒラギノ角ゴ Pro W3" w:hAnsi="Courier New"/>
          <w:sz w:val="20"/>
          <w:u w:val="single"/>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w:t>
      </w:r>
      <w:r>
        <w:rPr>
          <w:rFonts w:ascii="Courier New" w:eastAsia="ヒラギノ角ゴ Pro W3" w:hAnsi="Courier New"/>
          <w:sz w:val="20"/>
          <w:u w:val="single"/>
        </w:rPr>
        <w:t>1</w:t>
      </w:r>
      <w:r>
        <w:rPr>
          <w:rFonts w:ascii="Courier New" w:eastAsia="ヒラギノ角ゴ Pro W3" w:hAnsi="Courier New"/>
          <w:sz w:val="20"/>
        </w:rPr>
        <w:t>.  Responsible to the Battalion Operations Officer for the conduct of all Battalion physical training and athletic programs.</w:t>
      </w:r>
    </w:p>
    <w:p w:rsidR="00FB5107" w:rsidRDefault="00FB5107" w:rsidP="00F77E3D">
      <w:pPr>
        <w:tabs>
          <w:tab w:val="left" w:pos="720"/>
        </w:tabs>
        <w:spacing w:after="0"/>
        <w:rPr>
          <w:rFonts w:ascii="Courier New" w:eastAsia="ヒラギノ角ゴ Pro W3" w:hAnsi="Courier New"/>
          <w:sz w:val="20"/>
          <w:u w:val="single"/>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w:t>
      </w:r>
      <w:r>
        <w:rPr>
          <w:rFonts w:ascii="Courier New" w:eastAsia="ヒラギノ角ゴ Pro W3" w:hAnsi="Courier New"/>
          <w:sz w:val="20"/>
          <w:u w:val="single"/>
        </w:rPr>
        <w:t>2</w:t>
      </w:r>
      <w:r>
        <w:rPr>
          <w:rFonts w:ascii="Courier New" w:eastAsia="ヒラギノ角ゴ Pro W3" w:hAnsi="Courier New"/>
          <w:sz w:val="20"/>
        </w:rPr>
        <w:t>.  Administers the PRT/PFT and promulgates scores to all Platoon Commanders, Battalion Staff and Unit Staff.</w:t>
      </w:r>
    </w:p>
    <w:p w:rsidR="00FB5107" w:rsidRDefault="00FB5107" w:rsidP="00F77E3D">
      <w:pPr>
        <w:tabs>
          <w:tab w:val="left" w:pos="720"/>
        </w:tabs>
        <w:spacing w:after="0"/>
        <w:rPr>
          <w:rFonts w:ascii="Courier New" w:eastAsia="ヒラギノ角ゴ Pro W3" w:hAnsi="Courier New"/>
          <w:sz w:val="20"/>
          <w:u w:val="single"/>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w:t>
      </w:r>
      <w:r>
        <w:rPr>
          <w:rFonts w:ascii="Courier New" w:eastAsia="ヒラギノ角ゴ Pro W3" w:hAnsi="Courier New"/>
          <w:sz w:val="20"/>
          <w:u w:val="single"/>
        </w:rPr>
        <w:t>3</w:t>
      </w:r>
      <w:r>
        <w:rPr>
          <w:rFonts w:ascii="Courier New" w:eastAsia="ヒラギノ角ゴ Pro W3" w:hAnsi="Courier New"/>
          <w:sz w:val="20"/>
        </w:rPr>
        <w:t>.  Organizes Battalion intramural teams and promotes sportsmanship.</w:t>
      </w:r>
    </w:p>
    <w:p w:rsidR="00FB5107" w:rsidRDefault="00FB5107" w:rsidP="00F77E3D">
      <w:pPr>
        <w:tabs>
          <w:tab w:val="left" w:pos="720"/>
        </w:tabs>
        <w:spacing w:after="0"/>
        <w:rPr>
          <w:rFonts w:ascii="Courier New" w:eastAsia="ヒラギノ角ゴ Pro W3" w:hAnsi="Courier New"/>
          <w:sz w:val="20"/>
          <w:u w:val="single"/>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w:t>
      </w:r>
      <w:r>
        <w:rPr>
          <w:rFonts w:ascii="Courier New" w:eastAsia="ヒラギノ角ゴ Pro W3" w:hAnsi="Courier New"/>
          <w:sz w:val="20"/>
          <w:u w:val="single"/>
        </w:rPr>
        <w:t>4</w:t>
      </w:r>
      <w:r>
        <w:rPr>
          <w:rFonts w:ascii="Courier New" w:eastAsia="ヒラギノ角ゴ Pro W3" w:hAnsi="Courier New"/>
          <w:sz w:val="20"/>
        </w:rPr>
        <w:t>.  Organizes sporting events or tournaments with other ROTC units.</w:t>
      </w:r>
    </w:p>
    <w:p w:rsidR="00FB5107" w:rsidRDefault="00FB5107" w:rsidP="00F77E3D">
      <w:pPr>
        <w:tabs>
          <w:tab w:val="left" w:pos="720"/>
        </w:tabs>
        <w:spacing w:after="0"/>
        <w:rPr>
          <w:rFonts w:ascii="Courier New" w:eastAsia="ヒラギノ角ゴ Pro W3" w:hAnsi="Courier New"/>
          <w:sz w:val="20"/>
          <w:u w:val="single"/>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w:t>
      </w:r>
      <w:r>
        <w:rPr>
          <w:rFonts w:ascii="Courier New" w:eastAsia="ヒラギノ角ゴ Pro W3" w:hAnsi="Courier New"/>
          <w:sz w:val="20"/>
          <w:u w:val="single"/>
        </w:rPr>
        <w:t>5</w:t>
      </w:r>
      <w:r>
        <w:rPr>
          <w:rFonts w:ascii="Courier New" w:eastAsia="ヒラギノ角ゴ Pro W3" w:hAnsi="Courier New"/>
          <w:sz w:val="20"/>
        </w:rPr>
        <w:t>.  Responsible for the Fitness Enhancement Program.</w:t>
      </w:r>
    </w:p>
    <w:p w:rsidR="00FB5107" w:rsidRDefault="00FB5107" w:rsidP="00F77E3D">
      <w:pPr>
        <w:tabs>
          <w:tab w:val="left" w:pos="720"/>
        </w:tabs>
        <w:spacing w:after="0"/>
        <w:rPr>
          <w:rFonts w:ascii="Courier New" w:eastAsia="ヒラギノ角ゴ Pro W3" w:hAnsi="Courier New"/>
          <w:sz w:val="20"/>
          <w:u w:val="single"/>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w:t>
      </w:r>
      <w:r>
        <w:rPr>
          <w:rFonts w:ascii="Courier New" w:eastAsia="ヒラギノ角ゴ Pro W3" w:hAnsi="Courier New"/>
          <w:sz w:val="20"/>
          <w:u w:val="single"/>
        </w:rPr>
        <w:t>6</w:t>
      </w:r>
      <w:r>
        <w:rPr>
          <w:rFonts w:ascii="Courier New" w:eastAsia="ヒラギノ角ゴ Pro W3" w:hAnsi="Courier New"/>
          <w:sz w:val="20"/>
        </w:rPr>
        <w:t>.  Responsible for the administration of Battalion swim qualifications.</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w:t>
      </w:r>
      <w:r w:rsidRPr="002C7BA7">
        <w:rPr>
          <w:rFonts w:ascii="Courier New" w:eastAsia="ヒラギノ角ゴ Pro W3" w:hAnsi="Courier New"/>
          <w:sz w:val="20"/>
          <w:u w:val="single"/>
        </w:rPr>
        <w:t>7</w:t>
      </w:r>
      <w:r>
        <w:rPr>
          <w:rFonts w:ascii="Courier New" w:eastAsia="ヒラギノ角ゴ Pro W3" w:hAnsi="Courier New"/>
          <w:sz w:val="20"/>
        </w:rPr>
        <w:t>.  Responsible for administering the CERTs and PARFQs to all battalion members in advance of the PFA to ensure that all battalion members are fit to take part in the PFA.  These should be administered in a timely fashion in order to correct any discrepancies.</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(b) Drill Team Commander</w:t>
      </w:r>
    </w:p>
    <w:p w:rsidR="00FB5107" w:rsidRDefault="00FB5107" w:rsidP="00F77E3D">
      <w:pPr>
        <w:tabs>
          <w:tab w:val="left" w:pos="720"/>
        </w:tabs>
        <w:spacing w:after="0"/>
        <w:rPr>
          <w:rFonts w:ascii="Courier New" w:eastAsia="ヒラギノ角ゴ Pro W3" w:hAnsi="Courier New"/>
          <w:sz w:val="20"/>
          <w:u w:val="single"/>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w:t>
      </w:r>
      <w:r>
        <w:rPr>
          <w:rFonts w:ascii="Courier New" w:eastAsia="ヒラギノ角ゴ Pro W3" w:hAnsi="Courier New"/>
          <w:sz w:val="20"/>
          <w:u w:val="single"/>
        </w:rPr>
        <w:t>1</w:t>
      </w:r>
      <w:r>
        <w:rPr>
          <w:rFonts w:ascii="Courier New" w:eastAsia="ヒラギノ角ゴ Pro W3" w:hAnsi="Courier New"/>
          <w:sz w:val="20"/>
        </w:rPr>
        <w:t>.  Responsible for the training of the Drill Platoon and the scheduling of Drill Meets.</w:t>
      </w:r>
    </w:p>
    <w:p w:rsidR="00FB5107" w:rsidRDefault="00FB5107" w:rsidP="00F77E3D">
      <w:pPr>
        <w:tabs>
          <w:tab w:val="left" w:pos="720"/>
        </w:tabs>
        <w:spacing w:after="0"/>
        <w:rPr>
          <w:rFonts w:ascii="Courier New" w:eastAsia="ヒラギノ角ゴ Pro W3" w:hAnsi="Courier New"/>
          <w:sz w:val="20"/>
          <w:u w:val="single"/>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w:t>
      </w:r>
      <w:r>
        <w:rPr>
          <w:rFonts w:ascii="Courier New" w:eastAsia="ヒラギノ角ゴ Pro W3" w:hAnsi="Courier New"/>
          <w:sz w:val="20"/>
          <w:u w:val="single"/>
        </w:rPr>
        <w:t>2</w:t>
      </w:r>
      <w:r>
        <w:rPr>
          <w:rFonts w:ascii="Courier New" w:eastAsia="ヒラギノ角ゴ Pro W3" w:hAnsi="Courier New"/>
          <w:sz w:val="20"/>
        </w:rPr>
        <w:t>.  Responsible for the issuing, cleaning, care and security of drill rifles.</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ab/>
      </w:r>
      <w:r>
        <w:rPr>
          <w:rFonts w:ascii="Courier New" w:eastAsia="ヒラギノ角ゴ Pro W3" w:hAnsi="Courier New"/>
          <w:sz w:val="20"/>
        </w:rPr>
        <w:tab/>
        <w:t xml:space="preserve">    </w:t>
      </w:r>
      <w:r>
        <w:rPr>
          <w:rFonts w:ascii="Courier New" w:eastAsia="ヒラギノ角ゴ Pro W3" w:hAnsi="Courier New"/>
          <w:sz w:val="20"/>
          <w:u w:val="single"/>
        </w:rPr>
        <w:t>3</w:t>
      </w:r>
      <w:r>
        <w:rPr>
          <w:rFonts w:ascii="Courier New" w:eastAsia="ヒラギノ角ゴ Pro W3" w:hAnsi="Courier New"/>
          <w:sz w:val="20"/>
        </w:rPr>
        <w:t>.  Formulates drill cards and organizes grading for inspections.</w:t>
      </w:r>
    </w:p>
    <w:p w:rsidR="00FB5107" w:rsidRDefault="00FB5107" w:rsidP="00F77E3D">
      <w:pPr>
        <w:tabs>
          <w:tab w:val="left" w:pos="720"/>
        </w:tabs>
        <w:spacing w:after="0"/>
        <w:rPr>
          <w:rFonts w:ascii="Courier New" w:eastAsia="ヒラギノ角ゴ Pro W3" w:hAnsi="Courier New"/>
          <w:sz w:val="20"/>
        </w:rPr>
      </w:pPr>
    </w:p>
    <w:p w:rsidR="00FB5107" w:rsidRPr="00225CCC"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w:t>
      </w:r>
      <w:r>
        <w:rPr>
          <w:rFonts w:ascii="Courier New" w:eastAsia="ヒラギノ角ゴ Pro W3" w:hAnsi="Courier New"/>
          <w:sz w:val="20"/>
          <w:u w:val="single"/>
        </w:rPr>
        <w:t>4</w:t>
      </w:r>
      <w:r>
        <w:rPr>
          <w:rFonts w:ascii="Courier New" w:eastAsia="ヒラギノ角ゴ Pro W3" w:hAnsi="Courier New"/>
          <w:sz w:val="20"/>
        </w:rPr>
        <w:t>.  Serves as the subject matter expert for any and all battalion events involving drill.</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(c) Color Guard Commander</w:t>
      </w:r>
    </w:p>
    <w:p w:rsidR="00FB5107" w:rsidRDefault="00FB5107" w:rsidP="00F77E3D">
      <w:pPr>
        <w:tabs>
          <w:tab w:val="left" w:pos="720"/>
        </w:tabs>
        <w:spacing w:after="0"/>
        <w:rPr>
          <w:rFonts w:ascii="Courier New" w:eastAsia="ヒラギノ角ゴ Pro W3" w:hAnsi="Courier New"/>
          <w:sz w:val="20"/>
          <w:u w:val="single"/>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w:t>
      </w:r>
      <w:r>
        <w:rPr>
          <w:rFonts w:ascii="Courier New" w:eastAsia="ヒラギノ角ゴ Pro W3" w:hAnsi="Courier New"/>
          <w:sz w:val="20"/>
          <w:u w:val="single"/>
        </w:rPr>
        <w:t>1</w:t>
      </w:r>
      <w:r>
        <w:rPr>
          <w:rFonts w:ascii="Courier New" w:eastAsia="ヒラギノ角ゴ Pro W3" w:hAnsi="Courier New"/>
          <w:sz w:val="20"/>
        </w:rPr>
        <w:t>.  Responsible for training and performance of the Color Guard at scheduled appearances.</w:t>
      </w:r>
    </w:p>
    <w:p w:rsidR="00FB5107" w:rsidRDefault="00FB5107" w:rsidP="00F77E3D">
      <w:pPr>
        <w:tabs>
          <w:tab w:val="left" w:pos="720"/>
        </w:tabs>
        <w:spacing w:after="0"/>
        <w:rPr>
          <w:rFonts w:ascii="Courier New" w:eastAsia="ヒラギノ角ゴ Pro W3" w:hAnsi="Courier New"/>
          <w:sz w:val="20"/>
          <w:u w:val="single"/>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lastRenderedPageBreak/>
        <w:t xml:space="preserve">                </w:t>
      </w:r>
      <w:r>
        <w:rPr>
          <w:rFonts w:ascii="Courier New" w:eastAsia="ヒラギノ角ゴ Pro W3" w:hAnsi="Courier New"/>
          <w:sz w:val="20"/>
          <w:u w:val="single"/>
        </w:rPr>
        <w:t>2</w:t>
      </w:r>
      <w:r>
        <w:rPr>
          <w:rFonts w:ascii="Courier New" w:eastAsia="ヒラギノ角ゴ Pro W3" w:hAnsi="Courier New"/>
          <w:sz w:val="20"/>
        </w:rPr>
        <w:t>.  Responsible for scheduling Color Guard details for events.</w:t>
      </w: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w:t>
      </w:r>
    </w:p>
    <w:p w:rsidR="00FB5107" w:rsidRDefault="00FB5107" w:rsidP="00F77E3D">
      <w:pPr>
        <w:tabs>
          <w:tab w:val="left" w:pos="720"/>
        </w:tabs>
        <w:spacing w:after="0"/>
        <w:rPr>
          <w:rFonts w:ascii="Courier New" w:eastAsia="ヒラギノ角ゴ Pro W3" w:hAnsi="Courier New"/>
          <w:sz w:val="20"/>
          <w:u w:val="single"/>
        </w:rPr>
      </w:pPr>
      <w:r>
        <w:rPr>
          <w:rFonts w:ascii="Courier New" w:eastAsia="ヒラギノ角ゴ Pro W3" w:hAnsi="Courier New"/>
          <w:sz w:val="20"/>
        </w:rPr>
        <w:t xml:space="preserve">    d.  </w:t>
      </w:r>
      <w:r>
        <w:rPr>
          <w:rFonts w:ascii="Courier New" w:eastAsia="ヒラギノ角ゴ Pro W3" w:hAnsi="Courier New"/>
          <w:sz w:val="20"/>
          <w:u w:val="single"/>
        </w:rPr>
        <w:t>Academics Officer</w:t>
      </w:r>
      <w:r w:rsidR="00604D2A">
        <w:rPr>
          <w:rFonts w:ascii="Courier New" w:eastAsia="ヒラギノ角ゴ Pro W3" w:hAnsi="Courier New"/>
          <w:sz w:val="20"/>
          <w:u w:val="single"/>
        </w:rPr>
        <w:t>.</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(1)  Accountable to the Battalion Commander (via the Battalion Executive Officer).</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(2)  Manages all forms of academic assistance available to the midshipmen.  This includes coordinating the hiring of tutors.</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(3)  Monitors the progress of all midshipmen assigned to study hours and prepares a weekly report for submission to the Commanding Officer via the Unit Academics Officer.</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(4)  Reports all delinquencies of midshipmen failing to meet the required weekly study hours to the Battalion Commander.</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u w:val="single"/>
        </w:rPr>
      </w:pPr>
      <w:r>
        <w:rPr>
          <w:rFonts w:ascii="Courier New" w:eastAsia="ヒラギノ角ゴ Pro W3" w:hAnsi="Courier New"/>
          <w:sz w:val="20"/>
        </w:rPr>
        <w:t xml:space="preserve">    e.  </w:t>
      </w:r>
      <w:r>
        <w:rPr>
          <w:rFonts w:ascii="Courier New" w:eastAsia="ヒラギノ角ゴ Pro W3" w:hAnsi="Courier New"/>
          <w:sz w:val="20"/>
          <w:u w:val="single"/>
        </w:rPr>
        <w:t>Battalion Adjutant</w:t>
      </w:r>
      <w:r w:rsidR="00604D2A">
        <w:rPr>
          <w:rFonts w:ascii="Courier New" w:eastAsia="ヒラギノ角ゴ Pro W3" w:hAnsi="Courier New"/>
          <w:sz w:val="20"/>
          <w:u w:val="single"/>
        </w:rPr>
        <w:t>.</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(1) Accountable to the Battalion Commander (via the Battalion Executive Officer) for all matters concerning the administration, personnel, awards program and conduct of the midshipmen.</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(2) Supervises the administrative aspects of the Battalion Conduct System and the distribution of the Student Regulations.</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(3) Oversees the awards program.  Refer to Chapter Nine.</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(4) Coordinates the assignment of students to work details in liaison with the Platoon Commanders.</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(5) Compiles an accurate muster report at lab and PT.</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(6) Updates bulletin boards weekly.</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(7) Compiles, publishes and/or updates Battalion Recall Roster and notices.</w:t>
      </w:r>
    </w:p>
    <w:p w:rsidR="00FB5107" w:rsidRDefault="00FB5107" w:rsidP="00F77E3D">
      <w:pPr>
        <w:tabs>
          <w:tab w:val="left" w:pos="720"/>
        </w:tabs>
        <w:spacing w:after="0"/>
        <w:rPr>
          <w:rFonts w:ascii="Courier New" w:eastAsia="ヒラギノ角ゴ Pro W3" w:hAnsi="Courier New"/>
          <w:sz w:val="20"/>
        </w:rPr>
      </w:pPr>
    </w:p>
    <w:p w:rsidR="00FB5107" w:rsidRDefault="00FB5107" w:rsidP="00762A01">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(8) Responsible for availability of all forms required for operation of Battalion including: inspection forms, performance evaluations, schedules, goals, 4-year plan sheets, etc. </w:t>
      </w:r>
    </w:p>
    <w:p w:rsidR="00FB5107" w:rsidRDefault="00FB5107" w:rsidP="00762A01">
      <w:pPr>
        <w:tabs>
          <w:tab w:val="left" w:pos="720"/>
        </w:tabs>
        <w:spacing w:after="0"/>
        <w:rPr>
          <w:rFonts w:ascii="Courier New" w:eastAsia="ヒラギノ角ゴ Pro W3" w:hAnsi="Courier New"/>
          <w:sz w:val="20"/>
        </w:rPr>
      </w:pPr>
    </w:p>
    <w:p w:rsidR="00FB5107" w:rsidRDefault="00FB5107" w:rsidP="00762A01">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(9) Serves as the Watchbill Coordinator.  Compiles, publishes, and approves any requested changes to the battalion watchbill.</w:t>
      </w:r>
    </w:p>
    <w:p w:rsidR="00FB5107" w:rsidRDefault="00FB5107" w:rsidP="00762A01">
      <w:pPr>
        <w:tabs>
          <w:tab w:val="left" w:pos="720"/>
        </w:tabs>
        <w:spacing w:after="0"/>
        <w:rPr>
          <w:rFonts w:ascii="Courier New" w:eastAsia="ヒラギノ角ゴ Pro W3" w:hAnsi="Courier New"/>
          <w:sz w:val="20"/>
        </w:rPr>
      </w:pPr>
    </w:p>
    <w:p w:rsidR="00FB5107" w:rsidRDefault="00FB5107" w:rsidP="00762A01">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(10) Responsible for maintaining databases with copies of important documents such as evaluations.</w:t>
      </w:r>
    </w:p>
    <w:p w:rsidR="00FB5107" w:rsidRDefault="00FB5107" w:rsidP="00762A01">
      <w:pPr>
        <w:tabs>
          <w:tab w:val="left" w:pos="720"/>
        </w:tabs>
        <w:spacing w:after="0"/>
        <w:rPr>
          <w:rFonts w:ascii="Courier New" w:eastAsia="ヒラギノ角ゴ Pro W3" w:hAnsi="Courier New"/>
          <w:sz w:val="20"/>
        </w:rPr>
      </w:pPr>
    </w:p>
    <w:p w:rsidR="00FB5107" w:rsidRDefault="00FB5107" w:rsidP="00762A01">
      <w:pPr>
        <w:tabs>
          <w:tab w:val="left" w:pos="720"/>
        </w:tabs>
        <w:spacing w:after="0"/>
        <w:rPr>
          <w:rFonts w:ascii="Courier New" w:eastAsia="ヒラギノ角ゴ Pro W3" w:hAnsi="Courier New"/>
          <w:sz w:val="20"/>
        </w:rPr>
      </w:pPr>
      <w:r>
        <w:rPr>
          <w:rFonts w:ascii="Courier New" w:eastAsia="ヒラギノ角ゴ Pro W3" w:hAnsi="Courier New"/>
          <w:sz w:val="20"/>
        </w:rPr>
        <w:lastRenderedPageBreak/>
        <w:t xml:space="preserve">        (11) Responsible for developing and implementing an aggressive quality control program for all administrative paperwork associated with battalion business.  This refers primarily to, but is not limited to, midshipman evaluations. </w:t>
      </w:r>
    </w:p>
    <w:p w:rsidR="00FB5107" w:rsidRDefault="00FB5107" w:rsidP="00762A01">
      <w:pPr>
        <w:tabs>
          <w:tab w:val="left" w:pos="720"/>
        </w:tabs>
        <w:spacing w:after="0"/>
        <w:rPr>
          <w:rFonts w:ascii="Courier New" w:eastAsia="ヒラギノ角ゴ Pro W3" w:hAnsi="Courier New"/>
          <w:sz w:val="20"/>
        </w:rPr>
      </w:pPr>
    </w:p>
    <w:p w:rsidR="00FB5107" w:rsidRDefault="00FB5107" w:rsidP="00762A01">
      <w:pPr>
        <w:tabs>
          <w:tab w:val="left" w:pos="720"/>
        </w:tabs>
        <w:spacing w:after="0"/>
        <w:rPr>
          <w:rFonts w:ascii="Courier New" w:eastAsia="ヒラギノ角ゴ Pro W3" w:hAnsi="Courier New"/>
          <w:sz w:val="20"/>
        </w:rPr>
      </w:pPr>
      <w:r>
        <w:rPr>
          <w:rFonts w:ascii="Courier New" w:eastAsia="ヒラギノ角ゴ Pro W3" w:hAnsi="Courier New"/>
          <w:sz w:val="20"/>
        </w:rPr>
        <w:tab/>
        <w:t xml:space="preserve">  (12) Responsible for minimizing the presence of Personally Identifiable Information (PII) and maintaining information security and privacy of battalion members in the conduct of their duties.  No information beyond the minimum necessary to conduct business needs to be collected.  For example, the recall roster need only contain phone numbers and email addresses.</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(13) The Recruiting Officer and Computer Systems Coordinator are directly responsible to the Adjutant.</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(a) Battalion Recruiting Officer</w:t>
      </w:r>
    </w:p>
    <w:p w:rsidR="00FB5107" w:rsidRDefault="00FB5107" w:rsidP="00762A01">
      <w:pPr>
        <w:tabs>
          <w:tab w:val="left" w:pos="720"/>
        </w:tabs>
        <w:spacing w:after="0"/>
        <w:rPr>
          <w:rFonts w:ascii="Courier New" w:eastAsia="ヒラギノ角ゴ Pro W3" w:hAnsi="Courier New"/>
          <w:sz w:val="20"/>
          <w:u w:val="single"/>
        </w:rPr>
      </w:pPr>
    </w:p>
    <w:p w:rsidR="00FB5107" w:rsidRDefault="00FB5107" w:rsidP="00762A01">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w:t>
      </w:r>
      <w:r>
        <w:rPr>
          <w:rFonts w:ascii="Courier New" w:eastAsia="ヒラギノ角ゴ Pro W3" w:hAnsi="Courier New"/>
          <w:sz w:val="20"/>
          <w:u w:val="single"/>
        </w:rPr>
        <w:t>1</w:t>
      </w:r>
      <w:r>
        <w:rPr>
          <w:rFonts w:ascii="Courier New" w:eastAsia="ヒラギノ角ゴ Pro W3" w:hAnsi="Courier New"/>
          <w:sz w:val="20"/>
        </w:rPr>
        <w:t>.  Responsible to the Battalion Adjutant for organizing the recruiting activities for the unit.</w:t>
      </w:r>
    </w:p>
    <w:p w:rsidR="00FB5107" w:rsidRDefault="00FB5107" w:rsidP="00762A01">
      <w:pPr>
        <w:tabs>
          <w:tab w:val="left" w:pos="720"/>
        </w:tabs>
        <w:spacing w:after="0"/>
        <w:rPr>
          <w:rFonts w:ascii="Courier New" w:eastAsia="ヒラギノ角ゴ Pro W3" w:hAnsi="Courier New"/>
          <w:sz w:val="20"/>
          <w:u w:val="single"/>
        </w:rPr>
      </w:pPr>
    </w:p>
    <w:p w:rsidR="00FB5107" w:rsidRDefault="00FB5107" w:rsidP="00762A01">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w:t>
      </w:r>
      <w:r>
        <w:rPr>
          <w:rFonts w:ascii="Courier New" w:eastAsia="ヒラギノ角ゴ Pro W3" w:hAnsi="Courier New"/>
          <w:sz w:val="20"/>
          <w:u w:val="single"/>
        </w:rPr>
        <w:t>2</w:t>
      </w:r>
      <w:r>
        <w:rPr>
          <w:rFonts w:ascii="Courier New" w:eastAsia="ヒラギノ角ゴ Pro W3" w:hAnsi="Courier New"/>
          <w:sz w:val="20"/>
        </w:rPr>
        <w:t>.  Maintains close liaison with the Staff Recruiting Officer.</w:t>
      </w:r>
    </w:p>
    <w:p w:rsidR="00FB5107" w:rsidRDefault="00FB5107" w:rsidP="00762A01">
      <w:pPr>
        <w:tabs>
          <w:tab w:val="left" w:pos="720"/>
        </w:tabs>
        <w:spacing w:after="0"/>
        <w:rPr>
          <w:rFonts w:ascii="Courier New" w:eastAsia="ヒラギノ角ゴ Pro W3" w:hAnsi="Courier New"/>
          <w:sz w:val="20"/>
          <w:u w:val="single"/>
        </w:rPr>
      </w:pPr>
    </w:p>
    <w:p w:rsidR="00FB5107" w:rsidRDefault="00FB5107" w:rsidP="00762A01">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w:t>
      </w:r>
      <w:r>
        <w:rPr>
          <w:rFonts w:ascii="Courier New" w:eastAsia="ヒラギノ角ゴ Pro W3" w:hAnsi="Courier New"/>
          <w:sz w:val="20"/>
          <w:u w:val="single"/>
        </w:rPr>
        <w:t>3</w:t>
      </w:r>
      <w:r>
        <w:rPr>
          <w:rFonts w:ascii="Courier New" w:eastAsia="ヒラギノ角ゴ Pro W3" w:hAnsi="Courier New"/>
          <w:sz w:val="20"/>
        </w:rPr>
        <w:t>.  Assists the Freshman Advisor and Staff Recruiting Officer as directed.</w:t>
      </w:r>
    </w:p>
    <w:p w:rsidR="00FB5107" w:rsidRDefault="00FB5107" w:rsidP="00762A01">
      <w:pPr>
        <w:tabs>
          <w:tab w:val="left" w:pos="720"/>
        </w:tabs>
        <w:spacing w:after="0"/>
        <w:rPr>
          <w:rFonts w:ascii="Courier New" w:eastAsia="ヒラギノ角ゴ Pro W3" w:hAnsi="Courier New"/>
          <w:sz w:val="20"/>
          <w:u w:val="single"/>
        </w:rPr>
      </w:pPr>
    </w:p>
    <w:p w:rsidR="00FB5107" w:rsidRDefault="00FB5107" w:rsidP="00762A01">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w:t>
      </w:r>
      <w:r>
        <w:rPr>
          <w:rFonts w:ascii="Courier New" w:eastAsia="ヒラギノ角ゴ Pro W3" w:hAnsi="Courier New"/>
          <w:sz w:val="20"/>
          <w:u w:val="single"/>
        </w:rPr>
        <w:t>4</w:t>
      </w:r>
      <w:r>
        <w:rPr>
          <w:rFonts w:ascii="Courier New" w:eastAsia="ヒラギノ角ゴ Pro W3" w:hAnsi="Courier New"/>
          <w:sz w:val="20"/>
        </w:rPr>
        <w:t>.  Responsible for placing all ads concerning the Battalion and NROTC unit in college newspapers serving NROTC students, as directed by the Staff Recruiting Officer or MOI.</w:t>
      </w:r>
    </w:p>
    <w:p w:rsidR="00FB5107" w:rsidRDefault="00FB5107" w:rsidP="00762A01">
      <w:pPr>
        <w:tabs>
          <w:tab w:val="left" w:pos="720"/>
        </w:tabs>
        <w:spacing w:after="0"/>
        <w:rPr>
          <w:rFonts w:ascii="Courier New" w:eastAsia="ヒラギノ角ゴ Pro W3" w:hAnsi="Courier New"/>
          <w:sz w:val="20"/>
          <w:u w:val="single"/>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w:t>
      </w:r>
      <w:r>
        <w:rPr>
          <w:rFonts w:ascii="Courier New" w:eastAsia="ヒラギノ角ゴ Pro W3" w:hAnsi="Courier New"/>
          <w:sz w:val="20"/>
          <w:u w:val="single"/>
        </w:rPr>
        <w:t>5</w:t>
      </w:r>
      <w:r>
        <w:rPr>
          <w:rFonts w:ascii="Courier New" w:eastAsia="ヒラギノ角ゴ Pro W3" w:hAnsi="Courier New"/>
          <w:sz w:val="20"/>
        </w:rPr>
        <w:t>.  Responsible for recruiting events sponsored by the unit such as open houses, tailgates, high school recruiting and the midshipman phone sponsor program.</w:t>
      </w:r>
    </w:p>
    <w:p w:rsidR="00FB5107" w:rsidRDefault="00FB5107" w:rsidP="00F77E3D">
      <w:pPr>
        <w:tabs>
          <w:tab w:val="left" w:pos="720"/>
        </w:tabs>
        <w:spacing w:after="0"/>
        <w:rPr>
          <w:rFonts w:ascii="Courier New" w:eastAsia="ヒラギノ角ゴ Pro W3" w:hAnsi="Courier New"/>
          <w:sz w:val="20"/>
        </w:rPr>
      </w:pPr>
    </w:p>
    <w:p w:rsidR="00FB5107" w:rsidRDefault="00FB5107" w:rsidP="00FB5781">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(b) Computer Systems Coordinator</w:t>
      </w:r>
    </w:p>
    <w:p w:rsidR="00FB5107" w:rsidRDefault="00FB5107" w:rsidP="00FB5781">
      <w:pPr>
        <w:tabs>
          <w:tab w:val="left" w:pos="720"/>
        </w:tabs>
        <w:spacing w:after="0"/>
        <w:rPr>
          <w:rFonts w:ascii="Courier New" w:eastAsia="ヒラギノ角ゴ Pro W3" w:hAnsi="Courier New"/>
          <w:sz w:val="20"/>
          <w:u w:val="single"/>
        </w:rPr>
      </w:pPr>
    </w:p>
    <w:p w:rsidR="00FB5107" w:rsidRDefault="00FB5107" w:rsidP="00FB5781">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w:t>
      </w:r>
      <w:r>
        <w:rPr>
          <w:rFonts w:ascii="Courier New" w:eastAsia="ヒラギノ角ゴ Pro W3" w:hAnsi="Courier New"/>
          <w:sz w:val="20"/>
          <w:u w:val="single"/>
        </w:rPr>
        <w:t>1</w:t>
      </w:r>
      <w:r>
        <w:rPr>
          <w:rFonts w:ascii="Courier New" w:eastAsia="ヒラギノ角ゴ Pro W3" w:hAnsi="Courier New"/>
          <w:sz w:val="20"/>
        </w:rPr>
        <w:t>.  Ensures that the equipment in the battalion computer lounge is in good working order.</w:t>
      </w:r>
    </w:p>
    <w:p w:rsidR="00FB5107" w:rsidRDefault="00FB5107" w:rsidP="00FB5781">
      <w:pPr>
        <w:tabs>
          <w:tab w:val="left" w:pos="720"/>
        </w:tabs>
        <w:spacing w:after="0"/>
        <w:rPr>
          <w:rFonts w:ascii="Courier New" w:eastAsia="ヒラギノ角ゴ Pro W3" w:hAnsi="Courier New"/>
          <w:sz w:val="20"/>
          <w:u w:val="single"/>
        </w:rPr>
      </w:pPr>
    </w:p>
    <w:p w:rsidR="00FB5107" w:rsidRDefault="00FB5107" w:rsidP="00FB5781">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w:t>
      </w:r>
      <w:r>
        <w:rPr>
          <w:rFonts w:ascii="Courier New" w:eastAsia="ヒラギノ角ゴ Pro W3" w:hAnsi="Courier New"/>
          <w:sz w:val="20"/>
          <w:u w:val="single"/>
        </w:rPr>
        <w:t>2</w:t>
      </w:r>
      <w:r>
        <w:rPr>
          <w:rFonts w:ascii="Courier New" w:eastAsia="ヒラギノ角ゴ Pro W3" w:hAnsi="Courier New"/>
          <w:sz w:val="20"/>
        </w:rPr>
        <w:t>.  Promptly addresses all problems with computers, printers and internet connections.</w:t>
      </w:r>
    </w:p>
    <w:p w:rsidR="00FB5107" w:rsidRDefault="00FB5107" w:rsidP="00FB5781">
      <w:pPr>
        <w:tabs>
          <w:tab w:val="left" w:pos="720"/>
        </w:tabs>
        <w:spacing w:after="0"/>
        <w:rPr>
          <w:rFonts w:ascii="Courier New" w:eastAsia="ヒラギノ角ゴ Pro W3" w:hAnsi="Courier New"/>
          <w:sz w:val="20"/>
          <w:u w:val="single"/>
        </w:rPr>
      </w:pPr>
    </w:p>
    <w:p w:rsidR="00FB5107" w:rsidRDefault="00FB5107" w:rsidP="00FB5781">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w:t>
      </w:r>
      <w:r>
        <w:rPr>
          <w:rFonts w:ascii="Courier New" w:eastAsia="ヒラギノ角ゴ Pro W3" w:hAnsi="Courier New"/>
          <w:sz w:val="20"/>
          <w:u w:val="single"/>
        </w:rPr>
        <w:t>3</w:t>
      </w:r>
      <w:r>
        <w:rPr>
          <w:rFonts w:ascii="Courier New" w:eastAsia="ヒラギノ角ゴ Pro W3" w:hAnsi="Courier New"/>
          <w:sz w:val="20"/>
        </w:rPr>
        <w:t>.  Ensures that the equipment and software is sufficiently up-to-date to effectively and efficiently handle the work load of the students.</w:t>
      </w:r>
    </w:p>
    <w:p w:rsidR="00FB5107" w:rsidRDefault="00FB5107" w:rsidP="00FB5781">
      <w:pPr>
        <w:tabs>
          <w:tab w:val="left" w:pos="720"/>
        </w:tabs>
        <w:spacing w:after="0"/>
        <w:rPr>
          <w:rFonts w:ascii="Courier New" w:eastAsia="ヒラギノ角ゴ Pro W3" w:hAnsi="Courier New"/>
          <w:sz w:val="20"/>
        </w:rPr>
      </w:pPr>
    </w:p>
    <w:p w:rsidR="00FB5107" w:rsidRPr="00AE1405" w:rsidRDefault="00FB5107" w:rsidP="00FB5781">
      <w:pPr>
        <w:tabs>
          <w:tab w:val="left" w:pos="720"/>
        </w:tabs>
        <w:spacing w:after="0"/>
        <w:rPr>
          <w:rFonts w:ascii="Courier New" w:eastAsia="ヒラギノ角ゴ Pro W3" w:hAnsi="Courier New"/>
          <w:sz w:val="20"/>
        </w:rPr>
      </w:pPr>
      <w:r>
        <w:rPr>
          <w:rFonts w:ascii="Courier New" w:eastAsia="ヒラギノ角ゴ Pro W3" w:hAnsi="Courier New"/>
          <w:sz w:val="20"/>
        </w:rPr>
        <w:tab/>
      </w:r>
      <w:r>
        <w:rPr>
          <w:rFonts w:ascii="Courier New" w:eastAsia="ヒラギノ角ゴ Pro W3" w:hAnsi="Courier New"/>
          <w:sz w:val="20"/>
        </w:rPr>
        <w:tab/>
        <w:t xml:space="preserve">    </w:t>
      </w:r>
      <w:r>
        <w:rPr>
          <w:rFonts w:ascii="Courier New" w:eastAsia="ヒラギノ角ゴ Pro W3" w:hAnsi="Courier New"/>
          <w:sz w:val="20"/>
          <w:u w:val="single"/>
        </w:rPr>
        <w:t>4</w:t>
      </w:r>
      <w:r>
        <w:rPr>
          <w:rFonts w:ascii="Courier New" w:eastAsia="ヒラギノ角ゴ Pro W3" w:hAnsi="Courier New"/>
          <w:sz w:val="20"/>
        </w:rPr>
        <w:t>.  Responsible for ensuring that no PII is stored on the computers and maintaining the security of the computer systems.</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u w:val="single"/>
        </w:rPr>
      </w:pPr>
      <w:r>
        <w:rPr>
          <w:rFonts w:ascii="Courier New" w:eastAsia="ヒラギノ角ゴ Pro W3" w:hAnsi="Courier New"/>
          <w:sz w:val="20"/>
        </w:rPr>
        <w:lastRenderedPageBreak/>
        <w:t xml:space="preserve">    f.  </w:t>
      </w:r>
      <w:r>
        <w:rPr>
          <w:rFonts w:ascii="Courier New" w:eastAsia="ヒラギノ角ゴ Pro W3" w:hAnsi="Courier New"/>
          <w:sz w:val="20"/>
          <w:u w:val="single"/>
        </w:rPr>
        <w:t>Battalion Logistics Officer</w:t>
      </w:r>
      <w:r w:rsidR="00604D2A">
        <w:rPr>
          <w:rFonts w:ascii="Courier New" w:eastAsia="ヒラギノ角ゴ Pro W3" w:hAnsi="Courier New"/>
          <w:sz w:val="20"/>
          <w:u w:val="single"/>
        </w:rPr>
        <w:t>.</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(1) Accountable to the Battalion Commander via the Battalion Executive Officer for all matters concerning the finances, supply and logistical support of the Battalion.  The Logistics Officer is responsible for:</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(a) Providing logistical support for Battalion activities to include Naval Science Lab.</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(b) Coordinating and distributing insignia and uniforms to all students.</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(c) Executing all logistics plans in support of Battalion social events.</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ab/>
      </w:r>
      <w:r>
        <w:rPr>
          <w:rFonts w:ascii="Courier New" w:eastAsia="ヒラギノ角ゴ Pro W3" w:hAnsi="Courier New"/>
          <w:sz w:val="20"/>
        </w:rPr>
        <w:tab/>
        <w:t>(d) Identifying funding requirements and helping to organize and coordinate necessary fundraisers.</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(2)</w:t>
      </w:r>
      <w:r>
        <w:rPr>
          <w:rFonts w:ascii="Courier New" w:eastAsia="ヒラギノ角ゴ Pro W3" w:hAnsi="Courier New"/>
          <w:sz w:val="20"/>
        </w:rPr>
        <w:tab/>
        <w:t>The Midshipman Fund Officer is directly accountable to the Logistics Officer.</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(a) Midshipman Fund Officer</w:t>
      </w:r>
    </w:p>
    <w:p w:rsidR="00FB5107" w:rsidRDefault="00FB5107" w:rsidP="00F77E3D">
      <w:pPr>
        <w:tabs>
          <w:tab w:val="left" w:pos="720"/>
        </w:tabs>
        <w:spacing w:after="0"/>
        <w:rPr>
          <w:rFonts w:ascii="Courier New" w:eastAsia="ヒラギノ角ゴ Pro W3" w:hAnsi="Courier New"/>
          <w:sz w:val="20"/>
          <w:u w:val="single"/>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w:t>
      </w:r>
      <w:r>
        <w:rPr>
          <w:rFonts w:ascii="Courier New" w:eastAsia="ヒラギノ角ゴ Pro W3" w:hAnsi="Courier New"/>
          <w:sz w:val="20"/>
          <w:u w:val="single"/>
        </w:rPr>
        <w:t>1</w:t>
      </w:r>
      <w:r>
        <w:rPr>
          <w:rFonts w:ascii="Courier New" w:eastAsia="ヒラギノ角ゴ Pro W3" w:hAnsi="Courier New"/>
          <w:sz w:val="20"/>
        </w:rPr>
        <w:t>.  Ensures the election of the members of the Midshipman Fund Committee.</w:t>
      </w:r>
    </w:p>
    <w:p w:rsidR="00FB5107" w:rsidRDefault="00FB5107" w:rsidP="00F77E3D">
      <w:pPr>
        <w:tabs>
          <w:tab w:val="left" w:pos="720"/>
        </w:tabs>
        <w:spacing w:after="0"/>
        <w:rPr>
          <w:rFonts w:ascii="Courier New" w:eastAsia="ヒラギノ角ゴ Pro W3" w:hAnsi="Courier New"/>
          <w:sz w:val="20"/>
          <w:u w:val="single"/>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w:t>
      </w:r>
      <w:r>
        <w:rPr>
          <w:rFonts w:ascii="Courier New" w:eastAsia="ヒラギノ角ゴ Pro W3" w:hAnsi="Courier New"/>
          <w:sz w:val="20"/>
          <w:u w:val="single"/>
        </w:rPr>
        <w:t>2</w:t>
      </w:r>
      <w:r>
        <w:rPr>
          <w:rFonts w:ascii="Courier New" w:eastAsia="ヒラギノ角ゴ Pro W3" w:hAnsi="Courier New"/>
          <w:sz w:val="20"/>
        </w:rPr>
        <w:t>.  Presides over all meetings of the Midshipman Fund Committee, ensuring an expedient and professional flow of business.</w:t>
      </w:r>
    </w:p>
    <w:p w:rsidR="00FB5107" w:rsidRDefault="00FB5107" w:rsidP="00F77E3D">
      <w:pPr>
        <w:tabs>
          <w:tab w:val="left" w:pos="720"/>
        </w:tabs>
        <w:spacing w:after="0"/>
        <w:rPr>
          <w:rFonts w:ascii="Courier New" w:eastAsia="ヒラギノ角ゴ Pro W3" w:hAnsi="Courier New"/>
          <w:sz w:val="20"/>
          <w:u w:val="single"/>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w:t>
      </w:r>
      <w:r>
        <w:rPr>
          <w:rFonts w:ascii="Courier New" w:eastAsia="ヒラギノ角ゴ Pro W3" w:hAnsi="Courier New"/>
          <w:sz w:val="20"/>
          <w:u w:val="single"/>
        </w:rPr>
        <w:t>3</w:t>
      </w:r>
      <w:r>
        <w:rPr>
          <w:rFonts w:ascii="Courier New" w:eastAsia="ヒラギノ角ゴ Pro W3" w:hAnsi="Courier New"/>
          <w:sz w:val="20"/>
        </w:rPr>
        <w:t>.  Prepares an annual budget for all social events, taking into account sources of midshipman fund income.</w:t>
      </w:r>
    </w:p>
    <w:p w:rsidR="00FB5107" w:rsidRDefault="00FB5107" w:rsidP="00F77E3D">
      <w:pPr>
        <w:tabs>
          <w:tab w:val="left" w:pos="720"/>
        </w:tabs>
        <w:spacing w:after="0"/>
        <w:rPr>
          <w:rFonts w:ascii="Courier New" w:eastAsia="ヒラギノ角ゴ Pro W3" w:hAnsi="Courier New"/>
          <w:sz w:val="20"/>
          <w:u w:val="single"/>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w:t>
      </w:r>
      <w:r>
        <w:rPr>
          <w:rFonts w:ascii="Courier New" w:eastAsia="ヒラギノ角ゴ Pro W3" w:hAnsi="Courier New"/>
          <w:sz w:val="20"/>
          <w:u w:val="single"/>
        </w:rPr>
        <w:t>4</w:t>
      </w:r>
      <w:r>
        <w:rPr>
          <w:rFonts w:ascii="Courier New" w:eastAsia="ヒラギノ角ゴ Pro W3" w:hAnsi="Courier New"/>
          <w:sz w:val="20"/>
        </w:rPr>
        <w:t>.  Maintains accurate and up-to-date records on the Midshipman Fund, including Status Reports for each committee meeting, a ledger of transactions and monthly reports to the Staff Midshipman Fund Advisor.</w:t>
      </w:r>
    </w:p>
    <w:p w:rsidR="00FB5107" w:rsidRDefault="00FB5107" w:rsidP="00F77E3D">
      <w:pPr>
        <w:tabs>
          <w:tab w:val="left" w:pos="720"/>
        </w:tabs>
        <w:spacing w:after="0"/>
        <w:rPr>
          <w:rFonts w:ascii="Courier New" w:eastAsia="ヒラギノ角ゴ Pro W3" w:hAnsi="Courier New"/>
          <w:sz w:val="20"/>
          <w:u w:val="single"/>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w:t>
      </w:r>
      <w:r>
        <w:rPr>
          <w:rFonts w:ascii="Courier New" w:eastAsia="ヒラギノ角ゴ Pro W3" w:hAnsi="Courier New"/>
          <w:sz w:val="20"/>
          <w:u w:val="single"/>
        </w:rPr>
        <w:t>5</w:t>
      </w:r>
      <w:r>
        <w:rPr>
          <w:rFonts w:ascii="Courier New" w:eastAsia="ヒラギノ角ゴ Pro W3" w:hAnsi="Courier New"/>
          <w:sz w:val="20"/>
        </w:rPr>
        <w:t>.  Keeps the Staff Midshipman Fund Advisor and the Battalion Logistics Officer informed of the state of the Midshipman fund by preparing monthly reports.  The reports should also identify potential shortfalls in funding and recommend corrective action.</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u w:val="single"/>
        </w:rPr>
      </w:pPr>
      <w:r>
        <w:rPr>
          <w:rFonts w:ascii="Courier New" w:eastAsia="ヒラギノ角ゴ Pro W3" w:hAnsi="Courier New"/>
          <w:sz w:val="20"/>
        </w:rPr>
        <w:t xml:space="preserve">    g.  </w:t>
      </w:r>
      <w:r>
        <w:rPr>
          <w:rFonts w:ascii="Courier New" w:eastAsia="ヒラギノ角ゴ Pro W3" w:hAnsi="Courier New"/>
          <w:sz w:val="20"/>
          <w:u w:val="single"/>
        </w:rPr>
        <w:t>Public Affairs Officer</w:t>
      </w:r>
      <w:r w:rsidR="00604D2A">
        <w:rPr>
          <w:rFonts w:ascii="Courier New" w:eastAsia="ヒラギノ角ゴ Pro W3" w:hAnsi="Courier New"/>
          <w:sz w:val="20"/>
          <w:u w:val="single"/>
        </w:rPr>
        <w:t>.</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(1) Accountable to the Battalion Commander (via the Battalion Executive Officer) and acts as liaison between the battalion and the media, on or off campus, ensuring appropriate coverage of NROTC events.</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lastRenderedPageBreak/>
        <w:tab/>
        <w:t xml:space="preserve">  (2) Responsible for providing and updated Battalion Photo Book (including head shots, names, hometowns, majors, and schools of every member of the battalion) to the CO, XO, and MOI at the beginning of every academic year.</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(3) The Newsletter Editor, Yearbook Editor, Battalion Photographer, and Battalion Historian report directly to the Public Affairs Officer.  If a student has not been assigned to these billets the PAO will assume all responsibilities of such billets.</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(a) Newsletter Editor</w:t>
      </w:r>
    </w:p>
    <w:p w:rsidR="00FB5107" w:rsidRDefault="00FB5107" w:rsidP="00F77E3D">
      <w:pPr>
        <w:tabs>
          <w:tab w:val="left" w:pos="720"/>
        </w:tabs>
        <w:spacing w:after="0"/>
        <w:rPr>
          <w:rFonts w:ascii="Courier New" w:eastAsia="ヒラギノ角ゴ Pro W3" w:hAnsi="Courier New"/>
          <w:sz w:val="20"/>
          <w:u w:val="single"/>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w:t>
      </w:r>
      <w:r>
        <w:rPr>
          <w:rFonts w:ascii="Courier New" w:eastAsia="ヒラギノ角ゴ Pro W3" w:hAnsi="Courier New"/>
          <w:sz w:val="20"/>
          <w:u w:val="single"/>
        </w:rPr>
        <w:t>1</w:t>
      </w:r>
      <w:r>
        <w:rPr>
          <w:rFonts w:ascii="Courier New" w:eastAsia="ヒラギノ角ゴ Pro W3" w:hAnsi="Courier New"/>
          <w:sz w:val="20"/>
        </w:rPr>
        <w:t>.  Coordinates the preparation, printing and distribution of alumni publications.</w:t>
      </w:r>
    </w:p>
    <w:p w:rsidR="00FB5107" w:rsidRDefault="00FB5107" w:rsidP="003B7372">
      <w:pPr>
        <w:tabs>
          <w:tab w:val="left" w:pos="720"/>
        </w:tabs>
        <w:spacing w:after="0"/>
        <w:rPr>
          <w:rFonts w:ascii="Courier New" w:eastAsia="ヒラギノ角ゴ Pro W3" w:hAnsi="Courier New"/>
          <w:sz w:val="20"/>
          <w:u w:val="single"/>
        </w:rPr>
      </w:pPr>
    </w:p>
    <w:p w:rsidR="00FB5107" w:rsidRDefault="00FB5107" w:rsidP="003B7372">
      <w:pPr>
        <w:tabs>
          <w:tab w:val="left" w:pos="720"/>
        </w:tabs>
        <w:spacing w:after="0"/>
        <w:rPr>
          <w:rFonts w:ascii="Courier New" w:eastAsia="ヒラギノ角ゴ Pro W3" w:hAnsi="Courier New"/>
          <w:sz w:val="20"/>
        </w:rPr>
      </w:pPr>
      <w:r w:rsidRPr="003D6420">
        <w:rPr>
          <w:rFonts w:ascii="Courier New" w:eastAsia="ヒラギノ角ゴ Pro W3" w:hAnsi="Courier New"/>
          <w:sz w:val="20"/>
        </w:rPr>
        <w:tab/>
      </w:r>
      <w:r w:rsidRPr="003D6420">
        <w:rPr>
          <w:rFonts w:ascii="Courier New" w:eastAsia="ヒラギノ角ゴ Pro W3" w:hAnsi="Courier New"/>
          <w:sz w:val="20"/>
        </w:rPr>
        <w:tab/>
        <w:t xml:space="preserve">    </w:t>
      </w:r>
      <w:r>
        <w:rPr>
          <w:rFonts w:ascii="Courier New" w:eastAsia="ヒラギノ角ゴ Pro W3" w:hAnsi="Courier New"/>
          <w:sz w:val="20"/>
          <w:u w:val="single"/>
        </w:rPr>
        <w:t>2</w:t>
      </w:r>
      <w:r>
        <w:rPr>
          <w:rFonts w:ascii="Courier New" w:eastAsia="ヒラギノ角ゴ Pro W3" w:hAnsi="Courier New"/>
          <w:sz w:val="20"/>
        </w:rPr>
        <w:t>.  Ensures their respective school’s “Crow’s Nest” newsletter is published on a semi-annual basis to chronicle the activities and accomplishments of the unit during the course of the fall and spring terms.</w:t>
      </w:r>
    </w:p>
    <w:p w:rsidR="00FB5107" w:rsidRDefault="00FB5107" w:rsidP="003B7372">
      <w:pPr>
        <w:tabs>
          <w:tab w:val="left" w:pos="720"/>
        </w:tabs>
        <w:spacing w:after="0"/>
        <w:rPr>
          <w:rFonts w:ascii="Courier New" w:eastAsia="ヒラギノ角ゴ Pro W3" w:hAnsi="Courier New"/>
          <w:sz w:val="20"/>
        </w:rPr>
      </w:pPr>
    </w:p>
    <w:p w:rsidR="00FB5107" w:rsidRDefault="00FB5107" w:rsidP="003B7372">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w:t>
      </w:r>
      <w:r>
        <w:rPr>
          <w:rFonts w:ascii="Courier New" w:eastAsia="ヒラギノ角ゴ Pro W3" w:hAnsi="Courier New"/>
          <w:sz w:val="20"/>
          <w:u w:val="single"/>
        </w:rPr>
        <w:t>3</w:t>
      </w:r>
      <w:r>
        <w:rPr>
          <w:rFonts w:ascii="Courier New" w:eastAsia="ヒラギノ角ゴ Pro W3" w:hAnsi="Courier New"/>
          <w:sz w:val="20"/>
        </w:rPr>
        <w:t>.  An NROTC staff member will be assigned as newsletter advisor.</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ab/>
      </w:r>
      <w:r>
        <w:rPr>
          <w:rFonts w:ascii="Courier New" w:eastAsia="ヒラギノ角ゴ Pro W3" w:hAnsi="Courier New"/>
          <w:sz w:val="20"/>
        </w:rPr>
        <w:tab/>
      </w:r>
      <w:r w:rsidR="0076514B">
        <w:rPr>
          <w:rFonts w:ascii="Courier New" w:eastAsia="ヒラギノ角ゴ Pro W3" w:hAnsi="Courier New"/>
          <w:sz w:val="20"/>
        </w:rPr>
        <w:t>(b</w:t>
      </w:r>
      <w:r>
        <w:rPr>
          <w:rFonts w:ascii="Courier New" w:eastAsia="ヒラギノ角ゴ Pro W3" w:hAnsi="Courier New"/>
          <w:sz w:val="20"/>
        </w:rPr>
        <w:t xml:space="preserve">) </w:t>
      </w:r>
      <w:r w:rsidRPr="003D6420">
        <w:rPr>
          <w:rFonts w:ascii="Courier New" w:eastAsia="ヒラギノ角ゴ Pro W3" w:hAnsi="Courier New"/>
          <w:sz w:val="20"/>
          <w:u w:val="single"/>
        </w:rPr>
        <w:t>Battalion Historian</w:t>
      </w:r>
      <w:r>
        <w:rPr>
          <w:rFonts w:ascii="Courier New" w:eastAsia="ヒラギノ角ゴ Pro W3" w:hAnsi="Courier New"/>
          <w:sz w:val="20"/>
        </w:rPr>
        <w:t xml:space="preserve">.  Responsible for researching, compiling, publishing, and documenting battalion history. </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ab/>
      </w:r>
      <w:r>
        <w:rPr>
          <w:rFonts w:ascii="Courier New" w:eastAsia="ヒラギノ角ゴ Pro W3" w:hAnsi="Courier New"/>
          <w:sz w:val="20"/>
        </w:rPr>
        <w:tab/>
        <w:t xml:space="preserve">    </w:t>
      </w:r>
      <w:r>
        <w:rPr>
          <w:rFonts w:ascii="Courier New" w:eastAsia="ヒラギノ角ゴ Pro W3" w:hAnsi="Courier New"/>
          <w:sz w:val="20"/>
          <w:u w:val="single"/>
        </w:rPr>
        <w:t>1</w:t>
      </w:r>
      <w:r>
        <w:rPr>
          <w:rFonts w:ascii="Courier New" w:eastAsia="ヒラギノ角ゴ Pro W3" w:hAnsi="Courier New"/>
          <w:sz w:val="20"/>
        </w:rPr>
        <w:t xml:space="preserve">.  Responsible for ensuring the maintenance of copies of programs from and writing accounts of important events including but not limited to commissioning ceremonies and VIP visits.  </w:t>
      </w:r>
    </w:p>
    <w:p w:rsidR="00FB5107" w:rsidRDefault="00FB5107" w:rsidP="00F77E3D">
      <w:pPr>
        <w:tabs>
          <w:tab w:val="left" w:pos="720"/>
        </w:tabs>
        <w:spacing w:after="0"/>
        <w:rPr>
          <w:rFonts w:ascii="Courier New" w:eastAsia="ヒラギノ角ゴ Pro W3" w:hAnsi="Courier New"/>
          <w:sz w:val="20"/>
        </w:rPr>
      </w:pPr>
    </w:p>
    <w:p w:rsidR="00FB5107" w:rsidRPr="00AE1405"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ab/>
      </w:r>
      <w:r>
        <w:rPr>
          <w:rFonts w:ascii="Courier New" w:eastAsia="ヒラギノ角ゴ Pro W3" w:hAnsi="Courier New"/>
          <w:sz w:val="20"/>
        </w:rPr>
        <w:tab/>
        <w:t xml:space="preserve">    </w:t>
      </w:r>
      <w:r>
        <w:rPr>
          <w:rFonts w:ascii="Courier New" w:eastAsia="ヒラギノ角ゴ Pro W3" w:hAnsi="Courier New"/>
          <w:sz w:val="20"/>
          <w:u w:val="single"/>
        </w:rPr>
        <w:t>2</w:t>
      </w:r>
      <w:r>
        <w:rPr>
          <w:rFonts w:ascii="Courier New" w:eastAsia="ヒラギノ角ゴ Pro W3" w:hAnsi="Courier New"/>
          <w:sz w:val="20"/>
        </w:rPr>
        <w:t>.  Responsible for retaining copies of publications referring to the unit or its members.  All materials should be passed on to the Staff Unit Historian.</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ab/>
      </w:r>
      <w:r>
        <w:rPr>
          <w:rFonts w:ascii="Courier New" w:eastAsia="ヒラギノ角ゴ Pro W3" w:hAnsi="Courier New"/>
          <w:sz w:val="20"/>
        </w:rPr>
        <w:tab/>
      </w:r>
      <w:r w:rsidR="0076514B">
        <w:rPr>
          <w:rFonts w:ascii="Courier New" w:eastAsia="ヒラギノ角ゴ Pro W3" w:hAnsi="Courier New"/>
          <w:sz w:val="20"/>
        </w:rPr>
        <w:t>(c</w:t>
      </w:r>
      <w:r>
        <w:rPr>
          <w:rFonts w:ascii="Courier New" w:eastAsia="ヒラギノ角ゴ Pro W3" w:hAnsi="Courier New"/>
          <w:sz w:val="20"/>
        </w:rPr>
        <w:t xml:space="preserve">) </w:t>
      </w:r>
      <w:r w:rsidRPr="003D6420">
        <w:rPr>
          <w:rFonts w:ascii="Courier New" w:eastAsia="ヒラギノ角ゴ Pro W3" w:hAnsi="Courier New"/>
          <w:sz w:val="20"/>
          <w:u w:val="single"/>
        </w:rPr>
        <w:t>Battalion Photographer</w:t>
      </w:r>
      <w:r>
        <w:rPr>
          <w:rFonts w:ascii="Courier New" w:eastAsia="ヒラギノ角ゴ Pro W3" w:hAnsi="Courier New"/>
          <w:sz w:val="20"/>
        </w:rPr>
        <w:t>.  Responsible for photographing all battalion events and activities.</w:t>
      </w:r>
    </w:p>
    <w:p w:rsidR="00FB5107" w:rsidRDefault="00FB5107" w:rsidP="00F77E3D">
      <w:pPr>
        <w:tabs>
          <w:tab w:val="left" w:pos="720"/>
        </w:tabs>
        <w:spacing w:after="0"/>
        <w:rPr>
          <w:rFonts w:ascii="Courier New" w:eastAsia="ヒラギノ角ゴ Pro W3" w:hAnsi="Courier New"/>
          <w:sz w:val="20"/>
        </w:rPr>
      </w:pPr>
    </w:p>
    <w:p w:rsidR="00FB5107" w:rsidRPr="00AE1405"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ab/>
      </w:r>
      <w:r>
        <w:rPr>
          <w:rFonts w:ascii="Courier New" w:eastAsia="ヒラギノ角ゴ Pro W3" w:hAnsi="Courier New"/>
          <w:sz w:val="20"/>
        </w:rPr>
        <w:tab/>
        <w:t xml:space="preserve">    </w:t>
      </w:r>
      <w:r>
        <w:rPr>
          <w:rFonts w:ascii="Courier New" w:eastAsia="ヒラギノ角ゴ Pro W3" w:hAnsi="Courier New"/>
          <w:sz w:val="20"/>
          <w:u w:val="single"/>
        </w:rPr>
        <w:t>1</w:t>
      </w:r>
      <w:r>
        <w:rPr>
          <w:rFonts w:ascii="Courier New" w:eastAsia="ヒラギノ角ゴ Pro W3" w:hAnsi="Courier New"/>
          <w:sz w:val="20"/>
        </w:rPr>
        <w:t>.  Responsible for cataloguing all photographs and passing them on in CD form to the Battalion Historian.</w:t>
      </w:r>
    </w:p>
    <w:p w:rsidR="00FB5107" w:rsidRDefault="00FB5107" w:rsidP="00F77E3D">
      <w:pPr>
        <w:tabs>
          <w:tab w:val="left" w:pos="720"/>
        </w:tabs>
        <w:spacing w:after="0"/>
        <w:rPr>
          <w:rFonts w:ascii="Courier New" w:eastAsia="ヒラギノ角ゴ Pro W3" w:hAnsi="Courier New"/>
          <w:b/>
          <w:sz w:val="20"/>
          <w:u w:val="single"/>
        </w:rPr>
      </w:pPr>
    </w:p>
    <w:p w:rsidR="00FB5107" w:rsidRDefault="00FB5107" w:rsidP="00385D7C">
      <w:pPr>
        <w:pStyle w:val="mil2"/>
      </w:pPr>
      <w:bookmarkStart w:id="42" w:name="_Toc205080914"/>
      <w:r>
        <w:t>4.8  Responsibilities And Duties Of Platoon Officers</w:t>
      </w:r>
      <w:bookmarkEnd w:id="42"/>
      <w:r w:rsidR="00604D2A">
        <w:t>.</w:t>
      </w:r>
    </w:p>
    <w:p w:rsidR="00FB5107" w:rsidRDefault="00FB5107" w:rsidP="00F77E3D">
      <w:pPr>
        <w:tabs>
          <w:tab w:val="left" w:pos="720"/>
        </w:tabs>
        <w:spacing w:after="0"/>
        <w:rPr>
          <w:rFonts w:ascii="Courier New" w:eastAsia="ヒラギノ角ゴ Pro W3" w:hAnsi="Courier New"/>
          <w:b/>
          <w:sz w:val="20"/>
        </w:rPr>
      </w:pPr>
    </w:p>
    <w:p w:rsidR="00FB5107" w:rsidRDefault="00FB5107" w:rsidP="00F77E3D">
      <w:pPr>
        <w:tabs>
          <w:tab w:val="left" w:pos="720"/>
        </w:tabs>
        <w:spacing w:after="0"/>
        <w:rPr>
          <w:rFonts w:ascii="Courier New" w:eastAsia="ヒラギノ角ゴ Pro W3" w:hAnsi="Courier New"/>
          <w:sz w:val="20"/>
          <w:u w:val="single"/>
        </w:rPr>
      </w:pPr>
      <w:r>
        <w:rPr>
          <w:rFonts w:ascii="Courier New" w:eastAsia="ヒラギノ角ゴ Pro W3" w:hAnsi="Courier New"/>
          <w:b/>
          <w:sz w:val="20"/>
        </w:rPr>
        <w:t xml:space="preserve">    </w:t>
      </w:r>
      <w:r>
        <w:rPr>
          <w:rFonts w:ascii="Courier New" w:eastAsia="ヒラギノ角ゴ Pro W3" w:hAnsi="Courier New"/>
          <w:sz w:val="20"/>
        </w:rPr>
        <w:t xml:space="preserve">a.  </w:t>
      </w:r>
      <w:r>
        <w:rPr>
          <w:rFonts w:ascii="Courier New" w:eastAsia="ヒラギノ角ゴ Pro W3" w:hAnsi="Courier New"/>
          <w:sz w:val="20"/>
          <w:u w:val="single"/>
        </w:rPr>
        <w:t>Platoon Commander</w:t>
      </w:r>
      <w:r w:rsidR="00604D2A">
        <w:rPr>
          <w:rFonts w:ascii="Courier New" w:eastAsia="ヒラギノ角ゴ Pro W3" w:hAnsi="Courier New"/>
          <w:sz w:val="20"/>
          <w:u w:val="single"/>
        </w:rPr>
        <w:t>.</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(1) Responsible for the training, conduct and appearance of the platoon and execution of all assigned missions.  Responsible for everything the platoon does or fails to do.</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lastRenderedPageBreak/>
        <w:t xml:space="preserve">        (2) Ensures all subordinates meet their duties and responsibilities as directed by the Commanding Officer and Unit Staff, as detailed by these regulations and as published in unit and battalion directives.</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(3) Responsible for maintaining a platoon counseling program, or recommending Midshipman Review Boards for members of his/her platoon.  The Platoon Commander shall be a member of all boards investigating a member of his/her platoon.</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(4) Keeps the Battalion Commander informed of all aspects of the platoon and personnel.</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(5) Responsible for the planning, issuing of orders and supervision of the execution of all missions assigned by the Battalion Commander by use of the platoon chain of command.</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(6) Ensures squad leaders are completing evaluations properly and on time; reviews each, noting significant achievements and deficiencies.  Advises the Battalion Executive Officer on all superior and substandard performers.</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(7) Responsible for assignment of new personnel within the Battalion and reassignment of personnel as necessary or as directed by the Battalion Commander.</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(8) Organizes the platoon for duty, ensuring personnel are scheduled for squad duty, colors details and all other work details provided by the duty cycle.</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(9) Must constantly seek to improve the professional performance of their platoon.</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u w:val="single"/>
        </w:rPr>
      </w:pPr>
      <w:r>
        <w:rPr>
          <w:rFonts w:ascii="Courier New" w:eastAsia="ヒラギノ角ゴ Pro W3" w:hAnsi="Courier New"/>
          <w:sz w:val="20"/>
        </w:rPr>
        <w:t xml:space="preserve">    b.  </w:t>
      </w:r>
      <w:r>
        <w:rPr>
          <w:rFonts w:ascii="Courier New" w:eastAsia="ヒラギノ角ゴ Pro W3" w:hAnsi="Courier New"/>
          <w:sz w:val="20"/>
          <w:u w:val="single"/>
        </w:rPr>
        <w:t>Platoon Guide</w:t>
      </w:r>
      <w:r w:rsidR="00604D2A">
        <w:rPr>
          <w:rFonts w:ascii="Courier New" w:eastAsia="ヒラギノ角ゴ Pro W3" w:hAnsi="Courier New"/>
          <w:sz w:val="20"/>
          <w:u w:val="single"/>
        </w:rPr>
        <w:t>.</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(1) Assists the Platoon Commander in the performance of platoon duties and assumes command of the platoon in the absence of the Platoon Commander.</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(2) Assists with administrative work and musters of the platoon.</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(3) Performs such duties as are assigned to him/her by the platoon commander.</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(4) Submits correct platoon reports to the Platoon Commander when required.</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(5) Conducts all platoon formations and movements requiring the guidon.</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lastRenderedPageBreak/>
        <w:t xml:space="preserve">        (6) Ensures the promptness of the platoon at formation and platoon level instruction.</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u w:val="single"/>
        </w:rPr>
      </w:pPr>
      <w:r>
        <w:rPr>
          <w:rFonts w:ascii="Courier New" w:eastAsia="ヒラギノ角ゴ Pro W3" w:hAnsi="Courier New"/>
          <w:sz w:val="20"/>
        </w:rPr>
        <w:t xml:space="preserve">    c.  </w:t>
      </w:r>
      <w:r>
        <w:rPr>
          <w:rFonts w:ascii="Courier New" w:eastAsia="ヒラギノ角ゴ Pro W3" w:hAnsi="Courier New"/>
          <w:sz w:val="20"/>
          <w:u w:val="single"/>
        </w:rPr>
        <w:t>Squad Leader</w:t>
      </w:r>
      <w:r w:rsidR="00604D2A">
        <w:rPr>
          <w:rFonts w:ascii="Courier New" w:eastAsia="ヒラギノ角ゴ Pro W3" w:hAnsi="Courier New"/>
          <w:sz w:val="20"/>
          <w:u w:val="single"/>
        </w:rPr>
        <w:t>.</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(1) Responsible for the training, conduct and appearance of the squad and the execution of all assigned missions.  Responsible for everything the squad does or fails to do.</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(2) Completes evaluations of all of his/her squad members.</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(3) Counsels his/her squad members as necessary.</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(4) Works to increase their squad members’ knowledge, interest and pride in Naval service and the battalion.</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(5) Works to improve the professional performance of their squad.</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(6) Encourages squad members to make recommendations for changes, either orally or in writing.</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bookmarkStart w:id="43" w:name="_Toc205080915"/>
      <w:r w:rsidRPr="00385D7C">
        <w:rPr>
          <w:rStyle w:val="mil2Char"/>
          <w:sz w:val="20"/>
        </w:rPr>
        <w:t>4.</w:t>
      </w:r>
      <w:r>
        <w:rPr>
          <w:rStyle w:val="mil2Char"/>
          <w:sz w:val="20"/>
        </w:rPr>
        <w:t>9</w:t>
      </w:r>
      <w:r w:rsidRPr="00385D7C">
        <w:rPr>
          <w:rStyle w:val="mil2Char"/>
          <w:sz w:val="20"/>
        </w:rPr>
        <w:t xml:space="preserve">  Responsibilities And Duties Of Individual Students</w:t>
      </w:r>
      <w:bookmarkEnd w:id="43"/>
      <w:r>
        <w:rPr>
          <w:rFonts w:ascii="Courier New" w:eastAsia="ヒラギノ角ゴ Pro W3" w:hAnsi="Courier New"/>
          <w:b/>
          <w:sz w:val="20"/>
        </w:rPr>
        <w:t xml:space="preserve">.  </w:t>
      </w:r>
      <w:r>
        <w:rPr>
          <w:rFonts w:ascii="Courier New" w:eastAsia="ヒラギノ角ゴ Pro W3" w:hAnsi="Courier New"/>
          <w:sz w:val="20"/>
        </w:rPr>
        <w:t>All midshipmen, Sailors and Marines are responsible for and will be held accountable for the following:</w:t>
      </w:r>
    </w:p>
    <w:p w:rsidR="00FB5107" w:rsidRPr="0023429D" w:rsidRDefault="00FB5107" w:rsidP="00F77E3D">
      <w:pPr>
        <w:tabs>
          <w:tab w:val="left" w:pos="720"/>
        </w:tabs>
        <w:spacing w:after="0"/>
        <w:rPr>
          <w:rFonts w:ascii="Courier New" w:eastAsia="ヒラギノ角ゴ Pro W3" w:hAnsi="Courier New"/>
          <w:b/>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a.  Maintaining a high standard of personal conduct and appearance, both within and outside of the unit, at all times.</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b.  Attending all required events on time, in the proper uniform, and ready to participate.</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c.  Keeping the Chain of Command up to date on personal or professional issues as they pertain to the NROTC program.</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d.  Managing academic, personal, and unit responsibilities so they do not conflict with one another and submitting a conflict to the Chain of Command for consideration for approval in a timely manner when conflicts exist.</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e.  Keeping abreast of all activities of the NROTC unit by reading all posted material on unit bulletin boards and reading the Google OPS Calendar.</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f.  Meeting all duties and responsibilities as directed by the Commanding Officer and Unit Staff, as detailed in these regulations and as published in battalion directives.</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g.  Striving for excellence in academic performance, combat fitness and leadership aptitude.</w:t>
      </w:r>
    </w:p>
    <w:p w:rsidR="00FB5107" w:rsidRPr="0023429D" w:rsidRDefault="00FB5107" w:rsidP="00F77E3D">
      <w:pPr>
        <w:tabs>
          <w:tab w:val="left" w:pos="720"/>
        </w:tabs>
        <w:spacing w:after="0"/>
        <w:rPr>
          <w:rFonts w:ascii="Courier New" w:eastAsia="ヒラギノ角ゴ Pro W3" w:hAnsi="Courier New"/>
          <w:sz w:val="20"/>
        </w:rPr>
      </w:pPr>
    </w:p>
    <w:p w:rsidR="00FB5107" w:rsidRDefault="00FB5107" w:rsidP="00385D7C">
      <w:pPr>
        <w:pStyle w:val="mil2"/>
      </w:pPr>
      <w:bookmarkStart w:id="44" w:name="_Toc205080916"/>
    </w:p>
    <w:p w:rsidR="00FB5107" w:rsidRDefault="00FB5107" w:rsidP="00385D7C">
      <w:pPr>
        <w:pStyle w:val="mil2"/>
      </w:pPr>
    </w:p>
    <w:p w:rsidR="00FB5107" w:rsidRDefault="00FB5107" w:rsidP="00385D7C">
      <w:pPr>
        <w:pStyle w:val="mil2"/>
      </w:pPr>
      <w:r>
        <w:lastRenderedPageBreak/>
        <w:t>4.10  Battalion Staff Turnover</w:t>
      </w:r>
      <w:bookmarkEnd w:id="44"/>
      <w:r w:rsidR="00604D2A">
        <w:t>.</w:t>
      </w:r>
    </w:p>
    <w:p w:rsidR="00FB5107" w:rsidRDefault="00FB5107" w:rsidP="00F77E3D">
      <w:pPr>
        <w:tabs>
          <w:tab w:val="left" w:pos="720"/>
        </w:tabs>
        <w:spacing w:after="0"/>
        <w:rPr>
          <w:rFonts w:ascii="Courier New" w:eastAsia="ヒラギノ角ゴ Pro W3" w:hAnsi="Courier New"/>
          <w:b/>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b/>
          <w:sz w:val="20"/>
        </w:rPr>
        <w:t xml:space="preserve">   </w:t>
      </w:r>
      <w:r>
        <w:rPr>
          <w:rFonts w:ascii="Courier New" w:eastAsia="ヒラギノ角ゴ Pro W3" w:hAnsi="Courier New"/>
          <w:sz w:val="20"/>
        </w:rPr>
        <w:t xml:space="preserve"> a.  </w:t>
      </w:r>
      <w:r>
        <w:rPr>
          <w:rFonts w:ascii="Courier New" w:eastAsia="ヒラギノ角ゴ Pro W3" w:hAnsi="Courier New"/>
          <w:sz w:val="20"/>
          <w:u w:val="single"/>
        </w:rPr>
        <w:t>Turnover Folders</w:t>
      </w:r>
      <w:r>
        <w:rPr>
          <w:rFonts w:ascii="Courier New" w:eastAsia="ヒラギノ角ゴ Pro W3" w:hAnsi="Courier New"/>
          <w:sz w:val="20"/>
        </w:rPr>
        <w:t>.  Battalion billet holders will maintain a turnover folder that will include:</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(1) A standardized list of responsibilities that are specific to the billet;</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(2) Copies of directives or instructions that delineate objectives which are pertinent to the billet and/or battalion staff objectives;</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(3) A memorandum of lessons learned in which the billet holder will describe in detail all successes and failures of the leadership training experience;</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(4) A turnover memorandum summarizing the training experience and providing key points of contact for the incoming billet holder;</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(5) A turnover checklist covering all major responsibilities and duties of the billet.  This document is to be signed by both the incoming and outgoing officers; and</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(6) Any other pertinent documents, records, diagrams, or electronic files.</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b.  </w:t>
      </w:r>
      <w:r>
        <w:rPr>
          <w:rFonts w:ascii="Courier New" w:eastAsia="ヒラギノ角ゴ Pro W3" w:hAnsi="Courier New"/>
          <w:sz w:val="20"/>
          <w:u w:val="single"/>
        </w:rPr>
        <w:t>Turnover Process</w:t>
      </w:r>
      <w:r>
        <w:rPr>
          <w:rFonts w:ascii="Courier New" w:eastAsia="ヒラギノ角ゴ Pro W3" w:hAnsi="Courier New"/>
          <w:sz w:val="20"/>
        </w:rPr>
        <w:t>. The battalion commander will consult with the AMOI and determine a timeline for submission of a list of billet recommendations for the next term from the battalion staff, as well as determine the timeline for the application process for the top three billets.  The announcement of billet holders for a term will normally occur a few weeks before the last scheduled naval science lab of a term, commencing a right seat/left seat turnover process.  At the completion of the right seat/left seat period, and prior to the last scheduled naval science lab of the term, old billet holders should have completed their respective billet turnover folders.  New and old billet holders should schedule a time to review the turnover folder and ensure that the incoming billet holder understands the duties and responsibilities of their respective billet.  The outgoing and incoming officers will report their relief to the appropriate Battalion/Unit Staff officer who will approve the turnover.  Official turnover for the spring term will occur at the annual Spring Review at which time all incoming billet holders will assume the duties of their respective billets.</w:t>
      </w:r>
    </w:p>
    <w:p w:rsidR="00FB5107" w:rsidRPr="0023429D" w:rsidRDefault="00FB5107" w:rsidP="00F77E3D">
      <w:pPr>
        <w:tabs>
          <w:tab w:val="left" w:pos="720"/>
        </w:tabs>
        <w:spacing w:after="0"/>
        <w:rPr>
          <w:rFonts w:ascii="Courier New" w:eastAsia="ヒラギノ角ゴ Pro W3" w:hAnsi="Courier New"/>
          <w:b/>
          <w:sz w:val="20"/>
        </w:rPr>
      </w:pPr>
    </w:p>
    <w:p w:rsidR="00FB5107" w:rsidRDefault="00FB5107" w:rsidP="00F77E3D">
      <w:pPr>
        <w:tabs>
          <w:tab w:val="left" w:pos="720"/>
        </w:tabs>
        <w:spacing w:after="0"/>
        <w:rPr>
          <w:rFonts w:ascii="Courier New" w:eastAsia="ヒラギノ角ゴ Pro W3" w:hAnsi="Courier New"/>
          <w:sz w:val="20"/>
        </w:rPr>
      </w:pPr>
      <w:bookmarkStart w:id="45" w:name="_Toc205080917"/>
      <w:r w:rsidRPr="00385D7C">
        <w:rPr>
          <w:rStyle w:val="mil2Char"/>
          <w:sz w:val="20"/>
        </w:rPr>
        <w:t>4.</w:t>
      </w:r>
      <w:r>
        <w:rPr>
          <w:rStyle w:val="mil2Char"/>
          <w:sz w:val="20"/>
        </w:rPr>
        <w:t>11</w:t>
      </w:r>
      <w:r w:rsidRPr="00385D7C">
        <w:rPr>
          <w:rStyle w:val="mil2Char"/>
          <w:sz w:val="20"/>
        </w:rPr>
        <w:t xml:space="preserve">  Naval Science Laboratory</w:t>
      </w:r>
      <w:bookmarkEnd w:id="45"/>
      <w:r>
        <w:rPr>
          <w:rFonts w:ascii="Courier New" w:eastAsia="ヒラギノ角ゴ Pro W3" w:hAnsi="Courier New"/>
          <w:b/>
          <w:sz w:val="20"/>
        </w:rPr>
        <w:t>.</w:t>
      </w:r>
      <w:r>
        <w:rPr>
          <w:rFonts w:ascii="Courier New" w:eastAsia="ヒラギノ角ゴ Pro W3" w:hAnsi="Courier New"/>
          <w:sz w:val="20"/>
        </w:rPr>
        <w:t xml:space="preserve">  All students are required to participate e</w:t>
      </w:r>
      <w:r w:rsidR="00176E0E">
        <w:rPr>
          <w:rFonts w:ascii="Courier New" w:eastAsia="ヒラギノ角ゴ Pro W3" w:hAnsi="Courier New"/>
          <w:sz w:val="20"/>
        </w:rPr>
        <w:t>ach academic term in the Naval S</w:t>
      </w:r>
      <w:r>
        <w:rPr>
          <w:rFonts w:ascii="Courier New" w:eastAsia="ヒラギノ角ゴ Pro W3" w:hAnsi="Courier New"/>
          <w:sz w:val="20"/>
        </w:rPr>
        <w:t xml:space="preserve">cience Laboratory.  These laboratory sessions are held once a week at a specified time.  It is the responsibility of each student to ensure that he/she registers for this with the University each academic term.  Students must ensure that their class schedules do not conflict with the Naval Science Laboratory.  If conflict is unavoidable, alternative arrangements may be made by submitting a special request chit (Appendix A-1) though the battalion chain of command to the NROTC class </w:t>
      </w:r>
      <w:r>
        <w:rPr>
          <w:rFonts w:ascii="Courier New" w:eastAsia="ヒラギノ角ゴ Pro W3" w:hAnsi="Courier New"/>
          <w:sz w:val="20"/>
        </w:rPr>
        <w:lastRenderedPageBreak/>
        <w:t>advisor before the first day of the registration period.  As such, students should be familiar with their potential schedule well in advance.  Where such a scheduling conflict exists, Class Advisor approval/disapproval must be obtained prior to registration.</w:t>
      </w:r>
    </w:p>
    <w:p w:rsidR="00FB5107" w:rsidRDefault="00FB5107" w:rsidP="00F77E3D">
      <w:pPr>
        <w:tabs>
          <w:tab w:val="left" w:pos="720"/>
        </w:tabs>
        <w:spacing w:after="0"/>
        <w:rPr>
          <w:rFonts w:ascii="Courier New" w:eastAsia="ヒラギノ角ゴ Pro W3" w:hAnsi="Courier New"/>
          <w:b/>
          <w:sz w:val="20"/>
        </w:rPr>
      </w:pPr>
    </w:p>
    <w:p w:rsidR="00FB5107" w:rsidRDefault="00FB5107" w:rsidP="00F77E3D">
      <w:pPr>
        <w:tabs>
          <w:tab w:val="left" w:pos="720"/>
        </w:tabs>
        <w:spacing w:after="0"/>
        <w:rPr>
          <w:rFonts w:ascii="Courier New" w:eastAsia="ヒラギノ角ゴ Pro W3" w:hAnsi="Courier New"/>
          <w:sz w:val="20"/>
          <w:u w:val="single"/>
        </w:rPr>
      </w:pPr>
      <w:r>
        <w:rPr>
          <w:rFonts w:ascii="Courier New" w:eastAsia="ヒラギノ角ゴ Pro W3" w:hAnsi="Courier New"/>
          <w:b/>
          <w:sz w:val="20"/>
        </w:rPr>
        <w:t xml:space="preserve">    </w:t>
      </w:r>
      <w:r>
        <w:rPr>
          <w:rFonts w:ascii="Courier New" w:eastAsia="ヒラギノ角ゴ Pro W3" w:hAnsi="Courier New"/>
          <w:sz w:val="20"/>
        </w:rPr>
        <w:t xml:space="preserve">a.  </w:t>
      </w:r>
      <w:r>
        <w:rPr>
          <w:rFonts w:ascii="Courier New" w:eastAsia="ヒラギノ角ゴ Pro W3" w:hAnsi="Courier New"/>
          <w:sz w:val="20"/>
          <w:u w:val="single"/>
        </w:rPr>
        <w:t>Objectives</w:t>
      </w:r>
      <w:r w:rsidR="00604D2A">
        <w:rPr>
          <w:rFonts w:ascii="Courier New" w:eastAsia="ヒラギノ角ゴ Pro W3" w:hAnsi="Courier New"/>
          <w:sz w:val="20"/>
          <w:u w:val="single"/>
        </w:rPr>
        <w:t>.</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(1) To provide leadership training.</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(2) To develop command presence by providing an environment for the students to exercise, practice and develop their skills as leaders.</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(3) To expose students to military drill, general military training and other items of a military nature.</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(4) To provide regular professional education in the form of lectures and presentations by students, Class Advisors and guest speakers.</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(5) To promote physical fitness and athletic competition.</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(6) To conduct personnel inspections, ceremonies and celebrations.</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(7) To promote activities enhancing the morale, welfare and esprit de corps of the unit.</w:t>
      </w:r>
    </w:p>
    <w:p w:rsidR="00FB5107" w:rsidRDefault="00FB5107" w:rsidP="00F77E3D">
      <w:pPr>
        <w:tabs>
          <w:tab w:val="left" w:pos="720"/>
        </w:tabs>
        <w:spacing w:after="0"/>
        <w:rPr>
          <w:rFonts w:ascii="Courier New" w:eastAsia="ヒラギノ角ゴ Pro W3" w:hAnsi="Courier New"/>
          <w:b/>
          <w:sz w:val="20"/>
        </w:rPr>
      </w:pPr>
    </w:p>
    <w:p w:rsidR="00FB5107" w:rsidRDefault="00FB5107" w:rsidP="00A14350">
      <w:pPr>
        <w:tabs>
          <w:tab w:val="left" w:pos="720"/>
        </w:tabs>
        <w:spacing w:after="0"/>
        <w:rPr>
          <w:rFonts w:ascii="Courier New" w:eastAsia="ヒラギノ角ゴ Pro W3" w:hAnsi="Courier New"/>
          <w:b/>
          <w:sz w:val="20"/>
        </w:rPr>
      </w:pPr>
      <w:r>
        <w:rPr>
          <w:rFonts w:ascii="Courier New" w:eastAsia="ヒラギノ角ゴ Pro W3" w:hAnsi="Courier New"/>
          <w:b/>
          <w:sz w:val="20"/>
        </w:rPr>
        <w:t xml:space="preserve">    </w:t>
      </w:r>
      <w:r>
        <w:rPr>
          <w:rFonts w:ascii="Courier New" w:eastAsia="ヒラギノ角ゴ Pro W3" w:hAnsi="Courier New"/>
          <w:sz w:val="20"/>
        </w:rPr>
        <w:t xml:space="preserve">b.  </w:t>
      </w:r>
      <w:r>
        <w:rPr>
          <w:rFonts w:ascii="Courier New" w:eastAsia="ヒラギノ角ゴ Pro W3" w:hAnsi="Courier New"/>
          <w:sz w:val="20"/>
          <w:u w:val="single"/>
        </w:rPr>
        <w:t>Procedures</w:t>
      </w:r>
      <w:r w:rsidR="00604D2A">
        <w:rPr>
          <w:rFonts w:ascii="Courier New" w:eastAsia="ヒラギノ角ゴ Pro W3" w:hAnsi="Courier New"/>
          <w:sz w:val="20"/>
          <w:u w:val="single"/>
        </w:rPr>
        <w:t>.</w:t>
      </w:r>
    </w:p>
    <w:p w:rsidR="00FB5107" w:rsidRDefault="00FB5107" w:rsidP="00A14350">
      <w:pPr>
        <w:tabs>
          <w:tab w:val="left" w:pos="720"/>
        </w:tabs>
        <w:spacing w:after="0"/>
        <w:rPr>
          <w:rFonts w:ascii="Courier New" w:eastAsia="ヒラギノ角ゴ Pro W3" w:hAnsi="Courier New"/>
          <w:b/>
          <w:sz w:val="20"/>
        </w:rPr>
      </w:pPr>
    </w:p>
    <w:p w:rsidR="00FB5107" w:rsidRPr="00A14350" w:rsidRDefault="00FB5107" w:rsidP="00A14350">
      <w:pPr>
        <w:tabs>
          <w:tab w:val="left" w:pos="720"/>
        </w:tabs>
        <w:spacing w:after="0"/>
        <w:rPr>
          <w:rFonts w:ascii="Courier New" w:eastAsia="ヒラギノ角ゴ Pro W3" w:hAnsi="Courier New"/>
          <w:sz w:val="20"/>
        </w:rPr>
      </w:pPr>
      <w:r>
        <w:rPr>
          <w:rFonts w:ascii="Courier New" w:eastAsia="ヒラギノ角ゴ Pro W3" w:hAnsi="Courier New"/>
          <w:b/>
          <w:sz w:val="20"/>
        </w:rPr>
        <w:t xml:space="preserve">        </w:t>
      </w:r>
      <w:r w:rsidRPr="00A14350">
        <w:rPr>
          <w:rFonts w:ascii="Courier New" w:eastAsia="ヒラギノ角ゴ Pro W3" w:hAnsi="Courier New"/>
          <w:sz w:val="20"/>
        </w:rPr>
        <w:t xml:space="preserve">(1) </w:t>
      </w:r>
      <w:r w:rsidRPr="00A14350">
        <w:rPr>
          <w:rFonts w:ascii="Courier New" w:eastAsia="ヒラギノ角ゴ Pro W3" w:hAnsi="Courier New"/>
          <w:color w:val="000000"/>
          <w:sz w:val="20"/>
        </w:rPr>
        <w:t>Muster and drill will be conducted in accordance with Marine Corps Drill and Ceremonies Manual.</w:t>
      </w:r>
    </w:p>
    <w:p w:rsidR="00FB5107" w:rsidRPr="00A14350" w:rsidRDefault="00FB5107" w:rsidP="00A14350">
      <w:pPr>
        <w:tabs>
          <w:tab w:val="left" w:pos="720"/>
        </w:tabs>
        <w:spacing w:after="0"/>
        <w:rPr>
          <w:rFonts w:ascii="Courier New" w:eastAsia="ヒラギノ角ゴ Pro W3" w:hAnsi="Courier New"/>
          <w:sz w:val="20"/>
        </w:rPr>
      </w:pPr>
    </w:p>
    <w:p w:rsidR="00FB5107" w:rsidRDefault="00FB5107" w:rsidP="00A14350">
      <w:pPr>
        <w:tabs>
          <w:tab w:val="left" w:pos="720"/>
        </w:tabs>
        <w:spacing w:after="0"/>
        <w:rPr>
          <w:rFonts w:ascii="Courier New" w:eastAsia="ヒラギノ角ゴ Pro W3" w:hAnsi="Courier New"/>
          <w:b/>
          <w:sz w:val="20"/>
        </w:rPr>
      </w:pPr>
      <w:r w:rsidRPr="00A14350">
        <w:rPr>
          <w:rFonts w:ascii="Courier New" w:eastAsia="ヒラギノ角ゴ Pro W3" w:hAnsi="Courier New"/>
          <w:sz w:val="20"/>
        </w:rPr>
        <w:t xml:space="preserve">        (2) </w:t>
      </w:r>
      <w:r>
        <w:rPr>
          <w:rFonts w:ascii="Courier New" w:eastAsia="ヒラギノ角ゴ Pro W3" w:hAnsi="Courier New"/>
          <w:color w:val="000000"/>
          <w:sz w:val="20"/>
        </w:rPr>
        <w:t>Information regarding the laboratory period will be posted to the Google Calendar</w:t>
      </w:r>
      <w:r w:rsidRPr="00A14350">
        <w:rPr>
          <w:rFonts w:ascii="Courier New" w:eastAsia="ヒラギノ角ゴ Pro W3" w:hAnsi="Courier New"/>
          <w:color w:val="000000"/>
          <w:sz w:val="20"/>
        </w:rPr>
        <w:t xml:space="preserve">.  Lab </w:t>
      </w:r>
      <w:r>
        <w:rPr>
          <w:rFonts w:ascii="Courier New" w:eastAsia="ヒラギノ角ゴ Pro W3" w:hAnsi="Courier New"/>
          <w:color w:val="000000"/>
          <w:sz w:val="20"/>
        </w:rPr>
        <w:t>w</w:t>
      </w:r>
      <w:r w:rsidR="00176E0E">
        <w:rPr>
          <w:rFonts w:ascii="Courier New" w:eastAsia="ヒラギノ角ゴ Pro W3" w:hAnsi="Courier New"/>
          <w:color w:val="000000"/>
          <w:sz w:val="20"/>
        </w:rPr>
        <w:t>ill normally be held on Wednesdays</w:t>
      </w:r>
      <w:r>
        <w:rPr>
          <w:rFonts w:ascii="Courier New" w:eastAsia="ヒラギノ角ゴ Pro W3" w:hAnsi="Courier New"/>
          <w:color w:val="000000"/>
          <w:sz w:val="20"/>
        </w:rPr>
        <w:t xml:space="preserve"> for NU and Fridays for IIT.</w:t>
      </w:r>
    </w:p>
    <w:p w:rsidR="00FB5107" w:rsidRDefault="00FB5107" w:rsidP="00A14350">
      <w:pPr>
        <w:tabs>
          <w:tab w:val="left" w:pos="720"/>
        </w:tabs>
        <w:spacing w:after="0"/>
        <w:rPr>
          <w:rFonts w:ascii="Courier New" w:eastAsia="ヒラギノ角ゴ Pro W3" w:hAnsi="Courier New"/>
          <w:b/>
          <w:sz w:val="20"/>
        </w:rPr>
      </w:pPr>
    </w:p>
    <w:p w:rsidR="00FB5107" w:rsidRPr="00FB5085" w:rsidRDefault="00FB5107" w:rsidP="00F77E3D">
      <w:pPr>
        <w:tabs>
          <w:tab w:val="left" w:pos="720"/>
        </w:tabs>
        <w:spacing w:after="0"/>
        <w:rPr>
          <w:rFonts w:ascii="Courier New" w:eastAsia="ヒラギノ角ゴ Pro W3" w:hAnsi="Courier New"/>
          <w:b/>
          <w:sz w:val="20"/>
        </w:rPr>
      </w:pPr>
      <w:r>
        <w:rPr>
          <w:rFonts w:ascii="Courier New" w:eastAsia="ヒラギノ角ゴ Pro W3" w:hAnsi="Courier New"/>
          <w:b/>
          <w:sz w:val="20"/>
        </w:rPr>
        <w:t xml:space="preserve">        </w:t>
      </w:r>
      <w:r w:rsidRPr="00A14350">
        <w:rPr>
          <w:rFonts w:ascii="Courier New" w:eastAsia="ヒラギノ角ゴ Pro W3" w:hAnsi="Courier New"/>
          <w:sz w:val="20"/>
        </w:rPr>
        <w:t xml:space="preserve">(3) </w:t>
      </w:r>
      <w:r w:rsidRPr="00A14350">
        <w:rPr>
          <w:rFonts w:ascii="Courier New" w:eastAsia="ヒラギノ角ゴ Pro W3" w:hAnsi="Courier New"/>
          <w:color w:val="000000"/>
          <w:sz w:val="20"/>
        </w:rPr>
        <w:t xml:space="preserve">The uniform of the day as </w:t>
      </w:r>
      <w:r>
        <w:rPr>
          <w:rFonts w:ascii="Courier New" w:eastAsia="ヒラギノ角ゴ Pro W3" w:hAnsi="Courier New"/>
          <w:color w:val="000000"/>
          <w:sz w:val="20"/>
        </w:rPr>
        <w:t xml:space="preserve">posted to the Google Calendar </w:t>
      </w:r>
      <w:r w:rsidRPr="00A14350">
        <w:rPr>
          <w:rFonts w:ascii="Courier New" w:eastAsia="ヒラギノ角ゴ Pro W3" w:hAnsi="Courier New"/>
          <w:color w:val="000000"/>
          <w:sz w:val="20"/>
        </w:rPr>
        <w:t>will be</w:t>
      </w:r>
      <w:r>
        <w:rPr>
          <w:rFonts w:ascii="Courier New" w:eastAsia="ヒラギノ角ゴ Pro W3" w:hAnsi="Courier New"/>
          <w:color w:val="000000"/>
          <w:sz w:val="20"/>
        </w:rPr>
        <w:t xml:space="preserve"> worn all day on the designated lab day. </w:t>
      </w:r>
    </w:p>
    <w:p w:rsidR="00FB5107" w:rsidRPr="0023429D"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bookmarkStart w:id="46" w:name="_Toc205080919"/>
      <w:r w:rsidRPr="00385D7C">
        <w:rPr>
          <w:rStyle w:val="mil2Char"/>
          <w:sz w:val="20"/>
        </w:rPr>
        <w:t>4.</w:t>
      </w:r>
      <w:r>
        <w:rPr>
          <w:rStyle w:val="mil2Char"/>
          <w:sz w:val="20"/>
        </w:rPr>
        <w:t>12</w:t>
      </w:r>
      <w:r w:rsidRPr="00385D7C">
        <w:rPr>
          <w:rStyle w:val="mil2Char"/>
          <w:sz w:val="20"/>
        </w:rPr>
        <w:t xml:space="preserve">  NROTC Extra-Curricular Activities</w:t>
      </w:r>
      <w:bookmarkEnd w:id="46"/>
      <w:r>
        <w:rPr>
          <w:rFonts w:ascii="Courier New" w:eastAsia="ヒラギノ角ゴ Pro W3" w:hAnsi="Courier New"/>
          <w:b/>
          <w:sz w:val="20"/>
        </w:rPr>
        <w:t xml:space="preserve">.  </w:t>
      </w:r>
      <w:r>
        <w:rPr>
          <w:rFonts w:ascii="Courier New" w:eastAsia="ヒラギノ角ゴ Pro W3" w:hAnsi="Courier New"/>
          <w:sz w:val="20"/>
        </w:rPr>
        <w:t>Extra-curricular activities are a vital part of a student’s professional and personal development.  They provide excellent opportunities for exercising and enhancing leadership and interpersonal skills.  As a student, one seeks not only a college education, but also the professional development and training necessary to assume the duties and responsibilities of a Naval Officer.  NROTC offers several extra-curricular activities that assist in the professional development.  The following organizations and activities will be administered as separate but similar programs at both IIT and Northwestern.</w:t>
      </w:r>
    </w:p>
    <w:p w:rsidR="00FB5107" w:rsidRDefault="00FB5107" w:rsidP="00F77E3D">
      <w:pPr>
        <w:tabs>
          <w:tab w:val="left" w:pos="720"/>
        </w:tabs>
        <w:spacing w:after="0"/>
        <w:rPr>
          <w:rFonts w:ascii="Courier New" w:eastAsia="ヒラギノ角ゴ Pro W3" w:hAnsi="Courier New"/>
          <w:b/>
          <w:sz w:val="20"/>
        </w:rPr>
      </w:pPr>
    </w:p>
    <w:p w:rsidR="00D554A4"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w:t>
      </w:r>
    </w:p>
    <w:p w:rsidR="00D554A4" w:rsidRDefault="00D554A4" w:rsidP="00F77E3D">
      <w:pPr>
        <w:tabs>
          <w:tab w:val="left" w:pos="720"/>
        </w:tabs>
        <w:spacing w:after="0"/>
        <w:rPr>
          <w:rFonts w:ascii="Courier New" w:eastAsia="ヒラギノ角ゴ Pro W3" w:hAnsi="Courier New"/>
          <w:sz w:val="20"/>
        </w:rPr>
      </w:pPr>
    </w:p>
    <w:p w:rsidR="00FB5107" w:rsidRDefault="00D554A4"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lastRenderedPageBreak/>
        <w:t xml:space="preserve">    </w:t>
      </w:r>
      <w:r w:rsidR="00FB5107">
        <w:rPr>
          <w:rFonts w:ascii="Courier New" w:eastAsia="ヒラギノ角ゴ Pro W3" w:hAnsi="Courier New"/>
          <w:sz w:val="20"/>
        </w:rPr>
        <w:t xml:space="preserve">a.  </w:t>
      </w:r>
      <w:r w:rsidR="00FB5107" w:rsidRPr="00D908BB">
        <w:rPr>
          <w:rFonts w:ascii="Courier New" w:eastAsia="ヒラギノ角ゴ Pro W3" w:hAnsi="Courier New"/>
          <w:sz w:val="20"/>
          <w:u w:val="single"/>
        </w:rPr>
        <w:t>Midshipman Fund Committee</w:t>
      </w:r>
      <w:r w:rsidR="00604D2A">
        <w:rPr>
          <w:rFonts w:ascii="Courier New" w:eastAsia="ヒラギノ角ゴ Pro W3" w:hAnsi="Courier New"/>
          <w:sz w:val="20"/>
          <w:u w:val="single"/>
        </w:rPr>
        <w:t>.</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(1)</w:t>
      </w:r>
      <w:r>
        <w:rPr>
          <w:rFonts w:ascii="Courier New" w:eastAsia="ヒラギノ角ゴ Pro W3" w:hAnsi="Courier New"/>
          <w:sz w:val="20"/>
        </w:rPr>
        <w:tab/>
        <w:t xml:space="preserve"> </w:t>
      </w:r>
      <w:r>
        <w:rPr>
          <w:rFonts w:ascii="Courier New" w:eastAsia="ヒラギノ角ゴ Pro W3" w:hAnsi="Courier New"/>
          <w:sz w:val="20"/>
          <w:u w:val="single"/>
        </w:rPr>
        <w:t>Purpose</w:t>
      </w:r>
      <w:r>
        <w:rPr>
          <w:rFonts w:ascii="Courier New" w:eastAsia="ヒラギノ角ゴ Pro W3" w:hAnsi="Courier New"/>
          <w:sz w:val="20"/>
        </w:rPr>
        <w:t>.  The Midshipman Fund Committee is organized to provide for the administration of unit recreational and social activities.  It is the function of the Committee to organize and provide financial and organizational support for social events and activities which represent the unit.  Each year, four students—one from each class—will be selected as members of the Committee.</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(2)  </w:t>
      </w:r>
      <w:r>
        <w:rPr>
          <w:rFonts w:ascii="Courier New" w:eastAsia="ヒラギノ角ゴ Pro W3" w:hAnsi="Courier New"/>
          <w:sz w:val="20"/>
          <w:u w:val="single"/>
        </w:rPr>
        <w:t>Organization</w:t>
      </w:r>
      <w:r>
        <w:rPr>
          <w:rFonts w:ascii="Courier New" w:eastAsia="ヒラギノ角ゴ Pro W3" w:hAnsi="Courier New"/>
          <w:sz w:val="20"/>
        </w:rPr>
        <w:t>.  The Midshipman Fund Committee will be chaired by the Midshipman Fund Officer.  The Midshipman Fund will be represented at staff meetings by the Battalion Logistics Officer.  The Midshipman Fund Advisor provides guidance to the students holding these responsibilities to ensure the ethical administration and overall survival of the Midshipman Fund.</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b.  </w:t>
      </w:r>
      <w:r>
        <w:rPr>
          <w:rFonts w:ascii="Courier New" w:eastAsia="ヒラギノ角ゴ Pro W3" w:hAnsi="Courier New"/>
          <w:sz w:val="20"/>
          <w:u w:val="single"/>
        </w:rPr>
        <w:t>Drill Team</w:t>
      </w:r>
      <w:r w:rsidR="00604D2A">
        <w:rPr>
          <w:rFonts w:ascii="Courier New" w:eastAsia="ヒラギノ角ゴ Pro W3" w:hAnsi="Courier New"/>
          <w:sz w:val="20"/>
          <w:u w:val="single"/>
        </w:rPr>
        <w:t>.</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(1)</w:t>
      </w:r>
      <w:r>
        <w:rPr>
          <w:rFonts w:ascii="Courier New" w:eastAsia="ヒラギノ角ゴ Pro W3" w:hAnsi="Courier New"/>
          <w:sz w:val="20"/>
        </w:rPr>
        <w:tab/>
        <w:t xml:space="preserve"> </w:t>
      </w:r>
      <w:r>
        <w:rPr>
          <w:rFonts w:ascii="Courier New" w:eastAsia="ヒラギノ角ゴ Pro W3" w:hAnsi="Courier New"/>
          <w:sz w:val="20"/>
          <w:u w:val="single"/>
        </w:rPr>
        <w:t>Purpose</w:t>
      </w:r>
      <w:r>
        <w:rPr>
          <w:rFonts w:ascii="Courier New" w:eastAsia="ヒラギノ角ゴ Pro W3" w:hAnsi="Courier New"/>
          <w:sz w:val="20"/>
        </w:rPr>
        <w:t>.  The Drill Team is established to develop student expertise in close order drill through practices and competitions.  All interested students can try out for the unit Drill Team.  The team competes in invitational drill meets nationwide.  Fourth class midshipmen, as well as first year MECEPs and OCs, are required to participate in drill team ac</w:t>
      </w:r>
      <w:r w:rsidR="00195EAF">
        <w:rPr>
          <w:rFonts w:ascii="Courier New" w:eastAsia="ヒラギノ角ゴ Pro W3" w:hAnsi="Courier New"/>
          <w:sz w:val="20"/>
        </w:rPr>
        <w:t>tivities during their first year</w:t>
      </w:r>
      <w:r>
        <w:rPr>
          <w:rFonts w:ascii="Courier New" w:eastAsia="ヒラギノ角ゴ Pro W3" w:hAnsi="Courier New"/>
          <w:sz w:val="20"/>
        </w:rPr>
        <w:t>.</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(2)</w:t>
      </w:r>
      <w:r>
        <w:rPr>
          <w:rFonts w:ascii="Courier New" w:eastAsia="ヒラギノ角ゴ Pro W3" w:hAnsi="Courier New"/>
          <w:sz w:val="20"/>
        </w:rPr>
        <w:tab/>
        <w:t xml:space="preserve"> </w:t>
      </w:r>
      <w:r>
        <w:rPr>
          <w:rFonts w:ascii="Courier New" w:eastAsia="ヒラギノ角ゴ Pro W3" w:hAnsi="Courier New"/>
          <w:sz w:val="20"/>
          <w:u w:val="single"/>
        </w:rPr>
        <w:t>Organization</w:t>
      </w:r>
      <w:r>
        <w:rPr>
          <w:rFonts w:ascii="Courier New" w:eastAsia="ヒラギノ角ゴ Pro W3" w:hAnsi="Courier New"/>
          <w:sz w:val="20"/>
        </w:rPr>
        <w:t>.  The Drill Team will be commanded by a student team commander and advised by the Assistant Marine Officer Instructor.</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c.  </w:t>
      </w:r>
      <w:r>
        <w:rPr>
          <w:rFonts w:ascii="Courier New" w:eastAsia="ヒラギノ角ゴ Pro W3" w:hAnsi="Courier New"/>
          <w:sz w:val="20"/>
          <w:u w:val="single"/>
        </w:rPr>
        <w:t>Color Guard</w:t>
      </w:r>
      <w:r w:rsidR="00604D2A">
        <w:rPr>
          <w:rFonts w:ascii="Courier New" w:eastAsia="ヒラギノ角ゴ Pro W3" w:hAnsi="Courier New"/>
          <w:sz w:val="20"/>
          <w:u w:val="single"/>
        </w:rPr>
        <w:t>.</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(1)</w:t>
      </w:r>
      <w:r>
        <w:rPr>
          <w:rFonts w:ascii="Courier New" w:eastAsia="ヒラギノ角ゴ Pro W3" w:hAnsi="Courier New"/>
          <w:sz w:val="20"/>
        </w:rPr>
        <w:tab/>
        <w:t xml:space="preserve"> </w:t>
      </w:r>
      <w:r>
        <w:rPr>
          <w:rFonts w:ascii="Courier New" w:eastAsia="ヒラギノ角ゴ Pro W3" w:hAnsi="Courier New"/>
          <w:sz w:val="20"/>
          <w:u w:val="single"/>
        </w:rPr>
        <w:t>Purpose</w:t>
      </w:r>
      <w:r>
        <w:rPr>
          <w:rFonts w:ascii="Courier New" w:eastAsia="ヒラギノ角ゴ Pro W3" w:hAnsi="Courier New"/>
          <w:sz w:val="20"/>
        </w:rPr>
        <w:t>.  The unit Color Guard is established to promote professionalism and patriotism as well as to provide a contingent of students to present the colors at various NROTC, university and community functions.</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(2)</w:t>
      </w:r>
      <w:r>
        <w:rPr>
          <w:rFonts w:ascii="Courier New" w:eastAsia="ヒラギノ角ゴ Pro W3" w:hAnsi="Courier New"/>
          <w:sz w:val="20"/>
        </w:rPr>
        <w:tab/>
        <w:t xml:space="preserve"> </w:t>
      </w:r>
      <w:r>
        <w:rPr>
          <w:rFonts w:ascii="Courier New" w:eastAsia="ヒラギノ角ゴ Pro W3" w:hAnsi="Courier New"/>
          <w:sz w:val="20"/>
          <w:u w:val="single"/>
        </w:rPr>
        <w:t>Organization</w:t>
      </w:r>
      <w:r>
        <w:rPr>
          <w:rFonts w:ascii="Courier New" w:eastAsia="ヒラギノ角ゴ Pro W3" w:hAnsi="Courier New"/>
          <w:sz w:val="20"/>
        </w:rPr>
        <w:t>.  The unit Color Guard will consist of at least five students, commanded by the Color Guard Commander.  The Commander will be responsible for the training and performance of the Color Guard, as well as its scheduling.  The Color Guard will be advised by the Assistant Marine Officer Instructor.</w:t>
      </w:r>
    </w:p>
    <w:p w:rsidR="00FB5107" w:rsidRDefault="00FB5107" w:rsidP="00F77E3D">
      <w:pPr>
        <w:tabs>
          <w:tab w:val="left" w:pos="720"/>
        </w:tabs>
        <w:spacing w:after="0"/>
        <w:rPr>
          <w:rFonts w:ascii="Courier New" w:eastAsia="ヒラギノ角ゴ Pro W3" w:hAnsi="Courier New"/>
          <w:sz w:val="20"/>
        </w:rPr>
      </w:pPr>
    </w:p>
    <w:p w:rsidR="00FB5107" w:rsidRDefault="00FB5107" w:rsidP="003B7372">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d.  </w:t>
      </w:r>
      <w:r>
        <w:rPr>
          <w:rFonts w:ascii="Courier New" w:eastAsia="ヒラギノ角ゴ Pro W3" w:hAnsi="Courier New"/>
          <w:sz w:val="20"/>
          <w:u w:val="single"/>
        </w:rPr>
        <w:t>Newsletter</w:t>
      </w:r>
      <w:r>
        <w:rPr>
          <w:rFonts w:ascii="Courier New" w:eastAsia="ヒラギノ角ゴ Pro W3" w:hAnsi="Courier New"/>
          <w:sz w:val="20"/>
        </w:rPr>
        <w:t>.  Northwestern’s and IIT’s respective Crow’s Nest newsletters, while overseen by the Staff Newsletter Editor, are written entirely by students.  The newsletter provides an excellent opportunity for students to become more involved in NROTC and exercise leadership skills.</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f.  </w:t>
      </w:r>
      <w:r w:rsidRPr="005F0C71">
        <w:rPr>
          <w:rFonts w:ascii="Courier New" w:eastAsia="ヒラギノ角ゴ Pro W3" w:hAnsi="Courier New"/>
          <w:sz w:val="20"/>
          <w:u w:val="single"/>
        </w:rPr>
        <w:t>Other Activities Common To Both Units</w:t>
      </w:r>
      <w:r w:rsidR="00604D2A">
        <w:rPr>
          <w:rFonts w:ascii="Courier New" w:eastAsia="ヒラギノ角ゴ Pro W3" w:hAnsi="Courier New"/>
          <w:sz w:val="20"/>
          <w:u w:val="single"/>
        </w:rPr>
        <w:t>.</w:t>
      </w:r>
    </w:p>
    <w:p w:rsidR="00FB5107" w:rsidRDefault="00FB5107" w:rsidP="003B7372">
      <w:pPr>
        <w:tabs>
          <w:tab w:val="left" w:pos="720"/>
        </w:tabs>
        <w:spacing w:after="0"/>
        <w:rPr>
          <w:rFonts w:ascii="Courier New" w:eastAsia="ヒラギノ角ゴ Pro W3" w:hAnsi="Courier New"/>
          <w:sz w:val="20"/>
        </w:rPr>
      </w:pPr>
    </w:p>
    <w:p w:rsidR="00FB5107" w:rsidRDefault="00FB5107" w:rsidP="003B7372">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(1)</w:t>
      </w:r>
      <w:r>
        <w:rPr>
          <w:rFonts w:ascii="Courier New" w:eastAsia="ヒラギノ角ゴ Pro W3" w:hAnsi="Courier New"/>
          <w:sz w:val="20"/>
        </w:rPr>
        <w:tab/>
        <w:t xml:space="preserve"> </w:t>
      </w:r>
      <w:r w:rsidRPr="007979F6">
        <w:rPr>
          <w:rFonts w:ascii="Courier New" w:eastAsia="ヒラギノ角ゴ Pro W3" w:hAnsi="Courier New"/>
          <w:sz w:val="20"/>
          <w:u w:val="single"/>
        </w:rPr>
        <w:t>Navy/Marine Corps Birthday Ball</w:t>
      </w:r>
      <w:r>
        <w:rPr>
          <w:rFonts w:ascii="Courier New" w:eastAsia="ヒラギノ角ゴ Pro W3" w:hAnsi="Courier New"/>
          <w:sz w:val="20"/>
        </w:rPr>
        <w:t xml:space="preserve">.  This joint venture is organized by the students of both Battalions.  This event provides students a </w:t>
      </w:r>
      <w:r>
        <w:rPr>
          <w:rFonts w:ascii="Courier New" w:eastAsia="ヒラギノ角ゴ Pro W3" w:hAnsi="Courier New"/>
          <w:sz w:val="20"/>
        </w:rPr>
        <w:lastRenderedPageBreak/>
        <w:t>chance to volunteer for the various ceremonies to celebrate the founding of the Navy and Marine Corps.</w:t>
      </w:r>
    </w:p>
    <w:p w:rsidR="00FB5107" w:rsidRDefault="00FB5107" w:rsidP="003B7372">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(2)</w:t>
      </w:r>
      <w:r>
        <w:rPr>
          <w:rFonts w:ascii="Courier New" w:eastAsia="ヒラギノ角ゴ Pro W3" w:hAnsi="Courier New"/>
          <w:sz w:val="20"/>
        </w:rPr>
        <w:tab/>
        <w:t xml:space="preserve"> </w:t>
      </w:r>
      <w:r w:rsidRPr="007979F6">
        <w:rPr>
          <w:rFonts w:ascii="Courier New" w:eastAsia="ヒラギノ角ゴ Pro W3" w:hAnsi="Courier New"/>
          <w:sz w:val="20"/>
          <w:u w:val="single"/>
        </w:rPr>
        <w:t>Dining-In</w:t>
      </w:r>
      <w:r>
        <w:rPr>
          <w:rFonts w:ascii="Courier New" w:eastAsia="ヒラギノ角ゴ Pro W3" w:hAnsi="Courier New"/>
          <w:sz w:val="20"/>
        </w:rPr>
        <w:t xml:space="preserve">.  Dining-In offers students an opportunity to assist in the various roles needed for the traditional mess night.   </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(3) </w:t>
      </w:r>
      <w:r w:rsidR="00176E0E">
        <w:rPr>
          <w:rFonts w:ascii="Courier New" w:eastAsia="ヒラギノ角ゴ Pro W3" w:hAnsi="Courier New"/>
          <w:sz w:val="20"/>
        </w:rPr>
        <w:t xml:space="preserve"> </w:t>
      </w:r>
      <w:r w:rsidRPr="00F47146">
        <w:rPr>
          <w:rFonts w:ascii="Courier New" w:eastAsia="ヒラギノ角ゴ Pro W3" w:hAnsi="Courier New"/>
          <w:sz w:val="20"/>
          <w:u w:val="single"/>
        </w:rPr>
        <w:t>Athletics</w:t>
      </w:r>
      <w:r>
        <w:rPr>
          <w:rFonts w:ascii="Courier New" w:eastAsia="ヒラギノ角ゴ Pro W3" w:hAnsi="Courier New"/>
          <w:sz w:val="20"/>
        </w:rPr>
        <w:t>.  Athletic events are vital to the physical and professional development of students.  Many opportunities arise during the academic year for students to participate in intramural, and inter-unit competition.  These events will be coordinated by the Battalion Physical Training Instructor (PTI) in conjunction with the Assistant Marine Officer Instructor.  All students are required to speak with their class advisor prior to participating in intramural, club, or intercollegiate athletics.</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(4) </w:t>
      </w:r>
      <w:r w:rsidR="00176E0E">
        <w:rPr>
          <w:rFonts w:ascii="Courier New" w:eastAsia="ヒラギノ角ゴ Pro W3" w:hAnsi="Courier New"/>
          <w:sz w:val="20"/>
        </w:rPr>
        <w:t xml:space="preserve"> </w:t>
      </w:r>
      <w:r w:rsidRPr="00F47146">
        <w:rPr>
          <w:rFonts w:ascii="Courier New" w:eastAsia="ヒラギノ角ゴ Pro W3" w:hAnsi="Courier New"/>
          <w:sz w:val="20"/>
          <w:u w:val="single"/>
        </w:rPr>
        <w:t>Social Functions</w:t>
      </w:r>
      <w:r>
        <w:rPr>
          <w:rFonts w:ascii="Courier New" w:eastAsia="ヒラギノ角ゴ Pro W3" w:hAnsi="Courier New"/>
          <w:sz w:val="20"/>
        </w:rPr>
        <w:t>.  Many other social functions are held throughout the academic year.  Their purpose is to enhance morale, esprit de corps, camaraderie and to introduce students to the social aspects of the Naval service.  These functions include unit parties, picnics and socials.</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r>
        <w:rPr>
          <w:rFonts w:ascii="Courier New" w:eastAsia="ヒラギノ角ゴ Pro W3" w:hAnsi="Courier New"/>
          <w:sz w:val="20"/>
        </w:rPr>
        <w:t xml:space="preserve">        (5) </w:t>
      </w:r>
      <w:r w:rsidR="00176E0E">
        <w:rPr>
          <w:rFonts w:ascii="Courier New" w:eastAsia="ヒラギノ角ゴ Pro W3" w:hAnsi="Courier New"/>
          <w:sz w:val="20"/>
        </w:rPr>
        <w:t xml:space="preserve"> </w:t>
      </w:r>
      <w:r w:rsidRPr="00F47146">
        <w:rPr>
          <w:rFonts w:ascii="Courier New" w:eastAsia="ヒラギノ角ゴ Pro W3" w:hAnsi="Courier New"/>
          <w:sz w:val="20"/>
          <w:u w:val="single"/>
        </w:rPr>
        <w:t>Fund Raising</w:t>
      </w:r>
      <w:r>
        <w:rPr>
          <w:rFonts w:ascii="Courier New" w:eastAsia="ヒラギノ角ゴ Pro W3" w:hAnsi="Courier New"/>
          <w:sz w:val="20"/>
        </w:rPr>
        <w:t xml:space="preserve">.  Fund raising for the battalion accounts is accomplished throughout the academic year via activities such as cleaning up after football games, ushering at basketball games and working as staff for the homecoming parade (NU).  These events are mandatory for all students.  Funds earned are used to finance Battalion events such as the Navy and Marine Corps Birthday Ball and Dining In. </w:t>
      </w:r>
      <w:r w:rsidR="00176E0E">
        <w:rPr>
          <w:rFonts w:ascii="Courier New" w:eastAsia="ヒラギノ角ゴ Pro W3" w:hAnsi="Courier New"/>
          <w:sz w:val="20"/>
        </w:rPr>
        <w:t xml:space="preserve"> </w:t>
      </w:r>
      <w:r>
        <w:rPr>
          <w:rFonts w:ascii="Courier New" w:eastAsia="ヒラギノ角ゴ Pro W3" w:hAnsi="Courier New"/>
          <w:sz w:val="20"/>
        </w:rPr>
        <w:t>All fundraising plans must be approved through the staff before they may be enacted.</w:t>
      </w:r>
    </w:p>
    <w:p w:rsidR="00FB5107" w:rsidRDefault="00FB5107" w:rsidP="00F77E3D">
      <w:pPr>
        <w:tabs>
          <w:tab w:val="left" w:pos="720"/>
        </w:tabs>
        <w:spacing w:after="0"/>
        <w:rPr>
          <w:rFonts w:ascii="Courier New" w:eastAsia="ヒラギノ角ゴ Pro W3" w:hAnsi="Courier New"/>
          <w:sz w:val="20"/>
        </w:rPr>
      </w:pPr>
    </w:p>
    <w:p w:rsidR="00FB5107" w:rsidRDefault="00FB5107" w:rsidP="00F77E3D">
      <w:pPr>
        <w:tabs>
          <w:tab w:val="left" w:pos="720"/>
        </w:tabs>
        <w:spacing w:after="0"/>
        <w:rPr>
          <w:rFonts w:ascii="Courier New" w:eastAsia="ヒラギノ角ゴ Pro W3" w:hAnsi="Courier New"/>
          <w:sz w:val="20"/>
        </w:rPr>
      </w:pPr>
      <w:bookmarkStart w:id="47" w:name="_Toc205080920"/>
      <w:r w:rsidRPr="00385D7C">
        <w:rPr>
          <w:rStyle w:val="mil2Char"/>
          <w:sz w:val="20"/>
        </w:rPr>
        <w:t>4.</w:t>
      </w:r>
      <w:r>
        <w:rPr>
          <w:rStyle w:val="mil2Char"/>
          <w:sz w:val="20"/>
        </w:rPr>
        <w:t>13</w:t>
      </w:r>
      <w:r w:rsidRPr="00385D7C">
        <w:rPr>
          <w:rStyle w:val="mil2Char"/>
          <w:sz w:val="20"/>
        </w:rPr>
        <w:t xml:space="preserve">  Student Watch Standing</w:t>
      </w:r>
      <w:bookmarkEnd w:id="47"/>
      <w:r>
        <w:rPr>
          <w:rFonts w:ascii="Courier New" w:eastAsia="ヒラギノ角ゴ Pro W3" w:hAnsi="Courier New"/>
          <w:b/>
          <w:sz w:val="20"/>
        </w:rPr>
        <w:t xml:space="preserve">.  </w:t>
      </w:r>
      <w:r>
        <w:rPr>
          <w:rFonts w:ascii="Courier New" w:eastAsia="ヒラギノ角ゴ Pro W3" w:hAnsi="Courier New"/>
          <w:sz w:val="20"/>
        </w:rPr>
        <w:t>Both Northwestern and IIT require students to stand duty watch during their training at NROTC.  The manner in which the watch is conducted can vary at either unit.  Consult the watch standing instruction at either unit and consult the battalion chain of command for specific watch standing procedures.</w:t>
      </w:r>
    </w:p>
    <w:p w:rsidR="00FB5107" w:rsidRDefault="00FB5107" w:rsidP="00F77E3D">
      <w:pPr>
        <w:spacing w:after="0"/>
        <w:jc w:val="center"/>
        <w:rPr>
          <w:rFonts w:ascii="Courier New" w:eastAsia="ヒラギノ角ゴ Pro W3" w:hAnsi="Courier New"/>
          <w:sz w:val="20"/>
        </w:rPr>
      </w:pPr>
    </w:p>
    <w:p w:rsidR="00FB5107" w:rsidRDefault="00FB5107" w:rsidP="00FC2A2A">
      <w:pPr>
        <w:spacing w:after="0"/>
        <w:rPr>
          <w:rFonts w:ascii="Courier New" w:eastAsia="ヒラギノ角ゴ Pro W3" w:hAnsi="Courier New"/>
          <w:sz w:val="20"/>
        </w:rPr>
      </w:pPr>
      <w:bookmarkStart w:id="48" w:name="_Toc205080921"/>
      <w:r>
        <w:rPr>
          <w:rStyle w:val="mil2Char"/>
          <w:sz w:val="20"/>
        </w:rPr>
        <w:t>4.14</w:t>
      </w:r>
      <w:r w:rsidRPr="00385D7C">
        <w:rPr>
          <w:rStyle w:val="mil2Char"/>
          <w:sz w:val="20"/>
        </w:rPr>
        <w:t xml:space="preserve">  Personal Qualification Standards</w:t>
      </w:r>
      <w:bookmarkEnd w:id="48"/>
      <w:r>
        <w:rPr>
          <w:rFonts w:ascii="Courier New" w:eastAsia="ヒラギノ角ゴ Pro W3" w:hAnsi="Courier New"/>
          <w:sz w:val="20"/>
        </w:rPr>
        <w:t>.  During the course of their NROTC career, students may be required to complete several PQS.  These standards help ensure students absorb necessary Navy and Marine Corps knowledge.  Since these PQS are subject to change, consult the battalion chain of command for the most recent PQS update.</w:t>
      </w:r>
    </w:p>
    <w:p w:rsidR="00FB5107" w:rsidRDefault="00FB5107" w:rsidP="00F47146">
      <w:pPr>
        <w:spacing w:after="0"/>
        <w:jc w:val="center"/>
        <w:rPr>
          <w:rFonts w:ascii="Courier New" w:eastAsia="ヒラギノ角ゴ Pro W3" w:hAnsi="Courier New"/>
          <w:sz w:val="20"/>
        </w:rPr>
      </w:pPr>
    </w:p>
    <w:p w:rsidR="00FB5107" w:rsidRDefault="00FB5107" w:rsidP="00385D7C">
      <w:pPr>
        <w:pStyle w:val="mil1"/>
        <w:rPr>
          <w:color w:val="000000"/>
        </w:rPr>
      </w:pPr>
      <w:r>
        <w:br w:type="page"/>
      </w:r>
      <w:bookmarkStart w:id="49" w:name="_Toc205080922"/>
      <w:r>
        <w:lastRenderedPageBreak/>
        <w:t>CHAPTER FIVE</w:t>
      </w:r>
      <w:bookmarkEnd w:id="49"/>
    </w:p>
    <w:p w:rsidR="00FB5107" w:rsidRDefault="00FB5107" w:rsidP="00F77E3D">
      <w:pPr>
        <w:spacing w:after="0"/>
        <w:jc w:val="center"/>
        <w:rPr>
          <w:rFonts w:ascii="Courier New" w:eastAsia="ヒラギノ角ゴ Pro W3" w:hAnsi="Courier New"/>
          <w:b/>
          <w:color w:val="000000"/>
          <w:sz w:val="24"/>
        </w:rPr>
      </w:pPr>
    </w:p>
    <w:p w:rsidR="00FB5107" w:rsidRDefault="00FB5107" w:rsidP="00F77E3D">
      <w:pPr>
        <w:spacing w:after="0"/>
        <w:jc w:val="center"/>
        <w:rPr>
          <w:rFonts w:ascii="Courier New" w:eastAsia="ヒラギノ角ゴ Pro W3" w:hAnsi="Courier New"/>
          <w:b/>
          <w:color w:val="000000"/>
          <w:sz w:val="24"/>
        </w:rPr>
      </w:pPr>
      <w:r>
        <w:rPr>
          <w:rFonts w:ascii="Courier New" w:eastAsia="ヒラギノ角ゴ Pro W3" w:hAnsi="Courier New"/>
          <w:b/>
          <w:sz w:val="24"/>
        </w:rPr>
        <w:t>ACADEMICS</w:t>
      </w:r>
    </w:p>
    <w:p w:rsidR="00FB5107" w:rsidRDefault="00FB5107" w:rsidP="00F77E3D">
      <w:pPr>
        <w:spacing w:after="0"/>
        <w:jc w:val="center"/>
        <w:rPr>
          <w:rFonts w:ascii="Courier New" w:eastAsia="ヒラギノ角ゴ Pro W3" w:hAnsi="Courier New"/>
          <w:b/>
          <w:color w:val="000000"/>
          <w:sz w:val="24"/>
        </w:rPr>
      </w:pPr>
    </w:p>
    <w:p w:rsidR="00FB5107" w:rsidRDefault="00FB5107" w:rsidP="00F77E3D">
      <w:pPr>
        <w:spacing w:after="0" w:line="240" w:lineRule="auto"/>
        <w:rPr>
          <w:rFonts w:ascii="Courier New" w:eastAsia="ヒラギノ角ゴ Pro W3" w:hAnsi="Courier New"/>
          <w:color w:val="000000"/>
          <w:sz w:val="24"/>
        </w:rPr>
      </w:pPr>
      <w:bookmarkStart w:id="50" w:name="_Toc205080923"/>
      <w:r w:rsidRPr="00385D7C">
        <w:rPr>
          <w:rStyle w:val="mil2Char"/>
          <w:sz w:val="20"/>
        </w:rPr>
        <w:t>5.1  General</w:t>
      </w:r>
      <w:bookmarkEnd w:id="50"/>
      <w:r>
        <w:rPr>
          <w:rFonts w:ascii="Courier New" w:eastAsia="ヒラギノ角ゴ Pro W3" w:hAnsi="Courier New"/>
          <w:sz w:val="20"/>
        </w:rPr>
        <w:t>.  Sound academic foundations are necessary to ensure that NROTC graduates can satisfactorily complete Navy post-accession training and be professionally competitive in the various warfare communities.</w:t>
      </w:r>
    </w:p>
    <w:p w:rsidR="00FB5107" w:rsidRDefault="00FB5107" w:rsidP="00F77E3D">
      <w:pPr>
        <w:spacing w:after="0" w:line="240" w:lineRule="auto"/>
        <w:rPr>
          <w:rFonts w:ascii="Courier New" w:eastAsia="ヒラギノ角ゴ Pro W3" w:hAnsi="Courier New"/>
          <w:color w:val="000000"/>
          <w:sz w:val="24"/>
        </w:rPr>
      </w:pPr>
    </w:p>
    <w:p w:rsidR="00FB5107" w:rsidRDefault="00FB5107" w:rsidP="00F77E3D">
      <w:pPr>
        <w:spacing w:after="0" w:line="240" w:lineRule="auto"/>
        <w:rPr>
          <w:rFonts w:ascii="Courier New" w:eastAsia="ヒラギノ角ゴ Pro W3" w:hAnsi="Courier New"/>
          <w:color w:val="000000"/>
          <w:sz w:val="20"/>
        </w:rPr>
      </w:pPr>
      <w:bookmarkStart w:id="51" w:name="_Toc205080924"/>
      <w:r w:rsidRPr="00385D7C">
        <w:rPr>
          <w:rStyle w:val="mil2Char"/>
          <w:sz w:val="20"/>
        </w:rPr>
        <w:t>5.2  Academic Standards</w:t>
      </w:r>
      <w:bookmarkEnd w:id="51"/>
      <w:r>
        <w:rPr>
          <w:rFonts w:ascii="Courier New" w:eastAsia="ヒラギノ角ゴ Pro W3" w:hAnsi="Courier New"/>
          <w:b/>
          <w:sz w:val="20"/>
        </w:rPr>
        <w:t xml:space="preserve">.  </w:t>
      </w:r>
      <w:r>
        <w:rPr>
          <w:rFonts w:ascii="Courier New" w:eastAsia="ヒラギノ角ゴ Pro W3" w:hAnsi="Courier New"/>
          <w:sz w:val="20"/>
        </w:rPr>
        <w:t>Each student shall meet the following academic standards:</w:t>
      </w:r>
    </w:p>
    <w:p w:rsidR="00FB5107" w:rsidRDefault="00FB5107" w:rsidP="00F77E3D">
      <w:pPr>
        <w:spacing w:after="0" w:line="240" w:lineRule="auto"/>
        <w:rPr>
          <w:rFonts w:ascii="Courier New" w:eastAsia="ヒラギノ角ゴ Pro W3" w:hAnsi="Courier New"/>
          <w:color w:val="000000"/>
          <w:sz w:val="20"/>
        </w:rPr>
      </w:pPr>
    </w:p>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sz w:val="20"/>
        </w:rPr>
        <w:t xml:space="preserve">    a.  Have no failing, unsatisfactory, or incomplete grade in any subject required for completion of degree or commissioning requirements.</w:t>
      </w:r>
    </w:p>
    <w:p w:rsidR="00FB5107" w:rsidRDefault="00FB5107" w:rsidP="00F77E3D">
      <w:pPr>
        <w:spacing w:after="0" w:line="240" w:lineRule="auto"/>
        <w:rPr>
          <w:rFonts w:ascii="Courier New" w:eastAsia="ヒラギノ角ゴ Pro W3" w:hAnsi="Courier New"/>
          <w:color w:val="000000"/>
          <w:sz w:val="20"/>
        </w:rPr>
      </w:pPr>
    </w:p>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sz w:val="20"/>
        </w:rPr>
        <w:t xml:space="preserve">    b.  Maintain satisfactory overall progress toward completion of the degree requirements within the established program time limits while maintaining full-time student status per institution regulations.</w:t>
      </w:r>
    </w:p>
    <w:p w:rsidR="00FB5107" w:rsidRDefault="00FB5107" w:rsidP="00F77E3D">
      <w:pPr>
        <w:spacing w:after="0" w:line="240" w:lineRule="auto"/>
        <w:rPr>
          <w:rFonts w:ascii="Courier New" w:eastAsia="ヒラギノ角ゴ Pro W3" w:hAnsi="Courier New"/>
          <w:color w:val="000000"/>
          <w:sz w:val="20"/>
        </w:rPr>
      </w:pPr>
    </w:p>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sz w:val="20"/>
        </w:rPr>
        <w:t xml:space="preserve">    c.  Keep their NROTC class advisor fully informed about all matters pertaining to performance, degree progress and changes affecting program completion.</w:t>
      </w:r>
    </w:p>
    <w:p w:rsidR="00FB5107" w:rsidRDefault="00FB5107" w:rsidP="00F77E3D">
      <w:pPr>
        <w:spacing w:after="0" w:line="240" w:lineRule="auto"/>
        <w:rPr>
          <w:rFonts w:ascii="Courier New" w:eastAsia="ヒラギノ角ゴ Pro W3" w:hAnsi="Courier New"/>
          <w:color w:val="000000"/>
          <w:sz w:val="20"/>
        </w:rPr>
      </w:pPr>
    </w:p>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sz w:val="20"/>
        </w:rPr>
        <w:t xml:space="preserve">    d.  Achieve and maintain, at a minimum, the following grade point average (GPA) on a 4.0 scale (term/cumulative):</w:t>
      </w:r>
    </w:p>
    <w:p w:rsidR="00FB5107" w:rsidRDefault="00FB5107" w:rsidP="00F77E3D">
      <w:pPr>
        <w:spacing w:after="0" w:line="240" w:lineRule="auto"/>
        <w:rPr>
          <w:rFonts w:ascii="Courier New" w:eastAsia="ヒラギノ角ゴ Pro W3" w:hAnsi="Courier New"/>
          <w:color w:val="000000"/>
          <w:sz w:val="20"/>
        </w:rPr>
      </w:pPr>
    </w:p>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sz w:val="20"/>
        </w:rPr>
        <w:t xml:space="preserve">        (1) </w:t>
      </w:r>
      <w:r>
        <w:rPr>
          <w:rFonts w:ascii="Courier New" w:eastAsia="ヒラギノ角ゴ Pro W3" w:hAnsi="Courier New"/>
          <w:sz w:val="20"/>
          <w:u w:val="single"/>
        </w:rPr>
        <w:t>Midshipmen</w:t>
      </w:r>
      <w:r>
        <w:rPr>
          <w:rFonts w:ascii="Courier New" w:eastAsia="ヒラギノ角ゴ Pro W3" w:hAnsi="Courier New"/>
          <w:sz w:val="20"/>
        </w:rPr>
        <w:t>:  2.5/2.0</w:t>
      </w:r>
    </w:p>
    <w:p w:rsidR="00FB5107" w:rsidRDefault="00FB5107" w:rsidP="00F77E3D">
      <w:pPr>
        <w:spacing w:after="0" w:line="240" w:lineRule="auto"/>
        <w:rPr>
          <w:rFonts w:ascii="Courier New" w:eastAsia="ヒラギノ角ゴ Pro W3" w:hAnsi="Courier New"/>
          <w:color w:val="000000"/>
          <w:sz w:val="20"/>
        </w:rPr>
      </w:pPr>
    </w:p>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sz w:val="20"/>
        </w:rPr>
        <w:t xml:space="preserve">        (2) </w:t>
      </w:r>
      <w:r w:rsidR="00604D2A">
        <w:rPr>
          <w:rFonts w:ascii="Courier New" w:eastAsia="ヒラギノ角ゴ Pro W3" w:hAnsi="Courier New"/>
          <w:sz w:val="20"/>
          <w:u w:val="single"/>
        </w:rPr>
        <w:t>STA-21 S</w:t>
      </w:r>
      <w:r>
        <w:rPr>
          <w:rFonts w:ascii="Courier New" w:eastAsia="ヒラギノ角ゴ Pro W3" w:hAnsi="Courier New"/>
          <w:sz w:val="20"/>
          <w:u w:val="single"/>
        </w:rPr>
        <w:t>ailors</w:t>
      </w:r>
      <w:r>
        <w:rPr>
          <w:rFonts w:ascii="Courier New" w:eastAsia="ヒラギノ角ゴ Pro W3" w:hAnsi="Courier New"/>
          <w:sz w:val="20"/>
        </w:rPr>
        <w:t>:  2.5/2.5</w:t>
      </w:r>
    </w:p>
    <w:p w:rsidR="00FB5107" w:rsidRDefault="00FB5107" w:rsidP="00F77E3D">
      <w:pPr>
        <w:spacing w:after="0" w:line="240" w:lineRule="auto"/>
        <w:rPr>
          <w:rFonts w:ascii="Courier New" w:eastAsia="ヒラギノ角ゴ Pro W3" w:hAnsi="Courier New"/>
          <w:color w:val="000000"/>
          <w:sz w:val="20"/>
        </w:rPr>
      </w:pPr>
    </w:p>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sz w:val="20"/>
        </w:rPr>
        <w:t xml:space="preserve">        (3) </w:t>
      </w:r>
      <w:r>
        <w:rPr>
          <w:rFonts w:ascii="Courier New" w:eastAsia="ヒラギノ角ゴ Pro W3" w:hAnsi="Courier New"/>
          <w:sz w:val="20"/>
          <w:u w:val="single"/>
        </w:rPr>
        <w:t>MECEP Marines</w:t>
      </w:r>
      <w:r>
        <w:rPr>
          <w:rFonts w:ascii="Courier New" w:eastAsia="ヒラギノ角ゴ Pro W3" w:hAnsi="Courier New"/>
          <w:sz w:val="20"/>
        </w:rPr>
        <w:t>:  2.5/2.0</w:t>
      </w:r>
    </w:p>
    <w:p w:rsidR="00FB5107" w:rsidRDefault="00FB5107" w:rsidP="00F77E3D">
      <w:pPr>
        <w:spacing w:after="0" w:line="240" w:lineRule="auto"/>
        <w:rPr>
          <w:rFonts w:ascii="Courier New" w:eastAsia="ヒラギノ角ゴ Pro W3" w:hAnsi="Courier New"/>
          <w:color w:val="000000"/>
          <w:sz w:val="20"/>
        </w:rPr>
      </w:pPr>
    </w:p>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sz w:val="20"/>
        </w:rPr>
        <w:t xml:space="preserve">        (4) </w:t>
      </w:r>
      <w:r>
        <w:rPr>
          <w:rFonts w:ascii="Courier New" w:eastAsia="ヒラギノ角ゴ Pro W3" w:hAnsi="Courier New"/>
          <w:sz w:val="20"/>
          <w:u w:val="single"/>
        </w:rPr>
        <w:t>STA-21 Nuclear, CEC Options</w:t>
      </w:r>
      <w:r>
        <w:rPr>
          <w:rFonts w:ascii="Courier New" w:eastAsia="ヒラギノ角ゴ Pro W3" w:hAnsi="Courier New"/>
          <w:sz w:val="20"/>
        </w:rPr>
        <w:t>:  3.0/3.0</w:t>
      </w:r>
    </w:p>
    <w:p w:rsidR="00FB5107" w:rsidRDefault="00FB5107" w:rsidP="00F77E3D">
      <w:pPr>
        <w:spacing w:after="0" w:line="240" w:lineRule="auto"/>
        <w:rPr>
          <w:rFonts w:ascii="Courier New" w:eastAsia="ヒラギノ角ゴ Pro W3" w:hAnsi="Courier New"/>
          <w:color w:val="000000"/>
          <w:sz w:val="20"/>
        </w:rPr>
      </w:pPr>
    </w:p>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sz w:val="20"/>
        </w:rPr>
        <w:t xml:space="preserve">        (5) </w:t>
      </w:r>
      <w:r>
        <w:rPr>
          <w:rFonts w:ascii="Courier New" w:eastAsia="ヒラギノ角ゴ Pro W3" w:hAnsi="Courier New"/>
          <w:sz w:val="20"/>
          <w:u w:val="single"/>
        </w:rPr>
        <w:t>Nurse Option</w:t>
      </w:r>
      <w:r>
        <w:rPr>
          <w:rFonts w:ascii="Courier New" w:eastAsia="ヒラギノ角ゴ Pro W3" w:hAnsi="Courier New"/>
          <w:sz w:val="20"/>
        </w:rPr>
        <w:t>:  2.5/2.0 or the standards dictated by their nursing school administration, whichever is higher.</w:t>
      </w:r>
    </w:p>
    <w:p w:rsidR="00FB5107" w:rsidRDefault="00FB5107" w:rsidP="00F77E3D">
      <w:pPr>
        <w:spacing w:after="0" w:line="240" w:lineRule="auto"/>
        <w:rPr>
          <w:rFonts w:ascii="Courier New" w:eastAsia="ヒラギノ角ゴ Pro W3" w:hAnsi="Courier New"/>
          <w:color w:val="000000"/>
          <w:sz w:val="20"/>
        </w:rPr>
      </w:pPr>
    </w:p>
    <w:p w:rsidR="00FB5107" w:rsidRDefault="00FB5107" w:rsidP="00F77E3D">
      <w:pPr>
        <w:spacing w:after="0" w:line="240" w:lineRule="auto"/>
        <w:rPr>
          <w:rFonts w:ascii="Courier New" w:eastAsia="ヒラギノ角ゴ Pro W3" w:hAnsi="Courier New"/>
          <w:color w:val="000000"/>
          <w:sz w:val="20"/>
        </w:rPr>
      </w:pPr>
      <w:bookmarkStart w:id="52" w:name="_Toc205080925"/>
      <w:r w:rsidRPr="00385D7C">
        <w:rPr>
          <w:rStyle w:val="mil2Char"/>
          <w:sz w:val="20"/>
        </w:rPr>
        <w:t>5.3  Degree Requirements</w:t>
      </w:r>
      <w:bookmarkEnd w:id="52"/>
      <w:r>
        <w:rPr>
          <w:rFonts w:ascii="Courier New" w:eastAsia="ヒラギノ角ゴ Pro W3" w:hAnsi="Courier New"/>
          <w:sz w:val="20"/>
        </w:rPr>
        <w:t>.  NROTC midshipmen, STA-21 sailors, and MECEPs are required to pursue a baccalaureate degree within the time limits specified by their particular program.</w:t>
      </w:r>
    </w:p>
    <w:p w:rsidR="00FB5107" w:rsidRDefault="00FB5107" w:rsidP="00F77E3D">
      <w:pPr>
        <w:spacing w:after="0" w:line="240" w:lineRule="auto"/>
        <w:rPr>
          <w:rFonts w:ascii="Courier New" w:eastAsia="ヒラギノ角ゴ Pro W3" w:hAnsi="Courier New"/>
          <w:color w:val="000000"/>
          <w:sz w:val="20"/>
        </w:rPr>
      </w:pPr>
    </w:p>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sz w:val="20"/>
        </w:rPr>
        <w:t xml:space="preserve">    a.  </w:t>
      </w:r>
      <w:r>
        <w:rPr>
          <w:rFonts w:ascii="Courier New" w:eastAsia="ヒラギノ角ゴ Pro W3" w:hAnsi="Courier New"/>
          <w:sz w:val="20"/>
          <w:u w:val="single"/>
        </w:rPr>
        <w:t>Scholarship And College Program (Navy Option)</w:t>
      </w:r>
      <w:r>
        <w:rPr>
          <w:rFonts w:ascii="Courier New" w:eastAsia="ヒラギノ角ゴ Pro W3" w:hAnsi="Courier New"/>
          <w:sz w:val="20"/>
        </w:rPr>
        <w:t xml:space="preserve">.  All students </w:t>
      </w:r>
      <w:r w:rsidR="00195EAF">
        <w:rPr>
          <w:rFonts w:ascii="Courier New" w:eastAsia="ヒラギノ角ゴ Pro W3" w:hAnsi="Courier New"/>
          <w:sz w:val="20"/>
        </w:rPr>
        <w:t>are</w:t>
      </w:r>
      <w:r>
        <w:rPr>
          <w:rFonts w:ascii="Courier New" w:eastAsia="ヒラギノ角ゴ Pro W3" w:hAnsi="Courier New"/>
          <w:sz w:val="20"/>
        </w:rPr>
        <w:t xml:space="preserve"> encouraged to pursue majors in engineering, mathematics, or the physical sciences to meet the requirements of the modern Navy.  Navy S</w:t>
      </w:r>
      <w:r w:rsidR="00195EAF">
        <w:rPr>
          <w:rFonts w:ascii="Courier New" w:eastAsia="ヒラギノ角ゴ Pro W3" w:hAnsi="Courier New"/>
          <w:sz w:val="20"/>
        </w:rPr>
        <w:t>cholarships are linked to</w:t>
      </w:r>
      <w:r>
        <w:rPr>
          <w:rFonts w:ascii="Courier New" w:eastAsia="ヒラギノ角ゴ Pro W3" w:hAnsi="Courier New"/>
          <w:sz w:val="20"/>
        </w:rPr>
        <w:t xml:space="preserve"> a specific ma</w:t>
      </w:r>
      <w:r w:rsidR="00195EAF">
        <w:rPr>
          <w:rFonts w:ascii="Courier New" w:eastAsia="ヒラギノ角ゴ Pro W3" w:hAnsi="Courier New"/>
          <w:sz w:val="20"/>
        </w:rPr>
        <w:t>jor or specific technical area</w:t>
      </w:r>
      <w:r>
        <w:rPr>
          <w:rFonts w:ascii="Courier New" w:eastAsia="ヒラギノ角ゴ Pro W3" w:hAnsi="Courier New"/>
          <w:sz w:val="20"/>
        </w:rPr>
        <w:t xml:space="preserve">.  </w:t>
      </w:r>
      <w:r w:rsidR="00195EAF">
        <w:rPr>
          <w:rFonts w:ascii="Courier New" w:eastAsia="ヒラギノ角ゴ Pro W3" w:hAnsi="Courier New"/>
          <w:b/>
          <w:sz w:val="20"/>
        </w:rPr>
        <w:t>Changing your academic major can affect your eligibility for a Navy scholarship.  A change of major requires approval of both your class advisor and PNS.</w:t>
      </w:r>
    </w:p>
    <w:p w:rsidR="00FB5107" w:rsidRDefault="00FB5107" w:rsidP="00F77E3D">
      <w:pPr>
        <w:spacing w:after="0" w:line="240" w:lineRule="auto"/>
        <w:rPr>
          <w:rFonts w:ascii="Courier New" w:eastAsia="ヒラギノ角ゴ Pro W3" w:hAnsi="Courier New"/>
          <w:color w:val="000000"/>
          <w:sz w:val="20"/>
        </w:rPr>
      </w:pPr>
    </w:p>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sz w:val="20"/>
        </w:rPr>
        <w:t xml:space="preserve">    b.  </w:t>
      </w:r>
      <w:r>
        <w:rPr>
          <w:rFonts w:ascii="Courier New" w:eastAsia="ヒラギノ角ゴ Pro W3" w:hAnsi="Courier New"/>
          <w:sz w:val="20"/>
          <w:u w:val="single"/>
        </w:rPr>
        <w:t>MECEP Students</w:t>
      </w:r>
      <w:r>
        <w:rPr>
          <w:rFonts w:ascii="Courier New" w:eastAsia="ヒラギノ角ゴ Pro W3" w:hAnsi="Courier New"/>
          <w:sz w:val="20"/>
        </w:rPr>
        <w:t>.  MECEP students will complete specified university requirements for the approved major, plus specified professional development training as determined by the PNS to meet the pre-commissioning training objectives established by C</w:t>
      </w:r>
      <w:r w:rsidR="00176E0E">
        <w:rPr>
          <w:rFonts w:ascii="Courier New" w:eastAsia="ヒラギノ角ゴ Pro W3" w:hAnsi="Courier New"/>
          <w:sz w:val="20"/>
        </w:rPr>
        <w:t xml:space="preserve">ommandant of the </w:t>
      </w:r>
      <w:r>
        <w:rPr>
          <w:rFonts w:ascii="Courier New" w:eastAsia="ヒラギノ角ゴ Pro W3" w:hAnsi="Courier New"/>
          <w:sz w:val="20"/>
        </w:rPr>
        <w:t>M</w:t>
      </w:r>
      <w:r w:rsidR="00176E0E">
        <w:rPr>
          <w:rFonts w:ascii="Courier New" w:eastAsia="ヒラギノ角ゴ Pro W3" w:hAnsi="Courier New"/>
          <w:sz w:val="20"/>
        </w:rPr>
        <w:t xml:space="preserve">arine </w:t>
      </w:r>
      <w:r>
        <w:rPr>
          <w:rFonts w:ascii="Courier New" w:eastAsia="ヒラギノ角ゴ Pro W3" w:hAnsi="Courier New"/>
          <w:sz w:val="20"/>
        </w:rPr>
        <w:t>C</w:t>
      </w:r>
      <w:r w:rsidR="00176E0E">
        <w:rPr>
          <w:rFonts w:ascii="Courier New" w:eastAsia="ヒラギノ角ゴ Pro W3" w:hAnsi="Courier New"/>
          <w:sz w:val="20"/>
        </w:rPr>
        <w:t>orps</w:t>
      </w:r>
      <w:r>
        <w:rPr>
          <w:rFonts w:ascii="Courier New" w:eastAsia="ヒラギノ角ゴ Pro W3" w:hAnsi="Courier New"/>
          <w:sz w:val="20"/>
        </w:rPr>
        <w:t>.</w:t>
      </w:r>
      <w:r w:rsidR="00195EAF">
        <w:rPr>
          <w:rFonts w:ascii="Courier New" w:eastAsia="ヒラギノ角ゴ Pro W3" w:hAnsi="Courier New"/>
          <w:sz w:val="20"/>
        </w:rPr>
        <w:t xml:space="preserve"> </w:t>
      </w:r>
    </w:p>
    <w:p w:rsidR="00FB5107" w:rsidRDefault="00FB5107" w:rsidP="00F77E3D">
      <w:pPr>
        <w:spacing w:after="0" w:line="240" w:lineRule="auto"/>
        <w:rPr>
          <w:rFonts w:ascii="Courier New" w:eastAsia="ヒラギノ角ゴ Pro W3" w:hAnsi="Courier New"/>
          <w:color w:val="000000"/>
          <w:sz w:val="20"/>
        </w:rPr>
      </w:pPr>
    </w:p>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sz w:val="20"/>
        </w:rPr>
        <w:t xml:space="preserve">    c.  </w:t>
      </w:r>
      <w:r>
        <w:rPr>
          <w:rFonts w:ascii="Courier New" w:eastAsia="ヒラギノ角ゴ Pro W3" w:hAnsi="Courier New"/>
          <w:sz w:val="20"/>
          <w:u w:val="single"/>
        </w:rPr>
        <w:t>STA-21</w:t>
      </w:r>
      <w:r>
        <w:rPr>
          <w:rFonts w:ascii="Courier New" w:eastAsia="ヒラギノ角ゴ Pro W3" w:hAnsi="Courier New"/>
          <w:sz w:val="20"/>
        </w:rPr>
        <w:t xml:space="preserve">.  The specified academic requirements for STA-21 students are detailed in the annually issued STA-21 program authorizations.  Program </w:t>
      </w:r>
      <w:r>
        <w:rPr>
          <w:rFonts w:ascii="Courier New" w:eastAsia="ヒラギノ角ゴ Pro W3" w:hAnsi="Courier New"/>
          <w:sz w:val="20"/>
        </w:rPr>
        <w:lastRenderedPageBreak/>
        <w:t>requirements occasionally change from year to year; therefore, each student is bound by the specific authorization under which he or she was admitted.</w:t>
      </w:r>
    </w:p>
    <w:p w:rsidR="00FB5107" w:rsidRDefault="00FB5107" w:rsidP="00F77E3D">
      <w:pPr>
        <w:spacing w:after="0" w:line="240" w:lineRule="auto"/>
        <w:rPr>
          <w:rFonts w:ascii="Courier New" w:eastAsia="ヒラギノ角ゴ Pro W3" w:hAnsi="Courier New"/>
          <w:color w:val="000000"/>
          <w:sz w:val="20"/>
        </w:rPr>
      </w:pPr>
    </w:p>
    <w:p w:rsidR="00FB5107" w:rsidRPr="00D554A4" w:rsidRDefault="00FB5107" w:rsidP="00F77E3D">
      <w:pPr>
        <w:spacing w:after="0" w:line="240" w:lineRule="auto"/>
        <w:rPr>
          <w:rFonts w:ascii="Courier New" w:eastAsia="ヒラギノ角ゴ Pro W3" w:hAnsi="Courier New"/>
          <w:color w:val="000000"/>
          <w:sz w:val="20"/>
        </w:rPr>
      </w:pPr>
      <w:bookmarkStart w:id="53" w:name="_Toc205080926"/>
      <w:r w:rsidRPr="00385D7C">
        <w:rPr>
          <w:rStyle w:val="mil2Char"/>
          <w:sz w:val="20"/>
        </w:rPr>
        <w:t>5.4  Naval Science Curriculum</w:t>
      </w:r>
      <w:bookmarkEnd w:id="53"/>
      <w:r>
        <w:rPr>
          <w:rFonts w:ascii="Courier New" w:eastAsia="ヒラギノ角ゴ Pro W3" w:hAnsi="Courier New"/>
          <w:b/>
          <w:sz w:val="20"/>
        </w:rPr>
        <w:t xml:space="preserve">.  </w:t>
      </w:r>
      <w:r>
        <w:rPr>
          <w:rFonts w:ascii="Courier New" w:eastAsia="ヒラギノ角ゴ Pro W3" w:hAnsi="Courier New"/>
          <w:sz w:val="20"/>
        </w:rPr>
        <w:t>The Naval Science curriculum is prescribed by the Chief of Naval Education and Training.  It is then adapted to fit local conditions by the PNS.  The course numberings are the NETC prescribed course numbers and may vary by university. One Naval Science course will normally be taken each term in the sequence indicated in Table 5-1 below.</w:t>
      </w:r>
    </w:p>
    <w:p w:rsidR="00FB5107" w:rsidRDefault="00FB5107" w:rsidP="00F77E3D">
      <w:pPr>
        <w:spacing w:after="0" w:line="240" w:lineRule="auto"/>
        <w:rPr>
          <w:rFonts w:ascii="Courier New" w:eastAsia="ヒラギノ角ゴ Pro W3" w:hAnsi="Courier New"/>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78"/>
        <w:gridCol w:w="1440"/>
        <w:gridCol w:w="1530"/>
        <w:gridCol w:w="1350"/>
        <w:gridCol w:w="1620"/>
        <w:gridCol w:w="1458"/>
      </w:tblGrid>
      <w:tr w:rsidR="00FB5107" w:rsidRPr="001D10FD">
        <w:tc>
          <w:tcPr>
            <w:tcW w:w="9576" w:type="dxa"/>
            <w:gridSpan w:val="6"/>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Table 5-1</w:t>
            </w:r>
          </w:p>
        </w:tc>
      </w:tr>
      <w:tr w:rsidR="00FB5107" w:rsidRPr="001D10FD">
        <w:tc>
          <w:tcPr>
            <w:tcW w:w="2178" w:type="dxa"/>
            <w:vMerge w:val="restart"/>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Course Title</w:t>
            </w:r>
          </w:p>
        </w:tc>
        <w:tc>
          <w:tcPr>
            <w:tcW w:w="2970" w:type="dxa"/>
            <w:gridSpan w:val="2"/>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Course Numbers</w:t>
            </w:r>
          </w:p>
        </w:tc>
        <w:tc>
          <w:tcPr>
            <w:tcW w:w="1350" w:type="dxa"/>
            <w:vMerge w:val="restart"/>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Class Taking Course</w:t>
            </w:r>
          </w:p>
        </w:tc>
        <w:tc>
          <w:tcPr>
            <w:tcW w:w="3078" w:type="dxa"/>
            <w:gridSpan w:val="2"/>
            <w:vAlign w:val="center"/>
          </w:tcPr>
          <w:p w:rsidR="00FB5107" w:rsidRPr="001D10FD" w:rsidRDefault="0070011F" w:rsidP="001D10FD">
            <w:pPr>
              <w:spacing w:after="0"/>
              <w:jc w:val="center"/>
              <w:rPr>
                <w:rFonts w:ascii="Courier New" w:eastAsia="ヒラギノ角ゴ Pro W3" w:hAnsi="Courier New"/>
                <w:color w:val="000000"/>
                <w:sz w:val="20"/>
              </w:rPr>
            </w:pPr>
            <w:r>
              <w:rPr>
                <w:rFonts w:ascii="Courier New" w:eastAsia="ヒラギノ角ゴ Pro W3" w:hAnsi="Courier New"/>
                <w:color w:val="000000"/>
                <w:sz w:val="20"/>
              </w:rPr>
              <w:t>Quarter or Sem</w:t>
            </w:r>
            <w:r w:rsidR="00FB5107" w:rsidRPr="001D10FD">
              <w:rPr>
                <w:rFonts w:ascii="Courier New" w:eastAsia="ヒラギノ角ゴ Pro W3" w:hAnsi="Courier New"/>
                <w:color w:val="000000"/>
                <w:sz w:val="20"/>
              </w:rPr>
              <w:t>ester</w:t>
            </w:r>
          </w:p>
        </w:tc>
      </w:tr>
      <w:tr w:rsidR="00FB5107" w:rsidRPr="001D10FD">
        <w:tc>
          <w:tcPr>
            <w:tcW w:w="2178" w:type="dxa"/>
            <w:vMerge/>
            <w:vAlign w:val="center"/>
          </w:tcPr>
          <w:p w:rsidR="00FB5107" w:rsidRPr="001D10FD" w:rsidRDefault="00FB5107" w:rsidP="001D10FD">
            <w:pPr>
              <w:spacing w:after="0"/>
              <w:jc w:val="center"/>
              <w:rPr>
                <w:rFonts w:ascii="Courier New" w:eastAsia="ヒラギノ角ゴ Pro W3" w:hAnsi="Courier New"/>
                <w:color w:val="000000"/>
                <w:sz w:val="20"/>
              </w:rPr>
            </w:pPr>
          </w:p>
        </w:tc>
        <w:tc>
          <w:tcPr>
            <w:tcW w:w="1440"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NU/Loyola</w:t>
            </w:r>
          </w:p>
        </w:tc>
        <w:tc>
          <w:tcPr>
            <w:tcW w:w="1530"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IIT/UIC</w:t>
            </w:r>
          </w:p>
        </w:tc>
        <w:tc>
          <w:tcPr>
            <w:tcW w:w="1350" w:type="dxa"/>
            <w:vMerge/>
            <w:vAlign w:val="center"/>
          </w:tcPr>
          <w:p w:rsidR="00FB5107" w:rsidRPr="001D10FD" w:rsidRDefault="00FB5107" w:rsidP="001D10FD">
            <w:pPr>
              <w:spacing w:after="0"/>
              <w:jc w:val="center"/>
              <w:rPr>
                <w:rFonts w:ascii="Courier New" w:eastAsia="ヒラギノ角ゴ Pro W3" w:hAnsi="Courier New"/>
                <w:color w:val="000000"/>
                <w:sz w:val="20"/>
              </w:rPr>
            </w:pPr>
          </w:p>
        </w:tc>
        <w:tc>
          <w:tcPr>
            <w:tcW w:w="1620"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NU/Loyola</w:t>
            </w:r>
          </w:p>
        </w:tc>
        <w:tc>
          <w:tcPr>
            <w:tcW w:w="1458"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IIT/UIC</w:t>
            </w:r>
          </w:p>
        </w:tc>
      </w:tr>
      <w:tr w:rsidR="00FB5107" w:rsidRPr="001D10FD">
        <w:tc>
          <w:tcPr>
            <w:tcW w:w="2178"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hAnsi="Courier New" w:cs="Courier New"/>
                <w:sz w:val="20"/>
              </w:rPr>
              <w:t>Introduction to Naval Science</w:t>
            </w:r>
          </w:p>
        </w:tc>
        <w:tc>
          <w:tcPr>
            <w:tcW w:w="1440"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Nav_Sci</w:t>
            </w:r>
          </w:p>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110-0</w:t>
            </w:r>
          </w:p>
        </w:tc>
        <w:tc>
          <w:tcPr>
            <w:tcW w:w="1530"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NS 101</w:t>
            </w:r>
          </w:p>
        </w:tc>
        <w:tc>
          <w:tcPr>
            <w:tcW w:w="1350"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4/C</w:t>
            </w:r>
          </w:p>
        </w:tc>
        <w:tc>
          <w:tcPr>
            <w:tcW w:w="1620"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Fall</w:t>
            </w:r>
          </w:p>
        </w:tc>
        <w:tc>
          <w:tcPr>
            <w:tcW w:w="1458"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Fall</w:t>
            </w:r>
          </w:p>
        </w:tc>
      </w:tr>
      <w:tr w:rsidR="00FB5107" w:rsidRPr="001D10FD">
        <w:tc>
          <w:tcPr>
            <w:tcW w:w="2178"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hAnsi="Courier New" w:cs="Courier New"/>
                <w:sz w:val="20"/>
              </w:rPr>
              <w:t>Seapower and Maritime Affairs</w:t>
            </w:r>
          </w:p>
        </w:tc>
        <w:tc>
          <w:tcPr>
            <w:tcW w:w="1440"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Nav_Sci</w:t>
            </w:r>
          </w:p>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120-0</w:t>
            </w:r>
          </w:p>
        </w:tc>
        <w:tc>
          <w:tcPr>
            <w:tcW w:w="1530"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NS 202</w:t>
            </w:r>
          </w:p>
        </w:tc>
        <w:tc>
          <w:tcPr>
            <w:tcW w:w="1350"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4/C</w:t>
            </w:r>
          </w:p>
        </w:tc>
        <w:tc>
          <w:tcPr>
            <w:tcW w:w="1620"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Winter</w:t>
            </w:r>
          </w:p>
        </w:tc>
        <w:tc>
          <w:tcPr>
            <w:tcW w:w="1458"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Spring</w:t>
            </w:r>
          </w:p>
        </w:tc>
      </w:tr>
      <w:tr w:rsidR="00FB5107" w:rsidRPr="001D10FD">
        <w:tc>
          <w:tcPr>
            <w:tcW w:w="2178" w:type="dxa"/>
            <w:vAlign w:val="center"/>
          </w:tcPr>
          <w:p w:rsidR="00FB5107" w:rsidRPr="001D10FD" w:rsidRDefault="00FB5107" w:rsidP="001D10FD">
            <w:pPr>
              <w:jc w:val="center"/>
              <w:rPr>
                <w:rFonts w:ascii="Courier New" w:hAnsi="Courier New" w:cs="Courier New"/>
                <w:sz w:val="20"/>
              </w:rPr>
            </w:pPr>
            <w:r w:rsidRPr="001D10FD">
              <w:rPr>
                <w:rFonts w:ascii="Courier New" w:hAnsi="Courier New" w:cs="Courier New"/>
                <w:sz w:val="20"/>
              </w:rPr>
              <w:t>Navigation</w:t>
            </w:r>
          </w:p>
        </w:tc>
        <w:tc>
          <w:tcPr>
            <w:tcW w:w="1440"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Nav_Sci</w:t>
            </w:r>
          </w:p>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210-0</w:t>
            </w:r>
          </w:p>
        </w:tc>
        <w:tc>
          <w:tcPr>
            <w:tcW w:w="1530"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NS 301</w:t>
            </w:r>
          </w:p>
        </w:tc>
        <w:tc>
          <w:tcPr>
            <w:tcW w:w="1350"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3/C</w:t>
            </w:r>
          </w:p>
        </w:tc>
        <w:tc>
          <w:tcPr>
            <w:tcW w:w="1620"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Fall</w:t>
            </w:r>
          </w:p>
        </w:tc>
        <w:tc>
          <w:tcPr>
            <w:tcW w:w="1458" w:type="dxa"/>
            <w:vAlign w:val="center"/>
          </w:tcPr>
          <w:p w:rsidR="00FB5107" w:rsidRPr="001D10FD" w:rsidRDefault="0070011F" w:rsidP="001D10FD">
            <w:pPr>
              <w:spacing w:after="0"/>
              <w:jc w:val="center"/>
              <w:rPr>
                <w:rFonts w:ascii="Courier New" w:eastAsia="ヒラギノ角ゴ Pro W3" w:hAnsi="Courier New"/>
                <w:color w:val="000000"/>
                <w:sz w:val="20"/>
              </w:rPr>
            </w:pPr>
            <w:r>
              <w:rPr>
                <w:rFonts w:ascii="Courier New" w:eastAsia="ヒラギノ角ゴ Pro W3" w:hAnsi="Courier New"/>
                <w:color w:val="000000"/>
                <w:sz w:val="20"/>
              </w:rPr>
              <w:t>Varies</w:t>
            </w:r>
          </w:p>
        </w:tc>
      </w:tr>
      <w:tr w:rsidR="00FB5107" w:rsidRPr="001D10FD">
        <w:tc>
          <w:tcPr>
            <w:tcW w:w="2178"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Leadership and Management</w:t>
            </w:r>
          </w:p>
        </w:tc>
        <w:tc>
          <w:tcPr>
            <w:tcW w:w="1440"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Nav_Sci</w:t>
            </w:r>
          </w:p>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230-0</w:t>
            </w:r>
          </w:p>
        </w:tc>
        <w:tc>
          <w:tcPr>
            <w:tcW w:w="1530" w:type="dxa"/>
            <w:vAlign w:val="center"/>
          </w:tcPr>
          <w:p w:rsidR="00FB5107"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NS 401</w:t>
            </w:r>
            <w:r>
              <w:rPr>
                <w:rFonts w:ascii="Courier New" w:eastAsia="ヒラギノ角ゴ Pro W3" w:hAnsi="Courier New"/>
                <w:color w:val="000000"/>
                <w:sz w:val="20"/>
              </w:rPr>
              <w:t>/</w:t>
            </w:r>
          </w:p>
          <w:p w:rsidR="00FB5107" w:rsidRPr="001D10FD" w:rsidRDefault="00FB5107" w:rsidP="001D10FD">
            <w:pPr>
              <w:spacing w:after="0"/>
              <w:jc w:val="center"/>
              <w:rPr>
                <w:rFonts w:ascii="Courier New" w:eastAsia="ヒラギノ角ゴ Pro W3" w:hAnsi="Courier New"/>
                <w:color w:val="000000"/>
                <w:sz w:val="20"/>
              </w:rPr>
            </w:pPr>
            <w:r>
              <w:rPr>
                <w:rFonts w:ascii="Courier New" w:eastAsia="ヒラギノ角ゴ Pro W3" w:hAnsi="Courier New"/>
                <w:color w:val="000000"/>
                <w:sz w:val="20"/>
              </w:rPr>
              <w:t>NS 394</w:t>
            </w:r>
          </w:p>
        </w:tc>
        <w:tc>
          <w:tcPr>
            <w:tcW w:w="1350"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3/C</w:t>
            </w:r>
          </w:p>
        </w:tc>
        <w:tc>
          <w:tcPr>
            <w:tcW w:w="1620"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Winter</w:t>
            </w:r>
          </w:p>
        </w:tc>
        <w:tc>
          <w:tcPr>
            <w:tcW w:w="1458" w:type="dxa"/>
            <w:vAlign w:val="center"/>
          </w:tcPr>
          <w:p w:rsidR="00FB5107" w:rsidRPr="001D10FD" w:rsidRDefault="0070011F" w:rsidP="001D10FD">
            <w:pPr>
              <w:spacing w:after="0"/>
              <w:jc w:val="center"/>
              <w:rPr>
                <w:rFonts w:ascii="Courier New" w:eastAsia="ヒラギノ角ゴ Pro W3" w:hAnsi="Courier New"/>
                <w:color w:val="000000"/>
                <w:sz w:val="20"/>
              </w:rPr>
            </w:pPr>
            <w:r>
              <w:rPr>
                <w:rFonts w:ascii="Courier New" w:eastAsia="ヒラギノ角ゴ Pro W3" w:hAnsi="Courier New"/>
                <w:color w:val="000000"/>
                <w:sz w:val="20"/>
              </w:rPr>
              <w:t>Varies</w:t>
            </w:r>
          </w:p>
        </w:tc>
      </w:tr>
      <w:tr w:rsidR="00FB5107" w:rsidRPr="001D10FD">
        <w:tc>
          <w:tcPr>
            <w:tcW w:w="2178"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Naval Ship Systems I (Engineering)</w:t>
            </w:r>
          </w:p>
        </w:tc>
        <w:tc>
          <w:tcPr>
            <w:tcW w:w="1440"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Nav_Sci</w:t>
            </w:r>
          </w:p>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345-0</w:t>
            </w:r>
          </w:p>
        </w:tc>
        <w:tc>
          <w:tcPr>
            <w:tcW w:w="1530" w:type="dxa"/>
            <w:vAlign w:val="center"/>
          </w:tcPr>
          <w:p w:rsidR="00FB5107"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NS 102</w:t>
            </w:r>
            <w:r>
              <w:rPr>
                <w:rFonts w:ascii="Courier New" w:eastAsia="ヒラギノ角ゴ Pro W3" w:hAnsi="Courier New"/>
                <w:color w:val="000000"/>
                <w:sz w:val="20"/>
              </w:rPr>
              <w:t>/</w:t>
            </w:r>
          </w:p>
          <w:p w:rsidR="00FB5107" w:rsidRPr="001D10FD" w:rsidRDefault="00FB5107" w:rsidP="001D10FD">
            <w:pPr>
              <w:spacing w:after="0"/>
              <w:jc w:val="center"/>
              <w:rPr>
                <w:rFonts w:ascii="Courier New" w:eastAsia="ヒラギノ角ゴ Pro W3" w:hAnsi="Courier New"/>
                <w:color w:val="000000"/>
                <w:sz w:val="20"/>
              </w:rPr>
            </w:pPr>
            <w:r>
              <w:rPr>
                <w:rFonts w:ascii="Courier New" w:eastAsia="ヒラギノ角ゴ Pro W3" w:hAnsi="Courier New"/>
                <w:color w:val="000000"/>
                <w:sz w:val="20"/>
              </w:rPr>
              <w:t>NS 200</w:t>
            </w:r>
          </w:p>
        </w:tc>
        <w:tc>
          <w:tcPr>
            <w:tcW w:w="1350"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2/C</w:t>
            </w:r>
          </w:p>
        </w:tc>
        <w:tc>
          <w:tcPr>
            <w:tcW w:w="1620" w:type="dxa"/>
            <w:vAlign w:val="center"/>
          </w:tcPr>
          <w:p w:rsidR="00FB5107" w:rsidRPr="001D10FD" w:rsidRDefault="0070011F" w:rsidP="001D10FD">
            <w:pPr>
              <w:spacing w:after="0"/>
              <w:jc w:val="center"/>
              <w:rPr>
                <w:rFonts w:ascii="Courier New" w:eastAsia="ヒラギノ角ゴ Pro W3" w:hAnsi="Courier New"/>
                <w:color w:val="000000"/>
                <w:sz w:val="20"/>
              </w:rPr>
            </w:pPr>
            <w:r>
              <w:rPr>
                <w:rFonts w:ascii="Courier New" w:eastAsia="ヒラギノ角ゴ Pro W3" w:hAnsi="Courier New"/>
                <w:color w:val="000000"/>
                <w:sz w:val="20"/>
              </w:rPr>
              <w:t>Fall</w:t>
            </w:r>
          </w:p>
        </w:tc>
        <w:tc>
          <w:tcPr>
            <w:tcW w:w="1458" w:type="dxa"/>
            <w:vAlign w:val="center"/>
          </w:tcPr>
          <w:p w:rsidR="00FB5107" w:rsidRPr="001D10FD" w:rsidRDefault="0070011F" w:rsidP="001D10FD">
            <w:pPr>
              <w:spacing w:after="0"/>
              <w:jc w:val="center"/>
              <w:rPr>
                <w:rFonts w:ascii="Courier New" w:eastAsia="ヒラギノ角ゴ Pro W3" w:hAnsi="Courier New"/>
                <w:color w:val="000000"/>
                <w:sz w:val="20"/>
              </w:rPr>
            </w:pPr>
            <w:r>
              <w:rPr>
                <w:rFonts w:ascii="Courier New" w:eastAsia="ヒラギノ角ゴ Pro W3" w:hAnsi="Courier New"/>
                <w:color w:val="000000"/>
                <w:sz w:val="20"/>
              </w:rPr>
              <w:t>Varies</w:t>
            </w:r>
          </w:p>
        </w:tc>
      </w:tr>
      <w:tr w:rsidR="00FB5107" w:rsidRPr="001D10FD">
        <w:tc>
          <w:tcPr>
            <w:tcW w:w="2178"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Naval Ship Systems II (Weapons)</w:t>
            </w:r>
          </w:p>
        </w:tc>
        <w:tc>
          <w:tcPr>
            <w:tcW w:w="1440"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Nav_Sci</w:t>
            </w:r>
          </w:p>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220-0</w:t>
            </w:r>
          </w:p>
        </w:tc>
        <w:tc>
          <w:tcPr>
            <w:tcW w:w="1530"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NS 201</w:t>
            </w:r>
          </w:p>
        </w:tc>
        <w:tc>
          <w:tcPr>
            <w:tcW w:w="1350"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2/C</w:t>
            </w:r>
          </w:p>
        </w:tc>
        <w:tc>
          <w:tcPr>
            <w:tcW w:w="1620" w:type="dxa"/>
            <w:vAlign w:val="center"/>
          </w:tcPr>
          <w:p w:rsidR="00FB5107" w:rsidRPr="001D10FD" w:rsidRDefault="0070011F" w:rsidP="001D10FD">
            <w:pPr>
              <w:spacing w:after="0"/>
              <w:jc w:val="center"/>
              <w:rPr>
                <w:rFonts w:ascii="Courier New" w:eastAsia="ヒラギノ角ゴ Pro W3" w:hAnsi="Courier New"/>
                <w:color w:val="000000"/>
                <w:sz w:val="20"/>
              </w:rPr>
            </w:pPr>
            <w:r>
              <w:rPr>
                <w:rFonts w:ascii="Courier New" w:eastAsia="ヒラギノ角ゴ Pro W3" w:hAnsi="Courier New"/>
                <w:color w:val="000000"/>
                <w:sz w:val="20"/>
              </w:rPr>
              <w:t>Winter</w:t>
            </w:r>
          </w:p>
        </w:tc>
        <w:tc>
          <w:tcPr>
            <w:tcW w:w="1458" w:type="dxa"/>
            <w:vAlign w:val="center"/>
          </w:tcPr>
          <w:p w:rsidR="00FB5107" w:rsidRPr="001D10FD" w:rsidRDefault="0070011F" w:rsidP="001D10FD">
            <w:pPr>
              <w:spacing w:after="0"/>
              <w:jc w:val="center"/>
              <w:rPr>
                <w:rFonts w:ascii="Courier New" w:eastAsia="ヒラギノ角ゴ Pro W3" w:hAnsi="Courier New"/>
                <w:color w:val="000000"/>
                <w:sz w:val="20"/>
              </w:rPr>
            </w:pPr>
            <w:r>
              <w:rPr>
                <w:rFonts w:ascii="Courier New" w:eastAsia="ヒラギノ角ゴ Pro W3" w:hAnsi="Courier New"/>
                <w:color w:val="000000"/>
                <w:sz w:val="20"/>
              </w:rPr>
              <w:t>Varies</w:t>
            </w:r>
          </w:p>
        </w:tc>
      </w:tr>
      <w:tr w:rsidR="00FB5107" w:rsidRPr="001D10FD">
        <w:tc>
          <w:tcPr>
            <w:tcW w:w="2178"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Leadership and Ethics</w:t>
            </w:r>
          </w:p>
        </w:tc>
        <w:tc>
          <w:tcPr>
            <w:tcW w:w="1440"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Nav_Sci</w:t>
            </w:r>
          </w:p>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341-0</w:t>
            </w:r>
          </w:p>
        </w:tc>
        <w:tc>
          <w:tcPr>
            <w:tcW w:w="1530" w:type="dxa"/>
            <w:vAlign w:val="center"/>
          </w:tcPr>
          <w:p w:rsidR="00FB5107"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NS 402</w:t>
            </w:r>
            <w:r>
              <w:rPr>
                <w:rFonts w:ascii="Courier New" w:eastAsia="ヒラギノ角ゴ Pro W3" w:hAnsi="Courier New"/>
                <w:color w:val="000000"/>
                <w:sz w:val="20"/>
              </w:rPr>
              <w:t>/</w:t>
            </w:r>
          </w:p>
          <w:p w:rsidR="00FB5107" w:rsidRPr="001D10FD" w:rsidRDefault="00FB5107" w:rsidP="001D10FD">
            <w:pPr>
              <w:spacing w:after="0"/>
              <w:jc w:val="center"/>
              <w:rPr>
                <w:rFonts w:ascii="Courier New" w:eastAsia="ヒラギノ角ゴ Pro W3" w:hAnsi="Courier New"/>
                <w:color w:val="000000"/>
                <w:sz w:val="20"/>
              </w:rPr>
            </w:pPr>
            <w:r>
              <w:rPr>
                <w:rFonts w:ascii="Courier New" w:eastAsia="ヒラギノ角ゴ Pro W3" w:hAnsi="Courier New"/>
                <w:color w:val="000000"/>
                <w:sz w:val="20"/>
              </w:rPr>
              <w:t>NS 351</w:t>
            </w:r>
          </w:p>
        </w:tc>
        <w:tc>
          <w:tcPr>
            <w:tcW w:w="1350"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1/C</w:t>
            </w:r>
          </w:p>
        </w:tc>
        <w:tc>
          <w:tcPr>
            <w:tcW w:w="1620"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Fall</w:t>
            </w:r>
          </w:p>
        </w:tc>
        <w:tc>
          <w:tcPr>
            <w:tcW w:w="1458"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Spring</w:t>
            </w:r>
          </w:p>
        </w:tc>
      </w:tr>
      <w:tr w:rsidR="00FB5107" w:rsidRPr="001D10FD">
        <w:tc>
          <w:tcPr>
            <w:tcW w:w="2178"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Naval Operations and Seamanship</w:t>
            </w:r>
          </w:p>
        </w:tc>
        <w:tc>
          <w:tcPr>
            <w:tcW w:w="1440"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Nav_Sci</w:t>
            </w:r>
          </w:p>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331-0</w:t>
            </w:r>
          </w:p>
        </w:tc>
        <w:tc>
          <w:tcPr>
            <w:tcW w:w="1530"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NS 302</w:t>
            </w:r>
          </w:p>
        </w:tc>
        <w:tc>
          <w:tcPr>
            <w:tcW w:w="1350"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1/C</w:t>
            </w:r>
          </w:p>
        </w:tc>
        <w:tc>
          <w:tcPr>
            <w:tcW w:w="1620"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Winter</w:t>
            </w:r>
          </w:p>
        </w:tc>
        <w:tc>
          <w:tcPr>
            <w:tcW w:w="1458"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Fall</w:t>
            </w:r>
          </w:p>
        </w:tc>
      </w:tr>
      <w:tr w:rsidR="00FB5107" w:rsidRPr="001D10FD">
        <w:tc>
          <w:tcPr>
            <w:tcW w:w="2178"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Evolution of Warfare</w:t>
            </w:r>
          </w:p>
        </w:tc>
        <w:tc>
          <w:tcPr>
            <w:tcW w:w="1440"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Nav_Sci</w:t>
            </w:r>
          </w:p>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336-0</w:t>
            </w:r>
          </w:p>
        </w:tc>
        <w:tc>
          <w:tcPr>
            <w:tcW w:w="1530"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NS 310</w:t>
            </w:r>
          </w:p>
        </w:tc>
        <w:tc>
          <w:tcPr>
            <w:tcW w:w="1350"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Marine</w:t>
            </w:r>
          </w:p>
        </w:tc>
        <w:tc>
          <w:tcPr>
            <w:tcW w:w="1620" w:type="dxa"/>
            <w:vAlign w:val="center"/>
          </w:tcPr>
          <w:p w:rsidR="00FB5107" w:rsidRPr="001D10FD" w:rsidRDefault="00413457" w:rsidP="001D10FD">
            <w:pPr>
              <w:spacing w:after="0"/>
              <w:jc w:val="center"/>
              <w:rPr>
                <w:rFonts w:ascii="Courier New" w:eastAsia="ヒラギノ角ゴ Pro W3" w:hAnsi="Courier New"/>
                <w:color w:val="000000"/>
                <w:sz w:val="20"/>
              </w:rPr>
            </w:pPr>
            <w:r>
              <w:rPr>
                <w:rFonts w:ascii="Courier New" w:eastAsia="ヒラギノ角ゴ Pro W3" w:hAnsi="Courier New"/>
                <w:color w:val="000000"/>
                <w:sz w:val="20"/>
              </w:rPr>
              <w:t>Winter</w:t>
            </w:r>
          </w:p>
        </w:tc>
        <w:tc>
          <w:tcPr>
            <w:tcW w:w="1458" w:type="dxa"/>
            <w:vAlign w:val="center"/>
          </w:tcPr>
          <w:p w:rsidR="00FB5107" w:rsidRPr="001D10FD" w:rsidRDefault="00413457" w:rsidP="001D10FD">
            <w:pPr>
              <w:spacing w:after="0"/>
              <w:jc w:val="center"/>
              <w:rPr>
                <w:rFonts w:ascii="Courier New" w:eastAsia="ヒラギノ角ゴ Pro W3" w:hAnsi="Courier New"/>
                <w:color w:val="000000"/>
                <w:sz w:val="20"/>
              </w:rPr>
            </w:pPr>
            <w:r>
              <w:rPr>
                <w:rFonts w:ascii="Courier New" w:eastAsia="ヒラギノ角ゴ Pro W3" w:hAnsi="Courier New"/>
                <w:color w:val="000000"/>
                <w:sz w:val="20"/>
              </w:rPr>
              <w:t>Spring</w:t>
            </w:r>
          </w:p>
        </w:tc>
      </w:tr>
      <w:tr w:rsidR="00FB5107" w:rsidRPr="001D10FD">
        <w:tc>
          <w:tcPr>
            <w:tcW w:w="2178"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History of Amphibious Warfare</w:t>
            </w:r>
          </w:p>
        </w:tc>
        <w:tc>
          <w:tcPr>
            <w:tcW w:w="1440"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Nav_Sci</w:t>
            </w:r>
          </w:p>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346-0</w:t>
            </w:r>
          </w:p>
        </w:tc>
        <w:tc>
          <w:tcPr>
            <w:tcW w:w="1530" w:type="dxa"/>
            <w:vAlign w:val="center"/>
          </w:tcPr>
          <w:p w:rsidR="00FB5107"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NS 410</w:t>
            </w:r>
            <w:r>
              <w:rPr>
                <w:rFonts w:ascii="Courier New" w:eastAsia="ヒラギノ角ゴ Pro W3" w:hAnsi="Courier New"/>
                <w:color w:val="000000"/>
                <w:sz w:val="20"/>
              </w:rPr>
              <w:t>/</w:t>
            </w:r>
          </w:p>
          <w:p w:rsidR="00FB5107" w:rsidRPr="001D10FD" w:rsidRDefault="00FB5107" w:rsidP="001D10FD">
            <w:pPr>
              <w:spacing w:after="0"/>
              <w:jc w:val="center"/>
              <w:rPr>
                <w:rFonts w:ascii="Courier New" w:eastAsia="ヒラギノ角ゴ Pro W3" w:hAnsi="Courier New"/>
                <w:color w:val="000000"/>
                <w:sz w:val="20"/>
              </w:rPr>
            </w:pPr>
            <w:r>
              <w:rPr>
                <w:rFonts w:ascii="Courier New" w:eastAsia="ヒラギノ角ゴ Pro W3" w:hAnsi="Courier New"/>
                <w:color w:val="000000"/>
                <w:sz w:val="20"/>
              </w:rPr>
              <w:t>NS 320</w:t>
            </w:r>
          </w:p>
        </w:tc>
        <w:tc>
          <w:tcPr>
            <w:tcW w:w="1350"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Marine</w:t>
            </w:r>
          </w:p>
        </w:tc>
        <w:tc>
          <w:tcPr>
            <w:tcW w:w="1620" w:type="dxa"/>
            <w:vAlign w:val="center"/>
          </w:tcPr>
          <w:p w:rsidR="00FB5107" w:rsidRPr="001D10FD" w:rsidRDefault="00413457" w:rsidP="001D10FD">
            <w:pPr>
              <w:spacing w:after="0"/>
              <w:jc w:val="center"/>
              <w:rPr>
                <w:rFonts w:ascii="Courier New" w:eastAsia="ヒラギノ角ゴ Pro W3" w:hAnsi="Courier New"/>
                <w:color w:val="000000"/>
                <w:sz w:val="20"/>
              </w:rPr>
            </w:pPr>
            <w:r>
              <w:rPr>
                <w:rFonts w:ascii="Courier New" w:eastAsia="ヒラギノ角ゴ Pro W3" w:hAnsi="Courier New"/>
                <w:color w:val="000000"/>
                <w:sz w:val="20"/>
              </w:rPr>
              <w:t>Winter</w:t>
            </w:r>
          </w:p>
        </w:tc>
        <w:tc>
          <w:tcPr>
            <w:tcW w:w="1458" w:type="dxa"/>
            <w:vAlign w:val="center"/>
          </w:tcPr>
          <w:p w:rsidR="00FB5107" w:rsidRPr="001D10FD" w:rsidRDefault="00413457" w:rsidP="001D10FD">
            <w:pPr>
              <w:spacing w:after="0"/>
              <w:jc w:val="center"/>
              <w:rPr>
                <w:rFonts w:ascii="Courier New" w:eastAsia="ヒラギノ角ゴ Pro W3" w:hAnsi="Courier New"/>
                <w:color w:val="000000"/>
                <w:sz w:val="20"/>
              </w:rPr>
            </w:pPr>
            <w:r>
              <w:rPr>
                <w:rFonts w:ascii="Courier New" w:eastAsia="ヒラギノ角ゴ Pro W3" w:hAnsi="Courier New"/>
                <w:color w:val="000000"/>
                <w:sz w:val="20"/>
              </w:rPr>
              <w:t>Spring</w:t>
            </w:r>
          </w:p>
        </w:tc>
      </w:tr>
      <w:tr w:rsidR="00FB5107" w:rsidRPr="001D10FD">
        <w:tc>
          <w:tcPr>
            <w:tcW w:w="2178"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Naval Science Laboratory</w:t>
            </w:r>
          </w:p>
        </w:tc>
        <w:tc>
          <w:tcPr>
            <w:tcW w:w="1440"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Nav_Sci</w:t>
            </w:r>
          </w:p>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350-0</w:t>
            </w:r>
          </w:p>
        </w:tc>
        <w:tc>
          <w:tcPr>
            <w:tcW w:w="1530"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NS 497</w:t>
            </w:r>
          </w:p>
        </w:tc>
        <w:tc>
          <w:tcPr>
            <w:tcW w:w="1350"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All</w:t>
            </w:r>
          </w:p>
        </w:tc>
        <w:tc>
          <w:tcPr>
            <w:tcW w:w="1620"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All</w:t>
            </w:r>
          </w:p>
        </w:tc>
        <w:tc>
          <w:tcPr>
            <w:tcW w:w="1458" w:type="dxa"/>
            <w:vAlign w:val="center"/>
          </w:tcPr>
          <w:p w:rsidR="00FB5107" w:rsidRPr="001D10FD" w:rsidRDefault="00FB5107" w:rsidP="001D10FD">
            <w:pPr>
              <w:spacing w:after="0"/>
              <w:jc w:val="center"/>
              <w:rPr>
                <w:rFonts w:ascii="Courier New" w:eastAsia="ヒラギノ角ゴ Pro W3" w:hAnsi="Courier New"/>
                <w:color w:val="000000"/>
                <w:sz w:val="20"/>
              </w:rPr>
            </w:pPr>
            <w:r w:rsidRPr="001D10FD">
              <w:rPr>
                <w:rFonts w:ascii="Courier New" w:eastAsia="ヒラギノ角ゴ Pro W3" w:hAnsi="Courier New"/>
                <w:color w:val="000000"/>
                <w:sz w:val="20"/>
              </w:rPr>
              <w:t>All</w:t>
            </w:r>
          </w:p>
        </w:tc>
      </w:tr>
    </w:tbl>
    <w:p w:rsidR="00FB5107" w:rsidRDefault="00FB5107" w:rsidP="00F77E3D">
      <w:pPr>
        <w:spacing w:after="0" w:line="240" w:lineRule="auto"/>
        <w:rPr>
          <w:rFonts w:ascii="Courier New" w:eastAsia="ヒラギノ角ゴ Pro W3" w:hAnsi="Courier New"/>
          <w:color w:val="000000"/>
          <w:sz w:val="20"/>
        </w:rPr>
      </w:pPr>
    </w:p>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sz w:val="20"/>
        </w:rPr>
        <w:t xml:space="preserve">    a.  Navy Option midshipmen are not required to take Evolution of Warfare and History of Amphibious Warfare.</w:t>
      </w:r>
    </w:p>
    <w:p w:rsidR="00FB5107" w:rsidRDefault="00FB5107" w:rsidP="00F77E3D">
      <w:pPr>
        <w:spacing w:after="0" w:line="240" w:lineRule="auto"/>
        <w:rPr>
          <w:rFonts w:ascii="Courier New" w:eastAsia="ヒラギノ角ゴ Pro W3" w:hAnsi="Courier New"/>
          <w:color w:val="000000"/>
          <w:sz w:val="20"/>
        </w:rPr>
      </w:pPr>
    </w:p>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sz w:val="20"/>
        </w:rPr>
        <w:t xml:space="preserve">    b.  Marine Option midshipmen are not required to take Naval Ship Systems I, Navigation, Naval Ship Systems II, and Naval Operations and Seamanship.</w:t>
      </w:r>
    </w:p>
    <w:p w:rsidR="00FB5107" w:rsidRDefault="00FB5107" w:rsidP="00F77E3D">
      <w:pPr>
        <w:spacing w:after="0" w:line="240" w:lineRule="auto"/>
        <w:rPr>
          <w:rFonts w:ascii="Courier New" w:eastAsia="ヒラギノ角ゴ Pro W3" w:hAnsi="Courier New"/>
          <w:color w:val="000000"/>
          <w:sz w:val="20"/>
        </w:rPr>
      </w:pPr>
    </w:p>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sz w:val="20"/>
        </w:rPr>
        <w:t xml:space="preserve">    c.  Navy Nurse Option midshipmen are not required to take Navigation, Naval Ship Systems II, Evolution of Warfare, Naval Operations and Seamanship, Naval Ship Systems I, and History of Amphibious Warfare.</w:t>
      </w:r>
    </w:p>
    <w:p w:rsidR="00FB5107" w:rsidRDefault="00FB5107" w:rsidP="00F77E3D">
      <w:pPr>
        <w:spacing w:after="0" w:line="240" w:lineRule="auto"/>
        <w:rPr>
          <w:rFonts w:ascii="Courier New" w:eastAsia="ヒラギノ角ゴ Pro W3" w:hAnsi="Courier New"/>
          <w:color w:val="000000"/>
          <w:sz w:val="20"/>
        </w:rPr>
      </w:pPr>
    </w:p>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sz w:val="20"/>
        </w:rPr>
        <w:t xml:space="preserve">    d.  MECEP students are required to </w:t>
      </w:r>
      <w:r w:rsidR="0070011F">
        <w:rPr>
          <w:rFonts w:ascii="Courier New" w:eastAsia="ヒラギノ角ゴ Pro W3" w:hAnsi="Courier New"/>
          <w:sz w:val="20"/>
        </w:rPr>
        <w:t>take only Evolution of Warfare,</w:t>
      </w:r>
      <w:r>
        <w:rPr>
          <w:rFonts w:ascii="Courier New" w:eastAsia="ヒラギノ角ゴ Pro W3" w:hAnsi="Courier New"/>
          <w:sz w:val="20"/>
        </w:rPr>
        <w:t xml:space="preserve"> History of Amphibious Warfare</w:t>
      </w:r>
      <w:r w:rsidR="0070011F">
        <w:rPr>
          <w:rFonts w:ascii="Courier New" w:eastAsia="ヒラギノ角ゴ Pro W3" w:hAnsi="Courier New"/>
          <w:sz w:val="20"/>
        </w:rPr>
        <w:t>, and Leadership and Ethics</w:t>
      </w:r>
      <w:r>
        <w:rPr>
          <w:rFonts w:ascii="Courier New" w:eastAsia="ヒラギノ角ゴ Pro W3" w:hAnsi="Courier New"/>
          <w:sz w:val="20"/>
        </w:rPr>
        <w:t>.</w:t>
      </w:r>
    </w:p>
    <w:p w:rsidR="00FB5107" w:rsidRDefault="00FB5107" w:rsidP="00F77E3D">
      <w:pPr>
        <w:spacing w:after="0" w:line="240" w:lineRule="auto"/>
        <w:rPr>
          <w:rFonts w:ascii="Courier New" w:eastAsia="ヒラギノ角ゴ Pro W3" w:hAnsi="Courier New"/>
          <w:color w:val="000000"/>
          <w:sz w:val="20"/>
        </w:rPr>
      </w:pPr>
    </w:p>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sz w:val="20"/>
        </w:rPr>
        <w:lastRenderedPageBreak/>
        <w:t xml:space="preserve">    e.  STA-21 students are required to take only Leadership and Management and Leadership and Ethics.</w:t>
      </w:r>
    </w:p>
    <w:p w:rsidR="00FB5107" w:rsidRDefault="00FB5107" w:rsidP="00F77E3D">
      <w:pPr>
        <w:spacing w:after="0" w:line="240" w:lineRule="auto"/>
        <w:rPr>
          <w:rFonts w:ascii="Courier New" w:eastAsia="ヒラギノ角ゴ Pro W3" w:hAnsi="Courier New"/>
          <w:color w:val="000000"/>
          <w:sz w:val="20"/>
        </w:rPr>
      </w:pPr>
    </w:p>
    <w:p w:rsidR="00FB5107" w:rsidRDefault="00FB5107" w:rsidP="00F77E3D">
      <w:pPr>
        <w:spacing w:after="0" w:line="240" w:lineRule="auto"/>
        <w:rPr>
          <w:rFonts w:ascii="Courier New" w:eastAsia="ヒラギノ角ゴ Pro W3" w:hAnsi="Courier New"/>
          <w:sz w:val="20"/>
        </w:rPr>
      </w:pPr>
      <w:bookmarkStart w:id="54" w:name="_Toc205080927"/>
      <w:r w:rsidRPr="00385D7C">
        <w:rPr>
          <w:rStyle w:val="mil2Char"/>
          <w:sz w:val="20"/>
        </w:rPr>
        <w:t>5.5  Naval Science Course Credits</w:t>
      </w:r>
      <w:bookmarkEnd w:id="54"/>
      <w:r>
        <w:rPr>
          <w:rFonts w:ascii="Courier New" w:eastAsia="ヒラギノ角ゴ Pro W3" w:hAnsi="Courier New"/>
          <w:sz w:val="20"/>
        </w:rPr>
        <w:t>.  Most Naval Science courses are accredited, however, each university department has established its own core and elective requirements.  Students should consult with their NROTC class advisor to find out specifically which Naval Science courses receive credit or can be applied to their degree.</w:t>
      </w:r>
    </w:p>
    <w:p w:rsidR="00FB5107" w:rsidRDefault="00FB5107" w:rsidP="00F77E3D">
      <w:pPr>
        <w:spacing w:after="0" w:line="240" w:lineRule="auto"/>
        <w:rPr>
          <w:rFonts w:ascii="Courier New" w:eastAsia="ヒラギノ角ゴ Pro W3" w:hAnsi="Courier New"/>
          <w:color w:val="000000"/>
          <w:sz w:val="20"/>
        </w:rPr>
      </w:pPr>
    </w:p>
    <w:p w:rsidR="00FB5107" w:rsidRDefault="00FB5107" w:rsidP="00F77E3D">
      <w:pPr>
        <w:spacing w:after="0" w:line="240" w:lineRule="auto"/>
        <w:rPr>
          <w:rFonts w:ascii="Courier New" w:eastAsia="ヒラギノ角ゴ Pro W3" w:hAnsi="Courier New"/>
          <w:color w:val="000000"/>
          <w:sz w:val="20"/>
        </w:rPr>
      </w:pPr>
      <w:bookmarkStart w:id="55" w:name="_Toc205080928"/>
      <w:r w:rsidRPr="00385D7C">
        <w:rPr>
          <w:rStyle w:val="mil2Char"/>
          <w:sz w:val="20"/>
        </w:rPr>
        <w:t>5.6  Additional Course Requirements</w:t>
      </w:r>
      <w:bookmarkEnd w:id="55"/>
      <w:r>
        <w:rPr>
          <w:rFonts w:ascii="Courier New" w:eastAsia="ヒラギノ角ゴ Pro W3" w:hAnsi="Courier New"/>
          <w:b/>
          <w:sz w:val="20"/>
        </w:rPr>
        <w:t xml:space="preserve">.  </w:t>
      </w:r>
      <w:r>
        <w:rPr>
          <w:rFonts w:ascii="Courier New" w:eastAsia="ヒラギノ角ゴ Pro W3" w:hAnsi="Courier New"/>
          <w:sz w:val="20"/>
        </w:rPr>
        <w:t>The Chief of Naval Education and Training has prescribed additional course requirements for completion of the Naval ROTC program.  Because of limited course offering at the different universities some of these required courses may be waived or substituted with similar courses.  In either case, the request must be in writing and approved by the Professor of Naval Science.  Table 5-2/5-3 and the following subparagraphs illustrate the additional course requirements for each program:</w:t>
      </w:r>
    </w:p>
    <w:p w:rsidR="00FB5107" w:rsidRDefault="00FB5107" w:rsidP="00F77E3D">
      <w:pPr>
        <w:spacing w:after="0" w:line="240" w:lineRule="auto"/>
        <w:rPr>
          <w:rFonts w:ascii="Courier New" w:eastAsia="ヒラギノ角ゴ Pro W3" w:hAnsi="Courier New"/>
          <w:sz w:val="20"/>
        </w:rPr>
      </w:pPr>
    </w:p>
    <w:tbl>
      <w:tblPr>
        <w:tblW w:w="10440" w:type="dxa"/>
        <w:tblInd w:w="-620" w:type="dxa"/>
        <w:tblLayout w:type="fixed"/>
        <w:tblLook w:val="0000" w:firstRow="0" w:lastRow="0" w:firstColumn="0" w:lastColumn="0" w:noHBand="0" w:noVBand="0"/>
      </w:tblPr>
      <w:tblGrid>
        <w:gridCol w:w="2279"/>
        <w:gridCol w:w="1214"/>
        <w:gridCol w:w="1102"/>
        <w:gridCol w:w="1102"/>
        <w:gridCol w:w="1102"/>
        <w:gridCol w:w="746"/>
        <w:gridCol w:w="795"/>
        <w:gridCol w:w="842"/>
        <w:gridCol w:w="1258"/>
      </w:tblGrid>
      <w:tr w:rsidR="00FB5107" w:rsidTr="00D554A4">
        <w:trPr>
          <w:cantSplit/>
          <w:trHeight w:val="300"/>
        </w:trPr>
        <w:tc>
          <w:tcPr>
            <w:tcW w:w="10440" w:type="dxa"/>
            <w:gridSpan w:val="9"/>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rsidR="00FB5107" w:rsidRDefault="00FB5107" w:rsidP="00F77E3D">
            <w:pPr>
              <w:spacing w:after="0" w:line="240" w:lineRule="auto"/>
              <w:jc w:val="center"/>
              <w:rPr>
                <w:rFonts w:ascii="Courier New" w:eastAsia="ヒラギノ角ゴ Pro W3" w:hAnsi="Courier New"/>
                <w:b/>
                <w:color w:val="000000"/>
                <w:sz w:val="20"/>
              </w:rPr>
            </w:pPr>
            <w:r>
              <w:rPr>
                <w:rFonts w:ascii="Courier New" w:eastAsia="ヒラギノ角ゴ Pro W3" w:hAnsi="Courier New"/>
                <w:b/>
                <w:color w:val="000000"/>
                <w:sz w:val="20"/>
              </w:rPr>
              <w:t>Table 5-2</w:t>
            </w:r>
          </w:p>
        </w:tc>
      </w:tr>
      <w:tr w:rsidR="00FB5107" w:rsidTr="00D554A4">
        <w:trPr>
          <w:cantSplit/>
          <w:trHeight w:val="800"/>
        </w:trPr>
        <w:tc>
          <w:tcPr>
            <w:tcW w:w="2279"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jc w:val="center"/>
              <w:rPr>
                <w:rFonts w:ascii="Courier New" w:eastAsia="ヒラギノ角ゴ Pro W3" w:hAnsi="Courier New"/>
                <w:b/>
                <w:color w:val="000000"/>
                <w:sz w:val="20"/>
              </w:rPr>
            </w:pPr>
            <w:r>
              <w:rPr>
                <w:rFonts w:ascii="Courier New" w:eastAsia="ヒラギノ角ゴ Pro W3" w:hAnsi="Courier New"/>
                <w:b/>
                <w:color w:val="000000"/>
                <w:sz w:val="20"/>
              </w:rPr>
              <w:t>Courses</w:t>
            </w:r>
          </w:p>
        </w:tc>
        <w:tc>
          <w:tcPr>
            <w:tcW w:w="12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jc w:val="center"/>
              <w:rPr>
                <w:rFonts w:ascii="Courier New" w:eastAsia="ヒラギノ角ゴ Pro W3" w:hAnsi="Courier New"/>
                <w:b/>
                <w:color w:val="000000"/>
                <w:sz w:val="20"/>
              </w:rPr>
            </w:pPr>
            <w:r>
              <w:rPr>
                <w:rFonts w:ascii="Courier New" w:eastAsia="ヒラギノ角ゴ Pro W3" w:hAnsi="Courier New"/>
                <w:b/>
                <w:color w:val="000000"/>
                <w:sz w:val="20"/>
              </w:rPr>
              <w:t>Year normally completed</w:t>
            </w:r>
          </w:p>
        </w:tc>
        <w:tc>
          <w:tcPr>
            <w:tcW w:w="11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5107" w:rsidRDefault="00FB5107" w:rsidP="00F77E3D">
            <w:pPr>
              <w:spacing w:after="0" w:line="240" w:lineRule="auto"/>
              <w:jc w:val="center"/>
              <w:rPr>
                <w:rFonts w:ascii="Courier New" w:eastAsia="ヒラギノ角ゴ Pro W3" w:hAnsi="Courier New"/>
                <w:b/>
                <w:color w:val="000000"/>
                <w:sz w:val="20"/>
              </w:rPr>
            </w:pPr>
            <w:r>
              <w:rPr>
                <w:rFonts w:ascii="Courier New" w:eastAsia="ヒラギノ角ゴ Pro W3" w:hAnsi="Courier New"/>
                <w:b/>
                <w:color w:val="000000"/>
                <w:sz w:val="20"/>
              </w:rPr>
              <w:t>Minimum Semester Hours</w:t>
            </w:r>
          </w:p>
        </w:tc>
        <w:tc>
          <w:tcPr>
            <w:tcW w:w="11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jc w:val="center"/>
              <w:rPr>
                <w:rFonts w:ascii="Courier New" w:eastAsia="ヒラギノ角ゴ Pro W3" w:hAnsi="Courier New"/>
                <w:b/>
                <w:color w:val="000000"/>
                <w:sz w:val="20"/>
              </w:rPr>
            </w:pPr>
            <w:r>
              <w:rPr>
                <w:rFonts w:ascii="Courier New" w:eastAsia="ヒラギノ角ゴ Pro W3" w:hAnsi="Courier New"/>
                <w:b/>
                <w:color w:val="000000"/>
                <w:sz w:val="20"/>
              </w:rPr>
              <w:t>USN Scholar-ship</w:t>
            </w:r>
          </w:p>
        </w:tc>
        <w:tc>
          <w:tcPr>
            <w:tcW w:w="11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jc w:val="center"/>
              <w:rPr>
                <w:rFonts w:ascii="Courier New" w:eastAsia="ヒラギノ角ゴ Pro W3" w:hAnsi="Courier New"/>
                <w:b/>
                <w:color w:val="000000"/>
                <w:sz w:val="20"/>
              </w:rPr>
            </w:pPr>
            <w:r>
              <w:rPr>
                <w:rFonts w:ascii="Courier New" w:eastAsia="ヒラギノ角ゴ Pro W3" w:hAnsi="Courier New"/>
                <w:b/>
                <w:color w:val="000000"/>
                <w:sz w:val="20"/>
              </w:rPr>
              <w:t>USMC Scholar-ship</w:t>
            </w:r>
          </w:p>
        </w:tc>
        <w:tc>
          <w:tcPr>
            <w:tcW w:w="7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jc w:val="center"/>
              <w:rPr>
                <w:rFonts w:ascii="Courier New" w:eastAsia="ヒラギノ角ゴ Pro W3" w:hAnsi="Courier New"/>
                <w:b/>
                <w:color w:val="000000"/>
                <w:sz w:val="20"/>
              </w:rPr>
            </w:pPr>
            <w:r>
              <w:rPr>
                <w:rFonts w:ascii="Courier New" w:eastAsia="ヒラギノ角ゴ Pro W3" w:hAnsi="Courier New"/>
                <w:b/>
                <w:color w:val="000000"/>
                <w:sz w:val="20"/>
              </w:rPr>
              <w:t>USN CP</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jc w:val="center"/>
              <w:rPr>
                <w:rFonts w:ascii="Courier New" w:eastAsia="ヒラギノ角ゴ Pro W3" w:hAnsi="Courier New"/>
                <w:b/>
                <w:color w:val="000000"/>
                <w:sz w:val="20"/>
              </w:rPr>
            </w:pPr>
            <w:r>
              <w:rPr>
                <w:rFonts w:ascii="Courier New" w:eastAsia="ヒラギノ角ゴ Pro W3" w:hAnsi="Courier New"/>
                <w:b/>
                <w:color w:val="000000"/>
                <w:sz w:val="20"/>
              </w:rPr>
              <w:t>USMC CP</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jc w:val="center"/>
              <w:rPr>
                <w:rFonts w:ascii="Courier New" w:eastAsia="ヒラギノ角ゴ Pro W3" w:hAnsi="Courier New"/>
                <w:b/>
                <w:color w:val="000000"/>
                <w:sz w:val="20"/>
              </w:rPr>
            </w:pPr>
            <w:r>
              <w:rPr>
                <w:rFonts w:ascii="Courier New" w:eastAsia="ヒラギノ角ゴ Pro W3" w:hAnsi="Courier New"/>
                <w:b/>
                <w:color w:val="000000"/>
                <w:sz w:val="20"/>
              </w:rPr>
              <w:t>Nurse</w:t>
            </w:r>
          </w:p>
        </w:tc>
        <w:tc>
          <w:tcPr>
            <w:tcW w:w="1258"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rsidR="00FB5107" w:rsidRDefault="00FB5107" w:rsidP="00F77E3D">
            <w:pPr>
              <w:spacing w:after="0" w:line="240" w:lineRule="auto"/>
              <w:jc w:val="center"/>
              <w:rPr>
                <w:rFonts w:ascii="Courier New" w:eastAsia="ヒラギノ角ゴ Pro W3" w:hAnsi="Courier New"/>
                <w:b/>
                <w:color w:val="000000"/>
                <w:sz w:val="20"/>
              </w:rPr>
            </w:pPr>
            <w:r>
              <w:rPr>
                <w:rFonts w:ascii="Courier New" w:eastAsia="ヒラギノ角ゴ Pro W3" w:hAnsi="Courier New"/>
                <w:b/>
                <w:color w:val="000000"/>
                <w:sz w:val="20"/>
              </w:rPr>
              <w:t>STA-21</w:t>
            </w:r>
          </w:p>
        </w:tc>
      </w:tr>
      <w:tr w:rsidR="00FB5107" w:rsidTr="00D554A4">
        <w:trPr>
          <w:cantSplit/>
          <w:trHeight w:val="800"/>
        </w:trPr>
        <w:tc>
          <w:tcPr>
            <w:tcW w:w="2279"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Calculus</w:t>
            </w:r>
          </w:p>
        </w:tc>
        <w:tc>
          <w:tcPr>
            <w:tcW w:w="12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Freshman or Sophomore</w:t>
            </w:r>
          </w:p>
        </w:tc>
        <w:tc>
          <w:tcPr>
            <w:tcW w:w="11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5107" w:rsidRDefault="00FB5107" w:rsidP="00F77E3D">
            <w:pPr>
              <w:spacing w:after="0" w:line="240" w:lineRule="auto"/>
              <w:jc w:val="center"/>
              <w:rPr>
                <w:rFonts w:ascii="Courier New" w:eastAsia="ヒラギノ角ゴ Pro W3" w:hAnsi="Courier New"/>
                <w:color w:val="000000"/>
                <w:sz w:val="20"/>
              </w:rPr>
            </w:pPr>
            <w:r>
              <w:rPr>
                <w:rFonts w:ascii="Courier New" w:eastAsia="ヒラギノ角ゴ Pro W3" w:hAnsi="Courier New"/>
                <w:color w:val="000000"/>
                <w:sz w:val="20"/>
              </w:rPr>
              <w:t>6</w:t>
            </w:r>
          </w:p>
        </w:tc>
        <w:tc>
          <w:tcPr>
            <w:tcW w:w="11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R</w:t>
            </w:r>
          </w:p>
        </w:tc>
        <w:tc>
          <w:tcPr>
            <w:tcW w:w="11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A</w:t>
            </w:r>
          </w:p>
        </w:tc>
        <w:tc>
          <w:tcPr>
            <w:tcW w:w="7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A</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A</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N</w:t>
            </w:r>
          </w:p>
        </w:tc>
        <w:tc>
          <w:tcPr>
            <w:tcW w:w="1258"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R*</w:t>
            </w:r>
          </w:p>
        </w:tc>
      </w:tr>
      <w:tr w:rsidR="00FB5107" w:rsidTr="00D554A4">
        <w:trPr>
          <w:cantSplit/>
          <w:trHeight w:val="530"/>
        </w:trPr>
        <w:tc>
          <w:tcPr>
            <w:tcW w:w="2279"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Physics</w:t>
            </w:r>
          </w:p>
        </w:tc>
        <w:tc>
          <w:tcPr>
            <w:tcW w:w="12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Junior Senior</w:t>
            </w:r>
          </w:p>
        </w:tc>
        <w:tc>
          <w:tcPr>
            <w:tcW w:w="11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5107" w:rsidRDefault="00FB5107" w:rsidP="00F77E3D">
            <w:pPr>
              <w:spacing w:after="0" w:line="240" w:lineRule="auto"/>
              <w:jc w:val="center"/>
              <w:rPr>
                <w:rFonts w:ascii="Courier New" w:eastAsia="ヒラギノ角ゴ Pro W3" w:hAnsi="Courier New"/>
                <w:color w:val="000000"/>
                <w:sz w:val="20"/>
              </w:rPr>
            </w:pPr>
            <w:r>
              <w:rPr>
                <w:rFonts w:ascii="Courier New" w:eastAsia="ヒラギノ角ゴ Pro W3" w:hAnsi="Courier New"/>
                <w:color w:val="000000"/>
                <w:sz w:val="20"/>
              </w:rPr>
              <w:t>6</w:t>
            </w:r>
          </w:p>
        </w:tc>
        <w:tc>
          <w:tcPr>
            <w:tcW w:w="11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R</w:t>
            </w:r>
          </w:p>
        </w:tc>
        <w:tc>
          <w:tcPr>
            <w:tcW w:w="11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A</w:t>
            </w:r>
          </w:p>
        </w:tc>
        <w:tc>
          <w:tcPr>
            <w:tcW w:w="7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A</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A</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N</w:t>
            </w:r>
          </w:p>
        </w:tc>
        <w:tc>
          <w:tcPr>
            <w:tcW w:w="1258"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R*</w:t>
            </w:r>
          </w:p>
        </w:tc>
      </w:tr>
      <w:tr w:rsidR="00FB5107" w:rsidTr="00D554A4">
        <w:trPr>
          <w:cantSplit/>
          <w:trHeight w:val="1070"/>
        </w:trPr>
        <w:tc>
          <w:tcPr>
            <w:tcW w:w="2279"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College Algebra or Advanced Trigonometry</w:t>
            </w:r>
          </w:p>
        </w:tc>
        <w:tc>
          <w:tcPr>
            <w:tcW w:w="12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Freshman through Junior</w:t>
            </w:r>
          </w:p>
        </w:tc>
        <w:tc>
          <w:tcPr>
            <w:tcW w:w="11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5107" w:rsidRDefault="00FB5107" w:rsidP="00F77E3D">
            <w:pPr>
              <w:spacing w:after="0" w:line="240" w:lineRule="auto"/>
              <w:jc w:val="center"/>
              <w:rPr>
                <w:rFonts w:ascii="Courier New" w:eastAsia="ヒラギノ角ゴ Pro W3" w:hAnsi="Courier New"/>
                <w:color w:val="000000"/>
                <w:sz w:val="20"/>
              </w:rPr>
            </w:pPr>
            <w:r>
              <w:rPr>
                <w:rFonts w:ascii="Courier New" w:eastAsia="ヒラギノ角ゴ Pro W3" w:hAnsi="Courier New"/>
                <w:color w:val="000000"/>
                <w:sz w:val="20"/>
              </w:rPr>
              <w:t>6</w:t>
            </w:r>
          </w:p>
        </w:tc>
        <w:tc>
          <w:tcPr>
            <w:tcW w:w="11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w:t>
            </w:r>
          </w:p>
        </w:tc>
        <w:tc>
          <w:tcPr>
            <w:tcW w:w="11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w:t>
            </w:r>
          </w:p>
        </w:tc>
        <w:tc>
          <w:tcPr>
            <w:tcW w:w="7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R</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A</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N</w:t>
            </w:r>
          </w:p>
        </w:tc>
        <w:tc>
          <w:tcPr>
            <w:tcW w:w="1258"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R*</w:t>
            </w:r>
          </w:p>
        </w:tc>
      </w:tr>
      <w:tr w:rsidR="00FB5107" w:rsidTr="00D554A4">
        <w:trPr>
          <w:cantSplit/>
          <w:trHeight w:val="800"/>
        </w:trPr>
        <w:tc>
          <w:tcPr>
            <w:tcW w:w="2279"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Physical Science</w:t>
            </w:r>
          </w:p>
        </w:tc>
        <w:tc>
          <w:tcPr>
            <w:tcW w:w="12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Freshman through Senior</w:t>
            </w:r>
          </w:p>
        </w:tc>
        <w:tc>
          <w:tcPr>
            <w:tcW w:w="11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5107" w:rsidRDefault="00FB5107" w:rsidP="00F77E3D">
            <w:pPr>
              <w:spacing w:after="0" w:line="240" w:lineRule="auto"/>
              <w:jc w:val="center"/>
              <w:rPr>
                <w:rFonts w:ascii="Courier New" w:eastAsia="ヒラギノ角ゴ Pro W3" w:hAnsi="Courier New"/>
                <w:color w:val="000000"/>
                <w:sz w:val="20"/>
              </w:rPr>
            </w:pPr>
            <w:r>
              <w:rPr>
                <w:rFonts w:ascii="Courier New" w:eastAsia="ヒラギノ角ゴ Pro W3" w:hAnsi="Courier New"/>
                <w:color w:val="000000"/>
                <w:sz w:val="20"/>
              </w:rPr>
              <w:t>6</w:t>
            </w:r>
          </w:p>
        </w:tc>
        <w:tc>
          <w:tcPr>
            <w:tcW w:w="11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w:t>
            </w:r>
          </w:p>
        </w:tc>
        <w:tc>
          <w:tcPr>
            <w:tcW w:w="11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w:t>
            </w:r>
          </w:p>
        </w:tc>
        <w:tc>
          <w:tcPr>
            <w:tcW w:w="7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R</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A</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N</w:t>
            </w:r>
          </w:p>
        </w:tc>
        <w:tc>
          <w:tcPr>
            <w:tcW w:w="1258"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R*</w:t>
            </w:r>
          </w:p>
        </w:tc>
      </w:tr>
      <w:tr w:rsidR="00FB5107" w:rsidTr="00D554A4">
        <w:trPr>
          <w:cantSplit/>
          <w:trHeight w:val="1340"/>
        </w:trPr>
        <w:tc>
          <w:tcPr>
            <w:tcW w:w="2279"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American History or National Security Policy</w:t>
            </w:r>
          </w:p>
        </w:tc>
        <w:tc>
          <w:tcPr>
            <w:tcW w:w="12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Freshman through Senior</w:t>
            </w:r>
          </w:p>
        </w:tc>
        <w:tc>
          <w:tcPr>
            <w:tcW w:w="11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5107" w:rsidRDefault="00FB5107" w:rsidP="00F77E3D">
            <w:pPr>
              <w:spacing w:after="0" w:line="240" w:lineRule="auto"/>
              <w:jc w:val="center"/>
              <w:rPr>
                <w:rFonts w:ascii="Courier New" w:eastAsia="ヒラギノ角ゴ Pro W3" w:hAnsi="Courier New"/>
                <w:color w:val="000000"/>
                <w:sz w:val="20"/>
              </w:rPr>
            </w:pPr>
            <w:r>
              <w:rPr>
                <w:rFonts w:ascii="Courier New" w:eastAsia="ヒラギノ角ゴ Pro W3" w:hAnsi="Courier New"/>
                <w:color w:val="000000"/>
                <w:sz w:val="20"/>
              </w:rPr>
              <w:t>3</w:t>
            </w:r>
          </w:p>
        </w:tc>
        <w:tc>
          <w:tcPr>
            <w:tcW w:w="11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R</w:t>
            </w:r>
          </w:p>
        </w:tc>
        <w:tc>
          <w:tcPr>
            <w:tcW w:w="11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R</w:t>
            </w:r>
          </w:p>
        </w:tc>
        <w:tc>
          <w:tcPr>
            <w:tcW w:w="7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R</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R</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N</w:t>
            </w:r>
          </w:p>
        </w:tc>
        <w:tc>
          <w:tcPr>
            <w:tcW w:w="1258"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R*</w:t>
            </w:r>
          </w:p>
        </w:tc>
      </w:tr>
      <w:tr w:rsidR="00FB5107" w:rsidTr="00D554A4">
        <w:trPr>
          <w:cantSplit/>
          <w:trHeight w:val="1070"/>
        </w:trPr>
        <w:tc>
          <w:tcPr>
            <w:tcW w:w="2279"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World Culture or Regional Studies</w:t>
            </w:r>
          </w:p>
        </w:tc>
        <w:tc>
          <w:tcPr>
            <w:tcW w:w="12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Freshman through Senior</w:t>
            </w:r>
          </w:p>
        </w:tc>
        <w:tc>
          <w:tcPr>
            <w:tcW w:w="11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5107" w:rsidRDefault="00FB5107" w:rsidP="00F77E3D">
            <w:pPr>
              <w:spacing w:after="0" w:line="240" w:lineRule="auto"/>
              <w:jc w:val="center"/>
              <w:rPr>
                <w:rFonts w:ascii="Courier New" w:eastAsia="ヒラギノ角ゴ Pro W3" w:hAnsi="Courier New"/>
                <w:color w:val="000000"/>
                <w:sz w:val="20"/>
              </w:rPr>
            </w:pPr>
            <w:r>
              <w:rPr>
                <w:rFonts w:ascii="Courier New" w:eastAsia="ヒラギノ角ゴ Pro W3" w:hAnsi="Courier New"/>
                <w:color w:val="000000"/>
                <w:sz w:val="20"/>
              </w:rPr>
              <w:t>3</w:t>
            </w:r>
          </w:p>
        </w:tc>
        <w:tc>
          <w:tcPr>
            <w:tcW w:w="11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R</w:t>
            </w:r>
          </w:p>
        </w:tc>
        <w:tc>
          <w:tcPr>
            <w:tcW w:w="11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A</w:t>
            </w:r>
          </w:p>
        </w:tc>
        <w:tc>
          <w:tcPr>
            <w:tcW w:w="7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R</w:t>
            </w:r>
          </w:p>
        </w:tc>
        <w:tc>
          <w:tcPr>
            <w:tcW w:w="7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A</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R</w:t>
            </w:r>
          </w:p>
        </w:tc>
        <w:tc>
          <w:tcPr>
            <w:tcW w:w="1258"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R*</w:t>
            </w:r>
          </w:p>
        </w:tc>
      </w:tr>
      <w:tr w:rsidR="00FB5107" w:rsidTr="00D554A4">
        <w:trPr>
          <w:cantSplit/>
          <w:trHeight w:val="815"/>
        </w:trPr>
        <w:tc>
          <w:tcPr>
            <w:tcW w:w="2279" w:type="dxa"/>
            <w:tcBorders>
              <w:top w:val="single" w:sz="4" w:space="0" w:color="000000"/>
              <w:left w:val="single" w:sz="8" w:space="0" w:color="000000"/>
              <w:bottom w:val="single" w:sz="8"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English</w:t>
            </w:r>
          </w:p>
        </w:tc>
        <w:tc>
          <w:tcPr>
            <w:tcW w:w="1214" w:type="dxa"/>
            <w:tcBorders>
              <w:top w:val="single" w:sz="4" w:space="0" w:color="000000"/>
              <w:left w:val="single" w:sz="4" w:space="0" w:color="000000"/>
              <w:bottom w:val="single" w:sz="8"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Freshman or Sophomore</w:t>
            </w:r>
          </w:p>
        </w:tc>
        <w:tc>
          <w:tcPr>
            <w:tcW w:w="1102" w:type="dxa"/>
            <w:tcBorders>
              <w:top w:val="single" w:sz="4" w:space="0" w:color="000000"/>
              <w:left w:val="single" w:sz="4"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rsidR="00FB5107" w:rsidRDefault="00FB5107" w:rsidP="00F77E3D">
            <w:pPr>
              <w:spacing w:after="0" w:line="240" w:lineRule="auto"/>
              <w:jc w:val="center"/>
              <w:rPr>
                <w:rFonts w:ascii="Courier New" w:eastAsia="ヒラギノ角ゴ Pro W3" w:hAnsi="Courier New"/>
                <w:color w:val="000000"/>
                <w:sz w:val="20"/>
              </w:rPr>
            </w:pPr>
            <w:r>
              <w:rPr>
                <w:rFonts w:ascii="Courier New" w:eastAsia="ヒラギノ角ゴ Pro W3" w:hAnsi="Courier New"/>
                <w:color w:val="000000"/>
                <w:sz w:val="20"/>
              </w:rPr>
              <w:t>6</w:t>
            </w:r>
          </w:p>
        </w:tc>
        <w:tc>
          <w:tcPr>
            <w:tcW w:w="1102" w:type="dxa"/>
            <w:tcBorders>
              <w:top w:val="single" w:sz="4" w:space="0" w:color="000000"/>
              <w:left w:val="single" w:sz="4" w:space="0" w:color="000000"/>
              <w:bottom w:val="single" w:sz="8"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R</w:t>
            </w:r>
          </w:p>
        </w:tc>
        <w:tc>
          <w:tcPr>
            <w:tcW w:w="1102" w:type="dxa"/>
            <w:tcBorders>
              <w:top w:val="single" w:sz="4" w:space="0" w:color="000000"/>
              <w:left w:val="single" w:sz="4" w:space="0" w:color="000000"/>
              <w:bottom w:val="single" w:sz="8"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A</w:t>
            </w:r>
          </w:p>
        </w:tc>
        <w:tc>
          <w:tcPr>
            <w:tcW w:w="746" w:type="dxa"/>
            <w:tcBorders>
              <w:top w:val="single" w:sz="4" w:space="0" w:color="000000"/>
              <w:left w:val="single" w:sz="4" w:space="0" w:color="000000"/>
              <w:bottom w:val="single" w:sz="8"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R</w:t>
            </w:r>
          </w:p>
        </w:tc>
        <w:tc>
          <w:tcPr>
            <w:tcW w:w="795" w:type="dxa"/>
            <w:tcBorders>
              <w:top w:val="single" w:sz="4" w:space="0" w:color="000000"/>
              <w:left w:val="single" w:sz="4" w:space="0" w:color="000000"/>
              <w:bottom w:val="single" w:sz="8"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A</w:t>
            </w:r>
          </w:p>
        </w:tc>
        <w:tc>
          <w:tcPr>
            <w:tcW w:w="842" w:type="dxa"/>
            <w:tcBorders>
              <w:top w:val="single" w:sz="4" w:space="0" w:color="000000"/>
              <w:left w:val="single" w:sz="4" w:space="0" w:color="000000"/>
              <w:bottom w:val="single" w:sz="8" w:space="0" w:color="000000"/>
              <w:right w:val="single" w:sz="4"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R</w:t>
            </w:r>
          </w:p>
        </w:tc>
        <w:tc>
          <w:tcPr>
            <w:tcW w:w="1258" w:type="dxa"/>
            <w:tcBorders>
              <w:top w:val="single" w:sz="4" w:space="0" w:color="000000"/>
              <w:left w:val="single" w:sz="4" w:space="0" w:color="000000"/>
              <w:bottom w:val="single" w:sz="8" w:space="0" w:color="000000"/>
              <w:right w:val="single" w:sz="8" w:space="0" w:color="000000"/>
            </w:tcBorders>
            <w:shd w:val="clear" w:color="auto" w:fill="FFFFFF"/>
            <w:tcMar>
              <w:top w:w="0" w:type="dxa"/>
              <w:left w:w="0" w:type="dxa"/>
              <w:bottom w:w="0" w:type="dxa"/>
              <w:right w:w="0" w:type="dxa"/>
            </w:tcMar>
          </w:tcPr>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R</w:t>
            </w:r>
          </w:p>
        </w:tc>
      </w:tr>
    </w:tbl>
    <w:p w:rsidR="00FB5107" w:rsidRDefault="00FB5107" w:rsidP="00F77E3D">
      <w:pPr>
        <w:spacing w:after="0"/>
        <w:ind w:left="93"/>
        <w:rPr>
          <w:rFonts w:ascii="Courier New" w:eastAsia="ヒラギノ角ゴ Pro W3" w:hAnsi="Courier New"/>
          <w:color w:val="000000"/>
          <w:sz w:val="20"/>
        </w:rPr>
      </w:pPr>
    </w:p>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sz w:val="20"/>
        </w:rPr>
        <w:t xml:space="preserve">    R = Required</w:t>
      </w:r>
    </w:p>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sz w:val="20"/>
        </w:rPr>
        <w:t xml:space="preserve">    A = Advised (assists in transition to scholarship status)</w:t>
      </w:r>
    </w:p>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sz w:val="20"/>
        </w:rPr>
        <w:t xml:space="preserve">    N = Not required by Navy</w:t>
      </w:r>
    </w:p>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sz w:val="20"/>
        </w:rPr>
        <w:t xml:space="preserve">    R*= May be required by specific program authorization</w:t>
      </w:r>
    </w:p>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sz w:val="20"/>
        </w:rPr>
        <w:lastRenderedPageBreak/>
        <w:t xml:space="preserve">    a.  </w:t>
      </w:r>
      <w:r>
        <w:rPr>
          <w:rFonts w:ascii="Courier New" w:eastAsia="ヒラギノ角ゴ Pro W3" w:hAnsi="Courier New"/>
          <w:sz w:val="20"/>
          <w:u w:val="single"/>
        </w:rPr>
        <w:t>Calculus</w:t>
      </w:r>
      <w:r>
        <w:rPr>
          <w:rFonts w:ascii="Courier New" w:eastAsia="ヒラギノ角ゴ Pro W3" w:hAnsi="Courier New"/>
          <w:sz w:val="20"/>
        </w:rPr>
        <w:t>.  The calculus sequence will include material through differential and integral calculus of one real variable.</w:t>
      </w:r>
    </w:p>
    <w:p w:rsidR="00FB5107" w:rsidRDefault="00FB5107" w:rsidP="00F77E3D">
      <w:pPr>
        <w:spacing w:after="0" w:line="240" w:lineRule="auto"/>
        <w:rPr>
          <w:rFonts w:ascii="Courier New" w:eastAsia="ヒラギノ角ゴ Pro W3" w:hAnsi="Courier New"/>
          <w:color w:val="000000"/>
          <w:sz w:val="20"/>
        </w:rPr>
      </w:pPr>
    </w:p>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sz w:val="20"/>
        </w:rPr>
        <w:t xml:space="preserve">    b.  </w:t>
      </w:r>
      <w:r>
        <w:rPr>
          <w:rFonts w:ascii="Courier New" w:eastAsia="ヒラギノ角ゴ Pro W3" w:hAnsi="Courier New"/>
          <w:sz w:val="20"/>
          <w:u w:val="single"/>
        </w:rPr>
        <w:t>Physics</w:t>
      </w:r>
      <w:r>
        <w:rPr>
          <w:rFonts w:ascii="Courier New" w:eastAsia="ヒラギノ角ゴ Pro W3" w:hAnsi="Courier New"/>
          <w:sz w:val="20"/>
        </w:rPr>
        <w:t>.  The physics sequence shall be calculus based and cover the traditional topics of mechanics, electricity, magnetism, sound, optics, heat, and other related subject matter.  Students shall include appropriate laboratory classes in completing the physics requirement.</w:t>
      </w:r>
    </w:p>
    <w:p w:rsidR="00FB5107" w:rsidRDefault="00FB5107" w:rsidP="00F77E3D">
      <w:pPr>
        <w:spacing w:after="0" w:line="240" w:lineRule="auto"/>
        <w:rPr>
          <w:rFonts w:ascii="Courier New" w:eastAsia="ヒラギノ角ゴ Pro W3" w:hAnsi="Courier New"/>
          <w:color w:val="000000"/>
          <w:sz w:val="20"/>
        </w:rPr>
      </w:pPr>
    </w:p>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sz w:val="20"/>
        </w:rPr>
        <w:t xml:space="preserve">    c.  </w:t>
      </w:r>
      <w:r>
        <w:rPr>
          <w:rFonts w:ascii="Courier New" w:eastAsia="ヒラギノ角ゴ Pro W3" w:hAnsi="Courier New"/>
          <w:sz w:val="20"/>
          <w:u w:val="single"/>
        </w:rPr>
        <w:t>College Algebra Or Advanced Trigonometry</w:t>
      </w:r>
      <w:r>
        <w:rPr>
          <w:rFonts w:ascii="Courier New" w:eastAsia="ヒラギノ角ゴ Pro W3" w:hAnsi="Courier New"/>
          <w:sz w:val="20"/>
        </w:rPr>
        <w:t>.  Mathematics courses must be at the level of college algebra or higher.</w:t>
      </w:r>
    </w:p>
    <w:p w:rsidR="00FB5107" w:rsidRDefault="00FB5107" w:rsidP="00F77E3D">
      <w:pPr>
        <w:spacing w:after="0" w:line="240" w:lineRule="auto"/>
        <w:rPr>
          <w:rFonts w:ascii="Courier New" w:eastAsia="ヒラギノ角ゴ Pro W3" w:hAnsi="Courier New"/>
          <w:color w:val="000000"/>
          <w:sz w:val="20"/>
        </w:rPr>
      </w:pPr>
    </w:p>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sz w:val="20"/>
        </w:rPr>
        <w:t xml:space="preserve">    d.  </w:t>
      </w:r>
      <w:r>
        <w:rPr>
          <w:rFonts w:ascii="Courier New" w:eastAsia="ヒラギノ角ゴ Pro W3" w:hAnsi="Courier New"/>
          <w:sz w:val="20"/>
          <w:u w:val="single"/>
        </w:rPr>
        <w:t>Physical Science</w:t>
      </w:r>
      <w:r>
        <w:rPr>
          <w:rFonts w:ascii="Courier New" w:eastAsia="ヒラギノ角ゴ Pro W3" w:hAnsi="Courier New"/>
          <w:sz w:val="20"/>
        </w:rPr>
        <w:t>.  The physical science requirement can be met by completing a one-year sequence, or two courses, in an area of physical science.  Students shall include appropriate laboratory classes in completing the science requirement.</w:t>
      </w:r>
    </w:p>
    <w:p w:rsidR="00FB5107" w:rsidRDefault="00FB5107" w:rsidP="00F77E3D">
      <w:pPr>
        <w:spacing w:after="0" w:line="240" w:lineRule="auto"/>
        <w:rPr>
          <w:rFonts w:ascii="Courier New" w:eastAsia="ヒラギノ角ゴ Pro W3" w:hAnsi="Courier New"/>
          <w:color w:val="000000"/>
          <w:sz w:val="20"/>
        </w:rPr>
      </w:pPr>
    </w:p>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sz w:val="20"/>
        </w:rPr>
        <w:t xml:space="preserve">    e.  </w:t>
      </w:r>
      <w:r>
        <w:rPr>
          <w:rFonts w:ascii="Courier New" w:eastAsia="ヒラギノ角ゴ Pro W3" w:hAnsi="Courier New"/>
          <w:sz w:val="20"/>
          <w:u w:val="single"/>
        </w:rPr>
        <w:t>American History/National Security Policy Courses</w:t>
      </w:r>
      <w:r>
        <w:rPr>
          <w:rFonts w:ascii="Courier New" w:eastAsia="ヒラギノ角ゴ Pro W3" w:hAnsi="Courier New"/>
          <w:sz w:val="20"/>
        </w:rPr>
        <w:t>.  These courses should focus on U.S. military history, world military history, U.S. National Security policy, or combinations of these topics.  The courses will be approved by the PNS.</w:t>
      </w:r>
    </w:p>
    <w:p w:rsidR="00FB5107" w:rsidRDefault="00FB5107" w:rsidP="00F77E3D">
      <w:pPr>
        <w:spacing w:after="0" w:line="240" w:lineRule="auto"/>
        <w:rPr>
          <w:rFonts w:ascii="Courier New" w:eastAsia="ヒラギノ角ゴ Pro W3" w:hAnsi="Courier New"/>
          <w:color w:val="000000"/>
          <w:sz w:val="20"/>
        </w:rPr>
      </w:pPr>
    </w:p>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sz w:val="20"/>
        </w:rPr>
        <w:t xml:space="preserve">    f.  </w:t>
      </w:r>
      <w:r>
        <w:rPr>
          <w:rFonts w:ascii="Courier New" w:eastAsia="ヒラギノ角ゴ Pro W3" w:hAnsi="Courier New"/>
          <w:sz w:val="20"/>
          <w:u w:val="single"/>
        </w:rPr>
        <w:t>World Culture And Regional Studies Courses</w:t>
      </w:r>
      <w:r>
        <w:rPr>
          <w:rFonts w:ascii="Courier New" w:eastAsia="ヒラギノ角ゴ Pro W3" w:hAnsi="Courier New"/>
          <w:sz w:val="20"/>
        </w:rPr>
        <w:t>.  These courses must have an emphasis on Third World, Far East, and/or Southwest Asia.  This academic requirement is designed to expand in our future officer corps the awareness, knowledge, and sensitivity of world cultures and peoples. The courses should be approved by the PNS.</w:t>
      </w:r>
    </w:p>
    <w:p w:rsidR="00FB5107" w:rsidRDefault="00FB5107" w:rsidP="00F77E3D">
      <w:pPr>
        <w:spacing w:after="0" w:line="240" w:lineRule="auto"/>
        <w:rPr>
          <w:rFonts w:ascii="Courier New" w:eastAsia="ヒラギノ角ゴ Pro W3" w:hAnsi="Courier New"/>
          <w:color w:val="000000"/>
          <w:sz w:val="20"/>
        </w:rPr>
      </w:pPr>
    </w:p>
    <w:p w:rsidR="00FB5107" w:rsidRDefault="00FB5107" w:rsidP="00F77E3D">
      <w:pPr>
        <w:spacing w:after="0" w:line="240" w:lineRule="auto"/>
        <w:rPr>
          <w:rFonts w:ascii="Courier New" w:eastAsia="ヒラギノ角ゴ Pro W3" w:hAnsi="Courier New"/>
          <w:sz w:val="20"/>
        </w:rPr>
      </w:pPr>
      <w:r>
        <w:rPr>
          <w:rFonts w:ascii="Courier New" w:eastAsia="ヒラギノ角ゴ Pro W3" w:hAnsi="Courier New"/>
          <w:sz w:val="20"/>
        </w:rPr>
        <w:t xml:space="preserve">    g.  </w:t>
      </w:r>
      <w:r>
        <w:rPr>
          <w:rFonts w:ascii="Courier New" w:eastAsia="ヒラギノ角ゴ Pro W3" w:hAnsi="Courier New"/>
          <w:sz w:val="20"/>
          <w:u w:val="single"/>
        </w:rPr>
        <w:t>English Courses</w:t>
      </w:r>
      <w:r>
        <w:rPr>
          <w:rFonts w:ascii="Courier New" w:eastAsia="ヒラギノ角ゴ Pro W3" w:hAnsi="Courier New"/>
          <w:sz w:val="20"/>
        </w:rPr>
        <w:t>.  These courses, which total six semester hours or equivalent, must concentrate on the areas of grammar and composition and require significant student writings.  The courses should be approved by the PNS.</w:t>
      </w:r>
    </w:p>
    <w:p w:rsidR="00FB5107" w:rsidRDefault="00FB5107" w:rsidP="00F77E3D">
      <w:pPr>
        <w:spacing w:after="0" w:line="240" w:lineRule="auto"/>
        <w:rPr>
          <w:rFonts w:ascii="Courier New" w:eastAsia="ヒラギノ角ゴ Pro W3" w:hAnsi="Courier New"/>
          <w:sz w:val="20"/>
        </w:rPr>
      </w:pPr>
    </w:p>
    <w:p w:rsidR="00FB5107" w:rsidRDefault="00FB5107" w:rsidP="00F77E3D">
      <w:pPr>
        <w:spacing w:after="0" w:line="240" w:lineRule="auto"/>
        <w:rPr>
          <w:rFonts w:ascii="Courier New" w:eastAsia="ヒラギノ角ゴ Pro W3" w:hAnsi="Courier New"/>
          <w:sz w:val="20"/>
        </w:rPr>
      </w:pPr>
      <w:r>
        <w:rPr>
          <w:rFonts w:ascii="Courier New" w:eastAsia="ヒラギノ角ゴ Pro W3" w:hAnsi="Courier New"/>
          <w:sz w:val="20"/>
        </w:rPr>
        <w:t xml:space="preserve">    h.  </w:t>
      </w:r>
      <w:r w:rsidRPr="00B055AF">
        <w:rPr>
          <w:rFonts w:ascii="Courier New" w:eastAsia="ヒラギノ角ゴ Pro W3" w:hAnsi="Courier New"/>
          <w:sz w:val="20"/>
          <w:u w:val="single"/>
        </w:rPr>
        <w:t>Naval Science Laboratory</w:t>
      </w:r>
      <w:r>
        <w:rPr>
          <w:rFonts w:ascii="Courier New" w:eastAsia="ヒラギノ角ゴ Pro W3" w:hAnsi="Courier New"/>
          <w:sz w:val="20"/>
        </w:rPr>
        <w:t>.  Naval Science Laboratory attendance is mandatory for commissioning.</w:t>
      </w:r>
    </w:p>
    <w:p w:rsidR="00FB5107" w:rsidRDefault="00FB5107" w:rsidP="00F77E3D">
      <w:pPr>
        <w:spacing w:after="0" w:line="240" w:lineRule="auto"/>
        <w:rPr>
          <w:rFonts w:ascii="Courier New" w:eastAsia="ヒラギノ角ゴ Pro W3" w:hAnsi="Courier New"/>
          <w:sz w:val="20"/>
        </w:rPr>
      </w:pPr>
    </w:p>
    <w:p w:rsidR="00FB5107" w:rsidRPr="00171459" w:rsidRDefault="00FB5107" w:rsidP="00F77E3D">
      <w:pPr>
        <w:spacing w:after="0" w:line="240" w:lineRule="auto"/>
        <w:rPr>
          <w:rFonts w:ascii="Courier New" w:eastAsia="ヒラギノ角ゴ Pro W3" w:hAnsi="Courier New" w:cs="Courier New"/>
          <w:sz w:val="20"/>
        </w:rPr>
      </w:pPr>
      <w:r>
        <w:rPr>
          <w:rFonts w:ascii="Courier New" w:eastAsia="ヒラギノ角ゴ Pro W3" w:hAnsi="Courier New"/>
          <w:sz w:val="20"/>
        </w:rPr>
        <w:t xml:space="preserve">        (1)  Conflict.  A student who will not attend Naval Science Laboratory is considered to be on conflict.  A student must be given express permission by their Midshipman Chain of Command, then their class advisor in order to go on conflict.  The permission must be received each semester a Midshipman has a conflict.  Conflict should only be approved for courses which are required for a Midshipman to graduate and for which there is no alternative.  The Midshipman chain of command should provide input to the class advisors about whether or not conflict exists and is unavoidable.  Such situations are usually limited to when a student must take a conflicting course to graduate on time and cannot take it at any other time.  The midshipman chain of command is not authorized to disapprove or approve any conflict requests.  Requests should be made with the standard Navy special requ</w:t>
      </w:r>
      <w:r w:rsidR="00D554A4">
        <w:rPr>
          <w:rFonts w:ascii="Courier New" w:eastAsia="ヒラギノ角ゴ Pro W3" w:hAnsi="Courier New"/>
          <w:sz w:val="20"/>
        </w:rPr>
        <w:t xml:space="preserve">est chit, which can be found </w:t>
      </w:r>
      <w:r>
        <w:rPr>
          <w:rFonts w:ascii="Courier New" w:hAnsi="Courier New" w:cs="Courier New"/>
          <w:sz w:val="20"/>
        </w:rPr>
        <w:t xml:space="preserve">in Appendix A-1 </w:t>
      </w:r>
    </w:p>
    <w:p w:rsidR="00FB5107" w:rsidRDefault="00FB5107" w:rsidP="00F77E3D">
      <w:pPr>
        <w:spacing w:after="0" w:line="240" w:lineRule="auto"/>
        <w:rPr>
          <w:rFonts w:ascii="Courier New" w:eastAsia="ヒラギノ角ゴ Pro W3" w:hAnsi="Courier New"/>
          <w:sz w:val="20"/>
        </w:rPr>
      </w:pPr>
    </w:p>
    <w:p w:rsidR="00FB5107" w:rsidRDefault="00FB5107" w:rsidP="00F77E3D">
      <w:pPr>
        <w:spacing w:after="0" w:line="240" w:lineRule="auto"/>
        <w:rPr>
          <w:rFonts w:ascii="Courier New" w:eastAsia="ヒラギノ角ゴ Pro W3" w:hAnsi="Courier New"/>
          <w:sz w:val="20"/>
        </w:rPr>
      </w:pPr>
      <w:r>
        <w:rPr>
          <w:rFonts w:ascii="Courier New" w:eastAsia="ヒラギノ角ゴ Pro W3" w:hAnsi="Courier New"/>
          <w:sz w:val="20"/>
        </w:rPr>
        <w:t xml:space="preserve">        (2) Late to Lab.  In some cases a student may take a course which conflicts with part of lab or which may cause a student to arrive late due to travel times between buildings or campuses. Late to Lab requests will be approved at the discretion of the class advisors via the MIDN CoC.  Requests should be made using the standard Navy special request chit.</w:t>
      </w:r>
    </w:p>
    <w:p w:rsidR="00FB5107" w:rsidRDefault="00FB5107" w:rsidP="00F77E3D">
      <w:pPr>
        <w:spacing w:after="0" w:line="240" w:lineRule="auto"/>
        <w:rPr>
          <w:rFonts w:ascii="Courier New" w:eastAsia="ヒラギノ角ゴ Pro W3" w:hAnsi="Courier New"/>
          <w:sz w:val="20"/>
        </w:rPr>
      </w:pPr>
    </w:p>
    <w:p w:rsidR="00604D2A" w:rsidRDefault="00FB5107" w:rsidP="00F77E3D">
      <w:pPr>
        <w:spacing w:after="0" w:line="240" w:lineRule="auto"/>
        <w:rPr>
          <w:rFonts w:ascii="Courier New" w:eastAsia="ヒラギノ角ゴ Pro W3" w:hAnsi="Courier New"/>
          <w:sz w:val="20"/>
        </w:rPr>
      </w:pPr>
      <w:r>
        <w:rPr>
          <w:rFonts w:ascii="Courier New" w:eastAsia="ヒラギノ角ゴ Pro W3" w:hAnsi="Courier New"/>
          <w:sz w:val="20"/>
        </w:rPr>
        <w:t xml:space="preserve">   </w:t>
      </w:r>
    </w:p>
    <w:p w:rsidR="00FB5107" w:rsidRDefault="00604D2A" w:rsidP="00F77E3D">
      <w:pPr>
        <w:spacing w:after="0" w:line="240" w:lineRule="auto"/>
        <w:rPr>
          <w:rFonts w:ascii="Courier New" w:eastAsia="ヒラギノ角ゴ Pro W3" w:hAnsi="Courier New"/>
          <w:sz w:val="20"/>
        </w:rPr>
      </w:pPr>
      <w:r>
        <w:rPr>
          <w:rFonts w:ascii="Courier New" w:eastAsia="ヒラギノ角ゴ Pro W3" w:hAnsi="Courier New"/>
          <w:sz w:val="20"/>
        </w:rPr>
        <w:lastRenderedPageBreak/>
        <w:t xml:space="preserve">   </w:t>
      </w:r>
      <w:r w:rsidR="00FB5107">
        <w:rPr>
          <w:rFonts w:ascii="Courier New" w:eastAsia="ヒラギノ角ゴ Pro W3" w:hAnsi="Courier New"/>
          <w:sz w:val="20"/>
        </w:rPr>
        <w:t xml:space="preserve"> i.  </w:t>
      </w:r>
      <w:r w:rsidR="00FB5107">
        <w:rPr>
          <w:rFonts w:ascii="Courier New" w:eastAsia="ヒラギノ角ゴ Pro W3" w:hAnsi="Courier New"/>
          <w:sz w:val="20"/>
          <w:u w:val="single"/>
        </w:rPr>
        <w:t>Qualifying Courses</w:t>
      </w:r>
      <w:r w:rsidR="00FB5107">
        <w:rPr>
          <w:rFonts w:ascii="Courier New" w:eastAsia="ヒラギノ角ゴ Pro W3" w:hAnsi="Courier New"/>
          <w:sz w:val="20"/>
        </w:rPr>
        <w:t xml:space="preserve">.  Since courses are frequently changing consult your class advisor to ensure that you are meeting </w:t>
      </w:r>
      <w:r w:rsidR="0070011F">
        <w:rPr>
          <w:rFonts w:ascii="Courier New" w:eastAsia="ヒラギノ角ゴ Pro W3" w:hAnsi="Courier New"/>
          <w:sz w:val="20"/>
        </w:rPr>
        <w:t>all NROTC Program Requirements</w:t>
      </w:r>
      <w:r w:rsidR="00FB5107">
        <w:rPr>
          <w:rFonts w:ascii="Courier New" w:eastAsia="ヒラギノ角ゴ Pro W3" w:hAnsi="Courier New"/>
          <w:sz w:val="20"/>
        </w:rPr>
        <w:t>.  In some cases classes that seem to fit the descriptions provided may not qualify under Navy or Marine Corps regulations.  To ensure that you will qualify for commissioning, have all classes approved by your class advisor.</w:t>
      </w:r>
    </w:p>
    <w:p w:rsidR="00FB5107" w:rsidRDefault="00FB5107" w:rsidP="00F77E3D">
      <w:pPr>
        <w:spacing w:after="0" w:line="240" w:lineRule="auto"/>
        <w:rPr>
          <w:rFonts w:ascii="Courier New" w:eastAsia="ヒラギノ角ゴ Pro W3" w:hAnsi="Courier New"/>
          <w:sz w:val="20"/>
        </w:rPr>
      </w:pPr>
    </w:p>
    <w:p w:rsidR="00FB5107" w:rsidRPr="00CD12B6"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sz w:val="20"/>
        </w:rPr>
        <w:t xml:space="preserve">    j.  </w:t>
      </w:r>
      <w:r w:rsidRPr="00CD12B6">
        <w:rPr>
          <w:rFonts w:ascii="Courier New" w:eastAsia="ヒラギノ角ゴ Pro W3" w:hAnsi="Courier New"/>
          <w:sz w:val="20"/>
          <w:u w:val="single"/>
        </w:rPr>
        <w:t>Double Credit</w:t>
      </w:r>
      <w:r>
        <w:rPr>
          <w:rFonts w:ascii="Courier New" w:eastAsia="ヒラギノ角ゴ Pro W3" w:hAnsi="Courier New"/>
          <w:sz w:val="20"/>
        </w:rPr>
        <w:t>.  No one course can count for more than one of the above credits, or “double dip.”</w:t>
      </w:r>
    </w:p>
    <w:p w:rsidR="00FB5107" w:rsidRDefault="00FB5107" w:rsidP="00F77E3D">
      <w:pPr>
        <w:spacing w:after="0" w:line="240" w:lineRule="auto"/>
        <w:rPr>
          <w:rFonts w:ascii="Courier New" w:eastAsia="ヒラギノ角ゴ Pro W3" w:hAnsi="Courier New"/>
          <w:color w:val="000000"/>
          <w:sz w:val="20"/>
        </w:rPr>
      </w:pPr>
    </w:p>
    <w:p w:rsidR="00FB5107" w:rsidRDefault="00FB5107" w:rsidP="00385D7C">
      <w:pPr>
        <w:pStyle w:val="mil2"/>
        <w:rPr>
          <w:color w:val="000000"/>
        </w:rPr>
      </w:pPr>
      <w:bookmarkStart w:id="56" w:name="_Toc205080929"/>
      <w:r>
        <w:t>5.7  Academic Administrative Procedures</w:t>
      </w:r>
      <w:bookmarkEnd w:id="56"/>
    </w:p>
    <w:p w:rsidR="00FB5107" w:rsidRDefault="00FB5107" w:rsidP="00F77E3D">
      <w:pPr>
        <w:spacing w:after="0" w:line="240" w:lineRule="auto"/>
        <w:rPr>
          <w:rFonts w:ascii="Courier New" w:eastAsia="ヒラギノ角ゴ Pro W3" w:hAnsi="Courier New"/>
          <w:b/>
          <w:color w:val="000000"/>
          <w:sz w:val="20"/>
          <w:u w:val="single"/>
        </w:rPr>
      </w:pPr>
    </w:p>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b/>
          <w:sz w:val="20"/>
        </w:rPr>
        <w:t xml:space="preserve">    </w:t>
      </w:r>
      <w:r>
        <w:rPr>
          <w:rFonts w:ascii="Courier New" w:eastAsia="ヒラギノ角ゴ Pro W3" w:hAnsi="Courier New"/>
          <w:sz w:val="20"/>
        </w:rPr>
        <w:t xml:space="preserve">a.  </w:t>
      </w:r>
      <w:r>
        <w:rPr>
          <w:rFonts w:ascii="Courier New" w:eastAsia="ヒラギノ角ゴ Pro W3" w:hAnsi="Courier New"/>
          <w:sz w:val="20"/>
          <w:u w:val="single"/>
        </w:rPr>
        <w:t>Student Undergraduate Program Of Study.</w:t>
      </w:r>
      <w:r w:rsidR="00C53030">
        <w:rPr>
          <w:rFonts w:ascii="Courier New" w:eastAsia="ヒラギノ角ゴ Pro W3" w:hAnsi="Courier New"/>
          <w:sz w:val="20"/>
          <w:u w:val="single"/>
        </w:rPr>
        <w:t xml:space="preserve"> </w:t>
      </w:r>
      <w:r>
        <w:rPr>
          <w:rFonts w:ascii="Courier New" w:eastAsia="ヒラギノ角ゴ Pro W3" w:hAnsi="Courier New"/>
          <w:sz w:val="20"/>
        </w:rPr>
        <w:t xml:space="preserve"> A Student Undergraduate Program of Study (Appendix B-1) worksheet will be completed by each student.  This plan will be approved by the student’s university academic advisor and NROTC class advisor.  The class advisor must approve any desired changes to this plan.  Changes might result from any of the following:</w:t>
      </w:r>
    </w:p>
    <w:p w:rsidR="00FB5107" w:rsidRDefault="00FB5107" w:rsidP="00F77E3D">
      <w:pPr>
        <w:spacing w:after="0" w:line="240" w:lineRule="auto"/>
        <w:rPr>
          <w:rFonts w:ascii="Courier New" w:eastAsia="ヒラギノ角ゴ Pro W3" w:hAnsi="Courier New"/>
          <w:color w:val="000000"/>
          <w:sz w:val="20"/>
        </w:rPr>
      </w:pPr>
    </w:p>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sz w:val="20"/>
        </w:rPr>
        <w:t xml:space="preserve">        (1) Dropping or adding a course</w:t>
      </w:r>
    </w:p>
    <w:p w:rsidR="00FB5107" w:rsidRDefault="00FB5107" w:rsidP="00F77E3D">
      <w:pPr>
        <w:spacing w:after="0" w:line="240" w:lineRule="auto"/>
        <w:rPr>
          <w:rFonts w:ascii="Courier New" w:eastAsia="ヒラギノ角ゴ Pro W3" w:hAnsi="Courier New"/>
          <w:color w:val="000000"/>
          <w:sz w:val="20"/>
        </w:rPr>
      </w:pPr>
    </w:p>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sz w:val="20"/>
        </w:rPr>
        <w:t xml:space="preserve">        (2) Retaking a course because of a failing grade: any additional fees in</w:t>
      </w:r>
      <w:r w:rsidR="0070011F">
        <w:rPr>
          <w:rFonts w:ascii="Courier New" w:eastAsia="ヒラギノ角ゴ Pro W3" w:hAnsi="Courier New"/>
          <w:sz w:val="20"/>
        </w:rPr>
        <w:t>curred from retaking a class will</w:t>
      </w:r>
      <w:r>
        <w:rPr>
          <w:rFonts w:ascii="Courier New" w:eastAsia="ヒラギノ角ゴ Pro W3" w:hAnsi="Courier New"/>
          <w:sz w:val="20"/>
        </w:rPr>
        <w:t xml:space="preserve"> not be covered by the Navy.</w:t>
      </w:r>
    </w:p>
    <w:p w:rsidR="00FB5107" w:rsidRDefault="00FB5107" w:rsidP="00F77E3D">
      <w:pPr>
        <w:spacing w:after="0" w:line="240" w:lineRule="auto"/>
        <w:rPr>
          <w:rFonts w:ascii="Courier New" w:eastAsia="ヒラギノ角ゴ Pro W3" w:hAnsi="Courier New"/>
          <w:color w:val="000000"/>
          <w:sz w:val="20"/>
        </w:rPr>
      </w:pPr>
    </w:p>
    <w:p w:rsidR="00FB5107"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sz w:val="20"/>
        </w:rPr>
        <w:t xml:space="preserve">        (3) Change of major: Must be approved.</w:t>
      </w:r>
      <w:r w:rsidR="00C53030">
        <w:rPr>
          <w:rFonts w:ascii="Courier New" w:eastAsia="ヒラギノ角ゴ Pro W3" w:hAnsi="Courier New"/>
          <w:sz w:val="20"/>
        </w:rPr>
        <w:t xml:space="preserve"> </w:t>
      </w:r>
      <w:r>
        <w:rPr>
          <w:rFonts w:ascii="Courier New" w:eastAsia="ヒラギノ角ゴ Pro W3" w:hAnsi="Courier New"/>
          <w:sz w:val="20"/>
        </w:rPr>
        <w:t xml:space="preserve"> Failure to get a change of major approved may result in loss of scholarship.  Current Navy scholarships are tied directly to majors.</w:t>
      </w:r>
    </w:p>
    <w:p w:rsidR="00FB5107" w:rsidRDefault="00FB5107" w:rsidP="00F77E3D">
      <w:pPr>
        <w:spacing w:after="0" w:line="240" w:lineRule="auto"/>
        <w:rPr>
          <w:rFonts w:ascii="Courier New" w:eastAsia="ヒラギノ角ゴ Pro W3" w:hAnsi="Courier New"/>
          <w:color w:val="000000"/>
          <w:sz w:val="20"/>
        </w:rPr>
      </w:pPr>
    </w:p>
    <w:p w:rsidR="00FB5107" w:rsidRPr="0070011F" w:rsidRDefault="00FB5107" w:rsidP="0070011F">
      <w:pPr>
        <w:spacing w:after="0" w:line="240" w:lineRule="auto"/>
        <w:rPr>
          <w:rFonts w:ascii="Courier New" w:eastAsia="ヒラギノ角ゴ Pro W3" w:hAnsi="Courier New"/>
          <w:sz w:val="20"/>
        </w:rPr>
      </w:pPr>
      <w:r>
        <w:rPr>
          <w:rFonts w:ascii="Courier New" w:eastAsia="ヒラギノ角ゴ Pro W3" w:hAnsi="Courier New"/>
          <w:sz w:val="20"/>
        </w:rPr>
        <w:t xml:space="preserve">        (4) Class cancellation</w:t>
      </w:r>
    </w:p>
    <w:p w:rsidR="00FB5107" w:rsidRDefault="00FB5107" w:rsidP="00F77E3D">
      <w:pPr>
        <w:spacing w:after="0" w:line="240" w:lineRule="auto"/>
        <w:rPr>
          <w:rFonts w:ascii="Courier New" w:eastAsia="ヒラギノ角ゴ Pro W3" w:hAnsi="Courier New"/>
          <w:sz w:val="20"/>
        </w:rPr>
      </w:pPr>
    </w:p>
    <w:p w:rsidR="00FB5107" w:rsidRPr="0070011F" w:rsidRDefault="00FB5107" w:rsidP="0070011F">
      <w:pPr>
        <w:spacing w:after="0" w:line="240" w:lineRule="auto"/>
        <w:rPr>
          <w:rFonts w:ascii="Courier New" w:eastAsia="ヒラギノ角ゴ Pro W3" w:hAnsi="Courier New"/>
          <w:sz w:val="20"/>
        </w:rPr>
      </w:pPr>
      <w:r>
        <w:rPr>
          <w:rFonts w:ascii="Courier New" w:eastAsia="ヒラギノ角ゴ Pro W3" w:hAnsi="Courier New"/>
          <w:sz w:val="20"/>
        </w:rPr>
        <w:t xml:space="preserve">    b.  </w:t>
      </w:r>
      <w:r>
        <w:rPr>
          <w:rFonts w:ascii="Courier New" w:eastAsia="ヒラギノ角ゴ Pro W3" w:hAnsi="Courier New"/>
          <w:sz w:val="20"/>
          <w:u w:val="single"/>
        </w:rPr>
        <w:t>Academic Term Performance Evaluation</w:t>
      </w:r>
      <w:r>
        <w:rPr>
          <w:rFonts w:ascii="Courier New" w:eastAsia="ヒラギノ角ゴ Pro W3" w:hAnsi="Courier New"/>
          <w:sz w:val="20"/>
        </w:rPr>
        <w:t xml:space="preserve">.  An Academic Term Performance Evaluation sheet (Appendix B-2) will be completed by each student prior to the start of each term and given to the student’s NROTC class advisor. </w:t>
      </w:r>
    </w:p>
    <w:p w:rsidR="00FB5107" w:rsidRDefault="00FB5107" w:rsidP="00F77E3D">
      <w:pPr>
        <w:spacing w:after="0" w:line="240" w:lineRule="auto"/>
        <w:rPr>
          <w:rFonts w:ascii="Courier New" w:eastAsia="ヒラギノ角ゴ Pro W3" w:hAnsi="Courier New"/>
          <w:color w:val="000000"/>
          <w:sz w:val="20"/>
        </w:rPr>
      </w:pPr>
    </w:p>
    <w:p w:rsidR="00FB5107" w:rsidRPr="00D94BF0" w:rsidRDefault="00FB5107" w:rsidP="00F77E3D">
      <w:pPr>
        <w:spacing w:after="0" w:line="240" w:lineRule="auto"/>
        <w:rPr>
          <w:rFonts w:ascii="Courier New" w:eastAsia="ヒラギノ角ゴ Pro W3" w:hAnsi="Courier New"/>
          <w:color w:val="000000"/>
          <w:sz w:val="20"/>
        </w:rPr>
      </w:pPr>
      <w:r>
        <w:rPr>
          <w:rFonts w:ascii="Courier New" w:eastAsia="ヒラギノ角ゴ Pro W3" w:hAnsi="Courier New"/>
          <w:color w:val="000000"/>
          <w:sz w:val="20"/>
        </w:rPr>
        <w:t xml:space="preserve">    c.  </w:t>
      </w:r>
      <w:r>
        <w:rPr>
          <w:rFonts w:ascii="Courier New" w:eastAsia="ヒラギノ角ゴ Pro W3" w:hAnsi="Courier New"/>
          <w:color w:val="000000"/>
          <w:sz w:val="20"/>
          <w:u w:val="single"/>
        </w:rPr>
        <w:t>Student Performance and Counseling Record</w:t>
      </w:r>
      <w:r>
        <w:rPr>
          <w:rFonts w:ascii="Courier New" w:eastAsia="ヒラギノ角ゴ Pro W3" w:hAnsi="Courier New"/>
          <w:color w:val="000000"/>
          <w:sz w:val="20"/>
        </w:rPr>
        <w:t>.  A Student Performance and Counseling Record (Appendix B-3) should be filled out at the beginning of the student’s career and given to the class advisor.  The student should update the sheet as needed throughout their progress through the program.</w:t>
      </w:r>
    </w:p>
    <w:p w:rsidR="00FB5107" w:rsidRDefault="00FB5107" w:rsidP="00F77E3D">
      <w:pPr>
        <w:spacing w:after="0" w:line="240" w:lineRule="auto"/>
        <w:rPr>
          <w:rFonts w:ascii="Courier New" w:eastAsia="ヒラギノ角ゴ Pro W3" w:hAnsi="Courier New"/>
          <w:color w:val="000000"/>
          <w:sz w:val="20"/>
        </w:rPr>
      </w:pPr>
    </w:p>
    <w:p w:rsidR="00FB5107" w:rsidRDefault="00FB5107" w:rsidP="00AE1405">
      <w:pPr>
        <w:spacing w:after="0" w:line="216" w:lineRule="auto"/>
        <w:rPr>
          <w:rFonts w:ascii="Courier New" w:eastAsia="ヒラギノ角ゴ Pro W3" w:hAnsi="Courier New"/>
          <w:color w:val="000000"/>
          <w:sz w:val="20"/>
        </w:rPr>
      </w:pPr>
      <w:bookmarkStart w:id="57" w:name="_Toc205080930"/>
      <w:r w:rsidRPr="00385D7C">
        <w:rPr>
          <w:rStyle w:val="mil2Char"/>
          <w:sz w:val="20"/>
        </w:rPr>
        <w:t>5.8  Academic Deficiencies And Corrective Action</w:t>
      </w:r>
      <w:bookmarkEnd w:id="57"/>
      <w:r>
        <w:rPr>
          <w:rFonts w:ascii="Courier New" w:eastAsia="ヒラギノ角ゴ Pro W3" w:hAnsi="Courier New"/>
          <w:b/>
          <w:sz w:val="20"/>
        </w:rPr>
        <w:t xml:space="preserve">.  </w:t>
      </w:r>
      <w:r>
        <w:rPr>
          <w:rFonts w:ascii="Courier New" w:eastAsia="ヒラギノ角ゴ Pro W3" w:hAnsi="Courier New"/>
          <w:sz w:val="20"/>
        </w:rPr>
        <w:t xml:space="preserve">Academic deficiency is defined as a failure to comply with one or more standards addressed in paragraph 5.2 or failure to meet academic requirements with respect to the student’s individual program (i.e. satisfying the calculus requirement for Navy option midshipmen). </w:t>
      </w:r>
    </w:p>
    <w:p w:rsidR="00FB5107" w:rsidRDefault="00FB5107" w:rsidP="00AE1405">
      <w:pPr>
        <w:spacing w:after="0" w:line="216" w:lineRule="auto"/>
        <w:rPr>
          <w:rFonts w:ascii="Courier New" w:eastAsia="ヒラギノ角ゴ Pro W3" w:hAnsi="Courier New"/>
          <w:b/>
          <w:color w:val="000000"/>
          <w:sz w:val="20"/>
        </w:rPr>
      </w:pPr>
    </w:p>
    <w:p w:rsidR="00FB5107" w:rsidRDefault="00FB5107" w:rsidP="00AE1405">
      <w:pPr>
        <w:spacing w:after="0" w:line="216" w:lineRule="auto"/>
        <w:rPr>
          <w:rFonts w:ascii="Courier New" w:eastAsia="ヒラギノ角ゴ Pro W3" w:hAnsi="Courier New"/>
          <w:color w:val="000000"/>
          <w:sz w:val="20"/>
        </w:rPr>
      </w:pPr>
      <w:r>
        <w:rPr>
          <w:rFonts w:ascii="Courier New" w:eastAsia="ヒラギノ角ゴ Pro W3" w:hAnsi="Courier New"/>
          <w:sz w:val="20"/>
        </w:rPr>
        <w:t xml:space="preserve">    a.  When an academic deficiency exists the following corrective actions are available: letter of warning, probation, leave of absence (LOA), and disenrollment.  For further explanation of these disciplinary measures consult Chapter Eight, Conduct and Performance Evaluation.  The following guidelines should be used when implementing administrative action:</w:t>
      </w:r>
    </w:p>
    <w:p w:rsidR="00FB5107" w:rsidRDefault="00FB5107" w:rsidP="00AE1405">
      <w:pPr>
        <w:spacing w:after="0" w:line="216" w:lineRule="auto"/>
        <w:rPr>
          <w:rFonts w:ascii="Courier New" w:eastAsia="ヒラギノ角ゴ Pro W3" w:hAnsi="Courier New"/>
          <w:color w:val="000000"/>
          <w:sz w:val="20"/>
        </w:rPr>
      </w:pPr>
    </w:p>
    <w:p w:rsidR="00FB5107" w:rsidRDefault="00FB5107" w:rsidP="00AE1405">
      <w:pPr>
        <w:spacing w:after="0" w:line="216" w:lineRule="auto"/>
        <w:rPr>
          <w:rFonts w:ascii="Courier New" w:eastAsia="ヒラギノ角ゴ Pro W3" w:hAnsi="Courier New"/>
          <w:sz w:val="20"/>
        </w:rPr>
      </w:pPr>
      <w:r>
        <w:rPr>
          <w:rFonts w:ascii="Courier New" w:eastAsia="ヒラギノ角ゴ Pro W3" w:hAnsi="Courier New"/>
          <w:sz w:val="20"/>
        </w:rPr>
        <w:t xml:space="preserve">        (1) Midshipmen who do not meet the minimum GPA requirements will be subject to a PRB at the discretion of the PNS.  </w:t>
      </w:r>
    </w:p>
    <w:p w:rsidR="00FB5107" w:rsidRDefault="00FB5107" w:rsidP="00AE1405">
      <w:pPr>
        <w:spacing w:after="0" w:line="216" w:lineRule="auto"/>
        <w:rPr>
          <w:rFonts w:ascii="Courier New" w:eastAsia="ヒラギノ角ゴ Pro W3" w:hAnsi="Courier New"/>
          <w:color w:val="000000"/>
          <w:sz w:val="20"/>
        </w:rPr>
      </w:pPr>
    </w:p>
    <w:p w:rsidR="00FB5107" w:rsidRDefault="00FB5107" w:rsidP="00AE1405">
      <w:pPr>
        <w:spacing w:after="0" w:line="216" w:lineRule="auto"/>
        <w:rPr>
          <w:rFonts w:ascii="Courier New" w:eastAsia="ヒラギノ角ゴ Pro W3" w:hAnsi="Courier New"/>
          <w:color w:val="000000"/>
          <w:sz w:val="20"/>
        </w:rPr>
      </w:pPr>
      <w:r>
        <w:rPr>
          <w:rFonts w:ascii="Courier New" w:eastAsia="ヒラギノ角ゴ Pro W3" w:hAnsi="Courier New"/>
          <w:sz w:val="20"/>
        </w:rPr>
        <w:t xml:space="preserve">        (2) MECEP Marines may be disenrolled for failing a class or withdrawing from a class prior to failing.</w:t>
      </w:r>
    </w:p>
    <w:p w:rsidR="00FB5107" w:rsidRDefault="00FB5107" w:rsidP="00AE1405">
      <w:pPr>
        <w:spacing w:after="0" w:line="216" w:lineRule="auto"/>
        <w:rPr>
          <w:rFonts w:ascii="Courier New" w:eastAsia="ヒラギノ角ゴ Pro W3" w:hAnsi="Courier New"/>
          <w:color w:val="000000"/>
          <w:sz w:val="20"/>
        </w:rPr>
      </w:pPr>
    </w:p>
    <w:p w:rsidR="00FB5107" w:rsidRDefault="00FB5107" w:rsidP="00AE1405">
      <w:pPr>
        <w:spacing w:after="0" w:line="216" w:lineRule="auto"/>
        <w:rPr>
          <w:rFonts w:ascii="Courier New" w:eastAsia="ヒラギノ角ゴ Pro W3" w:hAnsi="Courier New"/>
          <w:color w:val="000000"/>
          <w:sz w:val="20"/>
        </w:rPr>
      </w:pPr>
      <w:r>
        <w:rPr>
          <w:rFonts w:ascii="Courier New" w:eastAsia="ヒラギノ角ゴ Pro W3" w:hAnsi="Courier New"/>
          <w:sz w:val="20"/>
        </w:rPr>
        <w:t xml:space="preserve">        (3)  Students who fail a course required by their academic major or NROTC will be subject to a PRB.</w:t>
      </w:r>
    </w:p>
    <w:p w:rsidR="00FB5107" w:rsidRDefault="00FB5107" w:rsidP="00AE1405">
      <w:pPr>
        <w:spacing w:after="0" w:line="216" w:lineRule="auto"/>
        <w:rPr>
          <w:rFonts w:ascii="Courier New" w:eastAsia="ヒラギノ角ゴ Pro W3" w:hAnsi="Courier New"/>
          <w:color w:val="000000"/>
          <w:sz w:val="20"/>
        </w:rPr>
      </w:pPr>
    </w:p>
    <w:p w:rsidR="00FB5107" w:rsidRDefault="00FB5107" w:rsidP="00AE1405">
      <w:pPr>
        <w:spacing w:after="0" w:line="216" w:lineRule="auto"/>
        <w:rPr>
          <w:rFonts w:ascii="Courier New" w:eastAsia="ヒラギノ角ゴ Pro W3" w:hAnsi="Courier New"/>
          <w:sz w:val="20"/>
        </w:rPr>
      </w:pPr>
      <w:r>
        <w:rPr>
          <w:rFonts w:ascii="Courier New" w:eastAsia="ヒラギノ角ゴ Pro W3" w:hAnsi="Courier New"/>
          <w:sz w:val="20"/>
        </w:rPr>
        <w:lastRenderedPageBreak/>
        <w:t xml:space="preserve">        (4)  Midshipmen who fail to maintain full-time student status without Professor of Naval Science approval may be disenrolled.  Midshipmen who withdraw from a required Naval Science course without PNS approval may be disenrolled.</w:t>
      </w:r>
    </w:p>
    <w:p w:rsidR="00FB5107" w:rsidRDefault="00FB5107" w:rsidP="00706358">
      <w:pPr>
        <w:spacing w:after="0"/>
        <w:rPr>
          <w:rFonts w:ascii="Courier New" w:eastAsia="ヒラギノ角ゴ Pro W3" w:hAnsi="Courier New"/>
          <w:b/>
          <w:sz w:val="32"/>
        </w:rPr>
      </w:pPr>
    </w:p>
    <w:p w:rsidR="00C53030" w:rsidRDefault="00C53030" w:rsidP="00385D7C">
      <w:pPr>
        <w:pStyle w:val="mil1"/>
      </w:pPr>
      <w:bookmarkStart w:id="58" w:name="_Toc205080932"/>
    </w:p>
    <w:p w:rsidR="00C53030" w:rsidRDefault="00C53030" w:rsidP="00385D7C">
      <w:pPr>
        <w:pStyle w:val="mil1"/>
      </w:pPr>
    </w:p>
    <w:p w:rsidR="00C53030" w:rsidRDefault="00C53030" w:rsidP="00385D7C">
      <w:pPr>
        <w:pStyle w:val="mil1"/>
      </w:pPr>
    </w:p>
    <w:p w:rsidR="00C53030" w:rsidRDefault="00C53030" w:rsidP="00385D7C">
      <w:pPr>
        <w:pStyle w:val="mil1"/>
      </w:pPr>
    </w:p>
    <w:p w:rsidR="00C53030" w:rsidRDefault="00C53030" w:rsidP="00385D7C">
      <w:pPr>
        <w:pStyle w:val="mil1"/>
      </w:pPr>
    </w:p>
    <w:p w:rsidR="00C53030" w:rsidRDefault="00C53030" w:rsidP="00385D7C">
      <w:pPr>
        <w:pStyle w:val="mil1"/>
      </w:pPr>
    </w:p>
    <w:p w:rsidR="00C53030" w:rsidRDefault="00C53030" w:rsidP="00385D7C">
      <w:pPr>
        <w:pStyle w:val="mil1"/>
      </w:pPr>
    </w:p>
    <w:p w:rsidR="00C53030" w:rsidRDefault="00C53030" w:rsidP="00385D7C">
      <w:pPr>
        <w:pStyle w:val="mil1"/>
      </w:pPr>
    </w:p>
    <w:p w:rsidR="00C53030" w:rsidRDefault="00C53030" w:rsidP="00385D7C">
      <w:pPr>
        <w:pStyle w:val="mil1"/>
      </w:pPr>
    </w:p>
    <w:p w:rsidR="00C53030" w:rsidRDefault="00C53030" w:rsidP="00385D7C">
      <w:pPr>
        <w:pStyle w:val="mil1"/>
      </w:pPr>
    </w:p>
    <w:p w:rsidR="00C53030" w:rsidRDefault="00C53030" w:rsidP="00385D7C">
      <w:pPr>
        <w:pStyle w:val="mil1"/>
      </w:pPr>
    </w:p>
    <w:p w:rsidR="00C53030" w:rsidRDefault="00C53030" w:rsidP="00385D7C">
      <w:pPr>
        <w:pStyle w:val="mil1"/>
      </w:pPr>
    </w:p>
    <w:p w:rsidR="00C53030" w:rsidRDefault="00C53030" w:rsidP="00385D7C">
      <w:pPr>
        <w:pStyle w:val="mil1"/>
      </w:pPr>
    </w:p>
    <w:p w:rsidR="00C53030" w:rsidRDefault="00C53030" w:rsidP="00385D7C">
      <w:pPr>
        <w:pStyle w:val="mil1"/>
      </w:pPr>
    </w:p>
    <w:p w:rsidR="00C53030" w:rsidRDefault="00C53030" w:rsidP="00385D7C">
      <w:pPr>
        <w:pStyle w:val="mil1"/>
      </w:pPr>
    </w:p>
    <w:p w:rsidR="00C53030" w:rsidRDefault="00C53030" w:rsidP="00385D7C">
      <w:pPr>
        <w:pStyle w:val="mil1"/>
      </w:pPr>
    </w:p>
    <w:p w:rsidR="00C53030" w:rsidRDefault="00C53030" w:rsidP="00385D7C">
      <w:pPr>
        <w:pStyle w:val="mil1"/>
      </w:pPr>
    </w:p>
    <w:p w:rsidR="00C53030" w:rsidRDefault="00C53030" w:rsidP="00385D7C">
      <w:pPr>
        <w:pStyle w:val="mil1"/>
      </w:pPr>
    </w:p>
    <w:p w:rsidR="00C53030" w:rsidRDefault="00C53030" w:rsidP="00385D7C">
      <w:pPr>
        <w:pStyle w:val="mil1"/>
      </w:pPr>
    </w:p>
    <w:p w:rsidR="00C53030" w:rsidRDefault="00C53030" w:rsidP="00385D7C">
      <w:pPr>
        <w:pStyle w:val="mil1"/>
      </w:pPr>
    </w:p>
    <w:p w:rsidR="00C53030" w:rsidRDefault="00C53030" w:rsidP="00385D7C">
      <w:pPr>
        <w:pStyle w:val="mil1"/>
      </w:pPr>
    </w:p>
    <w:p w:rsidR="00C53030" w:rsidRDefault="00C53030" w:rsidP="00385D7C">
      <w:pPr>
        <w:pStyle w:val="mil1"/>
      </w:pPr>
    </w:p>
    <w:p w:rsidR="00C53030" w:rsidRDefault="00C53030" w:rsidP="00385D7C">
      <w:pPr>
        <w:pStyle w:val="mil1"/>
      </w:pPr>
    </w:p>
    <w:p w:rsidR="00C53030" w:rsidRDefault="00C53030" w:rsidP="00385D7C">
      <w:pPr>
        <w:pStyle w:val="mil1"/>
      </w:pPr>
    </w:p>
    <w:p w:rsidR="00C53030" w:rsidRDefault="00C53030" w:rsidP="00385D7C">
      <w:pPr>
        <w:pStyle w:val="mil1"/>
      </w:pPr>
    </w:p>
    <w:p w:rsidR="00C53030" w:rsidRDefault="00C53030" w:rsidP="00385D7C">
      <w:pPr>
        <w:pStyle w:val="mil1"/>
      </w:pPr>
    </w:p>
    <w:p w:rsidR="00C53030" w:rsidRDefault="00C53030" w:rsidP="00385D7C">
      <w:pPr>
        <w:pStyle w:val="mil1"/>
      </w:pPr>
    </w:p>
    <w:p w:rsidR="00C53030" w:rsidRDefault="00C53030" w:rsidP="00385D7C">
      <w:pPr>
        <w:pStyle w:val="mil1"/>
      </w:pPr>
    </w:p>
    <w:p w:rsidR="00C53030" w:rsidRDefault="00C53030" w:rsidP="00385D7C">
      <w:pPr>
        <w:pStyle w:val="mil1"/>
      </w:pPr>
    </w:p>
    <w:p w:rsidR="00C53030" w:rsidRDefault="00C53030" w:rsidP="00385D7C">
      <w:pPr>
        <w:pStyle w:val="mil1"/>
      </w:pPr>
    </w:p>
    <w:p w:rsidR="00C53030" w:rsidRDefault="00C53030" w:rsidP="00385D7C">
      <w:pPr>
        <w:pStyle w:val="mil1"/>
      </w:pPr>
    </w:p>
    <w:p w:rsidR="00C53030" w:rsidRDefault="00C53030" w:rsidP="00385D7C">
      <w:pPr>
        <w:pStyle w:val="mil1"/>
      </w:pPr>
    </w:p>
    <w:p w:rsidR="00C53030" w:rsidRDefault="00C53030" w:rsidP="00385D7C">
      <w:pPr>
        <w:pStyle w:val="mil1"/>
      </w:pPr>
    </w:p>
    <w:p w:rsidR="00C53030" w:rsidRDefault="00C53030" w:rsidP="00385D7C">
      <w:pPr>
        <w:pStyle w:val="mil1"/>
      </w:pPr>
    </w:p>
    <w:p w:rsidR="00C53030" w:rsidRDefault="00C53030" w:rsidP="00385D7C">
      <w:pPr>
        <w:pStyle w:val="mil1"/>
      </w:pPr>
    </w:p>
    <w:p w:rsidR="00D554A4" w:rsidRDefault="00D554A4" w:rsidP="00385D7C">
      <w:pPr>
        <w:pStyle w:val="mil1"/>
      </w:pPr>
    </w:p>
    <w:p w:rsidR="00D554A4" w:rsidRDefault="00D554A4" w:rsidP="00385D7C">
      <w:pPr>
        <w:pStyle w:val="mil1"/>
      </w:pPr>
    </w:p>
    <w:p w:rsidR="00D554A4" w:rsidRDefault="00D554A4" w:rsidP="00385D7C">
      <w:pPr>
        <w:pStyle w:val="mil1"/>
      </w:pPr>
    </w:p>
    <w:p w:rsidR="00D554A4" w:rsidRDefault="00D554A4" w:rsidP="00385D7C">
      <w:pPr>
        <w:pStyle w:val="mil1"/>
      </w:pPr>
    </w:p>
    <w:p w:rsidR="00D554A4" w:rsidRDefault="00D554A4" w:rsidP="00385D7C">
      <w:pPr>
        <w:pStyle w:val="mil1"/>
      </w:pPr>
    </w:p>
    <w:p w:rsidR="00D554A4" w:rsidRDefault="00D554A4" w:rsidP="00385D7C">
      <w:pPr>
        <w:pStyle w:val="mil1"/>
      </w:pPr>
    </w:p>
    <w:p w:rsidR="00C53030" w:rsidRDefault="00C53030" w:rsidP="00385D7C">
      <w:pPr>
        <w:pStyle w:val="mil1"/>
      </w:pPr>
    </w:p>
    <w:p w:rsidR="00C53030" w:rsidRDefault="00C53030" w:rsidP="00385D7C">
      <w:pPr>
        <w:pStyle w:val="mil1"/>
      </w:pPr>
    </w:p>
    <w:p w:rsidR="00FB5107" w:rsidRDefault="00FB5107" w:rsidP="00385D7C">
      <w:pPr>
        <w:pStyle w:val="mil1"/>
      </w:pPr>
      <w:r>
        <w:lastRenderedPageBreak/>
        <w:t>CHAPTER SIX</w:t>
      </w:r>
      <w:bookmarkEnd w:id="58"/>
    </w:p>
    <w:p w:rsidR="00FB5107" w:rsidRDefault="00FB5107" w:rsidP="00F77E3D">
      <w:pPr>
        <w:pStyle w:val="Body"/>
        <w:jc w:val="center"/>
        <w:rPr>
          <w:rFonts w:ascii="Courier New" w:hAnsi="Courier New"/>
          <w:b/>
        </w:rPr>
      </w:pPr>
    </w:p>
    <w:p w:rsidR="00FB5107" w:rsidRDefault="00FB5107" w:rsidP="00F77E3D">
      <w:pPr>
        <w:pStyle w:val="Body"/>
        <w:jc w:val="center"/>
        <w:rPr>
          <w:rFonts w:ascii="Courier New" w:hAnsi="Courier New"/>
          <w:b/>
        </w:rPr>
      </w:pPr>
      <w:r>
        <w:rPr>
          <w:rFonts w:ascii="Courier New" w:hAnsi="Courier New"/>
          <w:b/>
        </w:rPr>
        <w:t>PHYSICAL FITNESS</w:t>
      </w:r>
    </w:p>
    <w:p w:rsidR="00FB5107" w:rsidRDefault="00FB5107" w:rsidP="00F77E3D">
      <w:pPr>
        <w:pStyle w:val="Body"/>
        <w:jc w:val="center"/>
        <w:rPr>
          <w:rFonts w:ascii="Courier New" w:hAnsi="Courier New"/>
          <w:b/>
        </w:rPr>
      </w:pPr>
    </w:p>
    <w:p w:rsidR="00FB5107" w:rsidRDefault="00FB5107" w:rsidP="00F77E3D">
      <w:pPr>
        <w:pStyle w:val="Body"/>
        <w:rPr>
          <w:rFonts w:ascii="Courier New" w:hAnsi="Courier New"/>
          <w:sz w:val="20"/>
        </w:rPr>
      </w:pPr>
      <w:bookmarkStart w:id="59" w:name="_Toc205080933"/>
      <w:r w:rsidRPr="00385D7C">
        <w:rPr>
          <w:rStyle w:val="mil2Char"/>
          <w:sz w:val="20"/>
        </w:rPr>
        <w:t>6.1  General</w:t>
      </w:r>
      <w:bookmarkEnd w:id="59"/>
      <w:r>
        <w:rPr>
          <w:rFonts w:ascii="Courier New" w:hAnsi="Courier New"/>
          <w:b/>
          <w:sz w:val="20"/>
        </w:rPr>
        <w:t xml:space="preserve">.  </w:t>
      </w:r>
      <w:r>
        <w:rPr>
          <w:rFonts w:ascii="Courier New" w:hAnsi="Courier New"/>
          <w:sz w:val="20"/>
        </w:rPr>
        <w:t>The Navy and Marine Corps emphasize a high state of physical fitness for purpose of health and combat readiness.  An essential part of the mission of NROTC in preparing students for commissioning is to ensure that they meet a satisfactory level of physical condition and are educated with regard to the need and benefits of continuing personal fitness programs.</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bookmarkStart w:id="60" w:name="_Toc205080934"/>
      <w:r w:rsidRPr="00385D7C">
        <w:rPr>
          <w:rStyle w:val="mil2Char"/>
          <w:sz w:val="20"/>
        </w:rPr>
        <w:t>6.2  Physical Fitness Standards</w:t>
      </w:r>
      <w:bookmarkEnd w:id="60"/>
      <w:r>
        <w:rPr>
          <w:rFonts w:ascii="Courier New" w:hAnsi="Courier New"/>
          <w:b/>
          <w:sz w:val="20"/>
        </w:rPr>
        <w:t xml:space="preserve">.  </w:t>
      </w:r>
      <w:r>
        <w:rPr>
          <w:rFonts w:ascii="Courier New" w:hAnsi="Courier New"/>
          <w:sz w:val="20"/>
        </w:rPr>
        <w:t>Physical fitness is critical for mission accomplishment and must be part of every NROTC student’s life.  Mission readiness and operational effectiveness are predicated on the physical fitness of the individual.  All NROTC students shall maintain personal fitness by regular exercise and proper nutrition.  Navy Option midshipmen and STA-21 candidates will complete the Navy Physical Fitness Assessment on a semi-annual basis at the direction of the commanding officer.  Marine Option midshipmen and MECEP Marines will be subject to semi-annual Marine Corps Combat Fitness Test and Physical Fitness Test in the academic year. The following are physical fitness standards for NROTC students:</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a.  </w:t>
      </w:r>
      <w:r>
        <w:rPr>
          <w:rFonts w:ascii="Courier New" w:hAnsi="Courier New"/>
          <w:sz w:val="20"/>
          <w:u w:val="single"/>
        </w:rPr>
        <w:t>Navy Option Midshipmen And STA-21</w:t>
      </w:r>
      <w:r>
        <w:rPr>
          <w:rFonts w:ascii="Courier New" w:hAnsi="Courier New"/>
          <w:sz w:val="20"/>
        </w:rPr>
        <w:t>.  Must achieve a minimum score of Good in all events on the Navy Physical Fitness Assessment (PFA).</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b.  </w:t>
      </w:r>
      <w:r>
        <w:rPr>
          <w:rFonts w:ascii="Courier New" w:hAnsi="Courier New"/>
          <w:sz w:val="20"/>
          <w:u w:val="single"/>
        </w:rPr>
        <w:t>Marine Option Midshipmen And MECEP Marines</w:t>
      </w:r>
      <w:r>
        <w:rPr>
          <w:rFonts w:ascii="Courier New" w:hAnsi="Courier New"/>
          <w:sz w:val="20"/>
        </w:rPr>
        <w:t>.  Must achieve a minimum score of 225 on the Marine Corps Physical Fitness Test (PFT), and run 3 miles in less than 24 minutes (males)—27 minutes (females). Must also achieve a minimum score of 250 on th</w:t>
      </w:r>
      <w:r w:rsidR="00C53030">
        <w:rPr>
          <w:rFonts w:ascii="Courier New" w:hAnsi="Courier New"/>
          <w:sz w:val="20"/>
        </w:rPr>
        <w:t>e Marine Corps Combat Fitness T</w:t>
      </w:r>
      <w:r>
        <w:rPr>
          <w:rFonts w:ascii="Courier New" w:hAnsi="Courier New"/>
          <w:sz w:val="20"/>
        </w:rPr>
        <w:t>est</w:t>
      </w:r>
      <w:r w:rsidR="00C53030">
        <w:rPr>
          <w:rFonts w:ascii="Courier New" w:hAnsi="Courier New"/>
          <w:sz w:val="20"/>
        </w:rPr>
        <w:t xml:space="preserve"> (CFT)</w:t>
      </w:r>
      <w:r>
        <w:rPr>
          <w:rFonts w:ascii="Courier New" w:hAnsi="Courier New"/>
          <w:sz w:val="20"/>
        </w:rPr>
        <w:t>, as well as the minimum score in each event.</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c.  </w:t>
      </w:r>
      <w:r>
        <w:rPr>
          <w:rFonts w:ascii="Courier New" w:hAnsi="Courier New"/>
          <w:sz w:val="20"/>
          <w:u w:val="single"/>
        </w:rPr>
        <w:t>Body Composition Analysis Minimum Standards</w:t>
      </w:r>
      <w:r>
        <w:rPr>
          <w:rFonts w:ascii="Courier New" w:hAnsi="Courier New"/>
          <w:sz w:val="20"/>
        </w:rPr>
        <w:t>:</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(1)  Marine option / MECEP Marine male:  18% body fat</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(2)  Marine option / MECEP Marine female:  26% body fat</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(3)  Navy option / STA-21 male:  22% body fat</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(4)  Navy option / STA-21 female:  33% body fat</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d.  Refer to the appropriate Navy and Marine Corps instructions for up-to-date information on PFA/PFT</w:t>
      </w:r>
      <w:r w:rsidR="00C53030">
        <w:rPr>
          <w:rFonts w:ascii="Courier New" w:hAnsi="Courier New"/>
          <w:sz w:val="20"/>
        </w:rPr>
        <w:t>/CFT</w:t>
      </w:r>
      <w:r>
        <w:rPr>
          <w:rFonts w:ascii="Courier New" w:hAnsi="Courier New"/>
          <w:sz w:val="20"/>
        </w:rPr>
        <w:t xml:space="preserve"> test requirements, scoring standards and administration.</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e.  </w:t>
      </w:r>
      <w:r>
        <w:rPr>
          <w:rFonts w:ascii="Courier New" w:hAnsi="Courier New"/>
          <w:sz w:val="20"/>
          <w:u w:val="single"/>
        </w:rPr>
        <w:t>Swimming Standards</w:t>
      </w:r>
      <w:r>
        <w:rPr>
          <w:rFonts w:ascii="Courier New" w:hAnsi="Courier New"/>
          <w:sz w:val="20"/>
        </w:rPr>
        <w:t>.  Students must qualify as Swimmer, 3</w:t>
      </w:r>
      <w:r>
        <w:rPr>
          <w:rFonts w:ascii="Courier New" w:hAnsi="Courier New"/>
          <w:sz w:val="20"/>
          <w:vertAlign w:val="superscript"/>
        </w:rPr>
        <w:t>rd</w:t>
      </w:r>
      <w:r>
        <w:rPr>
          <w:rFonts w:ascii="Courier New" w:hAnsi="Courier New"/>
          <w:sz w:val="20"/>
        </w:rPr>
        <w:t xml:space="preserve"> class by th</w:t>
      </w:r>
      <w:r w:rsidR="0070011F">
        <w:rPr>
          <w:rFonts w:ascii="Courier New" w:hAnsi="Courier New"/>
          <w:sz w:val="20"/>
        </w:rPr>
        <w:t>e end of their first year</w:t>
      </w:r>
      <w:r>
        <w:rPr>
          <w:rFonts w:ascii="Courier New" w:hAnsi="Courier New"/>
          <w:sz w:val="20"/>
        </w:rPr>
        <w:t>.</w:t>
      </w:r>
      <w:r w:rsidR="00C53030">
        <w:rPr>
          <w:rFonts w:ascii="Courier New" w:hAnsi="Courier New"/>
          <w:sz w:val="20"/>
        </w:rPr>
        <w:t xml:space="preserve">  Failure to qualify as</w:t>
      </w:r>
      <w:r>
        <w:rPr>
          <w:rFonts w:ascii="Courier New" w:hAnsi="Courier New"/>
          <w:sz w:val="20"/>
        </w:rPr>
        <w:t xml:space="preserve"> a 3</w:t>
      </w:r>
      <w:r w:rsidRPr="00AE1405">
        <w:rPr>
          <w:rFonts w:ascii="Courier New" w:hAnsi="Courier New"/>
          <w:sz w:val="20"/>
          <w:vertAlign w:val="superscript"/>
        </w:rPr>
        <w:t>rd</w:t>
      </w:r>
      <w:r>
        <w:rPr>
          <w:rFonts w:ascii="Courier New" w:hAnsi="Courier New"/>
          <w:sz w:val="20"/>
        </w:rPr>
        <w:t xml:space="preserve"> class level by the end of the first year will result in </w:t>
      </w:r>
      <w:r w:rsidR="0070011F">
        <w:rPr>
          <w:rFonts w:ascii="Courier New" w:hAnsi="Courier New"/>
          <w:sz w:val="20"/>
        </w:rPr>
        <w:t xml:space="preserve">a Performance Review Board and possible </w:t>
      </w:r>
      <w:r>
        <w:rPr>
          <w:rFonts w:ascii="Courier New" w:hAnsi="Courier New"/>
          <w:sz w:val="20"/>
        </w:rPr>
        <w:t xml:space="preserve">disenrollment.  </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(1) </w:t>
      </w:r>
      <w:r>
        <w:rPr>
          <w:rFonts w:ascii="Courier New" w:hAnsi="Courier New"/>
          <w:sz w:val="20"/>
          <w:u w:val="single"/>
        </w:rPr>
        <w:t>Swimmer, 3</w:t>
      </w:r>
      <w:r>
        <w:rPr>
          <w:rFonts w:ascii="Courier New" w:hAnsi="Courier New"/>
          <w:sz w:val="20"/>
          <w:u w:val="single"/>
          <w:vertAlign w:val="superscript"/>
        </w:rPr>
        <w:t>rd</w:t>
      </w:r>
      <w:r>
        <w:rPr>
          <w:rFonts w:ascii="Courier New" w:hAnsi="Courier New"/>
          <w:sz w:val="20"/>
          <w:u w:val="single"/>
        </w:rPr>
        <w:t xml:space="preserve"> class</w:t>
      </w:r>
      <w:r>
        <w:rPr>
          <w:rFonts w:ascii="Courier New" w:hAnsi="Courier New"/>
          <w:sz w:val="20"/>
        </w:rPr>
        <w:t>.  The third class swim test consists of two modules. Module one is composed of three separate events, a deep water jump, a 50-yard swim (using any stroke), and a 5-minute prone float.  Swimmers who successfully pass module one may continue on to module two. Module two consists of shirt and trouser or coverall inflation.</w:t>
      </w:r>
    </w:p>
    <w:p w:rsidR="00D554A4" w:rsidRDefault="00D554A4" w:rsidP="00F77E3D">
      <w:pPr>
        <w:pStyle w:val="Body"/>
        <w:rPr>
          <w:rFonts w:ascii="Courier New" w:hAnsi="Courier New"/>
          <w:sz w:val="20"/>
        </w:rPr>
      </w:pPr>
      <w:bookmarkStart w:id="61" w:name="_Toc205080935"/>
    </w:p>
    <w:p w:rsidR="00FB5107" w:rsidRDefault="00FB5107" w:rsidP="00F77E3D">
      <w:pPr>
        <w:pStyle w:val="Body"/>
        <w:rPr>
          <w:rFonts w:ascii="Courier New" w:hAnsi="Courier New"/>
          <w:sz w:val="20"/>
        </w:rPr>
      </w:pPr>
      <w:r w:rsidRPr="00385D7C">
        <w:rPr>
          <w:rStyle w:val="mil2Char"/>
          <w:sz w:val="20"/>
        </w:rPr>
        <w:lastRenderedPageBreak/>
        <w:t xml:space="preserve">6.3  Physical Fitness </w:t>
      </w:r>
      <w:bookmarkEnd w:id="61"/>
      <w:r w:rsidRPr="00385D7C">
        <w:rPr>
          <w:rStyle w:val="mil2Char"/>
          <w:sz w:val="20"/>
        </w:rPr>
        <w:t>Deficiencies</w:t>
      </w:r>
      <w:r>
        <w:rPr>
          <w:rFonts w:ascii="Courier New" w:hAnsi="Courier New"/>
          <w:b/>
          <w:sz w:val="20"/>
        </w:rPr>
        <w:t xml:space="preserve">.  </w:t>
      </w:r>
      <w:r>
        <w:rPr>
          <w:rFonts w:ascii="Courier New" w:hAnsi="Courier New"/>
          <w:sz w:val="20"/>
        </w:rPr>
        <w:t>Physical fitness deficiency is defined as failure to comply with one or more of the standards addressed in paragraph 6.2.  All students are expected to strive for the highest level of excellence in physical fitness.  The amount of personal effort and improvement will be used to determine aptitude for service.</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a.  A physical fitness deficiency exists when any of the following apply:</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(1) Failure to achieve minimum performance levels on the Navy PFA or Marine PFT/CFT.</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(2) Failure to achieve minimum height/weight and body fat standards.</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b.  When a physical fitness deficiency exists, the same corrective actions are available as for an academic deficiency.  The following guidelines will be used to determine if a physical fitness deficiency exists:</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(1) Students who do not meet the “Good” category but do meet the “Satisfactory” category on the Navy PFA or score 200-224 on the Marine PFT may remain in the program, but will be assigned to the Fitness Enhancement Program (FEP) to improve their performance. </w:t>
      </w:r>
    </w:p>
    <w:p w:rsidR="00FB5107" w:rsidRDefault="00FB5107" w:rsidP="00F77E3D">
      <w:pPr>
        <w:pStyle w:val="Body"/>
        <w:rPr>
          <w:rFonts w:ascii="Courier New" w:hAnsi="Courier New"/>
          <w:sz w:val="20"/>
        </w:rPr>
      </w:pPr>
    </w:p>
    <w:p w:rsidR="00FB5107" w:rsidRDefault="00FB5107" w:rsidP="00171459">
      <w:pPr>
        <w:pStyle w:val="Body"/>
        <w:ind w:firstLine="720"/>
        <w:rPr>
          <w:rFonts w:ascii="Courier New" w:hAnsi="Courier New"/>
          <w:sz w:val="20"/>
        </w:rPr>
      </w:pPr>
      <w:r>
        <w:rPr>
          <w:rFonts w:ascii="Courier New" w:hAnsi="Courier New"/>
          <w:sz w:val="20"/>
        </w:rPr>
        <w:t xml:space="preserve">  (2) College Program midshipman shall not be admitted to advanced standing unless physical fitness standards are met.</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(3) Failures in physical fitness testing will constitute a score lower than the “Satisfactory” category on the Navy PFA, a score less than 200 on the Marine PFT or a failure the Body Composition Analysis (BCA).</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c.  The Assistant Marine Officer Instructor will develop and implement a command wide Fitness Enhancement Program to assist students in achieving higher levels of physical fitness.</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d.  </w:t>
      </w:r>
      <w:r>
        <w:rPr>
          <w:rFonts w:ascii="Courier New" w:hAnsi="Courier New"/>
          <w:sz w:val="20"/>
          <w:u w:val="single"/>
        </w:rPr>
        <w:t>Other Coordinating Instructions</w:t>
      </w:r>
      <w:r w:rsidR="00604D2A">
        <w:rPr>
          <w:rFonts w:ascii="Courier New" w:hAnsi="Courier New"/>
          <w:sz w:val="20"/>
          <w:u w:val="single"/>
        </w:rPr>
        <w:t>.</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(1) Initial PFA and PFT scores earned during Orientation Week, or a similar evolution, will be used as references and not as official scores. These scores will be used to inform the midshipmen about their current level of physical fitness.</w:t>
      </w:r>
      <w:r w:rsidR="00C53030">
        <w:rPr>
          <w:rFonts w:ascii="Courier New" w:hAnsi="Courier New"/>
          <w:sz w:val="20"/>
        </w:rPr>
        <w:t xml:space="preserve">  Midshipmen that exhibit a physical fitness deficiency at Orientation Week will be placed on Remedial Physical Training which is similar to the FEP program. </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(2) Students who fail the BCA will be directed to complete the “Navy Nutrition and Weight Control Self-Study Guide” under the supervision of their class advisor.  This document can be obtained online or through the Battalion Chain of Command.</w:t>
      </w:r>
    </w:p>
    <w:p w:rsidR="00FB5107" w:rsidRDefault="00FB5107" w:rsidP="00F77E3D">
      <w:pPr>
        <w:pStyle w:val="Body"/>
        <w:rPr>
          <w:rFonts w:ascii="Courier New" w:hAnsi="Courier New"/>
          <w:sz w:val="20"/>
        </w:rPr>
      </w:pPr>
    </w:p>
    <w:p w:rsidR="00FB5107" w:rsidRDefault="00FB5107" w:rsidP="00F77E3D">
      <w:pPr>
        <w:pStyle w:val="Body"/>
        <w:rPr>
          <w:rFonts w:ascii="Courier New" w:hAnsi="Courier New"/>
          <w:sz w:val="20"/>
        </w:rPr>
      </w:pPr>
      <w:r>
        <w:rPr>
          <w:rFonts w:ascii="Courier New" w:hAnsi="Courier New"/>
          <w:sz w:val="20"/>
        </w:rPr>
        <w:t xml:space="preserve">        (3) PFAs or PFTs taken during CORTRAMID are not official scores.</w:t>
      </w:r>
    </w:p>
    <w:p w:rsidR="00FB5107" w:rsidRDefault="00FB5107" w:rsidP="00F77E3D">
      <w:pPr>
        <w:pStyle w:val="Body"/>
        <w:rPr>
          <w:rFonts w:ascii="Courier New" w:hAnsi="Courier New"/>
          <w:sz w:val="20"/>
        </w:rPr>
      </w:pPr>
    </w:p>
    <w:p w:rsidR="00FB5107" w:rsidRDefault="00FB5107" w:rsidP="0033589E">
      <w:pPr>
        <w:pStyle w:val="Body"/>
        <w:rPr>
          <w:rFonts w:ascii="Courier New" w:hAnsi="Courier New"/>
          <w:sz w:val="20"/>
        </w:rPr>
      </w:pPr>
      <w:bookmarkStart w:id="62" w:name="_Toc205080936"/>
      <w:r w:rsidRPr="00385D7C">
        <w:rPr>
          <w:rStyle w:val="mil2Char"/>
          <w:sz w:val="20"/>
        </w:rPr>
        <w:t>6.4  Physical Fitness Administrative And Remedial Action</w:t>
      </w:r>
      <w:bookmarkEnd w:id="62"/>
      <w:r>
        <w:rPr>
          <w:rFonts w:ascii="Courier New" w:hAnsi="Courier New"/>
          <w:sz w:val="20"/>
        </w:rPr>
        <w:t xml:space="preserve">.  Students who fail to maintain a satisfactory level of physical fitness will be subjected to corrective measures. The goal of these corrective measures is to bring deficient students back within Navy and Marine Corps standards.  The following are administrative and remedial consequences for substandard physical fitness performance: </w:t>
      </w:r>
      <w:r w:rsidR="0033589E">
        <w:rPr>
          <w:rFonts w:ascii="Courier New" w:hAnsi="Courier New"/>
          <w:sz w:val="20"/>
        </w:rPr>
        <w:t xml:space="preserve">assignment Remedial PT, </w:t>
      </w:r>
      <w:r>
        <w:rPr>
          <w:rFonts w:ascii="Courier New" w:hAnsi="Courier New"/>
          <w:sz w:val="20"/>
        </w:rPr>
        <w:t xml:space="preserve">assignment FEP, warning, probation, LOA and disenrollment.  See Appendix VI-A for guidelines on assignment of warning letters, probation, and LOA for physical fitness </w:t>
      </w:r>
      <w:r>
        <w:rPr>
          <w:rFonts w:ascii="Courier New" w:hAnsi="Courier New"/>
          <w:sz w:val="20"/>
        </w:rPr>
        <w:lastRenderedPageBreak/>
        <w:t>deficiencies.  See Chapter 8, Conduct and Performance Evaluation, for a complete explanation of all administrative consequences and proceedings</w:t>
      </w:r>
      <w:r w:rsidR="0033589E">
        <w:rPr>
          <w:rFonts w:ascii="Courier New" w:hAnsi="Courier New"/>
          <w:sz w:val="20"/>
        </w:rPr>
        <w:t>.</w:t>
      </w:r>
      <w:r>
        <w:rPr>
          <w:rFonts w:ascii="Courier New" w:hAnsi="Courier New"/>
          <w:sz w:val="20"/>
        </w:rPr>
        <w:t xml:space="preserve"> </w:t>
      </w:r>
    </w:p>
    <w:p w:rsidR="00FB5107" w:rsidRDefault="00FB5107" w:rsidP="00385D7C">
      <w:pPr>
        <w:pStyle w:val="mil1"/>
      </w:pPr>
      <w:r>
        <w:rPr>
          <w:rFonts w:ascii="Times New Roman" w:hAnsi="Times New Roman"/>
          <w:sz w:val="20"/>
        </w:rPr>
        <w:br w:type="page"/>
      </w:r>
      <w:bookmarkStart w:id="63" w:name="_Toc205080937"/>
      <w:r w:rsidRPr="00882312">
        <w:lastRenderedPageBreak/>
        <w:t>CHAPTER SEVEN</w:t>
      </w:r>
      <w:bookmarkEnd w:id="63"/>
    </w:p>
    <w:p w:rsidR="00FB5107" w:rsidRPr="00882312" w:rsidRDefault="00FB5107" w:rsidP="00F77E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center"/>
        <w:rPr>
          <w:rFonts w:ascii="Times New Roman" w:hAnsi="Times New Roman"/>
          <w:sz w:val="20"/>
        </w:rPr>
      </w:pPr>
    </w:p>
    <w:p w:rsidR="00FB5107" w:rsidRPr="00882312" w:rsidRDefault="00FB5107" w:rsidP="00F77E3D">
      <w:pPr>
        <w:spacing w:after="0"/>
        <w:jc w:val="center"/>
        <w:rPr>
          <w:rFonts w:ascii="Courier New" w:hAnsi="Courier New" w:cs="Courier New"/>
          <w:b/>
          <w:sz w:val="24"/>
        </w:rPr>
      </w:pPr>
      <w:r w:rsidRPr="00882312">
        <w:rPr>
          <w:rFonts w:ascii="Courier New" w:hAnsi="Courier New" w:cs="Courier New"/>
          <w:b/>
          <w:sz w:val="24"/>
        </w:rPr>
        <w:t>UNIFORMS</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bookmarkStart w:id="64" w:name="_Toc205080938"/>
      <w:r w:rsidRPr="00385D7C">
        <w:rPr>
          <w:rStyle w:val="mil2Char"/>
          <w:sz w:val="20"/>
        </w:rPr>
        <w:t>7.1  General</w:t>
      </w:r>
      <w:bookmarkEnd w:id="64"/>
      <w:r w:rsidRPr="00882312">
        <w:rPr>
          <w:rFonts w:ascii="Courier New" w:hAnsi="Courier New" w:cs="Courier New"/>
          <w:b/>
          <w:sz w:val="20"/>
        </w:rPr>
        <w:t>.</w:t>
      </w:r>
      <w:r w:rsidRPr="00882312">
        <w:rPr>
          <w:rFonts w:ascii="Courier New" w:hAnsi="Courier New" w:cs="Courier New"/>
          <w:sz w:val="20"/>
        </w:rPr>
        <w:t xml:space="preserve">  The purpose of this chapter is to provide direction for the wear of autho</w:t>
      </w:r>
      <w:r w:rsidRPr="00882312">
        <w:rPr>
          <w:rFonts w:ascii="Courier New" w:hAnsi="Courier New" w:cs="Courier New"/>
          <w:sz w:val="20"/>
        </w:rPr>
        <w:softHyphen/>
        <w:t>rized uniforms and components for wear in order to present a uniform image.</w:t>
      </w:r>
      <w:r w:rsidRPr="00882312">
        <w:rPr>
          <w:rFonts w:ascii="Courier New" w:hAnsi="Courier New" w:cs="Courier New"/>
          <w:b/>
          <w:sz w:val="20"/>
        </w:rPr>
        <w:t xml:space="preserve">  </w:t>
      </w:r>
      <w:r w:rsidRPr="00882312">
        <w:rPr>
          <w:rFonts w:ascii="Courier New" w:hAnsi="Courier New" w:cs="Courier New"/>
          <w:sz w:val="20"/>
        </w:rPr>
        <w:t xml:space="preserve">Uniform regulations are issued by direction of the CNO and carry the force of a General Order. </w:t>
      </w:r>
      <w:r>
        <w:rPr>
          <w:rFonts w:ascii="Courier New" w:hAnsi="Courier New" w:cs="Courier New"/>
          <w:sz w:val="20"/>
        </w:rPr>
        <w:t xml:space="preserve"> </w:t>
      </w:r>
      <w:r w:rsidRPr="00882312">
        <w:rPr>
          <w:rFonts w:ascii="Courier New" w:hAnsi="Courier New" w:cs="Courier New"/>
          <w:sz w:val="20"/>
        </w:rPr>
        <w:t xml:space="preserve">Any procedures or components, regarding uniforms or grooming, not discussed in these or current U.S. Navy/Marine Corps uniform regulations are prohibited.  </w:t>
      </w:r>
      <w:r w:rsidR="00820672">
        <w:rPr>
          <w:rFonts w:ascii="Courier New" w:hAnsi="Courier New" w:cs="Courier New"/>
          <w:sz w:val="20"/>
        </w:rPr>
        <w:t xml:space="preserve">Current U.S Navy/Marine Corps uniform directives supersede information in this Chapter. </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a.  </w:t>
      </w:r>
      <w:r w:rsidRPr="00882312">
        <w:rPr>
          <w:rFonts w:ascii="Courier New" w:hAnsi="Courier New" w:cs="Courier New"/>
          <w:sz w:val="20"/>
          <w:u w:val="single"/>
        </w:rPr>
        <w:t>Prescribed Uniforms</w:t>
      </w:r>
      <w:r w:rsidRPr="00882312">
        <w:rPr>
          <w:rFonts w:ascii="Courier New" w:hAnsi="Courier New" w:cs="Courier New"/>
          <w:sz w:val="20"/>
        </w:rPr>
        <w:t xml:space="preserve">. </w:t>
      </w:r>
      <w:r>
        <w:rPr>
          <w:rFonts w:ascii="Courier New" w:hAnsi="Courier New" w:cs="Courier New"/>
          <w:sz w:val="20"/>
        </w:rPr>
        <w:t xml:space="preserve"> </w:t>
      </w:r>
      <w:r w:rsidRPr="00882312">
        <w:rPr>
          <w:rFonts w:ascii="Courier New" w:hAnsi="Courier New" w:cs="Courier New"/>
          <w:sz w:val="20"/>
        </w:rPr>
        <w:t xml:space="preserve">The Commanding Officer and/or the Marine Officer Instructor select uniforms, the individual does not.  Generally, there will be only one uniform of the day authorized for wear at a given time and location.  When warranted, an alternate uniform may be prescribed.  A specific uniform will be prescribed for functions involving the civilian community.  </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b.  </w:t>
      </w:r>
      <w:r w:rsidRPr="00882312">
        <w:rPr>
          <w:rFonts w:ascii="Courier New" w:hAnsi="Courier New" w:cs="Courier New"/>
          <w:sz w:val="20"/>
          <w:u w:val="single"/>
        </w:rPr>
        <w:t>Enforcement</w:t>
      </w:r>
      <w:r w:rsidRPr="00882312">
        <w:rPr>
          <w:rFonts w:ascii="Courier New" w:hAnsi="Courier New" w:cs="Courier New"/>
          <w:sz w:val="20"/>
        </w:rPr>
        <w:t>.  The pre</w:t>
      </w:r>
      <w:r w:rsidRPr="00882312">
        <w:rPr>
          <w:rFonts w:ascii="Courier New" w:hAnsi="Courier New" w:cs="Courier New"/>
          <w:sz w:val="20"/>
        </w:rPr>
        <w:softHyphen/>
        <w:t>scribing authority determines when and where the uniforms in this manual are appropriate for wear.  Uniforms and components shall be worn as described in these regulations.  Department of the Navy personnel must present a proud and professional appearance that will reflect positively on the individual, the Department of the Navy and the United States.  All personnel shall comply with these regulations and be available to teach others the correct wear of the uniforms.  Exemplary military appearance should be the norm for uniformed personnel.  Inspections will be based on the content in this chapter.</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c.  </w:t>
      </w:r>
      <w:r w:rsidRPr="00882312">
        <w:rPr>
          <w:rFonts w:ascii="Courier New" w:hAnsi="Courier New" w:cs="Courier New"/>
          <w:sz w:val="20"/>
          <w:u w:val="single"/>
        </w:rPr>
        <w:t xml:space="preserve">Standard </w:t>
      </w:r>
      <w:r>
        <w:rPr>
          <w:rFonts w:ascii="Courier New" w:hAnsi="Courier New" w:cs="Courier New"/>
          <w:sz w:val="20"/>
          <w:u w:val="single"/>
        </w:rPr>
        <w:t>Terminology</w:t>
      </w:r>
      <w:r w:rsidRPr="00882312">
        <w:rPr>
          <w:rFonts w:ascii="Courier New" w:hAnsi="Courier New" w:cs="Courier New"/>
          <w:sz w:val="20"/>
        </w:rPr>
        <w:t>.  The following terms are used throughout this chapter when discussing uniforms, insignia, and grooming standards.</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(1) </w:t>
      </w:r>
      <w:r w:rsidRPr="00882312">
        <w:rPr>
          <w:rFonts w:ascii="Courier New" w:hAnsi="Courier New" w:cs="Courier New"/>
          <w:sz w:val="20"/>
          <w:u w:val="single"/>
        </w:rPr>
        <w:t>Basic Uniform Components</w:t>
      </w:r>
      <w:r w:rsidRPr="00882312">
        <w:rPr>
          <w:rFonts w:ascii="Courier New" w:hAnsi="Courier New" w:cs="Courier New"/>
          <w:sz w:val="20"/>
        </w:rPr>
        <w:t>.  Uniform items required as part of the basic uniform.  These are the minimum items which must be worn unless the prescribing authority directs otherwise.</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(2) </w:t>
      </w:r>
      <w:r w:rsidRPr="00882312">
        <w:rPr>
          <w:rFonts w:ascii="Courier New" w:hAnsi="Courier New" w:cs="Courier New"/>
          <w:sz w:val="20"/>
          <w:u w:val="single"/>
        </w:rPr>
        <w:t>Prescribable Items</w:t>
      </w:r>
      <w:r w:rsidRPr="00882312">
        <w:rPr>
          <w:rFonts w:ascii="Courier New" w:hAnsi="Courier New" w:cs="Courier New"/>
          <w:sz w:val="20"/>
        </w:rPr>
        <w:t xml:space="preserve">.  Uniform items which may be directed or authorized for wear with the basic uniform. </w:t>
      </w:r>
      <w:r>
        <w:rPr>
          <w:rFonts w:ascii="Courier New" w:hAnsi="Courier New" w:cs="Courier New"/>
          <w:sz w:val="20"/>
        </w:rPr>
        <w:t xml:space="preserve"> </w:t>
      </w:r>
      <w:r w:rsidRPr="00882312">
        <w:rPr>
          <w:rFonts w:ascii="Courier New" w:hAnsi="Courier New" w:cs="Courier New"/>
          <w:sz w:val="20"/>
        </w:rPr>
        <w:t>Prescribable items may be worn with basic uniform at the individual's discretion unless otherwise directed.</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(3) </w:t>
      </w:r>
      <w:r w:rsidRPr="00882312">
        <w:rPr>
          <w:rFonts w:ascii="Courier New" w:hAnsi="Courier New" w:cs="Courier New"/>
          <w:sz w:val="20"/>
          <w:u w:val="single"/>
        </w:rPr>
        <w:t>Optional Items</w:t>
      </w:r>
      <w:r w:rsidRPr="00882312">
        <w:rPr>
          <w:rFonts w:ascii="Courier New" w:hAnsi="Courier New" w:cs="Courier New"/>
          <w:sz w:val="20"/>
        </w:rPr>
        <w:t>.  Uniform items purchased at the wearer's expense, which may be worn with the basic uniform, but which are not prescribable.  Optional items may be worn with the basic uniform at the individual's discretion unless otherwise directed.</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(4) </w:t>
      </w:r>
      <w:r w:rsidRPr="00882312">
        <w:rPr>
          <w:rFonts w:ascii="Courier New" w:hAnsi="Courier New" w:cs="Courier New"/>
          <w:sz w:val="20"/>
          <w:u w:val="single"/>
        </w:rPr>
        <w:t>Conspicuous</w:t>
      </w:r>
      <w:r w:rsidRPr="00882312">
        <w:rPr>
          <w:rFonts w:ascii="Courier New" w:hAnsi="Courier New" w:cs="Courier New"/>
          <w:sz w:val="20"/>
        </w:rPr>
        <w:t>.  Obvious to the eye, attracting attention, striking, bright in color.  If attention is naturally drawn to or distracted from the professional appearance, it is conspicuous.</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lastRenderedPageBreak/>
        <w:t xml:space="preserve">        (5) </w:t>
      </w:r>
      <w:r w:rsidRPr="00882312">
        <w:rPr>
          <w:rFonts w:ascii="Courier New" w:hAnsi="Courier New" w:cs="Courier New"/>
          <w:sz w:val="20"/>
          <w:u w:val="single"/>
        </w:rPr>
        <w:t>Conservative</w:t>
      </w:r>
      <w:r w:rsidRPr="00882312">
        <w:rPr>
          <w:rFonts w:ascii="Courier New" w:hAnsi="Courier New" w:cs="Courier New"/>
          <w:sz w:val="20"/>
        </w:rPr>
        <w:t>.  Not conspicuous or detracting from the professional appearance while in uniform.</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(6) </w:t>
      </w:r>
      <w:r w:rsidRPr="00882312">
        <w:rPr>
          <w:rFonts w:ascii="Courier New" w:hAnsi="Courier New" w:cs="Courier New"/>
          <w:sz w:val="20"/>
          <w:u w:val="single"/>
        </w:rPr>
        <w:t>Faddish</w:t>
      </w:r>
      <w:r w:rsidRPr="00882312">
        <w:rPr>
          <w:rFonts w:ascii="Courier New" w:hAnsi="Courier New" w:cs="Courier New"/>
          <w:sz w:val="20"/>
        </w:rPr>
        <w:t>.  A style followed for a short period of time with exaggerated zeal.  Styles are enduring, fads are generally short in duration and frequently started by an individual or event in the civilian community.  Fads are generally conspicuous and detract from a professional appearance.</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(7) </w:t>
      </w:r>
      <w:r w:rsidRPr="00882312">
        <w:rPr>
          <w:rFonts w:ascii="Courier New" w:hAnsi="Courier New" w:cs="Courier New"/>
          <w:sz w:val="20"/>
          <w:u w:val="single"/>
        </w:rPr>
        <w:t>Compliments Skin Tone</w:t>
      </w:r>
      <w:r w:rsidRPr="00882312">
        <w:rPr>
          <w:rFonts w:ascii="Courier New" w:hAnsi="Courier New" w:cs="Courier New"/>
          <w:sz w:val="20"/>
        </w:rPr>
        <w:t>.  A conservative color which contributes to the wearer's natural skin tone.  Conservative colors are generally inconspicuous and do not detract from a professional appearance in uniform.</w:t>
      </w:r>
    </w:p>
    <w:p w:rsidR="00FB5107" w:rsidRPr="00882312"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rPr>
      </w:pPr>
      <w:bookmarkStart w:id="65" w:name="_Toc205080939"/>
      <w:r w:rsidRPr="00385D7C">
        <w:rPr>
          <w:rStyle w:val="mil2Char"/>
          <w:sz w:val="20"/>
        </w:rPr>
        <w:t>7.2  Basic Uniform Issue</w:t>
      </w:r>
      <w:bookmarkEnd w:id="65"/>
      <w:r w:rsidRPr="00882312">
        <w:rPr>
          <w:rFonts w:ascii="Courier New" w:hAnsi="Courier New" w:cs="Courier New"/>
          <w:b/>
          <w:sz w:val="20"/>
        </w:rPr>
        <w:t>.</w:t>
      </w:r>
      <w:r w:rsidRPr="00882312">
        <w:rPr>
          <w:rFonts w:ascii="Courier New" w:hAnsi="Courier New" w:cs="Courier New"/>
          <w:sz w:val="20"/>
        </w:rPr>
        <w:t xml:space="preserve">  All required uniforms are provided by the Unit.  </w:t>
      </w:r>
      <w:r>
        <w:rPr>
          <w:rFonts w:ascii="Courier New" w:hAnsi="Courier New" w:cs="Courier New"/>
          <w:sz w:val="20"/>
        </w:rPr>
        <w:t>Most u</w:t>
      </w:r>
      <w:r w:rsidRPr="00882312">
        <w:rPr>
          <w:rFonts w:ascii="Courier New" w:hAnsi="Courier New" w:cs="Courier New"/>
          <w:sz w:val="20"/>
        </w:rPr>
        <w:t xml:space="preserve">niforms become the property of Navy Option </w:t>
      </w:r>
      <w:r>
        <w:rPr>
          <w:rFonts w:ascii="Courier New" w:hAnsi="Courier New" w:cs="Courier New"/>
          <w:sz w:val="20"/>
        </w:rPr>
        <w:t>midshipmen</w:t>
      </w:r>
      <w:r w:rsidRPr="00882312">
        <w:rPr>
          <w:rFonts w:ascii="Courier New" w:hAnsi="Courier New" w:cs="Courier New"/>
          <w:sz w:val="20"/>
        </w:rPr>
        <w:t xml:space="preserve"> upon commissioning.</w:t>
      </w:r>
      <w:r>
        <w:rPr>
          <w:rFonts w:ascii="Courier New" w:hAnsi="Courier New" w:cs="Courier New"/>
          <w:sz w:val="20"/>
        </w:rPr>
        <w:t xml:space="preserve">  For exceptions t</w:t>
      </w:r>
      <w:r w:rsidR="0033589E">
        <w:rPr>
          <w:rFonts w:ascii="Courier New" w:hAnsi="Courier New" w:cs="Courier New"/>
          <w:sz w:val="20"/>
        </w:rPr>
        <w:t>o this rule consult the Supply</w:t>
      </w:r>
      <w:r>
        <w:rPr>
          <w:rFonts w:ascii="Courier New" w:hAnsi="Courier New" w:cs="Courier New"/>
          <w:sz w:val="20"/>
        </w:rPr>
        <w:t xml:space="preserve"> Officer.</w:t>
      </w:r>
      <w:r w:rsidRPr="00882312">
        <w:rPr>
          <w:rFonts w:ascii="Courier New" w:hAnsi="Courier New" w:cs="Courier New"/>
          <w:sz w:val="20"/>
        </w:rPr>
        <w:t xml:space="preserve">  Marine Option midshipmen are authorized to keep utility uniforms, but must return all other uniform items.  Midshipmen may procure additional uniform items at their own expense but midshipmen may not wear uniforms or uniform items not included in the basic issue or otherwise issued</w:t>
      </w:r>
      <w:r w:rsidR="0033589E">
        <w:rPr>
          <w:rFonts w:ascii="Courier New" w:hAnsi="Courier New" w:cs="Courier New"/>
          <w:sz w:val="20"/>
        </w:rPr>
        <w:t xml:space="preserve"> by the Navy.</w:t>
      </w:r>
      <w:r w:rsidRPr="00882312">
        <w:rPr>
          <w:rFonts w:ascii="Courier New" w:hAnsi="Courier New" w:cs="Courier New"/>
          <w:sz w:val="20"/>
        </w:rPr>
        <w:t xml:space="preserve">  </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Pr>
          <w:rFonts w:ascii="Courier New" w:hAnsi="Courier New" w:cs="Courier New"/>
          <w:sz w:val="20"/>
        </w:rPr>
        <w:t xml:space="preserve">    a.  </w:t>
      </w:r>
      <w:r w:rsidRPr="00183DB2">
        <w:rPr>
          <w:rFonts w:ascii="Courier New" w:hAnsi="Courier New" w:cs="Courier New"/>
          <w:sz w:val="20"/>
          <w:u w:val="single"/>
        </w:rPr>
        <w:t>Organizational Clothing</w:t>
      </w:r>
      <w:r>
        <w:rPr>
          <w:rFonts w:ascii="Courier New" w:hAnsi="Courier New" w:cs="Courier New"/>
          <w:sz w:val="20"/>
        </w:rPr>
        <w:t xml:space="preserve">. </w:t>
      </w:r>
      <w:r w:rsidRPr="00183DB2">
        <w:rPr>
          <w:rFonts w:ascii="Courier New" w:hAnsi="Courier New" w:cs="Courier New"/>
          <w:sz w:val="20"/>
        </w:rPr>
        <w:t>Organizational Clothing</w:t>
      </w:r>
      <w:r w:rsidRPr="00882312">
        <w:rPr>
          <w:rFonts w:ascii="Courier New" w:hAnsi="Courier New" w:cs="Courier New"/>
          <w:sz w:val="20"/>
        </w:rPr>
        <w:t xml:space="preserve"> is defined as any clothing loaned to an individual by a naval activity, for which there is a requirement above and beyond authorized Navy uniforms.  It remains the property of the Navy and is returned to the </w:t>
      </w:r>
      <w:r>
        <w:rPr>
          <w:rFonts w:ascii="Courier New" w:hAnsi="Courier New" w:cs="Courier New"/>
          <w:sz w:val="20"/>
        </w:rPr>
        <w:t>Navy</w:t>
      </w:r>
      <w:r w:rsidRPr="00882312">
        <w:rPr>
          <w:rFonts w:ascii="Courier New" w:hAnsi="Courier New" w:cs="Courier New"/>
          <w:sz w:val="20"/>
        </w:rPr>
        <w:t xml:space="preserve"> when the individual is transferred.  Organizational items are issued as required; they must be returned to the Unit </w:t>
      </w:r>
      <w:r>
        <w:rPr>
          <w:rFonts w:ascii="Courier New" w:hAnsi="Courier New" w:cs="Courier New"/>
          <w:sz w:val="20"/>
        </w:rPr>
        <w:t>Supply Technician</w:t>
      </w:r>
      <w:r w:rsidRPr="00882312">
        <w:rPr>
          <w:rFonts w:ascii="Courier New" w:hAnsi="Courier New" w:cs="Courier New"/>
          <w:sz w:val="20"/>
        </w:rPr>
        <w:t xml:space="preserve"> when no longer required, upon disenrollment, or upon graduation.</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Pr>
          <w:rFonts w:ascii="Courier New" w:hAnsi="Courier New" w:cs="Courier New"/>
          <w:sz w:val="20"/>
        </w:rPr>
        <w:t xml:space="preserve">    b</w:t>
      </w:r>
      <w:r w:rsidRPr="00882312">
        <w:rPr>
          <w:rFonts w:ascii="Courier New" w:hAnsi="Courier New" w:cs="Courier New"/>
          <w:sz w:val="20"/>
        </w:rPr>
        <w:t>.  Clothing which is sold or issued by the United States to any person in the naval service shall not be sold, bartered, exchanged, pledged, loaned or given away, except as authorized by proper authority.</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w:t>
      </w:r>
    </w:p>
    <w:p w:rsidR="00FB5107" w:rsidRPr="00882312" w:rsidRDefault="00FB5107" w:rsidP="00F77E3D">
      <w:pPr>
        <w:spacing w:after="0"/>
        <w:rPr>
          <w:rFonts w:ascii="Courier New" w:hAnsi="Courier New" w:cs="Courier New"/>
          <w:sz w:val="20"/>
        </w:rPr>
      </w:pPr>
      <w:r>
        <w:rPr>
          <w:rFonts w:ascii="Courier New" w:hAnsi="Courier New" w:cs="Courier New"/>
          <w:sz w:val="20"/>
        </w:rPr>
        <w:t xml:space="preserve">    c</w:t>
      </w:r>
      <w:r w:rsidRPr="00882312">
        <w:rPr>
          <w:rFonts w:ascii="Courier New" w:hAnsi="Courier New" w:cs="Courier New"/>
          <w:sz w:val="20"/>
        </w:rPr>
        <w:t>.  No person in the naval service shall have any article of wearing apparel belonging to any other person in the naval service without permission from proper authority.</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bookmarkStart w:id="66" w:name="_Toc205080940"/>
      <w:r w:rsidRPr="00385D7C">
        <w:rPr>
          <w:rStyle w:val="mil2Char"/>
          <w:sz w:val="20"/>
        </w:rPr>
        <w:t>7.3  Grooming Standards</w:t>
      </w:r>
      <w:bookmarkEnd w:id="66"/>
      <w:r w:rsidRPr="00882312">
        <w:rPr>
          <w:rFonts w:ascii="Courier New" w:hAnsi="Courier New" w:cs="Courier New"/>
          <w:b/>
          <w:sz w:val="20"/>
        </w:rPr>
        <w:t xml:space="preserve">.  </w:t>
      </w:r>
      <w:r w:rsidRPr="00882312">
        <w:rPr>
          <w:rFonts w:ascii="Courier New" w:hAnsi="Courier New" w:cs="Courier New"/>
          <w:sz w:val="20"/>
        </w:rPr>
        <w:t xml:space="preserve">The following grooming standards were taken from the current version of the Navy Uniform Regulations Manual, NAVPERS 15665.  They are meant to provide students a quick reference and are not intended to replace any information within the Navy Uniform Regulations Manual.  </w:t>
      </w:r>
      <w:r w:rsidRPr="0033589E">
        <w:rPr>
          <w:rFonts w:ascii="Courier New" w:hAnsi="Courier New" w:cs="Courier New"/>
          <w:b/>
          <w:sz w:val="20"/>
        </w:rPr>
        <w:t>If there is a conflict between these guidelines and the Navy Uniform Regulations Manual, the current version of the Navy Uniform Regulations Manual shall always be followed.</w:t>
      </w:r>
    </w:p>
    <w:p w:rsidR="00FB5107" w:rsidRPr="00882312" w:rsidRDefault="00FB5107" w:rsidP="00F77E3D">
      <w:pPr>
        <w:spacing w:after="0"/>
        <w:rPr>
          <w:rFonts w:ascii="Courier New" w:hAnsi="Courier New" w:cs="Courier New"/>
          <w:b/>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a.  </w:t>
      </w:r>
      <w:r w:rsidRPr="00882312">
        <w:rPr>
          <w:rFonts w:ascii="Courier New" w:hAnsi="Courier New" w:cs="Courier New"/>
          <w:sz w:val="20"/>
          <w:u w:val="single"/>
        </w:rPr>
        <w:t>General</w:t>
      </w:r>
      <w:r w:rsidRPr="00882312">
        <w:rPr>
          <w:rFonts w:ascii="Courier New" w:hAnsi="Courier New" w:cs="Courier New"/>
          <w:sz w:val="20"/>
        </w:rPr>
        <w:t>.  The primary consideration is to have a neatly groomed appearance while wearing naval uniforms.</w:t>
      </w:r>
      <w:r w:rsidRPr="00882312">
        <w:rPr>
          <w:rFonts w:ascii="Courier New" w:hAnsi="Courier New" w:cs="Courier New"/>
          <w:b/>
          <w:sz w:val="20"/>
        </w:rPr>
        <w:t xml:space="preserve"> </w:t>
      </w:r>
      <w:r w:rsidRPr="00882312">
        <w:rPr>
          <w:rFonts w:ascii="Courier New" w:hAnsi="Courier New" w:cs="Courier New"/>
          <w:sz w:val="20"/>
        </w:rPr>
        <w:t xml:space="preserve"> Grooming standards are based on several elements including neatness, cleanliness, safety, military image and appearance.  The standards established here are not intended to be overly restrictive nor are they designed to isolate Navy personnel from society.  </w:t>
      </w:r>
      <w:r w:rsidRPr="00882312">
        <w:rPr>
          <w:rFonts w:ascii="Courier New" w:hAnsi="Courier New" w:cs="Courier New"/>
          <w:sz w:val="20"/>
        </w:rPr>
        <w:lastRenderedPageBreak/>
        <w:t xml:space="preserve">The limits set forth are reasonable, enforceable, and insure that personal appearance contributes to a favorable military image.  The difference between men's and women's grooming policies recognizes the difference between the sexes; sideburns for men, different hairstyles and cosmetics for women.  Establishing identical grooming and personal appearance standards for men and women would not be in the Navy's best interest and is not a factor in the assurance of equal opportunity.  </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bookmarkStart w:id="67" w:name="chap21013"/>
      <w:bookmarkEnd w:id="67"/>
      <w:r w:rsidRPr="00882312">
        <w:rPr>
          <w:rFonts w:ascii="Courier New" w:hAnsi="Courier New" w:cs="Courier New"/>
          <w:sz w:val="20"/>
        </w:rPr>
        <w:t xml:space="preserve">    b.  </w:t>
      </w:r>
      <w:r w:rsidRPr="00882312">
        <w:rPr>
          <w:rFonts w:ascii="Courier New" w:hAnsi="Courier New" w:cs="Courier New"/>
          <w:sz w:val="20"/>
          <w:u w:val="single"/>
        </w:rPr>
        <w:t>Smartness</w:t>
      </w:r>
      <w:r w:rsidR="00604D2A">
        <w:rPr>
          <w:rFonts w:ascii="Courier New" w:hAnsi="Courier New" w:cs="Courier New"/>
          <w:sz w:val="20"/>
          <w:u w:val="single"/>
        </w:rPr>
        <w:t>.</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(1) </w:t>
      </w:r>
      <w:r w:rsidRPr="00882312">
        <w:rPr>
          <w:rFonts w:ascii="Courier New" w:hAnsi="Courier New" w:cs="Courier New"/>
          <w:sz w:val="20"/>
          <w:u w:val="single"/>
        </w:rPr>
        <w:t>Image</w:t>
      </w:r>
      <w:r w:rsidRPr="00882312">
        <w:rPr>
          <w:rFonts w:ascii="Courier New" w:hAnsi="Courier New" w:cs="Courier New"/>
          <w:sz w:val="20"/>
        </w:rPr>
        <w:t>.  United States Navy personnel must set and maintain the high standards of smartness in uniform appearance.  The military image reflected by attention to detail, while wearing your uniforms, is a key element in the public image of the Navy.</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(a) While in uniform, it is inappropriate and detracts from military smartness for personnel to have their hands in their pockets.</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(b) When walking from point to point while in uniform, it is inappropriate and detracts from military smartness for personnel to talk on a cellular phone, smoke/use tobacco products, or to eat and/or drink.</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(2) </w:t>
      </w:r>
      <w:r w:rsidRPr="00882312">
        <w:rPr>
          <w:rFonts w:ascii="Courier New" w:hAnsi="Courier New" w:cs="Courier New"/>
          <w:sz w:val="20"/>
          <w:u w:val="single"/>
        </w:rPr>
        <w:t>Cleanliness</w:t>
      </w:r>
      <w:r w:rsidRPr="00882312">
        <w:rPr>
          <w:rFonts w:ascii="Courier New" w:hAnsi="Courier New" w:cs="Courier New"/>
          <w:sz w:val="20"/>
        </w:rPr>
        <w:t>.  Uniforms shall be kept scrupulously clean, with lace, devices and insignia bright and free from tarnish and corrosion.</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(3) </w:t>
      </w:r>
      <w:r w:rsidRPr="00882312">
        <w:rPr>
          <w:rFonts w:ascii="Courier New" w:hAnsi="Courier New" w:cs="Courier New"/>
          <w:sz w:val="20"/>
          <w:u w:val="single"/>
        </w:rPr>
        <w:t>Articles</w:t>
      </w:r>
      <w:r w:rsidR="00604D2A">
        <w:rPr>
          <w:rFonts w:ascii="Courier New" w:hAnsi="Courier New" w:cs="Courier New"/>
          <w:sz w:val="20"/>
          <w:u w:val="single"/>
        </w:rPr>
        <w:t>.</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(a) No articles shall protrude from or be visible on the uniform, including such items as, pencils, pens, watch chains, key chain fobs, pins, jewelry, combs, large wallets, cigars, cigarettes, pipes, or similar items.  In a deviation from NAVPERS 15665, communication devices (e.g., cell phone, personal digital assistant (PDA), pagers, etc.) may not be worn on student uniforms. </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w:t>
      </w:r>
      <w:r w:rsidRPr="00882312">
        <w:rPr>
          <w:rFonts w:ascii="Courier New" w:hAnsi="Courier New" w:cs="Courier New"/>
          <w:sz w:val="20"/>
          <w:u w:val="single"/>
        </w:rPr>
        <w:t>1</w:t>
      </w:r>
      <w:r w:rsidRPr="00882312">
        <w:rPr>
          <w:rFonts w:ascii="Courier New" w:hAnsi="Courier New" w:cs="Courier New"/>
          <w:sz w:val="20"/>
        </w:rPr>
        <w:t>.  Civilian bags (e.g., computer bags/briefcases, gym bags, backpacks, garment bags, etc., this does not include women’s handbags/purses) may be worn with the working and service uniforms as prescribed in the manner below:</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w:t>
      </w:r>
      <w:r w:rsidRPr="00882312">
        <w:rPr>
          <w:rFonts w:ascii="Courier New" w:hAnsi="Courier New" w:cs="Courier New"/>
          <w:sz w:val="20"/>
          <w:u w:val="single"/>
        </w:rPr>
        <w:t>a</w:t>
      </w:r>
      <w:r w:rsidRPr="00882312">
        <w:rPr>
          <w:rFonts w:ascii="Courier New" w:hAnsi="Courier New" w:cs="Courier New"/>
          <w:sz w:val="20"/>
        </w:rPr>
        <w:t>.  Computer bag/brief case and backpacks: may be worn across the left shoulder of service and working uniforms to facilitate saluting</w:t>
      </w:r>
      <w:r w:rsidR="0015512E">
        <w:rPr>
          <w:rFonts w:ascii="Courier New" w:hAnsi="Courier New" w:cs="Courier New"/>
          <w:sz w:val="20"/>
        </w:rPr>
        <w:t xml:space="preserve"> for Navy Midshipman and STA-21</w:t>
      </w:r>
      <w:r w:rsidRPr="00882312">
        <w:rPr>
          <w:rFonts w:ascii="Courier New" w:hAnsi="Courier New" w:cs="Courier New"/>
          <w:sz w:val="20"/>
        </w:rPr>
        <w:t>.  When wearing a bag, the strap must be worn across the left shoulder (fore and aft) with the bag hanging on the same side of the body.  The case or bag will not be worn with the strap and bag on the opposite sides of the body (diagonally).  Backpacks may also be worn</w:t>
      </w:r>
      <w:r>
        <w:rPr>
          <w:rFonts w:ascii="Courier New" w:hAnsi="Courier New" w:cs="Courier New"/>
          <w:sz w:val="20"/>
        </w:rPr>
        <w:t xml:space="preserve"> with straps</w:t>
      </w:r>
      <w:r w:rsidRPr="00882312">
        <w:rPr>
          <w:rFonts w:ascii="Courier New" w:hAnsi="Courier New" w:cs="Courier New"/>
          <w:sz w:val="20"/>
        </w:rPr>
        <w:t xml:space="preserve"> over both shoulders</w:t>
      </w:r>
      <w:r>
        <w:rPr>
          <w:rFonts w:ascii="Courier New" w:hAnsi="Courier New" w:cs="Courier New"/>
          <w:sz w:val="20"/>
        </w:rPr>
        <w:t xml:space="preserve"> or over the left shoulder</w:t>
      </w:r>
      <w:r w:rsidRPr="00882312">
        <w:rPr>
          <w:rFonts w:ascii="Courier New" w:hAnsi="Courier New" w:cs="Courier New"/>
          <w:sz w:val="20"/>
        </w:rPr>
        <w:t xml:space="preserve"> when wearing the working </w:t>
      </w:r>
      <w:r>
        <w:rPr>
          <w:rFonts w:ascii="Courier New" w:hAnsi="Courier New" w:cs="Courier New"/>
          <w:sz w:val="20"/>
        </w:rPr>
        <w:t xml:space="preserve">or service uniform.  </w:t>
      </w:r>
      <w:r w:rsidR="0015512E">
        <w:rPr>
          <w:rFonts w:ascii="Courier New" w:hAnsi="Courier New" w:cs="Courier New"/>
          <w:sz w:val="20"/>
        </w:rPr>
        <w:t xml:space="preserve">Backpacks must be conservative in nature and must be either black, olive drab, brown or tan (or a combination of the two), or the MARPAT utility pattern.  </w:t>
      </w:r>
      <w:r>
        <w:rPr>
          <w:rFonts w:ascii="Courier New" w:hAnsi="Courier New" w:cs="Courier New"/>
          <w:sz w:val="20"/>
        </w:rPr>
        <w:t xml:space="preserve">Marines and Marine Option Midshipmen are </w:t>
      </w:r>
      <w:r>
        <w:rPr>
          <w:rFonts w:ascii="Courier New" w:hAnsi="Courier New" w:cs="Courier New"/>
          <w:sz w:val="20"/>
        </w:rPr>
        <w:lastRenderedPageBreak/>
        <w:t>authorized to carry commercially purchased backpacks over both shoulders in the utility uniform.  Marines and Marine O</w:t>
      </w:r>
      <w:r w:rsidR="009742C6">
        <w:rPr>
          <w:rFonts w:ascii="Courier New" w:hAnsi="Courier New" w:cs="Courier New"/>
          <w:sz w:val="20"/>
        </w:rPr>
        <w:t>ptions must hand carry duffel,</w:t>
      </w:r>
      <w:r>
        <w:rPr>
          <w:rFonts w:ascii="Courier New" w:hAnsi="Courier New" w:cs="Courier New"/>
          <w:sz w:val="20"/>
        </w:rPr>
        <w:t xml:space="preserve"> computer bags,</w:t>
      </w:r>
      <w:r w:rsidR="009742C6">
        <w:rPr>
          <w:rFonts w:ascii="Courier New" w:hAnsi="Courier New" w:cs="Courier New"/>
          <w:sz w:val="20"/>
        </w:rPr>
        <w:t xml:space="preserve"> brief cases, and backpacks. F</w:t>
      </w:r>
      <w:r>
        <w:rPr>
          <w:rFonts w:ascii="Courier New" w:hAnsi="Courier New" w:cs="Courier New"/>
          <w:sz w:val="20"/>
        </w:rPr>
        <w:t>emale Marines and Marine Options are not authorized to carry purses or hand bags in the utility uniform.</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w:t>
      </w:r>
      <w:r w:rsidRPr="00882312">
        <w:rPr>
          <w:rFonts w:ascii="Courier New" w:hAnsi="Courier New" w:cs="Courier New"/>
          <w:sz w:val="20"/>
          <w:u w:val="single"/>
        </w:rPr>
        <w:t>b</w:t>
      </w:r>
      <w:r w:rsidRPr="00882312">
        <w:rPr>
          <w:rFonts w:ascii="Courier New" w:hAnsi="Courier New" w:cs="Courier New"/>
          <w:sz w:val="20"/>
        </w:rPr>
        <w:t>.  All bags worn with the uniform must conceal its contents and be either solid black or navy blue in color.  There shall be no personal ornamentation attached on or to the bag.</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w:t>
      </w:r>
      <w:r w:rsidRPr="00882312">
        <w:rPr>
          <w:rFonts w:ascii="Courier New" w:hAnsi="Courier New" w:cs="Courier New"/>
          <w:sz w:val="20"/>
          <w:u w:val="single"/>
        </w:rPr>
        <w:t>c</w:t>
      </w:r>
      <w:r w:rsidRPr="00882312">
        <w:rPr>
          <w:rFonts w:ascii="Courier New" w:hAnsi="Courier New" w:cs="Courier New"/>
          <w:sz w:val="20"/>
        </w:rPr>
        <w:t>.  While in dress uniform, civilian bags will be hand carried only.</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(4) </w:t>
      </w:r>
      <w:r w:rsidRPr="00882312">
        <w:rPr>
          <w:rFonts w:ascii="Courier New" w:hAnsi="Courier New" w:cs="Courier New"/>
          <w:sz w:val="20"/>
          <w:u w:val="single"/>
        </w:rPr>
        <w:t>Glasses</w:t>
      </w:r>
      <w:r w:rsidR="00215969">
        <w:rPr>
          <w:rFonts w:ascii="Courier New" w:hAnsi="Courier New" w:cs="Courier New"/>
          <w:sz w:val="20"/>
          <w:u w:val="single"/>
        </w:rPr>
        <w:t>.</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(a) </w:t>
      </w:r>
      <w:r w:rsidRPr="00882312">
        <w:rPr>
          <w:rFonts w:ascii="Courier New" w:hAnsi="Courier New" w:cs="Courier New"/>
          <w:sz w:val="20"/>
          <w:u w:val="single"/>
        </w:rPr>
        <w:t>Prescription Glasses</w:t>
      </w:r>
      <w:r w:rsidRPr="00882312">
        <w:rPr>
          <w:rFonts w:ascii="Courier New" w:hAnsi="Courier New" w:cs="Courier New"/>
          <w:sz w:val="20"/>
        </w:rPr>
        <w:t>.  No eccentric or faddish glasses are permitted.  Retainer straps are authorized for FOD prevention and safety only.  If retainer straps are required, they shall be plain, black and worn snugly against the back of the head.</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(b) </w:t>
      </w:r>
      <w:r w:rsidRPr="00882312">
        <w:rPr>
          <w:rFonts w:ascii="Courier New" w:hAnsi="Courier New" w:cs="Courier New"/>
          <w:sz w:val="20"/>
          <w:u w:val="single"/>
        </w:rPr>
        <w:t>Sunglasses</w:t>
      </w:r>
      <w:r w:rsidRPr="00882312">
        <w:rPr>
          <w:rFonts w:ascii="Courier New" w:hAnsi="Courier New" w:cs="Courier New"/>
          <w:sz w:val="20"/>
        </w:rPr>
        <w:t>.  Conservative sunglasses are permitted, except in military formations.  Retainer straps are authorized for FOD prevention and safety only.  If retainer straps are required, they shall be plain, black and worn snugl</w:t>
      </w:r>
      <w:r w:rsidR="009742C6">
        <w:rPr>
          <w:rFonts w:ascii="Courier New" w:hAnsi="Courier New" w:cs="Courier New"/>
          <w:sz w:val="20"/>
        </w:rPr>
        <w:t>y against the back of the head.</w:t>
      </w:r>
      <w:r w:rsidRPr="00882312">
        <w:rPr>
          <w:rFonts w:ascii="Courier New" w:hAnsi="Courier New" w:cs="Courier New"/>
          <w:sz w:val="20"/>
        </w:rPr>
        <w:t xml:space="preserve"> </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(c) </w:t>
      </w:r>
      <w:r w:rsidRPr="00882312">
        <w:rPr>
          <w:rFonts w:ascii="Courier New" w:hAnsi="Courier New" w:cs="Courier New"/>
          <w:sz w:val="20"/>
          <w:u w:val="single"/>
        </w:rPr>
        <w:t>Contact Lenses</w:t>
      </w:r>
      <w:r w:rsidRPr="00882312">
        <w:rPr>
          <w:rFonts w:ascii="Courier New" w:hAnsi="Courier New" w:cs="Courier New"/>
          <w:sz w:val="20"/>
        </w:rPr>
        <w:t>.  Tinted contact lenses must be a natural color (blue, green, brown, etc).</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(5) </w:t>
      </w:r>
      <w:r w:rsidRPr="00882312">
        <w:rPr>
          <w:rFonts w:ascii="Courier New" w:hAnsi="Courier New" w:cs="Courier New"/>
          <w:sz w:val="20"/>
          <w:u w:val="single"/>
        </w:rPr>
        <w:t>Undergarments</w:t>
      </w:r>
      <w:r w:rsidRPr="00882312">
        <w:rPr>
          <w:rFonts w:ascii="Courier New" w:hAnsi="Courier New" w:cs="Courier New"/>
          <w:sz w:val="20"/>
        </w:rPr>
        <w:t xml:space="preserve">.  Appropriate undergarments shall be worn at all times to preserve the dignity and appearance of the uniform.  Men will wear </w:t>
      </w:r>
      <w:r>
        <w:rPr>
          <w:rFonts w:ascii="Courier New" w:hAnsi="Courier New" w:cs="Courier New"/>
          <w:sz w:val="20"/>
        </w:rPr>
        <w:t xml:space="preserve">blue </w:t>
      </w:r>
      <w:r w:rsidRPr="00882312">
        <w:rPr>
          <w:rFonts w:ascii="Courier New" w:hAnsi="Courier New" w:cs="Courier New"/>
          <w:sz w:val="20"/>
        </w:rPr>
        <w:t xml:space="preserve">crew neck undershirts with </w:t>
      </w:r>
      <w:r>
        <w:rPr>
          <w:rFonts w:ascii="Courier New" w:hAnsi="Courier New" w:cs="Courier New"/>
          <w:sz w:val="20"/>
        </w:rPr>
        <w:t>N</w:t>
      </w:r>
      <w:r w:rsidR="0015512E">
        <w:rPr>
          <w:rFonts w:ascii="Courier New" w:hAnsi="Courier New" w:cs="Courier New"/>
          <w:sz w:val="20"/>
        </w:rPr>
        <w:t xml:space="preserve">avy </w:t>
      </w:r>
      <w:r>
        <w:rPr>
          <w:rFonts w:ascii="Courier New" w:hAnsi="Courier New" w:cs="Courier New"/>
          <w:sz w:val="20"/>
        </w:rPr>
        <w:t>W</w:t>
      </w:r>
      <w:r w:rsidR="0015512E">
        <w:rPr>
          <w:rFonts w:ascii="Courier New" w:hAnsi="Courier New" w:cs="Courier New"/>
          <w:sz w:val="20"/>
        </w:rPr>
        <w:t xml:space="preserve">orking </w:t>
      </w:r>
      <w:r>
        <w:rPr>
          <w:rFonts w:ascii="Courier New" w:hAnsi="Courier New" w:cs="Courier New"/>
          <w:sz w:val="20"/>
        </w:rPr>
        <w:t>U</w:t>
      </w:r>
      <w:r w:rsidR="0015512E">
        <w:rPr>
          <w:rFonts w:ascii="Courier New" w:hAnsi="Courier New" w:cs="Courier New"/>
          <w:sz w:val="20"/>
        </w:rPr>
        <w:t>niform (NWU)</w:t>
      </w:r>
      <w:r>
        <w:rPr>
          <w:rFonts w:ascii="Courier New" w:hAnsi="Courier New" w:cs="Courier New"/>
          <w:sz w:val="20"/>
        </w:rPr>
        <w:t xml:space="preserve"> and white crew neck undershirts with all other uniforms</w:t>
      </w:r>
      <w:r w:rsidRPr="00882312">
        <w:rPr>
          <w:rFonts w:ascii="Courier New" w:hAnsi="Courier New" w:cs="Courier New"/>
          <w:sz w:val="20"/>
        </w:rPr>
        <w:t xml:space="preserve">.  Women are required to wear </w:t>
      </w:r>
      <w:r>
        <w:rPr>
          <w:rFonts w:ascii="Courier New" w:hAnsi="Courier New" w:cs="Courier New"/>
          <w:sz w:val="20"/>
        </w:rPr>
        <w:t xml:space="preserve">blue </w:t>
      </w:r>
      <w:r w:rsidRPr="00882312">
        <w:rPr>
          <w:rFonts w:ascii="Courier New" w:hAnsi="Courier New" w:cs="Courier New"/>
          <w:sz w:val="20"/>
        </w:rPr>
        <w:t xml:space="preserve">crew neck shirts </w:t>
      </w:r>
      <w:r>
        <w:rPr>
          <w:rFonts w:ascii="Courier New" w:hAnsi="Courier New" w:cs="Courier New"/>
          <w:sz w:val="20"/>
        </w:rPr>
        <w:t>NWU’s and white crew neck undershirts with all other uniforms</w:t>
      </w:r>
      <w:r w:rsidRPr="00882312">
        <w:rPr>
          <w:rFonts w:ascii="Courier New" w:hAnsi="Courier New" w:cs="Courier New"/>
          <w:sz w:val="20"/>
        </w:rPr>
        <w:t xml:space="preserve"> on board ship, but </w:t>
      </w:r>
      <w:r>
        <w:rPr>
          <w:rFonts w:ascii="Courier New" w:hAnsi="Courier New" w:cs="Courier New"/>
          <w:sz w:val="20"/>
        </w:rPr>
        <w:t xml:space="preserve">when not on board ship </w:t>
      </w:r>
      <w:r w:rsidRPr="00882312">
        <w:rPr>
          <w:rFonts w:ascii="Courier New" w:hAnsi="Courier New" w:cs="Courier New"/>
          <w:sz w:val="20"/>
        </w:rPr>
        <w:t>they are optional in circumstances where allowed by specific uniform requirements.</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(6) </w:t>
      </w:r>
      <w:r w:rsidRPr="00882312">
        <w:rPr>
          <w:rFonts w:ascii="Courier New" w:hAnsi="Courier New" w:cs="Courier New"/>
          <w:sz w:val="20"/>
          <w:u w:val="single"/>
        </w:rPr>
        <w:t>Military Creases</w:t>
      </w:r>
      <w:r w:rsidRPr="00882312">
        <w:rPr>
          <w:rFonts w:ascii="Courier New" w:hAnsi="Courier New" w:cs="Courier New"/>
          <w:sz w:val="20"/>
        </w:rPr>
        <w:t>.  Sewn</w:t>
      </w:r>
      <w:r w:rsidRPr="00882312">
        <w:rPr>
          <w:rFonts w:ascii="Courier New" w:hAnsi="Courier New" w:cs="Courier New"/>
          <w:sz w:val="20"/>
        </w:rPr>
        <w:noBreakHyphen/>
        <w:t>in creases are not authorized.  Military creases are formed by pressing two vertical creases in the front of the shirt, from the shoulder seam through the center of each pocket to the bottom of the shirt, and three evenly spaced vertical creases in the back of the shirt, from the yoke seam to the bottom of the shirt.  Shirts which do not have a yoke seam across the back of the shirt as a reference point for placing three evenly spaced creases, start the outboard creases at the shoulder seam and the center crease at the seam where the collar is attached to the shirt, ending all at the bottom of the shirt.</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c.  </w:t>
      </w:r>
      <w:r w:rsidRPr="00882312">
        <w:rPr>
          <w:rFonts w:ascii="Courier New" w:hAnsi="Courier New" w:cs="Courier New"/>
          <w:sz w:val="20"/>
          <w:u w:val="single"/>
        </w:rPr>
        <w:t>Care of the Uniform</w:t>
      </w:r>
      <w:r w:rsidRPr="00882312">
        <w:rPr>
          <w:rFonts w:ascii="Courier New" w:hAnsi="Courier New" w:cs="Courier New"/>
          <w:sz w:val="20"/>
        </w:rPr>
        <w:t xml:space="preserve">.  The longest service of the various uniform articles can be attained only by proper care and maintenance.  Even new, properly fitted uniforms will not continue to look their best or keep their shape unless you care for them properly.  Carrying large or heavy objects in </w:t>
      </w:r>
      <w:r w:rsidRPr="00882312">
        <w:rPr>
          <w:rFonts w:ascii="Courier New" w:hAnsi="Courier New" w:cs="Courier New"/>
          <w:sz w:val="20"/>
        </w:rPr>
        <w:lastRenderedPageBreak/>
        <w:t>pockets will quickly destroy the shape of the best uniform.  Uniforms should be stored on hangers.  If uniforms are to be stored for a long time, they should be cleaned thoroughly, then packed away in an airtight plastic bag with a packet of desiccant (drying agent) for maximum preservation.</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d.  </w:t>
      </w:r>
      <w:r w:rsidRPr="00882312">
        <w:rPr>
          <w:rFonts w:ascii="Courier New" w:hAnsi="Courier New" w:cs="Courier New"/>
          <w:sz w:val="20"/>
          <w:u w:val="single"/>
        </w:rPr>
        <w:t>Cleaning</w:t>
      </w:r>
      <w:r w:rsidRPr="00882312">
        <w:rPr>
          <w:rFonts w:ascii="Courier New" w:hAnsi="Courier New" w:cs="Courier New"/>
          <w:sz w:val="20"/>
        </w:rPr>
        <w:t>.  The cost of cleaning or laundering of student uniforms and clothing during the academic year</w:t>
      </w:r>
      <w:r>
        <w:rPr>
          <w:rFonts w:ascii="Courier New" w:hAnsi="Courier New" w:cs="Courier New"/>
          <w:sz w:val="20"/>
        </w:rPr>
        <w:t>,</w:t>
      </w:r>
      <w:r w:rsidRPr="00882312">
        <w:rPr>
          <w:rFonts w:ascii="Courier New" w:hAnsi="Courier New" w:cs="Courier New"/>
          <w:sz w:val="20"/>
        </w:rPr>
        <w:t xml:space="preserve"> as well as during the summer training periods</w:t>
      </w:r>
      <w:r>
        <w:rPr>
          <w:rFonts w:ascii="Courier New" w:hAnsi="Courier New" w:cs="Courier New"/>
          <w:sz w:val="20"/>
        </w:rPr>
        <w:t>,</w:t>
      </w:r>
      <w:r w:rsidRPr="00882312">
        <w:rPr>
          <w:rFonts w:ascii="Courier New" w:hAnsi="Courier New" w:cs="Courier New"/>
          <w:sz w:val="20"/>
        </w:rPr>
        <w:t xml:space="preserve"> will be the responsibility of the student.</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(1) </w:t>
      </w:r>
      <w:r w:rsidRPr="00882312">
        <w:rPr>
          <w:rFonts w:ascii="Courier New" w:hAnsi="Courier New" w:cs="Courier New"/>
          <w:sz w:val="20"/>
          <w:u w:val="single"/>
        </w:rPr>
        <w:t>Buttons</w:t>
      </w:r>
      <w:r w:rsidRPr="00882312">
        <w:rPr>
          <w:rFonts w:ascii="Courier New" w:hAnsi="Courier New" w:cs="Courier New"/>
          <w:sz w:val="20"/>
        </w:rPr>
        <w:t>.  Buttons may turn green when the pewter plating wears off and the copper base becomes covered with green copper carbonate due to exposure to moist air.  You can remove the green coloring by rubbing gently with acetic acid or any substance containing this acid such as vinegar, followed by a thorough washing in clean water.</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(2) </w:t>
      </w:r>
      <w:r w:rsidRPr="00882312">
        <w:rPr>
          <w:rFonts w:ascii="Courier New" w:hAnsi="Courier New" w:cs="Courier New"/>
          <w:sz w:val="20"/>
          <w:u w:val="single"/>
        </w:rPr>
        <w:t>Embroidered Insignia</w:t>
      </w:r>
      <w:r w:rsidRPr="00882312">
        <w:rPr>
          <w:rFonts w:ascii="Courier New" w:hAnsi="Courier New" w:cs="Courier New"/>
          <w:sz w:val="20"/>
        </w:rPr>
        <w:t>.  Embroidered insignia may be kept bright by occasional scrubbing with a nail brush and a diluted ammonia solution.  Do this as soon as there are signs of tarnish or corrosion.  If corrosion has been allowed to continue after it has gained a foothold, the device may not be restorable.</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(3) </w:t>
      </w:r>
      <w:r w:rsidRPr="00882312">
        <w:rPr>
          <w:rFonts w:ascii="Courier New" w:hAnsi="Courier New" w:cs="Courier New"/>
          <w:sz w:val="20"/>
          <w:u w:val="single"/>
        </w:rPr>
        <w:t>Gold Lace</w:t>
      </w:r>
      <w:r w:rsidRPr="00882312">
        <w:rPr>
          <w:rFonts w:ascii="Courier New" w:hAnsi="Courier New" w:cs="Courier New"/>
          <w:sz w:val="20"/>
        </w:rPr>
        <w:t>.  Gold bullion lace will tarnish rapidly and may deteriorate when in contact with or hung near any substance containing sulphur, such as rubber or ordinary manila or kraft wrapping paper.  Gold bullion lace should be cleaned by an experienced tailor although liquid nontoxic preparations and certain liquid cleaners available commercially may be used if applied according to manufacturer's instruction.</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(4) </w:t>
      </w:r>
      <w:r w:rsidRPr="00882312">
        <w:rPr>
          <w:rFonts w:ascii="Courier New" w:hAnsi="Courier New" w:cs="Courier New"/>
          <w:sz w:val="20"/>
          <w:u w:val="single"/>
        </w:rPr>
        <w:t>Metal Insignia</w:t>
      </w:r>
      <w:r w:rsidRPr="00882312">
        <w:rPr>
          <w:rFonts w:ascii="Courier New" w:hAnsi="Courier New" w:cs="Courier New"/>
          <w:sz w:val="20"/>
        </w:rPr>
        <w:t>.  Clean the gold filled and sterling silver rhodium finished parts of metal insignia by washing with soap and water.  Insignia will not be polished to the degree that the basic details of the standard insignia are defaced, removed, or altered in general appearance.</w:t>
      </w:r>
    </w:p>
    <w:p w:rsidR="00FB5107" w:rsidRPr="00882312" w:rsidRDefault="00FB5107" w:rsidP="00F77E3D">
      <w:pPr>
        <w:spacing w:after="0"/>
        <w:rPr>
          <w:rFonts w:ascii="Courier New" w:hAnsi="Courier New" w:cs="Courier New"/>
          <w:b/>
          <w:sz w:val="20"/>
        </w:rPr>
      </w:pPr>
    </w:p>
    <w:p w:rsidR="00FB5107" w:rsidRPr="00882312" w:rsidRDefault="00FB5107" w:rsidP="00F77E3D">
      <w:pPr>
        <w:spacing w:after="0"/>
        <w:rPr>
          <w:rFonts w:ascii="Courier New" w:hAnsi="Courier New" w:cs="Courier New"/>
          <w:sz w:val="20"/>
        </w:rPr>
      </w:pPr>
      <w:bookmarkStart w:id="68" w:name="chap2201"/>
      <w:bookmarkEnd w:id="68"/>
      <w:r w:rsidRPr="00882312">
        <w:rPr>
          <w:rFonts w:ascii="Courier New" w:hAnsi="Courier New" w:cs="Courier New"/>
          <w:sz w:val="20"/>
        </w:rPr>
        <w:t xml:space="preserve">    e.  </w:t>
      </w:r>
      <w:r w:rsidRPr="00882312">
        <w:rPr>
          <w:rFonts w:ascii="Courier New" w:hAnsi="Courier New" w:cs="Courier New"/>
          <w:sz w:val="20"/>
          <w:u w:val="single"/>
        </w:rPr>
        <w:t>Personal Appearance</w:t>
      </w:r>
      <w:r w:rsidRPr="00882312">
        <w:rPr>
          <w:rFonts w:ascii="Courier New" w:hAnsi="Courier New" w:cs="Courier New"/>
          <w:sz w:val="20"/>
        </w:rPr>
        <w:t>.  Because it is impossible to provide examples of every appropriate or unacceptable hairstyle or of “conservative” or “eccentric” grooming and personal appearance, the good judgment of leaders at all levels is key to enforcement of Navy grooming policy.  Therefore, hair/grooming/personal appearance while in uniform shall present a neat, professional appearance.</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(1) </w:t>
      </w:r>
      <w:r w:rsidRPr="00882312">
        <w:rPr>
          <w:rFonts w:ascii="Courier New" w:hAnsi="Courier New" w:cs="Courier New"/>
          <w:sz w:val="20"/>
          <w:u w:val="single"/>
        </w:rPr>
        <w:t>Men’s Hair</w:t>
      </w:r>
      <w:r w:rsidR="00215969">
        <w:rPr>
          <w:rFonts w:ascii="Courier New" w:hAnsi="Courier New" w:cs="Courier New"/>
          <w:sz w:val="20"/>
          <w:u w:val="single"/>
        </w:rPr>
        <w:t>.</w:t>
      </w:r>
      <w:r w:rsidRPr="00882312">
        <w:rPr>
          <w:rFonts w:ascii="Courier New" w:hAnsi="Courier New" w:cs="Courier New"/>
          <w:sz w:val="20"/>
        </w:rPr>
        <w:t xml:space="preserve"> </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(a) Keep hair neat, clean and well groomed.  Hair above the ears and around the neck shall be tapered from the lower natural hairline upwards at least 3/4 inch and outward not greater than 3/4 inch to blend with hair</w:t>
      </w:r>
      <w:r w:rsidRPr="00882312">
        <w:rPr>
          <w:rFonts w:ascii="Courier New" w:hAnsi="Courier New" w:cs="Courier New"/>
          <w:sz w:val="20"/>
        </w:rPr>
        <w:softHyphen/>
        <w:t xml:space="preserve">style.  </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(b) Hair on the back of the neck must not touch the collar.  </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lastRenderedPageBreak/>
        <w:t xml:space="preserve">            (c</w:t>
      </w:r>
      <w:r w:rsidR="009742C6">
        <w:rPr>
          <w:rFonts w:ascii="Courier New" w:hAnsi="Courier New" w:cs="Courier New"/>
          <w:sz w:val="20"/>
        </w:rPr>
        <w:t>) Hair shall be no longer than three</w:t>
      </w:r>
      <w:r w:rsidRPr="00882312">
        <w:rPr>
          <w:rFonts w:ascii="Courier New" w:hAnsi="Courier New" w:cs="Courier New"/>
          <w:sz w:val="20"/>
        </w:rPr>
        <w:t xml:space="preserve"> inches and may not touch the ears, collar, extend below eyebrows when headgear is removed, show under front edge of headgear, or interfere with properly wearing military headgear.  </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(d) Hair which protrudes from beneath properly worn headgear in an unsightly manner is considered excessive, regardless of length.</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(e) The bulk of the hair shall not exceed approximately two inches. Bulk is defined as the distance that the mass of hair protrudes from the scalp.  </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(f) Hair coloring must look natural and complement the individual.  </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Pr>
          <w:rFonts w:ascii="Courier New" w:hAnsi="Courier New" w:cs="Courier New"/>
          <w:sz w:val="20"/>
        </w:rPr>
        <w:t xml:space="preserve">            (g</w:t>
      </w:r>
      <w:r w:rsidRPr="00882312">
        <w:rPr>
          <w:rFonts w:ascii="Courier New" w:hAnsi="Courier New" w:cs="Courier New"/>
          <w:sz w:val="20"/>
        </w:rPr>
        <w:t xml:space="preserve">) Faddish styles and outrageous multicolored hair are not authorized.  </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Pr>
          <w:rFonts w:ascii="Courier New" w:hAnsi="Courier New" w:cs="Courier New"/>
          <w:sz w:val="20"/>
        </w:rPr>
        <w:t xml:space="preserve">            (h</w:t>
      </w:r>
      <w:r w:rsidRPr="00882312">
        <w:rPr>
          <w:rFonts w:ascii="Courier New" w:hAnsi="Courier New" w:cs="Courier New"/>
          <w:sz w:val="20"/>
        </w:rPr>
        <w:t xml:space="preserve">) The unique quality and texture of curled, kinked, waved, and straight hair are recognized, and in some cases the 3/4 inch taper at the back of the neck may be difficult to attain.  In those cases hair must present a graduated appearance and may combine the taper with a line at the back of the neck. </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Pr>
          <w:rFonts w:ascii="Courier New" w:hAnsi="Courier New" w:cs="Courier New"/>
          <w:sz w:val="20"/>
        </w:rPr>
        <w:t xml:space="preserve">            (i</w:t>
      </w:r>
      <w:r w:rsidRPr="00882312">
        <w:rPr>
          <w:rFonts w:ascii="Courier New" w:hAnsi="Courier New" w:cs="Courier New"/>
          <w:sz w:val="20"/>
        </w:rPr>
        <w:t xml:space="preserve">) One (cut, clipped or shaved) natural, narrow, fore and aft part is authorized.  </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Pr>
          <w:rFonts w:ascii="Courier New" w:hAnsi="Courier New" w:cs="Courier New"/>
          <w:sz w:val="20"/>
        </w:rPr>
        <w:t xml:space="preserve">            (j</w:t>
      </w:r>
      <w:r w:rsidRPr="00882312">
        <w:rPr>
          <w:rFonts w:ascii="Courier New" w:hAnsi="Courier New" w:cs="Courier New"/>
          <w:sz w:val="20"/>
        </w:rPr>
        <w:t xml:space="preserve">) Varying hairstyles, including afro, are permitted if these styles meet the criteria of maximum length and bulk, tapered neck and sides, and do not interfere with properly wearing military headgear.  </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Pr>
          <w:rFonts w:ascii="Courier New" w:hAnsi="Courier New" w:cs="Courier New"/>
          <w:sz w:val="20"/>
        </w:rPr>
        <w:t xml:space="preserve">            (k</w:t>
      </w:r>
      <w:r w:rsidRPr="00882312">
        <w:rPr>
          <w:rFonts w:ascii="Courier New" w:hAnsi="Courier New" w:cs="Courier New"/>
          <w:sz w:val="20"/>
        </w:rPr>
        <w:t xml:space="preserve">) Plaited or braided hair shall not be worn while in uniform or in a duty status.  </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Pr>
          <w:rFonts w:ascii="Courier New" w:hAnsi="Courier New" w:cs="Courier New"/>
          <w:sz w:val="20"/>
        </w:rPr>
        <w:t xml:space="preserve">            (l</w:t>
      </w:r>
      <w:r w:rsidRPr="00882312">
        <w:rPr>
          <w:rFonts w:ascii="Courier New" w:hAnsi="Courier New" w:cs="Courier New"/>
          <w:sz w:val="20"/>
        </w:rPr>
        <w:t>) No male student will be required to have his hair shaved to the scalp except when such action is prescribed by a medical officer.  This does not prohibit a male student from having his hair shaved to the scalp if he so desires.</w:t>
      </w:r>
    </w:p>
    <w:p w:rsidR="00FB5107" w:rsidRPr="00882312"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rPr>
      </w:pPr>
      <w:r>
        <w:rPr>
          <w:rFonts w:ascii="Courier New" w:hAnsi="Courier New" w:cs="Courier New"/>
          <w:sz w:val="20"/>
        </w:rPr>
        <w:t xml:space="preserve">            (m</w:t>
      </w:r>
      <w:r w:rsidRPr="00882312">
        <w:rPr>
          <w:rFonts w:ascii="Courier New" w:hAnsi="Courier New" w:cs="Courier New"/>
          <w:sz w:val="20"/>
        </w:rPr>
        <w:t xml:space="preserve">) Keep sideburns neatly trimmed and tailored in the same manner as the haircut.  Sideburns shall not extend below a point level with the middle of the ear, shall be of even width (not flared) and shall end with a clean shaven horizontal line. Figure 7-1 refers. </w:t>
      </w:r>
    </w:p>
    <w:p w:rsidR="00FB5107"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rPr>
      </w:pPr>
    </w:p>
    <w:p w:rsidR="00D554A4" w:rsidRDefault="00D554A4" w:rsidP="00F77E3D">
      <w:pPr>
        <w:spacing w:after="0"/>
        <w:rPr>
          <w:rFonts w:ascii="Courier New" w:hAnsi="Courier New" w:cs="Courier New"/>
          <w:sz w:val="20"/>
        </w:rPr>
      </w:pPr>
    </w:p>
    <w:p w:rsidR="00D554A4" w:rsidRDefault="00D554A4" w:rsidP="00F77E3D">
      <w:pPr>
        <w:spacing w:after="0"/>
        <w:rPr>
          <w:rFonts w:ascii="Courier New" w:hAnsi="Courier New" w:cs="Courier New"/>
          <w:sz w:val="20"/>
        </w:rPr>
      </w:pPr>
    </w:p>
    <w:p w:rsidR="00D554A4" w:rsidRDefault="00D554A4" w:rsidP="00F77E3D">
      <w:pPr>
        <w:spacing w:after="0"/>
        <w:rPr>
          <w:rFonts w:ascii="Courier New" w:hAnsi="Courier New" w:cs="Courier New"/>
          <w:sz w:val="20"/>
        </w:rPr>
      </w:pPr>
    </w:p>
    <w:p w:rsidR="00FB5107" w:rsidRDefault="00FB5107" w:rsidP="00F77E3D">
      <w:pPr>
        <w:spacing w:after="0"/>
        <w:rPr>
          <w:rFonts w:ascii="Courier New" w:hAnsi="Courier New" w:cs="Courier New"/>
          <w:sz w:val="20"/>
        </w:rPr>
      </w:pPr>
    </w:p>
    <w:p w:rsidR="00FB5107" w:rsidRDefault="00FB5107" w:rsidP="00F77E3D">
      <w:pPr>
        <w:pBdr>
          <w:bottom w:val="single" w:sz="12" w:space="1" w:color="auto"/>
        </w:pBdr>
        <w:spacing w:after="0"/>
        <w:rPr>
          <w:rFonts w:ascii="Courier New" w:hAnsi="Courier New" w:cs="Courier New"/>
          <w:sz w:val="20"/>
        </w:rPr>
      </w:pPr>
    </w:p>
    <w:p w:rsidR="00FB5107" w:rsidRDefault="00FB5107" w:rsidP="00F47146">
      <w:pPr>
        <w:spacing w:after="0"/>
        <w:jc w:val="center"/>
        <w:rPr>
          <w:rFonts w:ascii="Courier New" w:hAnsi="Courier New" w:cs="Courier New"/>
          <w:sz w:val="20"/>
        </w:rPr>
      </w:pPr>
      <w:r w:rsidRPr="00882312">
        <w:rPr>
          <w:rFonts w:ascii="Courier New" w:hAnsi="Courier New" w:cs="Courier New"/>
          <w:sz w:val="20"/>
        </w:rPr>
        <w:t>GROOMING STANDARDS FOR MEN</w:t>
      </w:r>
    </w:p>
    <w:p w:rsidR="00FB5107" w:rsidRDefault="00FB5107" w:rsidP="00F47146">
      <w:pPr>
        <w:spacing w:after="0"/>
        <w:jc w:val="center"/>
        <w:rPr>
          <w:rFonts w:ascii="Courier New" w:hAnsi="Courier New" w:cs="Courier New"/>
          <w:sz w:val="20"/>
        </w:rPr>
      </w:pPr>
      <w:r w:rsidRPr="00882312">
        <w:rPr>
          <w:rFonts w:ascii="Courier New" w:hAnsi="Courier New" w:cs="Courier New"/>
          <w:sz w:val="20"/>
        </w:rPr>
        <w:t>Figure 7-1</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p>
    <w:tbl>
      <w:tblPr>
        <w:tblW w:w="0" w:type="auto"/>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8712"/>
      </w:tblGrid>
      <w:tr w:rsidR="00FB5107" w:rsidRPr="00882312">
        <w:trPr>
          <w:jc w:val="center"/>
        </w:trPr>
        <w:tc>
          <w:tcPr>
            <w:tcW w:w="8712" w:type="dxa"/>
            <w:tcBorders>
              <w:top w:val="nil"/>
              <w:left w:val="nil"/>
              <w:bottom w:val="nil"/>
              <w:right w:val="nil"/>
            </w:tcBorders>
          </w:tcPr>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w:t>
            </w:r>
            <w:r w:rsidR="00EC08E0">
              <w:rPr>
                <w:rFonts w:ascii="Courier New" w:hAnsi="Courier New" w:cs="Courier New"/>
                <w:noProof/>
                <w:sz w:val="24"/>
              </w:rPr>
              <w:drawing>
                <wp:inline distT="0" distB="0" distL="0" distR="0">
                  <wp:extent cx="4777740" cy="2743200"/>
                  <wp:effectExtent l="0" t="0" r="3810" b="0"/>
                  <wp:docPr id="5" name="Picture 121" descr="http://buperscd.technology.navy.mil/bup_updt/508/unireg/chapter2/Images/Fig2_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buperscd.technology.navy.mil/bup_updt/508/unireg/chapter2/Images/Fig2_2_1.jpg"/>
                          <pic:cNvPicPr>
                            <a:picLocks noChangeAspect="1" noChangeArrowheads="1"/>
                          </pic:cNvPicPr>
                        </pic:nvPicPr>
                        <pic:blipFill>
                          <a:blip r:embed="rId18" cstate="print">
                            <a:extLst>
                              <a:ext uri="{28A0092B-C50C-407E-A947-70E740481C1C}">
                                <a14:useLocalDpi xmlns:a14="http://schemas.microsoft.com/office/drawing/2010/main" val="0"/>
                              </a:ext>
                            </a:extLst>
                          </a:blip>
                          <a:srcRect t="15880"/>
                          <a:stretch>
                            <a:fillRect/>
                          </a:stretch>
                        </pic:blipFill>
                        <pic:spPr bwMode="auto">
                          <a:xfrm>
                            <a:off x="0" y="0"/>
                            <a:ext cx="4777740" cy="2743200"/>
                          </a:xfrm>
                          <a:prstGeom prst="rect">
                            <a:avLst/>
                          </a:prstGeom>
                          <a:noFill/>
                          <a:ln>
                            <a:noFill/>
                          </a:ln>
                        </pic:spPr>
                      </pic:pic>
                    </a:graphicData>
                  </a:graphic>
                </wp:inline>
              </w:drawing>
            </w:r>
          </w:p>
        </w:tc>
      </w:tr>
      <w:tr w:rsidR="00FB5107" w:rsidRPr="00882312">
        <w:trPr>
          <w:jc w:val="center"/>
        </w:trPr>
        <w:tc>
          <w:tcPr>
            <w:tcW w:w="8712" w:type="dxa"/>
            <w:tcBorders>
              <w:top w:val="nil"/>
              <w:left w:val="nil"/>
              <w:bottom w:val="nil"/>
              <w:right w:val="nil"/>
            </w:tcBorders>
          </w:tcPr>
          <w:p w:rsidR="00FB5107" w:rsidRPr="00882312" w:rsidRDefault="00FB5107" w:rsidP="00F77E3D">
            <w:pPr>
              <w:spacing w:after="0"/>
              <w:rPr>
                <w:rFonts w:ascii="Courier New" w:hAnsi="Courier New" w:cs="Courier New"/>
                <w:sz w:val="20"/>
              </w:rPr>
            </w:pPr>
          </w:p>
        </w:tc>
      </w:tr>
    </w:tbl>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Note 1:  Hairstyle properly groomed shall not be greater than approximately 2 inches in bulk.  Bulk is the distance that the mass of hair protrudes from the scalp.  No individu</w:t>
      </w:r>
      <w:r w:rsidR="009742C6">
        <w:rPr>
          <w:rFonts w:ascii="Courier New" w:hAnsi="Courier New" w:cs="Courier New"/>
          <w:sz w:val="20"/>
        </w:rPr>
        <w:t>al hair will measure more than three</w:t>
      </w:r>
      <w:r w:rsidRPr="00882312">
        <w:rPr>
          <w:rFonts w:ascii="Courier New" w:hAnsi="Courier New" w:cs="Courier New"/>
          <w:sz w:val="20"/>
        </w:rPr>
        <w:t xml:space="preserve"> inches in length.</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Note 2:  (</w:t>
      </w:r>
      <w:r w:rsidRPr="00882312">
        <w:rPr>
          <w:rFonts w:ascii="Courier New" w:hAnsi="Courier New" w:cs="Courier New"/>
          <w:sz w:val="20"/>
        </w:rPr>
        <w:noBreakHyphen/>
      </w:r>
      <w:r w:rsidRPr="00882312">
        <w:rPr>
          <w:rFonts w:ascii="Courier New" w:hAnsi="Courier New" w:cs="Courier New"/>
          <w:sz w:val="20"/>
        </w:rPr>
        <w:noBreakHyphen/>
      </w:r>
      <w:r w:rsidRPr="00882312">
        <w:rPr>
          <w:rFonts w:ascii="Courier New" w:hAnsi="Courier New" w:cs="Courier New"/>
          <w:sz w:val="20"/>
        </w:rPr>
        <w:noBreakHyphen/>
      </w:r>
      <w:r w:rsidRPr="00882312">
        <w:rPr>
          <w:rFonts w:ascii="Courier New" w:hAnsi="Courier New" w:cs="Courier New"/>
          <w:sz w:val="20"/>
        </w:rPr>
        <w:noBreakHyphen/>
      </w:r>
      <w:r w:rsidRPr="00882312">
        <w:rPr>
          <w:rFonts w:ascii="Courier New" w:hAnsi="Courier New" w:cs="Courier New"/>
          <w:sz w:val="20"/>
        </w:rPr>
        <w:noBreakHyphen/>
      </w:r>
      <w:r w:rsidRPr="00882312">
        <w:rPr>
          <w:rFonts w:ascii="Courier New" w:hAnsi="Courier New" w:cs="Courier New"/>
          <w:sz w:val="20"/>
        </w:rPr>
        <w:noBreakHyphen/>
        <w:t xml:space="preserve"> INDICATES SCALP LINE) Sideburns shall not extend below a point level with the middle of the ear, as indicated by line "A". </w:t>
      </w:r>
    </w:p>
    <w:p w:rsidR="00FB5107" w:rsidRPr="00882312" w:rsidRDefault="00FB5107" w:rsidP="00F77E3D">
      <w:pPr>
        <w:pBdr>
          <w:bottom w:val="single" w:sz="12" w:space="1" w:color="auto"/>
        </w:pBdr>
        <w:spacing w:after="0"/>
        <w:rPr>
          <w:rFonts w:ascii="Courier New" w:hAnsi="Courier New" w:cs="Courier New"/>
          <w:sz w:val="20"/>
        </w:rPr>
      </w:pPr>
    </w:p>
    <w:p w:rsidR="00FB5107" w:rsidRDefault="00FB5107" w:rsidP="00F77E3D">
      <w:pPr>
        <w:spacing w:after="0"/>
        <w:rPr>
          <w:rFonts w:ascii="Courier New" w:hAnsi="Courier New" w:cs="Courier New"/>
          <w:sz w:val="20"/>
        </w:rPr>
      </w:pPr>
      <w:r w:rsidRPr="00882312">
        <w:rPr>
          <w:rFonts w:ascii="Courier New" w:hAnsi="Courier New" w:cs="Courier New"/>
          <w:sz w:val="20"/>
        </w:rPr>
        <w:t xml:space="preserve">      </w:t>
      </w:r>
    </w:p>
    <w:p w:rsidR="00FB5107" w:rsidRPr="00882312" w:rsidRDefault="00FB5107" w:rsidP="00F77E3D">
      <w:pPr>
        <w:spacing w:after="0"/>
        <w:rPr>
          <w:rFonts w:ascii="Courier New" w:hAnsi="Courier New" w:cs="Courier New"/>
          <w:sz w:val="20"/>
        </w:rPr>
      </w:pPr>
      <w:r>
        <w:rPr>
          <w:rFonts w:ascii="Courier New" w:hAnsi="Courier New" w:cs="Courier New"/>
          <w:sz w:val="20"/>
        </w:rPr>
        <w:t xml:space="preserve">        </w:t>
      </w:r>
      <w:r w:rsidRPr="00882312">
        <w:rPr>
          <w:rFonts w:ascii="Courier New" w:hAnsi="Courier New" w:cs="Courier New"/>
          <w:sz w:val="20"/>
        </w:rPr>
        <w:t xml:space="preserve">(2) </w:t>
      </w:r>
      <w:r w:rsidRPr="00882312">
        <w:rPr>
          <w:rFonts w:ascii="Courier New" w:hAnsi="Courier New" w:cs="Courier New"/>
          <w:sz w:val="20"/>
          <w:u w:val="single"/>
        </w:rPr>
        <w:t>Women’s Hair</w:t>
      </w:r>
      <w:r w:rsidRPr="00882312">
        <w:rPr>
          <w:rFonts w:ascii="Courier New" w:hAnsi="Courier New" w:cs="Courier New"/>
          <w:sz w:val="20"/>
        </w:rPr>
        <w:t xml:space="preserve">.  </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(a) Hairstyles shall not be outrageously multicolored or faddish, to include shaved portions of the scalp (other than the neckline), or have designs cut or braided into the hair.  Hair coloring must look natural and complement the individual.  </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(b) Haircuts and styles shall present a balanced appearance.  Lopsided and extremely asymmetrical styles are not authorized.  Ponytails, pigtails, widely spac</w:t>
      </w:r>
      <w:r w:rsidR="00743D6C">
        <w:rPr>
          <w:rFonts w:ascii="Courier New" w:hAnsi="Courier New" w:cs="Courier New"/>
          <w:sz w:val="20"/>
        </w:rPr>
        <w:t>ed individual hanging locks,</w:t>
      </w:r>
      <w:r w:rsidRPr="00882312">
        <w:rPr>
          <w:rFonts w:ascii="Courier New" w:hAnsi="Courier New" w:cs="Courier New"/>
          <w:sz w:val="20"/>
        </w:rPr>
        <w:t xml:space="preserve"> braids which protrude from the head, </w:t>
      </w:r>
      <w:r w:rsidR="00743D6C">
        <w:rPr>
          <w:rFonts w:ascii="Courier New" w:hAnsi="Courier New" w:cs="Courier New"/>
          <w:sz w:val="20"/>
        </w:rPr>
        <w:t>and dreads or twists are NOT</w:t>
      </w:r>
      <w:r w:rsidRPr="00882312">
        <w:rPr>
          <w:rFonts w:ascii="Courier New" w:hAnsi="Courier New" w:cs="Courier New"/>
          <w:sz w:val="20"/>
        </w:rPr>
        <w:t xml:space="preserve"> authorized.  Multiple braids are authorized.  Braided hairstyles shall be conservative and conform to the guidelines listed herein.  </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(c) When a hairstyle of multiple braids is worn, braids shall be of uniform dimension, small in diameter (approx. 1/4 inch), and tightly interwoven to present a neat, professional, well groomed appearance.  Foreign material (i.e., beads, decorative items) shall not be braided into the hair.  </w:t>
      </w:r>
      <w:r w:rsidRPr="00882312">
        <w:rPr>
          <w:rFonts w:ascii="Courier New" w:hAnsi="Courier New" w:cs="Courier New"/>
          <w:sz w:val="20"/>
        </w:rPr>
        <w:lastRenderedPageBreak/>
        <w:t xml:space="preserve">Short hair may be braided in symmetrical fore and aft rows (corn rowing) which minimize scalp exposure.  Corn row ends shall not protrude from the head, and shall be secured only with inconspicuous rubber bands that match the color of the hair.  </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(d) Appropriateness of a hairstyle shall also be judged by its appearance when headgear is worn.  All headgear shall fit snugly and comfortably around the largest part of the head without distortion or excessive gaps.  Hair shall not show from under the front of the brim of the combination hat, garrison, or command ball caps.  Hairstyles which do not allow headgear to be worn in this manner, or which interfere with the proper wear of protective masks or equipment are prohibited.  </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(e) When in uniform, the hair may touch, but not fall below a horizontal line level with the lower edge of the back of the collar.  Long hair, including braids, which fall below the lower edge of the collar shall be neatly and inconspicuously fastened, pinned, or secured to the head.  </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(f) No portion of the bulk of the hair as measured from the scalp will exceed approximately 2 inches.  </w:t>
      </w:r>
      <w:r>
        <w:rPr>
          <w:rFonts w:ascii="Courier New" w:hAnsi="Courier New" w:cs="Courier New"/>
          <w:sz w:val="20"/>
        </w:rPr>
        <w:t>Refer to f</w:t>
      </w:r>
      <w:r w:rsidRPr="00882312">
        <w:rPr>
          <w:rFonts w:ascii="Courier New" w:hAnsi="Courier New" w:cs="Courier New"/>
          <w:sz w:val="20"/>
        </w:rPr>
        <w:t>igure 7-2.</w:t>
      </w:r>
    </w:p>
    <w:p w:rsidR="00FB5107" w:rsidRPr="00882312"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rPr>
      </w:pPr>
      <w:r w:rsidRPr="00882312">
        <w:rPr>
          <w:rFonts w:ascii="Courier New" w:hAnsi="Courier New" w:cs="Courier New"/>
          <w:sz w:val="20"/>
        </w:rPr>
        <w:t xml:space="preserve">            (g) A maximum of two small barrettes/combs/clips, similar to hair color, may be used in the hair. Additional bobby pins or rubber bands matching hair color may be used to hold hair in place, if necessary.  Fabric elastics and colored rubber bands/pins are not authorized.  Hair nets shall not be worn unless authorized for a specific type of duty.</w:t>
      </w:r>
    </w:p>
    <w:p w:rsidR="003264E0" w:rsidRDefault="003264E0" w:rsidP="00F77E3D">
      <w:pPr>
        <w:spacing w:after="0"/>
        <w:rPr>
          <w:rFonts w:ascii="Courier New" w:hAnsi="Courier New" w:cs="Courier New"/>
          <w:sz w:val="20"/>
        </w:rPr>
      </w:pPr>
    </w:p>
    <w:p w:rsidR="003264E0" w:rsidRDefault="003264E0" w:rsidP="00F77E3D">
      <w:pPr>
        <w:spacing w:after="0"/>
        <w:rPr>
          <w:rFonts w:ascii="Courier New" w:hAnsi="Courier New" w:cs="Courier New"/>
          <w:sz w:val="20"/>
        </w:rPr>
      </w:pPr>
    </w:p>
    <w:p w:rsidR="003264E0" w:rsidRDefault="003264E0" w:rsidP="00F77E3D">
      <w:pPr>
        <w:spacing w:after="0"/>
        <w:rPr>
          <w:rFonts w:ascii="Courier New" w:hAnsi="Courier New" w:cs="Courier New"/>
          <w:sz w:val="20"/>
        </w:rPr>
      </w:pPr>
    </w:p>
    <w:p w:rsidR="003264E0" w:rsidRDefault="003264E0" w:rsidP="00F77E3D">
      <w:pPr>
        <w:spacing w:after="0"/>
        <w:rPr>
          <w:rFonts w:ascii="Courier New" w:hAnsi="Courier New" w:cs="Courier New"/>
          <w:sz w:val="20"/>
        </w:rPr>
      </w:pPr>
    </w:p>
    <w:p w:rsidR="003264E0" w:rsidRDefault="003264E0" w:rsidP="00F77E3D">
      <w:pPr>
        <w:spacing w:after="0"/>
        <w:rPr>
          <w:rFonts w:ascii="Courier New" w:hAnsi="Courier New" w:cs="Courier New"/>
          <w:sz w:val="20"/>
        </w:rPr>
      </w:pPr>
    </w:p>
    <w:p w:rsidR="003264E0" w:rsidRDefault="003264E0" w:rsidP="00F77E3D">
      <w:pPr>
        <w:spacing w:after="0"/>
        <w:rPr>
          <w:rFonts w:ascii="Courier New" w:hAnsi="Courier New" w:cs="Courier New"/>
          <w:sz w:val="20"/>
        </w:rPr>
      </w:pPr>
    </w:p>
    <w:p w:rsidR="003264E0" w:rsidRDefault="003264E0" w:rsidP="00F77E3D">
      <w:pPr>
        <w:spacing w:after="0"/>
        <w:rPr>
          <w:rFonts w:ascii="Courier New" w:hAnsi="Courier New" w:cs="Courier New"/>
          <w:sz w:val="20"/>
        </w:rPr>
      </w:pPr>
    </w:p>
    <w:p w:rsidR="003264E0" w:rsidRDefault="003264E0" w:rsidP="00F77E3D">
      <w:pPr>
        <w:spacing w:after="0"/>
        <w:rPr>
          <w:rFonts w:ascii="Courier New" w:hAnsi="Courier New" w:cs="Courier New"/>
          <w:sz w:val="20"/>
        </w:rPr>
      </w:pPr>
    </w:p>
    <w:p w:rsidR="003264E0" w:rsidRDefault="003264E0" w:rsidP="00F77E3D">
      <w:pPr>
        <w:spacing w:after="0"/>
        <w:rPr>
          <w:rFonts w:ascii="Courier New" w:hAnsi="Courier New" w:cs="Courier New"/>
          <w:sz w:val="20"/>
        </w:rPr>
      </w:pPr>
    </w:p>
    <w:p w:rsidR="003264E0" w:rsidRDefault="003264E0" w:rsidP="00F77E3D">
      <w:pPr>
        <w:spacing w:after="0"/>
        <w:rPr>
          <w:rFonts w:ascii="Courier New" w:hAnsi="Courier New" w:cs="Courier New"/>
          <w:sz w:val="20"/>
        </w:rPr>
      </w:pPr>
    </w:p>
    <w:p w:rsidR="003264E0" w:rsidRDefault="003264E0" w:rsidP="00F77E3D">
      <w:pPr>
        <w:spacing w:after="0"/>
        <w:rPr>
          <w:rFonts w:ascii="Courier New" w:hAnsi="Courier New" w:cs="Courier New"/>
          <w:sz w:val="20"/>
        </w:rPr>
      </w:pPr>
    </w:p>
    <w:p w:rsidR="003264E0" w:rsidRDefault="003264E0" w:rsidP="00F77E3D">
      <w:pPr>
        <w:spacing w:after="0"/>
        <w:rPr>
          <w:rFonts w:ascii="Courier New" w:hAnsi="Courier New" w:cs="Courier New"/>
          <w:sz w:val="20"/>
        </w:rPr>
      </w:pPr>
    </w:p>
    <w:p w:rsidR="003264E0" w:rsidRDefault="003264E0" w:rsidP="00F77E3D">
      <w:pPr>
        <w:spacing w:after="0"/>
        <w:rPr>
          <w:rFonts w:ascii="Courier New" w:hAnsi="Courier New" w:cs="Courier New"/>
          <w:sz w:val="20"/>
        </w:rPr>
      </w:pPr>
    </w:p>
    <w:p w:rsidR="003264E0" w:rsidRDefault="003264E0" w:rsidP="00F77E3D">
      <w:pPr>
        <w:spacing w:after="0"/>
        <w:rPr>
          <w:rFonts w:ascii="Courier New" w:hAnsi="Courier New" w:cs="Courier New"/>
          <w:sz w:val="20"/>
        </w:rPr>
      </w:pPr>
    </w:p>
    <w:p w:rsidR="003264E0" w:rsidRDefault="003264E0" w:rsidP="00F77E3D">
      <w:pPr>
        <w:spacing w:after="0"/>
        <w:rPr>
          <w:rFonts w:ascii="Courier New" w:hAnsi="Courier New" w:cs="Courier New"/>
          <w:sz w:val="20"/>
        </w:rPr>
      </w:pPr>
    </w:p>
    <w:p w:rsidR="003264E0" w:rsidRDefault="003264E0" w:rsidP="00F77E3D">
      <w:pPr>
        <w:spacing w:after="0"/>
        <w:rPr>
          <w:rFonts w:ascii="Courier New" w:hAnsi="Courier New" w:cs="Courier New"/>
          <w:sz w:val="20"/>
        </w:rPr>
      </w:pPr>
    </w:p>
    <w:p w:rsidR="003264E0" w:rsidRDefault="003264E0" w:rsidP="00F77E3D">
      <w:pPr>
        <w:spacing w:after="0"/>
        <w:rPr>
          <w:rFonts w:ascii="Courier New" w:hAnsi="Courier New" w:cs="Courier New"/>
          <w:sz w:val="20"/>
        </w:rPr>
      </w:pPr>
    </w:p>
    <w:p w:rsidR="003264E0" w:rsidRDefault="003264E0" w:rsidP="00F77E3D">
      <w:pPr>
        <w:spacing w:after="0"/>
        <w:rPr>
          <w:rFonts w:ascii="Courier New" w:hAnsi="Courier New" w:cs="Courier New"/>
          <w:sz w:val="20"/>
        </w:rPr>
      </w:pPr>
    </w:p>
    <w:p w:rsidR="003264E0" w:rsidRDefault="003264E0" w:rsidP="00F77E3D">
      <w:pPr>
        <w:spacing w:after="0"/>
        <w:rPr>
          <w:rFonts w:ascii="Courier New" w:hAnsi="Courier New" w:cs="Courier New"/>
          <w:sz w:val="20"/>
        </w:rPr>
      </w:pPr>
    </w:p>
    <w:p w:rsidR="003264E0" w:rsidRDefault="003264E0" w:rsidP="00F77E3D">
      <w:pPr>
        <w:spacing w:after="0"/>
        <w:rPr>
          <w:rFonts w:ascii="Courier New" w:hAnsi="Courier New" w:cs="Courier New"/>
          <w:sz w:val="20"/>
        </w:rPr>
      </w:pPr>
    </w:p>
    <w:p w:rsidR="003264E0" w:rsidRDefault="003264E0" w:rsidP="00F77E3D">
      <w:pPr>
        <w:spacing w:after="0"/>
        <w:rPr>
          <w:rFonts w:ascii="Courier New" w:hAnsi="Courier New" w:cs="Courier New"/>
          <w:sz w:val="20"/>
        </w:rPr>
      </w:pPr>
    </w:p>
    <w:p w:rsidR="003264E0" w:rsidRDefault="003264E0" w:rsidP="00F77E3D">
      <w:pPr>
        <w:spacing w:after="0"/>
        <w:rPr>
          <w:rFonts w:ascii="Courier New" w:hAnsi="Courier New" w:cs="Courier New"/>
          <w:sz w:val="20"/>
        </w:rPr>
      </w:pPr>
    </w:p>
    <w:p w:rsidR="003264E0" w:rsidRDefault="003264E0" w:rsidP="00F77E3D">
      <w:pPr>
        <w:spacing w:after="0"/>
        <w:rPr>
          <w:rFonts w:ascii="Courier New" w:hAnsi="Courier New" w:cs="Courier New"/>
          <w:sz w:val="20"/>
        </w:rPr>
      </w:pPr>
    </w:p>
    <w:p w:rsidR="00FB5107" w:rsidRDefault="00FB5107" w:rsidP="00F77E3D">
      <w:pPr>
        <w:pBdr>
          <w:bottom w:val="single" w:sz="12" w:space="1" w:color="auto"/>
        </w:pBdr>
        <w:spacing w:after="0"/>
        <w:rPr>
          <w:rFonts w:ascii="Courier New" w:hAnsi="Courier New" w:cs="Courier New"/>
          <w:sz w:val="20"/>
        </w:rPr>
      </w:pPr>
    </w:p>
    <w:p w:rsidR="00FB5107"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GROOMING STANDARDS FOR WOMEN</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Figure 7-2</w:t>
      </w:r>
    </w:p>
    <w:tbl>
      <w:tblPr>
        <w:tblW w:w="0" w:type="auto"/>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8712"/>
      </w:tblGrid>
      <w:tr w:rsidR="00FB5107" w:rsidRPr="00882312">
        <w:trPr>
          <w:jc w:val="center"/>
        </w:trPr>
        <w:tc>
          <w:tcPr>
            <w:tcW w:w="8712" w:type="dxa"/>
            <w:tcBorders>
              <w:top w:val="nil"/>
              <w:left w:val="nil"/>
              <w:bottom w:val="nil"/>
              <w:right w:val="nil"/>
            </w:tcBorders>
          </w:tcPr>
          <w:p w:rsidR="00FB5107" w:rsidRPr="00882312" w:rsidRDefault="00EC08E0" w:rsidP="00F77E3D">
            <w:pPr>
              <w:spacing w:after="0"/>
              <w:rPr>
                <w:rFonts w:ascii="Courier New" w:hAnsi="Courier New" w:cs="Courier New"/>
                <w:sz w:val="20"/>
              </w:rPr>
            </w:pPr>
            <w:r>
              <w:rPr>
                <w:rFonts w:ascii="Courier New" w:hAnsi="Courier New" w:cs="Courier New"/>
                <w:noProof/>
                <w:sz w:val="24"/>
              </w:rPr>
              <w:drawing>
                <wp:inline distT="0" distB="0" distL="0" distR="0">
                  <wp:extent cx="5105400" cy="2567940"/>
                  <wp:effectExtent l="0" t="0" r="0" b="3810"/>
                  <wp:docPr id="6" name="Picture 123" descr="http://buperscd.technology.navy.mil/bup_updt/508/unireg/chapter2/Images/Fig2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buperscd.technology.navy.mil/bup_updt/508/unireg/chapter2/Images/Fig2_2_2.jpg"/>
                          <pic:cNvPicPr>
                            <a:picLocks noChangeAspect="1" noChangeArrowheads="1"/>
                          </pic:cNvPicPr>
                        </pic:nvPicPr>
                        <pic:blipFill>
                          <a:blip r:embed="rId19" cstate="print">
                            <a:extLst>
                              <a:ext uri="{28A0092B-C50C-407E-A947-70E740481C1C}">
                                <a14:useLocalDpi xmlns:a14="http://schemas.microsoft.com/office/drawing/2010/main" val="0"/>
                              </a:ext>
                            </a:extLst>
                          </a:blip>
                          <a:srcRect t="19514"/>
                          <a:stretch>
                            <a:fillRect/>
                          </a:stretch>
                        </pic:blipFill>
                        <pic:spPr bwMode="auto">
                          <a:xfrm>
                            <a:off x="0" y="0"/>
                            <a:ext cx="5105400" cy="2567940"/>
                          </a:xfrm>
                          <a:prstGeom prst="rect">
                            <a:avLst/>
                          </a:prstGeom>
                          <a:noFill/>
                          <a:ln>
                            <a:noFill/>
                          </a:ln>
                        </pic:spPr>
                      </pic:pic>
                    </a:graphicData>
                  </a:graphic>
                </wp:inline>
              </w:drawing>
            </w:r>
          </w:p>
        </w:tc>
      </w:tr>
    </w:tbl>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Note 1:  Haircuts and styles shall present a balanced appearance.  Lopsided and extremely asymmetrical styles are not authorized.  Ponytails, pigtails, widely spaced individual hanging locks</w:t>
      </w:r>
      <w:r w:rsidR="0015512E">
        <w:rPr>
          <w:rFonts w:ascii="Courier New" w:hAnsi="Courier New" w:cs="Courier New"/>
          <w:sz w:val="20"/>
        </w:rPr>
        <w:t xml:space="preserve"> such as dreads or twists</w:t>
      </w:r>
      <w:r w:rsidRPr="00882312">
        <w:rPr>
          <w:rFonts w:ascii="Courier New" w:hAnsi="Courier New" w:cs="Courier New"/>
          <w:sz w:val="20"/>
        </w:rPr>
        <w:t>, and braids which protrude from the head are not authorized.  Multiple braids are authorized.</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Note 2:  No portion of the bulk of the hair as measured from the scalp shall exceed approximately 2 inches.</w:t>
      </w:r>
    </w:p>
    <w:p w:rsidR="00FB5107" w:rsidRPr="00882312" w:rsidRDefault="00FB5107" w:rsidP="00F77E3D">
      <w:pPr>
        <w:spacing w:after="0"/>
        <w:rPr>
          <w:rFonts w:ascii="Courier New" w:hAnsi="Courier New" w:cs="Courier New"/>
          <w:sz w:val="20"/>
        </w:rPr>
      </w:pPr>
    </w:p>
    <w:p w:rsidR="00FB5107" w:rsidRPr="00882312" w:rsidRDefault="00FB5107" w:rsidP="00F77E3D">
      <w:pPr>
        <w:pBdr>
          <w:bottom w:val="single" w:sz="12" w:space="1" w:color="auto"/>
        </w:pBdr>
        <w:spacing w:after="0"/>
        <w:rPr>
          <w:rFonts w:ascii="Courier New" w:hAnsi="Courier New" w:cs="Courier New"/>
          <w:sz w:val="20"/>
        </w:rPr>
      </w:pPr>
      <w:r w:rsidRPr="00882312">
        <w:rPr>
          <w:rFonts w:ascii="Courier New" w:hAnsi="Courier New" w:cs="Courier New"/>
          <w:sz w:val="20"/>
        </w:rPr>
        <w:t>Note 3:  Hair shall not fall below a horizontal line level with the lower edge of the back of the collar as indicated by line A.  When wearing jumper uniforms, hair can extend a maximum of 1-1/2 inches below the top of the jumper collar.</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b/>
          <w:sz w:val="20"/>
        </w:rPr>
      </w:pPr>
      <w:r w:rsidRPr="00882312">
        <w:rPr>
          <w:rFonts w:ascii="Courier New" w:hAnsi="Courier New" w:cs="Courier New"/>
          <w:sz w:val="20"/>
        </w:rPr>
        <w:t xml:space="preserve">        </w:t>
      </w:r>
      <w:r w:rsidRPr="0015512E">
        <w:rPr>
          <w:rFonts w:ascii="Courier New" w:hAnsi="Courier New" w:cs="Courier New"/>
          <w:sz w:val="20"/>
        </w:rPr>
        <w:t xml:space="preserve">(3) </w:t>
      </w:r>
      <w:r w:rsidRPr="0015512E">
        <w:rPr>
          <w:rFonts w:ascii="Courier New" w:hAnsi="Courier New" w:cs="Courier New"/>
          <w:sz w:val="20"/>
          <w:u w:val="single"/>
        </w:rPr>
        <w:t>Shaving and Mustaches (Men)</w:t>
      </w:r>
      <w:r w:rsidRPr="0015512E">
        <w:rPr>
          <w:rFonts w:ascii="Courier New" w:hAnsi="Courier New" w:cs="Courier New"/>
          <w:sz w:val="20"/>
        </w:rPr>
        <w:t>.  The face will be clean shaven.  In a deviation from NAVPERS 15665, the wearing of mustaches is not authorized.</w:t>
      </w:r>
    </w:p>
    <w:p w:rsidR="00FB5107" w:rsidRPr="00882312" w:rsidRDefault="00FB5107" w:rsidP="00F77E3D">
      <w:pPr>
        <w:spacing w:after="0"/>
        <w:rPr>
          <w:rFonts w:ascii="Courier New" w:hAnsi="Courier New" w:cs="Courier New"/>
          <w:b/>
          <w:sz w:val="20"/>
        </w:rPr>
      </w:pPr>
    </w:p>
    <w:p w:rsidR="00FB5107" w:rsidRPr="00882312" w:rsidRDefault="00FB5107" w:rsidP="00F77E3D">
      <w:pPr>
        <w:spacing w:after="0"/>
        <w:rPr>
          <w:rFonts w:ascii="Courier New" w:hAnsi="Courier New" w:cs="Courier New"/>
          <w:b/>
          <w:sz w:val="20"/>
        </w:rPr>
      </w:pPr>
      <w:r w:rsidRPr="00AB4058">
        <w:rPr>
          <w:rFonts w:ascii="Courier New" w:hAnsi="Courier New" w:cs="Courier New"/>
          <w:sz w:val="20"/>
        </w:rPr>
        <w:t xml:space="preserve">        (4) </w:t>
      </w:r>
      <w:r w:rsidRPr="00AB4058">
        <w:rPr>
          <w:rFonts w:ascii="Courier New" w:hAnsi="Courier New" w:cs="Courier New"/>
          <w:sz w:val="20"/>
          <w:u w:val="single"/>
        </w:rPr>
        <w:t>Body</w:t>
      </w:r>
      <w:r w:rsidRPr="00882312">
        <w:rPr>
          <w:rFonts w:ascii="Courier New" w:hAnsi="Courier New" w:cs="Courier New"/>
          <w:sz w:val="20"/>
          <w:u w:val="single"/>
        </w:rPr>
        <w:t xml:space="preserve"> Hair</w:t>
      </w:r>
      <w:r w:rsidRPr="00882312">
        <w:rPr>
          <w:rFonts w:ascii="Courier New" w:hAnsi="Courier New" w:cs="Courier New"/>
          <w:sz w:val="20"/>
        </w:rPr>
        <w:t>.  No male student will be required to have his chest hair clipped except that which is so long that it protrudes in an unsightly manner above the collar.</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(5) </w:t>
      </w:r>
      <w:r w:rsidRPr="00882312">
        <w:rPr>
          <w:rFonts w:ascii="Courier New" w:hAnsi="Courier New" w:cs="Courier New"/>
          <w:sz w:val="20"/>
          <w:u w:val="single"/>
        </w:rPr>
        <w:t>Hairpieces</w:t>
      </w:r>
      <w:r w:rsidRPr="00882312">
        <w:rPr>
          <w:rFonts w:ascii="Courier New" w:hAnsi="Courier New" w:cs="Courier New"/>
          <w:sz w:val="20"/>
        </w:rPr>
        <w:t>.  Wigs or hairpieces shall be of good quality and fit, present a natural appearance and conform to the grooming standards set forth in these regulations.  They shall not interfere with the proper performance of duty.</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lastRenderedPageBreak/>
        <w:t xml:space="preserve">            (a) </w:t>
      </w:r>
      <w:r w:rsidRPr="00882312">
        <w:rPr>
          <w:rFonts w:ascii="Courier New" w:hAnsi="Courier New" w:cs="Courier New"/>
          <w:sz w:val="20"/>
          <w:u w:val="single"/>
        </w:rPr>
        <w:t>Men</w:t>
      </w:r>
      <w:r w:rsidRPr="00882312">
        <w:rPr>
          <w:rFonts w:ascii="Courier New" w:hAnsi="Courier New" w:cs="Courier New"/>
          <w:sz w:val="20"/>
        </w:rPr>
        <w:t xml:space="preserve">.  Wigs or hairpieces may be worn only for cosmetic reasons to cover natural baldness or physical disfigurement.  </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(b) </w:t>
      </w:r>
      <w:r w:rsidRPr="00882312">
        <w:rPr>
          <w:rFonts w:ascii="Courier New" w:hAnsi="Courier New" w:cs="Courier New"/>
          <w:sz w:val="20"/>
          <w:u w:val="single"/>
        </w:rPr>
        <w:t>Women</w:t>
      </w:r>
      <w:r w:rsidRPr="00882312">
        <w:rPr>
          <w:rFonts w:ascii="Courier New" w:hAnsi="Courier New" w:cs="Courier New"/>
          <w:sz w:val="20"/>
        </w:rPr>
        <w:t>.  Wigs or hairpieces meeting women's grooming standards are authorized for wear by personnel while in uniform or duty status.</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(6) </w:t>
      </w:r>
      <w:r w:rsidRPr="00882312">
        <w:rPr>
          <w:rFonts w:ascii="Courier New" w:hAnsi="Courier New" w:cs="Courier New"/>
          <w:sz w:val="20"/>
          <w:u w:val="single"/>
        </w:rPr>
        <w:t>Cosmetics (Women)</w:t>
      </w:r>
      <w:r w:rsidRPr="00882312">
        <w:rPr>
          <w:rFonts w:ascii="Courier New" w:hAnsi="Courier New" w:cs="Courier New"/>
          <w:sz w:val="20"/>
        </w:rPr>
        <w:t xml:space="preserve">.  Cosmetics may be applied in good taste so that colors blend with natural skin tone and enhance natural features.  Exaggerated or faddish cosmetic styles are not authorized with the uniform and shall not be worn.  Care should be taken to avoid an artificial appearance.  Lipstick colors shall be conservative and complement the individual.  Long false eyelashes shall not be worn when in uniform. </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(7) </w:t>
      </w:r>
      <w:r w:rsidRPr="00882312">
        <w:rPr>
          <w:rFonts w:ascii="Courier New" w:hAnsi="Courier New" w:cs="Courier New"/>
          <w:sz w:val="20"/>
          <w:u w:val="single"/>
        </w:rPr>
        <w:t>Fingernails</w:t>
      </w:r>
      <w:r w:rsidR="00215969">
        <w:rPr>
          <w:rFonts w:ascii="Courier New" w:hAnsi="Courier New" w:cs="Courier New"/>
          <w:sz w:val="20"/>
          <w:u w:val="single"/>
        </w:rPr>
        <w:t>.</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(a) </w:t>
      </w:r>
      <w:r w:rsidRPr="00882312">
        <w:rPr>
          <w:rFonts w:ascii="Courier New" w:hAnsi="Courier New" w:cs="Courier New"/>
          <w:sz w:val="20"/>
          <w:u w:val="single"/>
        </w:rPr>
        <w:t>Men</w:t>
      </w:r>
      <w:r w:rsidRPr="00882312">
        <w:rPr>
          <w:rFonts w:ascii="Courier New" w:hAnsi="Courier New" w:cs="Courier New"/>
          <w:sz w:val="20"/>
        </w:rPr>
        <w:t>.  Fingernails shall not extend past fingertips.  They shall be kept clean.</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ab/>
      </w:r>
      <w:r w:rsidRPr="00882312">
        <w:rPr>
          <w:rFonts w:ascii="Courier New" w:hAnsi="Courier New" w:cs="Courier New"/>
          <w:sz w:val="20"/>
        </w:rPr>
        <w:tab/>
        <w:t xml:space="preserve">(b) </w:t>
      </w:r>
      <w:r w:rsidRPr="00882312">
        <w:rPr>
          <w:rFonts w:ascii="Courier New" w:hAnsi="Courier New" w:cs="Courier New"/>
          <w:sz w:val="20"/>
          <w:u w:val="single"/>
        </w:rPr>
        <w:t>Women</w:t>
      </w:r>
      <w:r w:rsidRPr="00882312">
        <w:rPr>
          <w:rFonts w:ascii="Courier New" w:hAnsi="Courier New" w:cs="Courier New"/>
          <w:sz w:val="20"/>
        </w:rPr>
        <w:t xml:space="preserve">.  Fingernails shall not exceed 1/4 inch measured from the fingertip.  They shall be kept clean. Nail polish may be worn, but colors shall be conservative and complement the skin tone.  </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(8) </w:t>
      </w:r>
      <w:r w:rsidRPr="00882312">
        <w:rPr>
          <w:rFonts w:ascii="Courier New" w:hAnsi="Courier New" w:cs="Courier New"/>
          <w:sz w:val="20"/>
          <w:u w:val="single"/>
        </w:rPr>
        <w:t>Jewelry</w:t>
      </w:r>
      <w:r w:rsidRPr="00882312">
        <w:rPr>
          <w:rFonts w:ascii="Courier New" w:hAnsi="Courier New" w:cs="Courier New"/>
          <w:sz w:val="20"/>
        </w:rPr>
        <w:t>.  Conservative jewelry is authorized for all personnel and shall be in good taste while in uniform.  Eccentricities or faddishness are not permitted.  Jewelry shall be worn within the following guidelines:</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ab/>
      </w:r>
      <w:r w:rsidRPr="00882312">
        <w:rPr>
          <w:rFonts w:ascii="Courier New" w:hAnsi="Courier New" w:cs="Courier New"/>
          <w:sz w:val="20"/>
        </w:rPr>
        <w:tab/>
        <w:t xml:space="preserve">(a) </w:t>
      </w:r>
      <w:r w:rsidRPr="00882312">
        <w:rPr>
          <w:rFonts w:ascii="Courier New" w:hAnsi="Courier New" w:cs="Courier New"/>
          <w:sz w:val="20"/>
          <w:u w:val="single"/>
        </w:rPr>
        <w:t>Rings</w:t>
      </w:r>
      <w:r w:rsidRPr="00882312">
        <w:rPr>
          <w:rFonts w:ascii="Courier New" w:hAnsi="Courier New" w:cs="Courier New"/>
          <w:sz w:val="20"/>
        </w:rPr>
        <w:t>.  While in uniform, only one ring per hand is authorized, plus a wedding/engagement ring set.  Rings are not authorized for wear on thumbs.</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ab/>
      </w:r>
      <w:r w:rsidRPr="00882312">
        <w:rPr>
          <w:rFonts w:ascii="Courier New" w:hAnsi="Courier New" w:cs="Courier New"/>
          <w:sz w:val="20"/>
        </w:rPr>
        <w:tab/>
        <w:t xml:space="preserve">(b) </w:t>
      </w:r>
      <w:r w:rsidRPr="00882312">
        <w:rPr>
          <w:rFonts w:ascii="Courier New" w:hAnsi="Courier New" w:cs="Courier New"/>
          <w:sz w:val="20"/>
          <w:u w:val="single"/>
        </w:rPr>
        <w:t>Earrings</w:t>
      </w:r>
      <w:r w:rsidR="00215969">
        <w:rPr>
          <w:rFonts w:ascii="Courier New" w:hAnsi="Courier New" w:cs="Courier New"/>
          <w:sz w:val="20"/>
          <w:u w:val="single"/>
        </w:rPr>
        <w:t>.</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ab/>
      </w:r>
      <w:r w:rsidRPr="00882312">
        <w:rPr>
          <w:rFonts w:ascii="Courier New" w:hAnsi="Courier New" w:cs="Courier New"/>
          <w:sz w:val="20"/>
        </w:rPr>
        <w:tab/>
        <w:t xml:space="preserve">    </w:t>
      </w:r>
      <w:r w:rsidRPr="00882312">
        <w:rPr>
          <w:rFonts w:ascii="Courier New" w:hAnsi="Courier New" w:cs="Courier New"/>
          <w:sz w:val="20"/>
          <w:u w:val="single"/>
        </w:rPr>
        <w:t>1</w:t>
      </w:r>
      <w:r w:rsidRPr="00882312">
        <w:rPr>
          <w:rFonts w:ascii="Courier New" w:hAnsi="Courier New" w:cs="Courier New"/>
          <w:sz w:val="20"/>
        </w:rPr>
        <w:t xml:space="preserve">.  </w:t>
      </w:r>
      <w:r w:rsidRPr="00882312">
        <w:rPr>
          <w:rFonts w:ascii="Courier New" w:hAnsi="Courier New" w:cs="Courier New"/>
          <w:sz w:val="20"/>
          <w:u w:val="single"/>
        </w:rPr>
        <w:t>Men</w:t>
      </w:r>
      <w:r w:rsidRPr="00882312">
        <w:rPr>
          <w:rFonts w:ascii="Courier New" w:hAnsi="Courier New" w:cs="Courier New"/>
          <w:sz w:val="20"/>
        </w:rPr>
        <w:t xml:space="preserve">.  </w:t>
      </w:r>
      <w:r>
        <w:rPr>
          <w:rFonts w:ascii="Courier New" w:hAnsi="Courier New" w:cs="Courier New"/>
          <w:sz w:val="20"/>
        </w:rPr>
        <w:t>I</w:t>
      </w:r>
      <w:r w:rsidRPr="00882312">
        <w:rPr>
          <w:rFonts w:ascii="Courier New" w:hAnsi="Courier New" w:cs="Courier New"/>
          <w:sz w:val="20"/>
        </w:rPr>
        <w:t xml:space="preserve">n a deviation from NAVPERS 15665, earrings are not authorized </w:t>
      </w:r>
      <w:r>
        <w:rPr>
          <w:rFonts w:ascii="Courier New" w:hAnsi="Courier New" w:cs="Courier New"/>
          <w:sz w:val="20"/>
        </w:rPr>
        <w:t>at</w:t>
      </w:r>
      <w:r w:rsidRPr="00882312">
        <w:rPr>
          <w:rFonts w:ascii="Courier New" w:hAnsi="Courier New" w:cs="Courier New"/>
          <w:sz w:val="20"/>
        </w:rPr>
        <w:t xml:space="preserve"> any time while in the NROTC program.</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ab/>
      </w:r>
      <w:r w:rsidRPr="00882312">
        <w:rPr>
          <w:rFonts w:ascii="Courier New" w:hAnsi="Courier New" w:cs="Courier New"/>
          <w:sz w:val="20"/>
        </w:rPr>
        <w:tab/>
        <w:t xml:space="preserve">    </w:t>
      </w:r>
      <w:r w:rsidRPr="00882312">
        <w:rPr>
          <w:rFonts w:ascii="Courier New" w:hAnsi="Courier New" w:cs="Courier New"/>
          <w:sz w:val="20"/>
          <w:u w:val="single"/>
        </w:rPr>
        <w:t>2</w:t>
      </w:r>
      <w:r w:rsidRPr="00882312">
        <w:rPr>
          <w:rFonts w:ascii="Courier New" w:hAnsi="Courier New" w:cs="Courier New"/>
          <w:sz w:val="20"/>
        </w:rPr>
        <w:t xml:space="preserve">.  </w:t>
      </w:r>
      <w:r w:rsidRPr="00882312">
        <w:rPr>
          <w:rFonts w:ascii="Courier New" w:hAnsi="Courier New" w:cs="Courier New"/>
          <w:sz w:val="20"/>
          <w:u w:val="single"/>
        </w:rPr>
        <w:t>Women</w:t>
      </w:r>
      <w:r w:rsidRPr="00882312">
        <w:rPr>
          <w:rFonts w:ascii="Courier New" w:hAnsi="Courier New" w:cs="Courier New"/>
          <w:sz w:val="20"/>
        </w:rPr>
        <w:t xml:space="preserve">.  One gold earring per ear (centered on earlobe) may be worn while in uniform.  Earrings shall be 4mm - 6mm ball (approximately 1/8 - 1/4 inch), plain with shiny or brushed matte finish, screw on or with posts.  Small single pearl earrings are authorized for wear with Dinner and Formal Dress uniforms. </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ab/>
      </w:r>
      <w:r w:rsidRPr="00882312">
        <w:rPr>
          <w:rFonts w:ascii="Courier New" w:hAnsi="Courier New" w:cs="Courier New"/>
          <w:sz w:val="20"/>
        </w:rPr>
        <w:tab/>
        <w:t xml:space="preserve">    </w:t>
      </w:r>
      <w:r w:rsidRPr="00882312">
        <w:rPr>
          <w:rFonts w:ascii="Courier New" w:hAnsi="Courier New" w:cs="Courier New"/>
          <w:sz w:val="20"/>
          <w:u w:val="single"/>
        </w:rPr>
        <w:t>3</w:t>
      </w:r>
      <w:r w:rsidRPr="00882312">
        <w:rPr>
          <w:rFonts w:ascii="Courier New" w:hAnsi="Courier New" w:cs="Courier New"/>
          <w:sz w:val="20"/>
        </w:rPr>
        <w:t xml:space="preserve">.  </w:t>
      </w:r>
      <w:r w:rsidRPr="00882312">
        <w:rPr>
          <w:rFonts w:ascii="Courier New" w:hAnsi="Courier New" w:cs="Courier New"/>
          <w:sz w:val="20"/>
          <w:u w:val="single"/>
        </w:rPr>
        <w:t>Body Piercing</w:t>
      </w:r>
      <w:r>
        <w:rPr>
          <w:rFonts w:ascii="Courier New" w:hAnsi="Courier New" w:cs="Courier New"/>
          <w:sz w:val="20"/>
        </w:rPr>
        <w:t xml:space="preserve">.  </w:t>
      </w:r>
      <w:r w:rsidRPr="00882312">
        <w:rPr>
          <w:rFonts w:ascii="Courier New" w:hAnsi="Courier New" w:cs="Courier New"/>
          <w:sz w:val="20"/>
        </w:rPr>
        <w:t>No articles, other than earrings for women specified above, shall be attached to or through the ear, nose, or any other body part.  Additionally, in a deviation from NAVPERS 15665, bo</w:t>
      </w:r>
      <w:r>
        <w:rPr>
          <w:rFonts w:ascii="Courier New" w:hAnsi="Courier New" w:cs="Courier New"/>
          <w:sz w:val="20"/>
        </w:rPr>
        <w:t>dy piercing is not authorized</w:t>
      </w:r>
      <w:r w:rsidRPr="00882312">
        <w:rPr>
          <w:rFonts w:ascii="Courier New" w:hAnsi="Courier New" w:cs="Courier New"/>
          <w:sz w:val="20"/>
        </w:rPr>
        <w:t xml:space="preserve"> at any time while in the NROTC program.</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ab/>
      </w:r>
      <w:r w:rsidRPr="00882312">
        <w:rPr>
          <w:rFonts w:ascii="Courier New" w:hAnsi="Courier New" w:cs="Courier New"/>
          <w:sz w:val="20"/>
        </w:rPr>
        <w:tab/>
        <w:t xml:space="preserve">    </w:t>
      </w:r>
      <w:r w:rsidRPr="00882312">
        <w:rPr>
          <w:rFonts w:ascii="Courier New" w:hAnsi="Courier New" w:cs="Courier New"/>
          <w:sz w:val="20"/>
          <w:u w:val="single"/>
        </w:rPr>
        <w:t>4</w:t>
      </w:r>
      <w:r w:rsidRPr="00882312">
        <w:rPr>
          <w:rFonts w:ascii="Courier New" w:hAnsi="Courier New" w:cs="Courier New"/>
          <w:sz w:val="20"/>
        </w:rPr>
        <w:t xml:space="preserve">.  </w:t>
      </w:r>
      <w:r w:rsidRPr="00882312">
        <w:rPr>
          <w:rFonts w:ascii="Courier New" w:hAnsi="Courier New" w:cs="Courier New"/>
          <w:sz w:val="20"/>
          <w:u w:val="single"/>
        </w:rPr>
        <w:t>Necklaces/Chokers</w:t>
      </w:r>
      <w:r w:rsidRPr="00882312">
        <w:rPr>
          <w:rFonts w:ascii="Courier New" w:hAnsi="Courier New" w:cs="Courier New"/>
          <w:sz w:val="20"/>
        </w:rPr>
        <w:t>.  While in uniform, only one necklace may be worn and it shall not be visible.</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lastRenderedPageBreak/>
        <w:tab/>
      </w:r>
      <w:r w:rsidRPr="00882312">
        <w:rPr>
          <w:rFonts w:ascii="Courier New" w:hAnsi="Courier New" w:cs="Courier New"/>
          <w:sz w:val="20"/>
        </w:rPr>
        <w:tab/>
        <w:t xml:space="preserve">    </w:t>
      </w:r>
      <w:r w:rsidRPr="00882312">
        <w:rPr>
          <w:rFonts w:ascii="Courier New" w:hAnsi="Courier New" w:cs="Courier New"/>
          <w:sz w:val="20"/>
          <w:u w:val="single"/>
        </w:rPr>
        <w:t>5</w:t>
      </w:r>
      <w:r w:rsidRPr="00882312">
        <w:rPr>
          <w:rFonts w:ascii="Courier New" w:hAnsi="Courier New" w:cs="Courier New"/>
          <w:sz w:val="20"/>
        </w:rPr>
        <w:t xml:space="preserve">.  </w:t>
      </w:r>
      <w:r w:rsidRPr="00882312">
        <w:rPr>
          <w:rFonts w:ascii="Courier New" w:hAnsi="Courier New" w:cs="Courier New"/>
          <w:sz w:val="20"/>
          <w:u w:val="single"/>
        </w:rPr>
        <w:t>Wristwatch/Bracelets</w:t>
      </w:r>
      <w:r w:rsidRPr="00882312">
        <w:rPr>
          <w:rFonts w:ascii="Courier New" w:hAnsi="Courier New" w:cs="Courier New"/>
          <w:sz w:val="20"/>
        </w:rPr>
        <w:t>.  While in uniform, only one of each may be worn.  Ankle bracelets are not authorized while in uniform.</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(9) </w:t>
      </w:r>
      <w:r w:rsidRPr="00882312">
        <w:rPr>
          <w:rFonts w:ascii="Courier New" w:hAnsi="Courier New" w:cs="Courier New"/>
          <w:sz w:val="20"/>
          <w:u w:val="single"/>
        </w:rPr>
        <w:t>Tattoos/Body Art/Brands</w:t>
      </w:r>
      <w:r w:rsidRPr="00882312">
        <w:rPr>
          <w:rFonts w:ascii="Courier New" w:hAnsi="Courier New" w:cs="Courier New"/>
          <w:sz w:val="20"/>
        </w:rPr>
        <w:t xml:space="preserve">.  Tattoos will be documented upon entrance into the NROTC program, and any changes must be approved and documented.  Changes may also necessitate a waiver from the Navy/Marine Corps.  </w:t>
      </w:r>
      <w:r>
        <w:rPr>
          <w:rFonts w:ascii="Courier New" w:hAnsi="Courier New" w:cs="Courier New"/>
          <w:sz w:val="20"/>
        </w:rPr>
        <w:t xml:space="preserve">All tattoos must be approved through the chain of command before being done. </w:t>
      </w:r>
      <w:r w:rsidRPr="00882312">
        <w:rPr>
          <w:rFonts w:ascii="Courier New" w:hAnsi="Courier New" w:cs="Courier New"/>
          <w:sz w:val="20"/>
        </w:rPr>
        <w:t>Four Criteria will be used to determine whether tattoos/body art/brands are permitted for Navy personnel:  content, location, size and cosmetic.</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(a) </w:t>
      </w:r>
      <w:r w:rsidRPr="00882312">
        <w:rPr>
          <w:rFonts w:ascii="Courier New" w:hAnsi="Courier New" w:cs="Courier New"/>
          <w:sz w:val="20"/>
          <w:u w:val="single"/>
        </w:rPr>
        <w:t>Content</w:t>
      </w:r>
      <w:r w:rsidRPr="00882312">
        <w:rPr>
          <w:rFonts w:ascii="Courier New" w:hAnsi="Courier New" w:cs="Courier New"/>
          <w:sz w:val="20"/>
        </w:rPr>
        <w:t>.  Tattoos/body art/brands located anywhere on the body that are prejudicial to good order, discipline, and morale or are of a nature to bring discredit upon the naval service are prohibited.  For example, tattoos/body art/brands that are obscene, sexually explicit, and or advocate discrimination based on sex, race, religion, ethnic, or national origin are prohibited. In addition, tattoos/body art/brands that symbolize affiliation with gangs, supremacist or extremist groups, or advocate illegal drug use are prohibited.</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(b) </w:t>
      </w:r>
      <w:r w:rsidRPr="00882312">
        <w:rPr>
          <w:rFonts w:ascii="Courier New" w:hAnsi="Courier New" w:cs="Courier New"/>
          <w:sz w:val="20"/>
          <w:u w:val="single"/>
        </w:rPr>
        <w:t>Location</w:t>
      </w:r>
      <w:r w:rsidRPr="00882312">
        <w:rPr>
          <w:rFonts w:ascii="Courier New" w:hAnsi="Courier New" w:cs="Courier New"/>
          <w:sz w:val="20"/>
        </w:rPr>
        <w:t>.  No tattoos/body art/brands on the head, face, neck, or scalp.  The neck area for purposes of this regulation is any portion visible when wearing a crew neck T-shirt or open collar uniform shirt.  In addition, otherwise permissible tattoos/body art/brands on the torso area of the body shall not be visible through white uniform clothing.</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ab/>
      </w:r>
      <w:r w:rsidRPr="00882312">
        <w:rPr>
          <w:rFonts w:ascii="Courier New" w:hAnsi="Courier New" w:cs="Courier New"/>
          <w:sz w:val="20"/>
        </w:rPr>
        <w:tab/>
        <w:t xml:space="preserve">(c) </w:t>
      </w:r>
      <w:r w:rsidRPr="00882312">
        <w:rPr>
          <w:rFonts w:ascii="Courier New" w:hAnsi="Courier New" w:cs="Courier New"/>
          <w:sz w:val="20"/>
          <w:u w:val="single"/>
        </w:rPr>
        <w:t>Size</w:t>
      </w:r>
      <w:r w:rsidRPr="00882312">
        <w:rPr>
          <w:rFonts w:ascii="Courier New" w:hAnsi="Courier New" w:cs="Courier New"/>
          <w:sz w:val="20"/>
        </w:rPr>
        <w:t>.  Individual tattoos/body art/brands exposed by wearing a short sleeve uniform shirt shall be no larger in size than the wearer’s hand with fingers extended and joined with the thumb touching the base of the index finger.  Tattoos/body art/brands that exceed size criteria are waiverable provided they do not violate the content and/or location criteria.</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ab/>
      </w:r>
      <w:r w:rsidRPr="00882312">
        <w:rPr>
          <w:rFonts w:ascii="Courier New" w:hAnsi="Courier New" w:cs="Courier New"/>
          <w:sz w:val="20"/>
        </w:rPr>
        <w:tab/>
        <w:t xml:space="preserve">(d) </w:t>
      </w:r>
      <w:r w:rsidRPr="00882312">
        <w:rPr>
          <w:rFonts w:ascii="Courier New" w:hAnsi="Courier New" w:cs="Courier New"/>
          <w:sz w:val="20"/>
          <w:u w:val="single"/>
        </w:rPr>
        <w:t>Cosmetic</w:t>
      </w:r>
      <w:r w:rsidRPr="00882312">
        <w:rPr>
          <w:rFonts w:ascii="Courier New" w:hAnsi="Courier New" w:cs="Courier New"/>
          <w:sz w:val="20"/>
        </w:rPr>
        <w:t>.  This regulation does not prohibit cosmetic tattooing to correct medical conditions requiring such treatment.  For the purpose of this regulation, cosmetic tattooing refers to medical or surgical procedures conducted by licensed, qualified medical personnel.</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(10) </w:t>
      </w:r>
      <w:r w:rsidRPr="00882312">
        <w:rPr>
          <w:rFonts w:ascii="Courier New" w:hAnsi="Courier New" w:cs="Courier New"/>
          <w:sz w:val="20"/>
          <w:u w:val="single"/>
        </w:rPr>
        <w:t>Mutilation</w:t>
      </w:r>
      <w:r w:rsidRPr="00882312">
        <w:rPr>
          <w:rFonts w:ascii="Courier New" w:hAnsi="Courier New" w:cs="Courier New"/>
          <w:sz w:val="20"/>
        </w:rPr>
        <w:t>.  Intentional mutilation of any part of the body is prohibited.  Mutilation is defined as the intentional radical alteration of the body, head, face, or skin for the purpose of and</w:t>
      </w:r>
      <w:r>
        <w:rPr>
          <w:rFonts w:ascii="Courier New" w:hAnsi="Courier New" w:cs="Courier New"/>
          <w:sz w:val="20"/>
        </w:rPr>
        <w:t>/</w:t>
      </w:r>
      <w:r w:rsidRPr="00882312">
        <w:rPr>
          <w:rFonts w:ascii="Courier New" w:hAnsi="Courier New" w:cs="Courier New"/>
          <w:sz w:val="20"/>
        </w:rPr>
        <w:t>or resulting in an abnormal appearance.</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w:t>
      </w:r>
    </w:p>
    <w:p w:rsidR="00FB5107" w:rsidRDefault="00FB5107" w:rsidP="00F77E3D">
      <w:pPr>
        <w:spacing w:after="0"/>
        <w:rPr>
          <w:rFonts w:ascii="Courier New" w:hAnsi="Courier New" w:cs="Courier New"/>
          <w:sz w:val="20"/>
        </w:rPr>
      </w:pPr>
      <w:r w:rsidRPr="00882312">
        <w:rPr>
          <w:rFonts w:ascii="Courier New" w:hAnsi="Courier New" w:cs="Courier New"/>
          <w:sz w:val="20"/>
        </w:rPr>
        <w:t xml:space="preserve">            (a) Examples of mutilation include, but are not limited to: </w:t>
      </w:r>
    </w:p>
    <w:p w:rsidR="00FB5107"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rPr>
      </w:pPr>
      <w:r>
        <w:rPr>
          <w:rFonts w:ascii="Courier New" w:hAnsi="Courier New" w:cs="Courier New"/>
          <w:sz w:val="20"/>
        </w:rPr>
        <w:t xml:space="preserve">                </w:t>
      </w:r>
      <w:r w:rsidRPr="00FE54D5">
        <w:rPr>
          <w:rFonts w:ascii="Courier New" w:hAnsi="Courier New" w:cs="Courier New"/>
          <w:sz w:val="20"/>
          <w:u w:val="single"/>
        </w:rPr>
        <w:t>1</w:t>
      </w:r>
      <w:r>
        <w:rPr>
          <w:rFonts w:ascii="Courier New" w:hAnsi="Courier New" w:cs="Courier New"/>
          <w:sz w:val="20"/>
        </w:rPr>
        <w:t xml:space="preserve">. </w:t>
      </w:r>
      <w:r w:rsidRPr="00882312">
        <w:rPr>
          <w:rFonts w:ascii="Courier New" w:hAnsi="Courier New" w:cs="Courier New"/>
          <w:sz w:val="20"/>
        </w:rPr>
        <w:t xml:space="preserve"> A split or forked tongue; </w:t>
      </w:r>
    </w:p>
    <w:p w:rsidR="00FB5107"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rPr>
      </w:pPr>
      <w:r>
        <w:rPr>
          <w:rFonts w:ascii="Courier New" w:hAnsi="Courier New" w:cs="Courier New"/>
          <w:sz w:val="20"/>
        </w:rPr>
        <w:t xml:space="preserve">                </w:t>
      </w:r>
      <w:r w:rsidRPr="00FE54D5">
        <w:rPr>
          <w:rFonts w:ascii="Courier New" w:hAnsi="Courier New" w:cs="Courier New"/>
          <w:sz w:val="20"/>
          <w:u w:val="single"/>
        </w:rPr>
        <w:t>2</w:t>
      </w:r>
      <w:r>
        <w:rPr>
          <w:rFonts w:ascii="Courier New" w:hAnsi="Courier New" w:cs="Courier New"/>
          <w:sz w:val="20"/>
        </w:rPr>
        <w:t>.</w:t>
      </w:r>
      <w:r w:rsidRPr="00882312">
        <w:rPr>
          <w:rFonts w:ascii="Courier New" w:hAnsi="Courier New" w:cs="Courier New"/>
          <w:sz w:val="20"/>
        </w:rPr>
        <w:t xml:space="preserve"> </w:t>
      </w:r>
      <w:r>
        <w:rPr>
          <w:rFonts w:ascii="Courier New" w:hAnsi="Courier New" w:cs="Courier New"/>
          <w:sz w:val="20"/>
        </w:rPr>
        <w:t xml:space="preserve"> </w:t>
      </w:r>
      <w:r w:rsidRPr="00882312">
        <w:rPr>
          <w:rFonts w:ascii="Courier New" w:hAnsi="Courier New" w:cs="Courier New"/>
          <w:sz w:val="20"/>
        </w:rPr>
        <w:t xml:space="preserve">Foreign objects inserted under the skin to create a </w:t>
      </w:r>
      <w:r w:rsidR="003264E0">
        <w:rPr>
          <w:rFonts w:ascii="Courier New" w:hAnsi="Courier New" w:cs="Courier New"/>
          <w:sz w:val="20"/>
        </w:rPr>
        <w:t xml:space="preserve">   </w:t>
      </w:r>
      <w:r w:rsidRPr="00882312">
        <w:rPr>
          <w:rFonts w:ascii="Courier New" w:hAnsi="Courier New" w:cs="Courier New"/>
          <w:sz w:val="20"/>
        </w:rPr>
        <w:t xml:space="preserve">design or pattern; </w:t>
      </w:r>
    </w:p>
    <w:p w:rsidR="00FB5107" w:rsidRDefault="00FB5107" w:rsidP="00F77E3D">
      <w:pPr>
        <w:spacing w:after="0"/>
        <w:rPr>
          <w:rFonts w:ascii="Courier New" w:hAnsi="Courier New" w:cs="Courier New"/>
          <w:sz w:val="20"/>
        </w:rPr>
      </w:pPr>
    </w:p>
    <w:p w:rsidR="00215969" w:rsidRDefault="00FB5107" w:rsidP="00F77E3D">
      <w:pPr>
        <w:spacing w:after="0"/>
        <w:rPr>
          <w:rFonts w:ascii="Courier New" w:hAnsi="Courier New" w:cs="Courier New"/>
          <w:sz w:val="20"/>
        </w:rPr>
      </w:pPr>
      <w:r>
        <w:rPr>
          <w:rFonts w:ascii="Courier New" w:hAnsi="Courier New" w:cs="Courier New"/>
          <w:sz w:val="20"/>
        </w:rPr>
        <w:lastRenderedPageBreak/>
        <w:t xml:space="preserve">                </w:t>
      </w:r>
      <w:r>
        <w:rPr>
          <w:rFonts w:ascii="Courier New" w:hAnsi="Courier New" w:cs="Courier New"/>
          <w:sz w:val="20"/>
          <w:u w:val="single"/>
        </w:rPr>
        <w:t>3</w:t>
      </w:r>
      <w:r>
        <w:rPr>
          <w:rFonts w:ascii="Courier New" w:hAnsi="Courier New" w:cs="Courier New"/>
          <w:sz w:val="20"/>
        </w:rPr>
        <w:t>.</w:t>
      </w:r>
      <w:r w:rsidRPr="00882312">
        <w:rPr>
          <w:rFonts w:ascii="Courier New" w:hAnsi="Courier New" w:cs="Courier New"/>
          <w:sz w:val="20"/>
        </w:rPr>
        <w:t xml:space="preserve"> </w:t>
      </w:r>
      <w:r>
        <w:rPr>
          <w:rFonts w:ascii="Courier New" w:hAnsi="Courier New" w:cs="Courier New"/>
          <w:sz w:val="20"/>
        </w:rPr>
        <w:t xml:space="preserve"> </w:t>
      </w:r>
      <w:r w:rsidRPr="00882312">
        <w:rPr>
          <w:rFonts w:ascii="Courier New" w:hAnsi="Courier New" w:cs="Courier New"/>
          <w:sz w:val="20"/>
        </w:rPr>
        <w:t xml:space="preserve">Enlarged or stretched </w:t>
      </w:r>
      <w:r w:rsidR="00215969">
        <w:rPr>
          <w:rFonts w:ascii="Courier New" w:hAnsi="Courier New" w:cs="Courier New"/>
          <w:sz w:val="20"/>
        </w:rPr>
        <w:t>out holes in ears (other than a</w:t>
      </w:r>
    </w:p>
    <w:p w:rsidR="00FB5107" w:rsidRDefault="00215969" w:rsidP="00F77E3D">
      <w:pPr>
        <w:spacing w:after="0"/>
        <w:rPr>
          <w:rFonts w:ascii="Courier New" w:hAnsi="Courier New" w:cs="Courier New"/>
          <w:sz w:val="20"/>
        </w:rPr>
      </w:pPr>
      <w:r>
        <w:rPr>
          <w:rFonts w:ascii="Courier New" w:hAnsi="Courier New" w:cs="Courier New"/>
          <w:sz w:val="20"/>
        </w:rPr>
        <w:t xml:space="preserve">                    </w:t>
      </w:r>
      <w:r w:rsidR="00FB5107" w:rsidRPr="00882312">
        <w:rPr>
          <w:rFonts w:ascii="Courier New" w:hAnsi="Courier New" w:cs="Courier New"/>
          <w:sz w:val="20"/>
        </w:rPr>
        <w:t xml:space="preserve">normal piercing); </w:t>
      </w:r>
    </w:p>
    <w:p w:rsidR="00FB5107"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rPr>
      </w:pPr>
      <w:r>
        <w:rPr>
          <w:rFonts w:ascii="Courier New" w:hAnsi="Courier New" w:cs="Courier New"/>
          <w:sz w:val="20"/>
        </w:rPr>
        <w:t xml:space="preserve">                </w:t>
      </w:r>
      <w:r>
        <w:rPr>
          <w:rFonts w:ascii="Courier New" w:hAnsi="Courier New" w:cs="Courier New"/>
          <w:sz w:val="20"/>
          <w:u w:val="single"/>
        </w:rPr>
        <w:t>4</w:t>
      </w:r>
      <w:r>
        <w:rPr>
          <w:rFonts w:ascii="Courier New" w:hAnsi="Courier New" w:cs="Courier New"/>
          <w:sz w:val="20"/>
        </w:rPr>
        <w:t xml:space="preserve">. </w:t>
      </w:r>
      <w:r w:rsidRPr="00882312">
        <w:rPr>
          <w:rFonts w:ascii="Courier New" w:hAnsi="Courier New" w:cs="Courier New"/>
          <w:sz w:val="20"/>
        </w:rPr>
        <w:t xml:space="preserve"> Intentional scar</w:t>
      </w:r>
      <w:r>
        <w:rPr>
          <w:rFonts w:ascii="Courier New" w:hAnsi="Courier New" w:cs="Courier New"/>
          <w:sz w:val="20"/>
        </w:rPr>
        <w:t>ring on neck, face, or scalp;</w:t>
      </w:r>
      <w:r w:rsidRPr="00882312">
        <w:rPr>
          <w:rFonts w:ascii="Courier New" w:hAnsi="Courier New" w:cs="Courier New"/>
          <w:sz w:val="20"/>
        </w:rPr>
        <w:t xml:space="preserve"> </w:t>
      </w:r>
    </w:p>
    <w:p w:rsidR="00FB5107"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rPr>
      </w:pPr>
      <w:r>
        <w:rPr>
          <w:rFonts w:ascii="Courier New" w:hAnsi="Courier New" w:cs="Courier New"/>
          <w:sz w:val="20"/>
        </w:rPr>
        <w:t xml:space="preserve">                </w:t>
      </w:r>
      <w:r>
        <w:rPr>
          <w:rFonts w:ascii="Courier New" w:hAnsi="Courier New" w:cs="Courier New"/>
          <w:sz w:val="20"/>
          <w:u w:val="single"/>
        </w:rPr>
        <w:t>5</w:t>
      </w:r>
      <w:r>
        <w:rPr>
          <w:rFonts w:ascii="Courier New" w:hAnsi="Courier New" w:cs="Courier New"/>
          <w:sz w:val="20"/>
        </w:rPr>
        <w:t xml:space="preserve">. </w:t>
      </w:r>
      <w:r w:rsidRPr="00882312">
        <w:rPr>
          <w:rFonts w:ascii="Courier New" w:hAnsi="Courier New" w:cs="Courier New"/>
          <w:sz w:val="20"/>
        </w:rPr>
        <w:t xml:space="preserve"> Intentional burns creating a design or pattern</w:t>
      </w:r>
      <w:r>
        <w:rPr>
          <w:rFonts w:ascii="Courier New" w:hAnsi="Courier New" w:cs="Courier New"/>
          <w:sz w:val="20"/>
        </w:rPr>
        <w:t>;</w:t>
      </w:r>
    </w:p>
    <w:p w:rsidR="00FB5107" w:rsidRDefault="00FB5107" w:rsidP="00F77E3D">
      <w:pPr>
        <w:spacing w:after="0"/>
        <w:rPr>
          <w:rFonts w:ascii="Courier New" w:hAnsi="Courier New" w:cs="Courier New"/>
          <w:sz w:val="20"/>
        </w:rPr>
      </w:pPr>
    </w:p>
    <w:p w:rsidR="00FB5107" w:rsidRPr="00E55860" w:rsidRDefault="00FB5107" w:rsidP="00F77E3D">
      <w:pPr>
        <w:spacing w:after="0"/>
        <w:rPr>
          <w:rFonts w:ascii="Courier New" w:hAnsi="Courier New" w:cs="Courier New"/>
          <w:sz w:val="20"/>
        </w:rPr>
      </w:pPr>
      <w:r>
        <w:rPr>
          <w:rFonts w:ascii="Courier New" w:hAnsi="Courier New" w:cs="Courier New"/>
          <w:sz w:val="20"/>
        </w:rPr>
        <w:tab/>
      </w:r>
      <w:r>
        <w:rPr>
          <w:rFonts w:ascii="Courier New" w:hAnsi="Courier New" w:cs="Courier New"/>
          <w:sz w:val="20"/>
        </w:rPr>
        <w:tab/>
        <w:t xml:space="preserve">    </w:t>
      </w:r>
      <w:r>
        <w:rPr>
          <w:rFonts w:ascii="Courier New" w:hAnsi="Courier New" w:cs="Courier New"/>
          <w:sz w:val="20"/>
          <w:u w:val="single"/>
        </w:rPr>
        <w:t>6</w:t>
      </w:r>
      <w:r>
        <w:rPr>
          <w:rFonts w:ascii="Courier New" w:hAnsi="Courier New" w:cs="Courier New"/>
          <w:sz w:val="20"/>
        </w:rPr>
        <w:t>.  Any type of branding</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(11) </w:t>
      </w:r>
      <w:r w:rsidRPr="00882312">
        <w:rPr>
          <w:rFonts w:ascii="Courier New" w:hAnsi="Courier New" w:cs="Courier New"/>
          <w:sz w:val="20"/>
          <w:u w:val="single"/>
        </w:rPr>
        <w:t>Dental Ornamentation</w:t>
      </w:r>
      <w:r w:rsidRPr="00882312">
        <w:rPr>
          <w:rFonts w:ascii="Courier New" w:hAnsi="Courier New" w:cs="Courier New"/>
          <w:sz w:val="20"/>
        </w:rPr>
        <w:t>.  The use of gold, platinum, or other veneers or caps for purposes of dental ornamentation is prohibited.  For purposes of this regulation, ornamentation is defined as decorative veneers or caps.  Teeth, whether natural, capped, or veneered, will not be ornamented with designs, jewels, initials, etc.</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(12) </w:t>
      </w:r>
      <w:r w:rsidRPr="00882312">
        <w:rPr>
          <w:rFonts w:ascii="Courier New" w:hAnsi="Courier New" w:cs="Courier New"/>
          <w:sz w:val="20"/>
          <w:u w:val="single"/>
        </w:rPr>
        <w:t>Waivers</w:t>
      </w:r>
      <w:r w:rsidRPr="00882312">
        <w:rPr>
          <w:rFonts w:ascii="Courier New" w:hAnsi="Courier New" w:cs="Courier New"/>
          <w:sz w:val="20"/>
        </w:rPr>
        <w:t>.  The PNS has the authority to waive certain tattoos.  Tattoos that fall outside PNS waiver authority shall be forwarded to OD4 (Navy Option) or MCRC (ON/E) via ODM (Marine Option). For further guidance, refer to NAVADMIN 110/06 or MCRC (ON/E) Guidebook for Tattoos VII dated 11 Jan 2005. </w:t>
      </w:r>
    </w:p>
    <w:p w:rsidR="00FB5107" w:rsidRPr="00882312"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rPr>
      </w:pPr>
      <w:bookmarkStart w:id="69" w:name="_Toc205080941"/>
      <w:r w:rsidRPr="00385D7C">
        <w:rPr>
          <w:rStyle w:val="mil2Char"/>
          <w:sz w:val="20"/>
        </w:rPr>
        <w:t>7.4  Uniform Tailoring</w:t>
      </w:r>
      <w:bookmarkEnd w:id="69"/>
      <w:r w:rsidRPr="00882312">
        <w:rPr>
          <w:rFonts w:ascii="Courier New" w:hAnsi="Courier New" w:cs="Courier New"/>
          <w:b/>
          <w:sz w:val="20"/>
        </w:rPr>
        <w:t xml:space="preserve">.  </w:t>
      </w:r>
      <w:r w:rsidRPr="00882312">
        <w:rPr>
          <w:rFonts w:ascii="Courier New" w:hAnsi="Courier New" w:cs="Courier New"/>
          <w:sz w:val="20"/>
        </w:rPr>
        <w:t xml:space="preserve">Each student is responsible for a proper fitting uniform.  Uniforms may be tailored to provide a well-fitting, professional military bearing.  They shall not be altered to the extent of detracting from a military appearance, nor shall they be tailored to the point of presenting a tight form fit.  The unit provides tailoring services for midshipmen via a contract with a local tailor.  If alterations are necessary, midshipmen will coordinate with the Unit </w:t>
      </w:r>
      <w:r>
        <w:rPr>
          <w:rFonts w:ascii="Courier New" w:hAnsi="Courier New" w:cs="Courier New"/>
          <w:sz w:val="20"/>
        </w:rPr>
        <w:t>Supply Technician</w:t>
      </w:r>
      <w:r w:rsidRPr="00882312">
        <w:rPr>
          <w:rFonts w:ascii="Courier New" w:hAnsi="Courier New" w:cs="Courier New"/>
          <w:sz w:val="20"/>
        </w:rPr>
        <w:t xml:space="preserve"> via the Battalion Logistics Officer</w:t>
      </w:r>
      <w:r>
        <w:rPr>
          <w:rFonts w:ascii="Courier New" w:hAnsi="Courier New" w:cs="Courier New"/>
          <w:sz w:val="20"/>
        </w:rPr>
        <w:t xml:space="preserve"> to resolve the tailoring issue</w:t>
      </w:r>
      <w:r w:rsidRPr="00882312">
        <w:rPr>
          <w:rFonts w:ascii="Courier New" w:hAnsi="Courier New" w:cs="Courier New"/>
          <w:sz w:val="20"/>
        </w:rPr>
        <w:t xml:space="preserve">. </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w:t>
      </w:r>
    </w:p>
    <w:p w:rsidR="00FB5107" w:rsidRPr="00882312" w:rsidRDefault="00FB5107" w:rsidP="00F77E3D">
      <w:pPr>
        <w:spacing w:after="0"/>
        <w:rPr>
          <w:rFonts w:ascii="Courier New" w:hAnsi="Courier New" w:cs="Courier New"/>
          <w:sz w:val="20"/>
        </w:rPr>
      </w:pPr>
      <w:bookmarkStart w:id="70" w:name="_Toc205080942"/>
      <w:r w:rsidRPr="00385D7C">
        <w:rPr>
          <w:rStyle w:val="mil2Char"/>
          <w:sz w:val="20"/>
        </w:rPr>
        <w:t>7.5  Uniform Replacement</w:t>
      </w:r>
      <w:bookmarkEnd w:id="70"/>
      <w:r w:rsidRPr="00882312">
        <w:rPr>
          <w:rFonts w:ascii="Courier New" w:hAnsi="Courier New" w:cs="Courier New"/>
          <w:b/>
          <w:sz w:val="20"/>
        </w:rPr>
        <w:t>.</w:t>
      </w:r>
      <w:r w:rsidRPr="00882312">
        <w:rPr>
          <w:rFonts w:ascii="Courier New" w:hAnsi="Courier New" w:cs="Courier New"/>
          <w:sz w:val="20"/>
        </w:rPr>
        <w:t xml:space="preserve">  Each student is responsible for maintaining his/her uniform articles in proper condition at all times.  The unit is authorized to replace midshipman uniform articles which are no longer serviceable and have become unfit as a result of proper use.  Any midshipman having a need to replace a uniform article should speak with the Unit </w:t>
      </w:r>
      <w:r>
        <w:rPr>
          <w:rFonts w:ascii="Courier New" w:hAnsi="Courier New" w:cs="Courier New"/>
          <w:sz w:val="20"/>
        </w:rPr>
        <w:t>Supply Technician</w:t>
      </w:r>
      <w:r w:rsidRPr="00882312">
        <w:rPr>
          <w:rFonts w:ascii="Courier New" w:hAnsi="Courier New" w:cs="Courier New"/>
          <w:sz w:val="20"/>
        </w:rPr>
        <w:t xml:space="preserve"> via the Battalion Logistics Officer.  If a case arrives in which the Battalion Logistics Officer and/or Unit </w:t>
      </w:r>
      <w:r>
        <w:rPr>
          <w:rFonts w:ascii="Courier New" w:hAnsi="Courier New" w:cs="Courier New"/>
          <w:sz w:val="20"/>
        </w:rPr>
        <w:t>Supply Technician</w:t>
      </w:r>
      <w:r w:rsidRPr="00882312">
        <w:rPr>
          <w:rFonts w:ascii="Courier New" w:hAnsi="Courier New" w:cs="Courier New"/>
          <w:sz w:val="20"/>
        </w:rPr>
        <w:t xml:space="preserve"> determine that the midshipman was careless or negligent in caring for the uniform articles, the midshipman will be required to make replacement in kind or to reimburse the government.  </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bookmarkStart w:id="71" w:name="_Toc205080943"/>
      <w:r w:rsidRPr="00385D7C">
        <w:rPr>
          <w:rStyle w:val="mil2Char"/>
          <w:sz w:val="20"/>
        </w:rPr>
        <w:t>7.6  Return of the Uniform</w:t>
      </w:r>
      <w:bookmarkEnd w:id="71"/>
      <w:r w:rsidRPr="00882312">
        <w:rPr>
          <w:rFonts w:ascii="Courier New" w:hAnsi="Courier New" w:cs="Courier New"/>
          <w:b/>
          <w:sz w:val="20"/>
        </w:rPr>
        <w:t xml:space="preserve">.  </w:t>
      </w:r>
      <w:r w:rsidRPr="00882312">
        <w:rPr>
          <w:rFonts w:ascii="Courier New" w:hAnsi="Courier New" w:cs="Courier New"/>
          <w:sz w:val="20"/>
        </w:rPr>
        <w:t>Midshipmen who complete the NROTC program and are commissioned are permitted to retain</w:t>
      </w:r>
      <w:r>
        <w:rPr>
          <w:rFonts w:ascii="Courier New" w:hAnsi="Courier New" w:cs="Courier New"/>
          <w:sz w:val="20"/>
        </w:rPr>
        <w:t xml:space="preserve"> most</w:t>
      </w:r>
      <w:r w:rsidRPr="00882312">
        <w:rPr>
          <w:rFonts w:ascii="Courier New" w:hAnsi="Courier New" w:cs="Courier New"/>
          <w:sz w:val="20"/>
        </w:rPr>
        <w:t xml:space="preserve"> uniform items as stated in section 7.2.  Those midshipmen who disenroll from the NROTC program prior to commissioning are required to return all issued uniform items to the Unit </w:t>
      </w:r>
      <w:r>
        <w:rPr>
          <w:rFonts w:ascii="Courier New" w:hAnsi="Courier New" w:cs="Courier New"/>
          <w:sz w:val="20"/>
        </w:rPr>
        <w:t>Supply Technician within seven days of disenrollment</w:t>
      </w:r>
      <w:r w:rsidRPr="00882312">
        <w:rPr>
          <w:rFonts w:ascii="Courier New" w:hAnsi="Courier New" w:cs="Courier New"/>
          <w:sz w:val="20"/>
        </w:rPr>
        <w:t>.</w:t>
      </w:r>
    </w:p>
    <w:p w:rsidR="00FB5107" w:rsidRPr="00882312" w:rsidRDefault="00FB5107" w:rsidP="00F77E3D">
      <w:pPr>
        <w:spacing w:after="0"/>
        <w:rPr>
          <w:rFonts w:ascii="Courier New" w:hAnsi="Courier New" w:cs="Courier New"/>
          <w:b/>
          <w:sz w:val="20"/>
        </w:rPr>
      </w:pPr>
    </w:p>
    <w:p w:rsidR="00FB5107" w:rsidRPr="00882312" w:rsidRDefault="00FB5107" w:rsidP="00F77E3D">
      <w:pPr>
        <w:spacing w:after="0"/>
        <w:rPr>
          <w:rFonts w:ascii="Courier New" w:hAnsi="Courier New" w:cs="Courier New"/>
          <w:sz w:val="20"/>
        </w:rPr>
      </w:pPr>
      <w:bookmarkStart w:id="72" w:name="_Toc205080944"/>
      <w:r w:rsidRPr="00385D7C">
        <w:rPr>
          <w:rStyle w:val="mil2Char"/>
          <w:sz w:val="20"/>
        </w:rPr>
        <w:t>7.7  Uniform Standards</w:t>
      </w:r>
      <w:bookmarkEnd w:id="72"/>
      <w:r w:rsidRPr="00882312">
        <w:rPr>
          <w:rFonts w:ascii="Courier New" w:hAnsi="Courier New" w:cs="Courier New"/>
          <w:b/>
          <w:sz w:val="20"/>
        </w:rPr>
        <w:t xml:space="preserve">.  </w:t>
      </w:r>
      <w:r w:rsidRPr="00882312">
        <w:rPr>
          <w:rFonts w:ascii="Courier New" w:hAnsi="Courier New" w:cs="Courier New"/>
          <w:sz w:val="20"/>
        </w:rPr>
        <w:t xml:space="preserve">The following uniform standards were taken from the current version of the Navy Uniform Regulations Manual, NAVPERS 15665.  They </w:t>
      </w:r>
      <w:r w:rsidRPr="00882312">
        <w:rPr>
          <w:rFonts w:ascii="Courier New" w:hAnsi="Courier New" w:cs="Courier New"/>
          <w:sz w:val="20"/>
        </w:rPr>
        <w:lastRenderedPageBreak/>
        <w:t>are meant to provide students a quick reference and are not intended to replace any information within the Navy Uniform Regulations Manual.  If th</w:t>
      </w:r>
      <w:r w:rsidR="00743D6C">
        <w:rPr>
          <w:rFonts w:ascii="Courier New" w:hAnsi="Courier New" w:cs="Courier New"/>
          <w:sz w:val="20"/>
        </w:rPr>
        <w:t>ere is a conflict between these</w:t>
      </w:r>
      <w:r w:rsidRPr="00882312">
        <w:rPr>
          <w:rFonts w:ascii="Courier New" w:hAnsi="Courier New" w:cs="Courier New"/>
          <w:sz w:val="20"/>
        </w:rPr>
        <w:t xml:space="preserve"> guidelines and the Navy Uniform Regulations Manual, the current version of the Navy Uniform Regulations Manual shall always be followed unless stated otherwise.</w:t>
      </w:r>
    </w:p>
    <w:p w:rsidR="00FB5107" w:rsidRPr="00882312" w:rsidRDefault="00FB5107" w:rsidP="00F77E3D">
      <w:pPr>
        <w:spacing w:after="0"/>
        <w:rPr>
          <w:rFonts w:ascii="Courier New" w:hAnsi="Courier New" w:cs="Courier New"/>
          <w:sz w:val="20"/>
        </w:rPr>
      </w:pPr>
      <w:bookmarkStart w:id="73" w:name="11015"/>
      <w:bookmarkStart w:id="74" w:name="chap4101"/>
      <w:bookmarkStart w:id="75" w:name="chap4103"/>
      <w:bookmarkStart w:id="76" w:name="chap4104"/>
      <w:bookmarkEnd w:id="73"/>
      <w:bookmarkEnd w:id="74"/>
      <w:bookmarkEnd w:id="75"/>
      <w:bookmarkEnd w:id="76"/>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a.  </w:t>
      </w:r>
      <w:r w:rsidRPr="00882312">
        <w:rPr>
          <w:rFonts w:ascii="Courier New" w:hAnsi="Courier New" w:cs="Courier New"/>
          <w:sz w:val="20"/>
          <w:u w:val="single"/>
        </w:rPr>
        <w:t>General</w:t>
      </w:r>
      <w:r w:rsidR="00215969">
        <w:rPr>
          <w:rFonts w:ascii="Courier New" w:hAnsi="Courier New" w:cs="Courier New"/>
          <w:sz w:val="20"/>
          <w:u w:val="single"/>
        </w:rPr>
        <w:t>.</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(1) Insignia worn by NROTC midshipmen and other officer candidate program personnel, conform to that prescribed for U.S. Naval Academy Midshipmen.  NROTC Marine option midshipmen wear gold, enlisted Marine Corps emblems in place of the anchor insignia.</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(2) Class insignia is changed at the end of each school year and the insignia of the following year is worn during the summer cruise.  Officer and petty officer insignia may not be worn on summer cruise.  </w:t>
      </w:r>
      <w:r>
        <w:rPr>
          <w:rFonts w:ascii="Courier New" w:hAnsi="Courier New" w:cs="Courier New"/>
          <w:sz w:val="20"/>
        </w:rPr>
        <w:t>Officer and petty officer insignia should be removed while on any TAD orders or when at any military base when not directly involved with ROTC events.  This may include but is not limited to trips to Great Lakes or Nuclear Power Interviews.  The exception to this is when insignia is sewn on such as on SDBs.</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(3) Upon commissioning, all student uniforms, regardless of issue source, shall comply with uniform guidelines established for commissioned officers.</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b.  </w:t>
      </w:r>
      <w:r w:rsidRPr="00882312">
        <w:rPr>
          <w:rFonts w:ascii="Courier New" w:hAnsi="Courier New" w:cs="Courier New"/>
          <w:sz w:val="20"/>
          <w:u w:val="single"/>
        </w:rPr>
        <w:t>Headgear</w:t>
      </w:r>
      <w:r w:rsidR="00215969">
        <w:rPr>
          <w:rFonts w:ascii="Courier New" w:hAnsi="Courier New" w:cs="Courier New"/>
          <w:sz w:val="20"/>
          <w:u w:val="single"/>
        </w:rPr>
        <w:t>.</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(1) </w:t>
      </w:r>
      <w:r w:rsidRPr="00882312">
        <w:rPr>
          <w:rFonts w:ascii="Courier New" w:hAnsi="Courier New" w:cs="Courier New"/>
          <w:sz w:val="20"/>
          <w:u w:val="single"/>
        </w:rPr>
        <w:t>Manner of Wear</w:t>
      </w:r>
      <w:r w:rsidRPr="00882312">
        <w:rPr>
          <w:rFonts w:ascii="Courier New" w:hAnsi="Courier New" w:cs="Courier New"/>
          <w:sz w:val="20"/>
        </w:rPr>
        <w:t>.  Cover should be fitted to avoid smiles around the band, bill clean and free of fingerprints or lint.  Braid should be straight and tight, not resting on bill.  Cover should be smooth and flat, free of seagoing dips, anchor centered, first on cap and then on face.  Bill of cap located two to three fingers above the nose.</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(2) </w:t>
      </w:r>
      <w:r w:rsidRPr="00882312">
        <w:rPr>
          <w:rFonts w:ascii="Courier New" w:hAnsi="Courier New" w:cs="Courier New"/>
          <w:sz w:val="20"/>
          <w:u w:val="single"/>
        </w:rPr>
        <w:t>Outdoor Wear</w:t>
      </w:r>
      <w:r w:rsidRPr="00882312">
        <w:rPr>
          <w:rFonts w:ascii="Courier New" w:hAnsi="Courier New" w:cs="Courier New"/>
          <w:sz w:val="20"/>
        </w:rPr>
        <w:t>.  Outdoors, personnel remain covered at all times unless ordered to uncover, or during religious services not associated with a military ceremony. Personnel remain covered during invocations or other religious military ceremonies such as changes of command, ships' commission</w:t>
      </w:r>
      <w:r>
        <w:rPr>
          <w:rFonts w:ascii="Courier New" w:hAnsi="Courier New" w:cs="Courier New"/>
          <w:sz w:val="20"/>
        </w:rPr>
        <w:t>ing</w:t>
      </w:r>
      <w:r w:rsidRPr="00882312">
        <w:rPr>
          <w:rFonts w:ascii="Courier New" w:hAnsi="Courier New" w:cs="Courier New"/>
          <w:sz w:val="20"/>
        </w:rPr>
        <w:t>s and launchings, and military burials, etc.</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(3) </w:t>
      </w:r>
      <w:r w:rsidRPr="00882312">
        <w:rPr>
          <w:rFonts w:ascii="Courier New" w:hAnsi="Courier New" w:cs="Courier New"/>
          <w:sz w:val="20"/>
          <w:u w:val="single"/>
        </w:rPr>
        <w:t>Indoor Wear</w:t>
      </w:r>
      <w:r w:rsidRPr="00882312">
        <w:rPr>
          <w:rFonts w:ascii="Courier New" w:hAnsi="Courier New" w:cs="Courier New"/>
          <w:sz w:val="20"/>
        </w:rPr>
        <w:t xml:space="preserve">.  Indoors, personnel shall remain uncovered at all times unless directed otherwise by higher authority for a special situation/event.  </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(4) </w:t>
      </w:r>
      <w:r w:rsidRPr="00882312">
        <w:rPr>
          <w:rFonts w:ascii="Courier New" w:hAnsi="Courier New" w:cs="Courier New"/>
          <w:sz w:val="20"/>
          <w:u w:val="single"/>
        </w:rPr>
        <w:t>Special Circumstances</w:t>
      </w:r>
      <w:r w:rsidRPr="00882312">
        <w:rPr>
          <w:rFonts w:ascii="Courier New" w:hAnsi="Courier New" w:cs="Courier New"/>
          <w:sz w:val="20"/>
        </w:rPr>
        <w:t>.  A military cover may be removed when riding a bicycle on or off base.  A safety helmet is recommended.  Personnel may remove their cap or hat when traveling inside a private automobile or riding a bicycle off base.  A cover is mandatory when entering or within a military reservation, unless wearing the cap is impractical or hazardous.</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lastRenderedPageBreak/>
        <w:t xml:space="preserve">    c.  </w:t>
      </w:r>
      <w:r w:rsidRPr="00882312">
        <w:rPr>
          <w:rFonts w:ascii="Courier New" w:hAnsi="Courier New" w:cs="Courier New"/>
          <w:sz w:val="20"/>
          <w:u w:val="single"/>
        </w:rPr>
        <w:t>Cap Insignia</w:t>
      </w:r>
      <w:r w:rsidR="00215969">
        <w:rPr>
          <w:rFonts w:ascii="Courier New" w:hAnsi="Courier New" w:cs="Courier New"/>
          <w:sz w:val="20"/>
          <w:u w:val="single"/>
        </w:rPr>
        <w:t>.</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(1) </w:t>
      </w:r>
      <w:r w:rsidRPr="00882312">
        <w:rPr>
          <w:rFonts w:ascii="Courier New" w:hAnsi="Courier New" w:cs="Courier New"/>
          <w:sz w:val="20"/>
          <w:u w:val="single"/>
        </w:rPr>
        <w:t>Combination Cap</w:t>
      </w:r>
      <w:r w:rsidRPr="00882312">
        <w:rPr>
          <w:rFonts w:ascii="Courier New" w:hAnsi="Courier New" w:cs="Courier New"/>
          <w:sz w:val="20"/>
        </w:rPr>
        <w:t>.  Insignia on combination caps consist of a cap device, chin strap and retaining buttons.</w:t>
      </w:r>
    </w:p>
    <w:tbl>
      <w:tblPr>
        <w:tblW w:w="0" w:type="auto"/>
        <w:jc w:val="center"/>
        <w:tblLook w:val="00A0" w:firstRow="1" w:lastRow="0" w:firstColumn="1" w:lastColumn="0" w:noHBand="0" w:noVBand="0"/>
      </w:tblPr>
      <w:tblGrid>
        <w:gridCol w:w="8712"/>
      </w:tblGrid>
      <w:tr w:rsidR="00FB5107" w:rsidRPr="00882312">
        <w:trPr>
          <w:jc w:val="center"/>
        </w:trPr>
        <w:tc>
          <w:tcPr>
            <w:tcW w:w="8712" w:type="dxa"/>
          </w:tcPr>
          <w:p w:rsidR="00FB5107" w:rsidRDefault="00EC08E0">
            <w:pPr>
              <w:spacing w:after="0"/>
              <w:jc w:val="center"/>
              <w:rPr>
                <w:rFonts w:ascii="Courier New" w:hAnsi="Courier New" w:cs="Courier New"/>
                <w:sz w:val="20"/>
              </w:rPr>
            </w:pPr>
            <w:r>
              <w:rPr>
                <w:rFonts w:ascii="Courier New" w:hAnsi="Courier New" w:cs="Courier New"/>
                <w:noProof/>
                <w:sz w:val="24"/>
              </w:rPr>
              <w:drawing>
                <wp:inline distT="0" distB="0" distL="0" distR="0">
                  <wp:extent cx="3101340" cy="990600"/>
                  <wp:effectExtent l="0" t="0" r="3810" b="0"/>
                  <wp:docPr id="7" name="Picture 128" descr="chapt_6_combination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hapt_6_combinationCa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01340" cy="990600"/>
                          </a:xfrm>
                          <a:prstGeom prst="rect">
                            <a:avLst/>
                          </a:prstGeom>
                          <a:noFill/>
                          <a:ln>
                            <a:noFill/>
                          </a:ln>
                        </pic:spPr>
                      </pic:pic>
                    </a:graphicData>
                  </a:graphic>
                </wp:inline>
              </w:drawing>
            </w:r>
          </w:p>
        </w:tc>
      </w:tr>
    </w:tbl>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ab/>
      </w:r>
      <w:r w:rsidRPr="00882312">
        <w:rPr>
          <w:rFonts w:ascii="Courier New" w:hAnsi="Courier New" w:cs="Courier New"/>
          <w:sz w:val="20"/>
        </w:rPr>
        <w:tab/>
        <w:t xml:space="preserve">(a) </w:t>
      </w:r>
      <w:r w:rsidRPr="00882312">
        <w:rPr>
          <w:rFonts w:ascii="Courier New" w:hAnsi="Courier New" w:cs="Courier New"/>
          <w:sz w:val="20"/>
          <w:u w:val="single"/>
        </w:rPr>
        <w:t>Cap Device</w:t>
      </w:r>
      <w:r w:rsidRPr="00882312">
        <w:rPr>
          <w:rFonts w:ascii="Courier New" w:hAnsi="Courier New" w:cs="Courier New"/>
          <w:sz w:val="20"/>
        </w:rPr>
        <w:t>.  The insignia is a gold, fouled anchor.  The length of the anchor, including the fouling, measures 1-13/16 inches; 1-1/8 inches wide at flukes; 1-1/8 inches wide at the stock with other dimensions proportionate.  Attach the device to the mount of the cap band, with the unfouled arm of the stock facing the wearer's right.</w:t>
      </w:r>
    </w:p>
    <w:tbl>
      <w:tblPr>
        <w:tblW w:w="0" w:type="auto"/>
        <w:jc w:val="center"/>
        <w:tblLook w:val="00A0" w:firstRow="1" w:lastRow="0" w:firstColumn="1" w:lastColumn="0" w:noHBand="0" w:noVBand="0"/>
      </w:tblPr>
      <w:tblGrid>
        <w:gridCol w:w="8712"/>
      </w:tblGrid>
      <w:tr w:rsidR="00FB5107" w:rsidRPr="00882312">
        <w:trPr>
          <w:jc w:val="center"/>
        </w:trPr>
        <w:tc>
          <w:tcPr>
            <w:tcW w:w="8712" w:type="dxa"/>
          </w:tcPr>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p>
          <w:p w:rsidR="00FB5107" w:rsidRDefault="00EC08E0">
            <w:pPr>
              <w:spacing w:after="0"/>
              <w:jc w:val="center"/>
              <w:rPr>
                <w:rFonts w:ascii="Courier New" w:hAnsi="Courier New" w:cs="Courier New"/>
                <w:sz w:val="20"/>
              </w:rPr>
            </w:pPr>
            <w:r>
              <w:rPr>
                <w:rFonts w:ascii="Courier New" w:hAnsi="Courier New" w:cs="Courier New"/>
                <w:noProof/>
                <w:sz w:val="24"/>
              </w:rPr>
              <w:drawing>
                <wp:inline distT="0" distB="0" distL="0" distR="0">
                  <wp:extent cx="800100" cy="685800"/>
                  <wp:effectExtent l="0" t="0" r="0" b="0"/>
                  <wp:docPr id="8" name="Picture 129" descr="chapt_6_cap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hapt_6_capDevi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0100" cy="685800"/>
                          </a:xfrm>
                          <a:prstGeom prst="rect">
                            <a:avLst/>
                          </a:prstGeom>
                          <a:noFill/>
                          <a:ln>
                            <a:noFill/>
                          </a:ln>
                        </pic:spPr>
                      </pic:pic>
                    </a:graphicData>
                  </a:graphic>
                </wp:inline>
              </w:drawing>
            </w:r>
          </w:p>
        </w:tc>
      </w:tr>
    </w:tbl>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ab/>
      </w:r>
      <w:r w:rsidRPr="00882312">
        <w:rPr>
          <w:rFonts w:ascii="Courier New" w:hAnsi="Courier New" w:cs="Courier New"/>
          <w:sz w:val="20"/>
        </w:rPr>
        <w:tab/>
        <w:t xml:space="preserve">(b) </w:t>
      </w:r>
      <w:r w:rsidRPr="00882312">
        <w:rPr>
          <w:rFonts w:ascii="Courier New" w:hAnsi="Courier New" w:cs="Courier New"/>
          <w:sz w:val="20"/>
          <w:u w:val="single"/>
        </w:rPr>
        <w:t>Chin Strap</w:t>
      </w:r>
      <w:r w:rsidRPr="00882312">
        <w:rPr>
          <w:rFonts w:ascii="Courier New" w:hAnsi="Courier New" w:cs="Courier New"/>
          <w:sz w:val="20"/>
        </w:rPr>
        <w:t>.  The chin strap is 3/8 inch wide, faced with gold lace and fastened at each end by a 22 1/2 line, Navy eagle, gilt button.</w:t>
      </w:r>
    </w:p>
    <w:p w:rsidR="00FB5107" w:rsidRPr="00882312" w:rsidRDefault="00FB5107" w:rsidP="00F77E3D">
      <w:pPr>
        <w:spacing w:after="0"/>
        <w:rPr>
          <w:rFonts w:ascii="Courier New" w:hAnsi="Courier New" w:cs="Courier New"/>
          <w:sz w:val="20"/>
        </w:rPr>
      </w:pPr>
    </w:p>
    <w:tbl>
      <w:tblPr>
        <w:tblW w:w="0" w:type="auto"/>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8712"/>
      </w:tblGrid>
      <w:tr w:rsidR="00FB5107" w:rsidRPr="00882312">
        <w:trPr>
          <w:jc w:val="center"/>
        </w:trPr>
        <w:tc>
          <w:tcPr>
            <w:tcW w:w="8712" w:type="dxa"/>
            <w:tcBorders>
              <w:top w:val="nil"/>
              <w:left w:val="nil"/>
              <w:bottom w:val="nil"/>
              <w:right w:val="nil"/>
            </w:tcBorders>
          </w:tcPr>
          <w:p w:rsidR="00FB5107" w:rsidRDefault="00EC08E0">
            <w:pPr>
              <w:spacing w:after="0"/>
              <w:jc w:val="center"/>
              <w:rPr>
                <w:rFonts w:ascii="Courier New" w:hAnsi="Courier New" w:cs="Courier New"/>
                <w:sz w:val="20"/>
              </w:rPr>
            </w:pPr>
            <w:r>
              <w:rPr>
                <w:rFonts w:ascii="Courier New" w:hAnsi="Courier New" w:cs="Courier New"/>
                <w:noProof/>
                <w:sz w:val="24"/>
              </w:rPr>
              <w:drawing>
                <wp:inline distT="0" distB="0" distL="0" distR="0">
                  <wp:extent cx="1920240" cy="281940"/>
                  <wp:effectExtent l="0" t="0" r="3810" b="3810"/>
                  <wp:docPr id="9" name="Picture 130" descr="chapt_6_chinS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hapt_6_chinStra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0240" cy="281940"/>
                          </a:xfrm>
                          <a:prstGeom prst="rect">
                            <a:avLst/>
                          </a:prstGeom>
                          <a:noFill/>
                          <a:ln>
                            <a:noFill/>
                          </a:ln>
                        </pic:spPr>
                      </pic:pic>
                    </a:graphicData>
                  </a:graphic>
                </wp:inline>
              </w:drawing>
            </w:r>
          </w:p>
        </w:tc>
      </w:tr>
    </w:tbl>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(2) </w:t>
      </w:r>
      <w:r w:rsidRPr="00882312">
        <w:rPr>
          <w:rFonts w:ascii="Courier New" w:hAnsi="Courier New" w:cs="Courier New"/>
          <w:sz w:val="20"/>
          <w:u w:val="single"/>
        </w:rPr>
        <w:t>Garrison Cap</w:t>
      </w:r>
      <w:r w:rsidR="00215969">
        <w:rPr>
          <w:rFonts w:ascii="Courier New" w:hAnsi="Courier New" w:cs="Courier New"/>
          <w:sz w:val="20"/>
          <w:u w:val="single"/>
        </w:rPr>
        <w:t>.</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ab/>
      </w:r>
      <w:r w:rsidRPr="00882312">
        <w:rPr>
          <w:rFonts w:ascii="Courier New" w:hAnsi="Courier New" w:cs="Courier New"/>
          <w:sz w:val="20"/>
        </w:rPr>
        <w:tab/>
        <w:t>(a) Insignia is a gold metal fouled anchor 1-1/16 inches in length with other dimensions proportionate.  The unfouled arm of the stock faces front.  Pin it to the left side of the cap in an upright position with the center 2 inches from the front seam and 1-1/2 inches above bottom edge.</w:t>
      </w:r>
    </w:p>
    <w:p w:rsidR="00FB5107" w:rsidRPr="00882312" w:rsidRDefault="00FB5107" w:rsidP="00F77E3D">
      <w:pPr>
        <w:spacing w:after="0"/>
        <w:rPr>
          <w:rFonts w:ascii="Courier New" w:hAnsi="Courier New" w:cs="Courier New"/>
          <w:sz w:val="20"/>
        </w:rPr>
      </w:pPr>
    </w:p>
    <w:tbl>
      <w:tblPr>
        <w:tblW w:w="0" w:type="auto"/>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8712"/>
      </w:tblGrid>
      <w:tr w:rsidR="00FB5107" w:rsidRPr="00882312">
        <w:trPr>
          <w:jc w:val="center"/>
        </w:trPr>
        <w:tc>
          <w:tcPr>
            <w:tcW w:w="8712" w:type="dxa"/>
            <w:tcBorders>
              <w:top w:val="nil"/>
              <w:left w:val="nil"/>
              <w:bottom w:val="nil"/>
              <w:right w:val="nil"/>
            </w:tcBorders>
          </w:tcPr>
          <w:p w:rsidR="0015512E" w:rsidRDefault="0015512E">
            <w:pPr>
              <w:spacing w:after="0"/>
              <w:jc w:val="center"/>
              <w:rPr>
                <w:rFonts w:ascii="Courier New" w:hAnsi="Courier New" w:cs="Courier New"/>
                <w:sz w:val="20"/>
              </w:rPr>
            </w:pPr>
          </w:p>
          <w:p w:rsidR="00FB5107" w:rsidRDefault="00EC08E0">
            <w:pPr>
              <w:spacing w:after="0"/>
              <w:jc w:val="center"/>
              <w:rPr>
                <w:rFonts w:ascii="Courier New" w:hAnsi="Courier New" w:cs="Courier New"/>
                <w:sz w:val="20"/>
              </w:rPr>
            </w:pPr>
            <w:r>
              <w:rPr>
                <w:rFonts w:ascii="Courier New" w:hAnsi="Courier New" w:cs="Courier New"/>
                <w:noProof/>
                <w:sz w:val="24"/>
              </w:rPr>
              <w:drawing>
                <wp:inline distT="0" distB="0" distL="0" distR="0">
                  <wp:extent cx="1539240" cy="685800"/>
                  <wp:effectExtent l="0" t="0" r="3810" b="0"/>
                  <wp:docPr id="10" name="Picture 131" descr="chapt_6_garrison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hapt_6_garrisonCa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9240" cy="685800"/>
                          </a:xfrm>
                          <a:prstGeom prst="rect">
                            <a:avLst/>
                          </a:prstGeom>
                          <a:noFill/>
                          <a:ln>
                            <a:noFill/>
                          </a:ln>
                        </pic:spPr>
                      </pic:pic>
                    </a:graphicData>
                  </a:graphic>
                </wp:inline>
              </w:drawing>
            </w:r>
          </w:p>
        </w:tc>
      </w:tr>
    </w:tbl>
    <w:p w:rsidR="0015512E" w:rsidRDefault="0015512E" w:rsidP="00F77E3D">
      <w:pPr>
        <w:spacing w:after="0"/>
        <w:rPr>
          <w:rFonts w:ascii="Courier New" w:hAnsi="Courier New" w:cs="Courier New"/>
          <w:sz w:val="20"/>
        </w:rPr>
      </w:pPr>
      <w:r>
        <w:rPr>
          <w:rFonts w:ascii="Courier New" w:hAnsi="Courier New" w:cs="Courier New"/>
          <w:sz w:val="20"/>
        </w:rPr>
        <w:t xml:space="preserve"> </w:t>
      </w:r>
      <w:r w:rsidR="00FB5107" w:rsidRPr="00882312">
        <w:rPr>
          <w:rFonts w:ascii="Courier New" w:hAnsi="Courier New" w:cs="Courier New"/>
          <w:sz w:val="20"/>
        </w:rPr>
        <w:t xml:space="preserve">    </w:t>
      </w:r>
    </w:p>
    <w:p w:rsidR="0015512E" w:rsidRDefault="0015512E" w:rsidP="00F77E3D">
      <w:pPr>
        <w:spacing w:after="0"/>
        <w:rPr>
          <w:rFonts w:ascii="Courier New" w:hAnsi="Courier New" w:cs="Courier New"/>
          <w:sz w:val="20"/>
        </w:rPr>
      </w:pPr>
    </w:p>
    <w:p w:rsidR="00FB5107" w:rsidRPr="00882312" w:rsidRDefault="0015512E" w:rsidP="00F77E3D">
      <w:pPr>
        <w:spacing w:after="0"/>
        <w:rPr>
          <w:rFonts w:ascii="Courier New" w:hAnsi="Courier New" w:cs="Courier New"/>
          <w:sz w:val="20"/>
        </w:rPr>
      </w:pPr>
      <w:r>
        <w:rPr>
          <w:rFonts w:ascii="Courier New" w:hAnsi="Courier New" w:cs="Courier New"/>
          <w:sz w:val="20"/>
        </w:rPr>
        <w:t xml:space="preserve">    </w:t>
      </w:r>
      <w:r w:rsidR="00FB5107" w:rsidRPr="00882312">
        <w:rPr>
          <w:rFonts w:ascii="Courier New" w:hAnsi="Courier New" w:cs="Courier New"/>
          <w:sz w:val="20"/>
        </w:rPr>
        <w:t xml:space="preserve">d.  </w:t>
      </w:r>
      <w:r w:rsidR="00FB5107" w:rsidRPr="00882312">
        <w:rPr>
          <w:rFonts w:ascii="Courier New" w:hAnsi="Courier New" w:cs="Courier New"/>
          <w:sz w:val="20"/>
          <w:u w:val="single"/>
        </w:rPr>
        <w:t>Sleeve Insignia</w:t>
      </w:r>
      <w:r w:rsidR="00215969">
        <w:rPr>
          <w:rFonts w:ascii="Courier New" w:hAnsi="Courier New" w:cs="Courier New"/>
          <w:sz w:val="20"/>
          <w:u w:val="single"/>
        </w:rPr>
        <w:t>.</w:t>
      </w:r>
    </w:p>
    <w:p w:rsidR="00FB5107" w:rsidRPr="00882312" w:rsidRDefault="00FB5107" w:rsidP="00F77E3D">
      <w:pPr>
        <w:spacing w:after="0"/>
        <w:rPr>
          <w:rFonts w:ascii="Courier New" w:hAnsi="Courier New" w:cs="Courier New"/>
          <w:sz w:val="20"/>
        </w:rPr>
      </w:pPr>
    </w:p>
    <w:p w:rsidR="00FB5107" w:rsidRPr="00882312" w:rsidRDefault="00FB5107" w:rsidP="008370F9">
      <w:pPr>
        <w:spacing w:after="0"/>
        <w:rPr>
          <w:rFonts w:ascii="Courier New" w:hAnsi="Courier New" w:cs="Courier New"/>
          <w:sz w:val="20"/>
        </w:rPr>
      </w:pPr>
      <w:r w:rsidRPr="00882312">
        <w:rPr>
          <w:rFonts w:ascii="Courier New" w:hAnsi="Courier New" w:cs="Courier New"/>
          <w:sz w:val="20"/>
        </w:rPr>
        <w:t xml:space="preserve">        (1) </w:t>
      </w:r>
      <w:r w:rsidRPr="00882312">
        <w:rPr>
          <w:rFonts w:ascii="Courier New" w:hAnsi="Courier New" w:cs="Courier New"/>
          <w:sz w:val="20"/>
          <w:u w:val="single"/>
        </w:rPr>
        <w:t>Class Insignia</w:t>
      </w:r>
      <w:r w:rsidRPr="00882312">
        <w:rPr>
          <w:rFonts w:ascii="Courier New" w:hAnsi="Courier New" w:cs="Courier New"/>
          <w:sz w:val="20"/>
        </w:rPr>
        <w:t>.  Consists of horizontal stripes worn on the left sleeve of blue coat to indicate class.  Stripes are made of gold nylon braid 1-1/2 inches long and 1/8 inch wide with 1/4 inch spacing between stripes.  They are centered midway between shoulder and elbow.</w:t>
      </w:r>
      <w:r>
        <w:rPr>
          <w:rFonts w:ascii="Courier New" w:hAnsi="Courier New" w:cs="Courier New"/>
          <w:sz w:val="20"/>
        </w:rPr>
        <w:t xml:space="preserve">  Refer to fig 7-3.</w:t>
      </w:r>
    </w:p>
    <w:p w:rsidR="00FB5107" w:rsidRPr="00882312"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rPr>
      </w:pPr>
      <w:bookmarkStart w:id="77" w:name="chap6101.4"/>
      <w:bookmarkEnd w:id="77"/>
      <w:r w:rsidRPr="00882312">
        <w:rPr>
          <w:rFonts w:ascii="Courier New" w:hAnsi="Courier New" w:cs="Courier New"/>
          <w:sz w:val="20"/>
        </w:rPr>
        <w:lastRenderedPageBreak/>
        <w:t xml:space="preserve">        (2) </w:t>
      </w:r>
      <w:r w:rsidRPr="00882312">
        <w:rPr>
          <w:rFonts w:ascii="Courier New" w:hAnsi="Courier New" w:cs="Courier New"/>
          <w:sz w:val="20"/>
          <w:u w:val="single"/>
        </w:rPr>
        <w:t>Midshipman Rank Insignia</w:t>
      </w:r>
      <w:r w:rsidRPr="00882312">
        <w:rPr>
          <w:rFonts w:ascii="Courier New" w:hAnsi="Courier New" w:cs="Courier New"/>
          <w:sz w:val="20"/>
        </w:rPr>
        <w:t>.  Wear stripes of gold nylon braid and a gold star on both sleeves of the blue coat.  Stripes measure 1-1/2 inches long and 1/8 inch wide, centered on the outer side of the sleeve with lower stripe 2 inches above and parallel to the edge of the cuff, the stripes to be 1/4 inch apart.  Center a gold embroidered, symmetrical five pointed star, 1 inch across, above the stripes.  One ray of the star points down, and the point is 3/4 inch above the upper stripe.</w:t>
      </w:r>
      <w:r>
        <w:rPr>
          <w:rFonts w:ascii="Courier New" w:hAnsi="Courier New" w:cs="Courier New"/>
          <w:sz w:val="20"/>
        </w:rPr>
        <w:t xml:space="preserve">  Refer to fig 7-3.</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u w:val="single"/>
        </w:rPr>
      </w:pPr>
      <w:r w:rsidRPr="00882312">
        <w:rPr>
          <w:rFonts w:ascii="Courier New" w:hAnsi="Courier New" w:cs="Courier New"/>
          <w:sz w:val="20"/>
        </w:rPr>
        <w:t xml:space="preserve">    e.  </w:t>
      </w:r>
      <w:r w:rsidRPr="00882312">
        <w:rPr>
          <w:rFonts w:ascii="Courier New" w:hAnsi="Courier New" w:cs="Courier New"/>
          <w:sz w:val="20"/>
          <w:u w:val="single"/>
        </w:rPr>
        <w:t>Shoulder Insignia</w:t>
      </w:r>
      <w:r w:rsidR="00215969">
        <w:rPr>
          <w:rFonts w:ascii="Courier New" w:hAnsi="Courier New" w:cs="Courier New"/>
          <w:sz w:val="20"/>
          <w:u w:val="single"/>
        </w:rPr>
        <w:t>.</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(1) </w:t>
      </w:r>
      <w:r w:rsidRPr="00882312">
        <w:rPr>
          <w:rFonts w:ascii="Courier New" w:hAnsi="Courier New" w:cs="Courier New"/>
          <w:sz w:val="20"/>
          <w:u w:val="single"/>
        </w:rPr>
        <w:t>Shoulder Boards</w:t>
      </w:r>
      <w:r w:rsidRPr="00882312">
        <w:rPr>
          <w:rFonts w:ascii="Courier New" w:hAnsi="Courier New" w:cs="Courier New"/>
          <w:sz w:val="20"/>
        </w:rPr>
        <w:t>.  There are two types of shoulder boards, one indicating class and one indicating rank.  Both measure either 5-1/2 inches (men), or 4-1/2 inches (women) long and 1-3/4 inches wide.  They are to fit the shoulder and secured at their inner ends by a Navy eagle, gilt button.  Hard shoulder boards are worn on the coat of Full Dress White uniforms, the blue overcoat, reefer, Dinner Dress jacket and on the white tropical shirt.  Soft shoulder boards are smaller than hard shoulder boards and are worn on white epauletted shirts when worn with Service Dress Blue.  Marine-option midshipmen replace the anchor insignia on the shoulder boards with the gold, enlisted Marine Corps emblem.</w:t>
      </w:r>
      <w:bookmarkStart w:id="78" w:name="chap41032"/>
      <w:bookmarkEnd w:id="78"/>
      <w:r>
        <w:rPr>
          <w:rFonts w:ascii="Courier New" w:hAnsi="Courier New" w:cs="Courier New"/>
          <w:sz w:val="20"/>
        </w:rPr>
        <w:t xml:space="preserve">  Refer to fig 7-3.</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(2) </w:t>
      </w:r>
      <w:r w:rsidRPr="00882312">
        <w:rPr>
          <w:rFonts w:ascii="Courier New" w:hAnsi="Courier New" w:cs="Courier New"/>
          <w:sz w:val="20"/>
          <w:u w:val="single"/>
        </w:rPr>
        <w:t>Class Shoulder Boards</w:t>
      </w:r>
      <w:r w:rsidRPr="00882312">
        <w:rPr>
          <w:rFonts w:ascii="Courier New" w:hAnsi="Courier New" w:cs="Courier New"/>
          <w:sz w:val="20"/>
        </w:rPr>
        <w:t>.  The insignia for shoulder boards consists of a metal fouled anchor alone or in combination with stripes, indicating the wearer's class.</w:t>
      </w:r>
      <w:r>
        <w:rPr>
          <w:rFonts w:ascii="Courier New" w:hAnsi="Courier New" w:cs="Courier New"/>
          <w:sz w:val="20"/>
        </w:rPr>
        <w:t xml:space="preserve">  Refer to fig 7-3.</w:t>
      </w:r>
    </w:p>
    <w:p w:rsidR="00FB5107" w:rsidRPr="00882312" w:rsidRDefault="00FB5107" w:rsidP="008370F9">
      <w:pPr>
        <w:spacing w:after="0"/>
        <w:rPr>
          <w:rFonts w:ascii="Courier New" w:hAnsi="Courier New" w:cs="Courier New"/>
          <w:sz w:val="20"/>
        </w:rPr>
      </w:pPr>
      <w:r w:rsidRPr="00882312">
        <w:rPr>
          <w:rFonts w:ascii="Courier New" w:hAnsi="Courier New" w:cs="Courier New"/>
          <w:sz w:val="20"/>
        </w:rPr>
        <w:t>  </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(3) </w:t>
      </w:r>
      <w:r w:rsidRPr="00882312">
        <w:rPr>
          <w:rFonts w:ascii="Courier New" w:hAnsi="Courier New" w:cs="Courier New"/>
          <w:sz w:val="20"/>
          <w:u w:val="single"/>
        </w:rPr>
        <w:t>Rank Shoulder Boards</w:t>
      </w:r>
      <w:r w:rsidRPr="00882312">
        <w:rPr>
          <w:rFonts w:ascii="Courier New" w:hAnsi="Courier New" w:cs="Courier New"/>
          <w:sz w:val="20"/>
        </w:rPr>
        <w:t>.  The insignia worn on shoulder boards consists of a star, in combination with stripe(s), to indicate the wearer's rank.</w:t>
      </w:r>
      <w:r>
        <w:rPr>
          <w:rFonts w:ascii="Courier New" w:hAnsi="Courier New" w:cs="Courier New"/>
          <w:sz w:val="20"/>
        </w:rPr>
        <w:t xml:space="preserve">  Refer to fig 7-3.</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w:t>
      </w:r>
    </w:p>
    <w:p w:rsidR="00FB5107" w:rsidRPr="0015512E" w:rsidRDefault="00FB5107" w:rsidP="00F77E3D">
      <w:pPr>
        <w:spacing w:after="0"/>
        <w:rPr>
          <w:rFonts w:ascii="Courier New" w:hAnsi="Courier New" w:cs="Courier New"/>
          <w:sz w:val="20"/>
          <w:u w:val="single"/>
        </w:rPr>
      </w:pPr>
      <w:r w:rsidRPr="00882312">
        <w:rPr>
          <w:rFonts w:ascii="Courier New" w:hAnsi="Courier New" w:cs="Courier New"/>
          <w:sz w:val="20"/>
        </w:rPr>
        <w:t xml:space="preserve">   </w:t>
      </w:r>
      <w:r w:rsidR="0015512E">
        <w:rPr>
          <w:rFonts w:ascii="Courier New" w:hAnsi="Courier New" w:cs="Courier New"/>
          <w:sz w:val="20"/>
        </w:rPr>
        <w:t xml:space="preserve"> </w:t>
      </w:r>
      <w:r w:rsidRPr="00882312">
        <w:rPr>
          <w:rFonts w:ascii="Courier New" w:hAnsi="Courier New" w:cs="Courier New"/>
          <w:sz w:val="20"/>
        </w:rPr>
        <w:t xml:space="preserve">f.  </w:t>
      </w:r>
      <w:r w:rsidRPr="00882312">
        <w:rPr>
          <w:rFonts w:ascii="Courier New" w:hAnsi="Courier New" w:cs="Courier New"/>
          <w:sz w:val="20"/>
          <w:u w:val="single"/>
        </w:rPr>
        <w:t>Collar Grade Insignia</w:t>
      </w:r>
      <w:r w:rsidR="00215969">
        <w:rPr>
          <w:rFonts w:ascii="Courier New" w:hAnsi="Courier New" w:cs="Courier New"/>
          <w:sz w:val="20"/>
          <w:u w:val="single"/>
        </w:rPr>
        <w:t>.</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(1) </w:t>
      </w:r>
      <w:r w:rsidRPr="00882312">
        <w:rPr>
          <w:rFonts w:ascii="Courier New" w:hAnsi="Courier New" w:cs="Courier New"/>
          <w:sz w:val="20"/>
          <w:u w:val="single"/>
        </w:rPr>
        <w:t>Coat Collar Anchor Insignia and Coat Collar Star Insignia</w:t>
      </w:r>
      <w:r w:rsidR="00215969">
        <w:rPr>
          <w:rFonts w:ascii="Courier New" w:hAnsi="Courier New" w:cs="Courier New"/>
          <w:sz w:val="20"/>
          <w:u w:val="single"/>
        </w:rPr>
        <w:t>.</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ab/>
      </w:r>
      <w:r w:rsidRPr="00882312">
        <w:rPr>
          <w:rFonts w:ascii="Courier New" w:hAnsi="Courier New" w:cs="Courier New"/>
          <w:sz w:val="20"/>
        </w:rPr>
        <w:tab/>
        <w:t xml:space="preserve">(a) </w:t>
      </w:r>
      <w:r w:rsidRPr="00882312">
        <w:rPr>
          <w:rFonts w:ascii="Courier New" w:hAnsi="Courier New" w:cs="Courier New"/>
          <w:sz w:val="20"/>
          <w:u w:val="single"/>
        </w:rPr>
        <w:t>General</w:t>
      </w:r>
      <w:r w:rsidRPr="00882312">
        <w:rPr>
          <w:rFonts w:ascii="Courier New" w:hAnsi="Courier New" w:cs="Courier New"/>
          <w:sz w:val="20"/>
        </w:rPr>
        <w:t>.  Coat collar insignia consists of plain gold anchors indicating student status and gold stars indicating Distinguished Midshipman worn on the collars of the blue coats.</w:t>
      </w:r>
    </w:p>
    <w:p w:rsidR="00FB5107" w:rsidRPr="00882312" w:rsidRDefault="00FB5107" w:rsidP="00F77E3D">
      <w:pPr>
        <w:spacing w:after="0"/>
        <w:rPr>
          <w:rFonts w:ascii="Courier New" w:hAnsi="Courier New" w:cs="Courier New"/>
          <w:sz w:val="20"/>
        </w:rPr>
      </w:pPr>
    </w:p>
    <w:p w:rsidR="003264E0" w:rsidRDefault="00FB5107" w:rsidP="00F77E3D">
      <w:pPr>
        <w:spacing w:after="0"/>
        <w:rPr>
          <w:rFonts w:ascii="Courier New" w:hAnsi="Courier New" w:cs="Courier New"/>
          <w:sz w:val="20"/>
        </w:rPr>
      </w:pPr>
      <w:r w:rsidRPr="00882312">
        <w:rPr>
          <w:rFonts w:ascii="Courier New" w:hAnsi="Courier New" w:cs="Courier New"/>
          <w:sz w:val="20"/>
        </w:rPr>
        <w:tab/>
      </w:r>
      <w:r w:rsidRPr="00882312">
        <w:rPr>
          <w:rFonts w:ascii="Courier New" w:hAnsi="Courier New" w:cs="Courier New"/>
          <w:sz w:val="20"/>
        </w:rPr>
        <w:tab/>
      </w:r>
    </w:p>
    <w:p w:rsidR="003264E0" w:rsidRDefault="003264E0" w:rsidP="00F77E3D">
      <w:pPr>
        <w:spacing w:after="0"/>
        <w:rPr>
          <w:rFonts w:ascii="Courier New" w:hAnsi="Courier New" w:cs="Courier New"/>
          <w:sz w:val="20"/>
        </w:rPr>
      </w:pPr>
    </w:p>
    <w:p w:rsidR="003264E0" w:rsidRDefault="003264E0" w:rsidP="00F77E3D">
      <w:pPr>
        <w:spacing w:after="0"/>
        <w:rPr>
          <w:rFonts w:ascii="Courier New" w:hAnsi="Courier New" w:cs="Courier New"/>
          <w:sz w:val="20"/>
        </w:rPr>
      </w:pPr>
    </w:p>
    <w:p w:rsidR="003264E0" w:rsidRDefault="003264E0" w:rsidP="00F77E3D">
      <w:pPr>
        <w:spacing w:after="0"/>
        <w:rPr>
          <w:rFonts w:ascii="Courier New" w:hAnsi="Courier New" w:cs="Courier New"/>
          <w:sz w:val="20"/>
        </w:rPr>
      </w:pPr>
    </w:p>
    <w:p w:rsidR="003264E0" w:rsidRDefault="003264E0" w:rsidP="00F77E3D">
      <w:pPr>
        <w:spacing w:after="0"/>
        <w:rPr>
          <w:rFonts w:ascii="Courier New" w:hAnsi="Courier New" w:cs="Courier New"/>
          <w:sz w:val="20"/>
        </w:rPr>
      </w:pPr>
    </w:p>
    <w:p w:rsidR="003264E0" w:rsidRDefault="003264E0" w:rsidP="00F77E3D">
      <w:pPr>
        <w:spacing w:after="0"/>
        <w:rPr>
          <w:rFonts w:ascii="Courier New" w:hAnsi="Courier New" w:cs="Courier New"/>
          <w:sz w:val="20"/>
        </w:rPr>
      </w:pPr>
    </w:p>
    <w:p w:rsidR="003264E0" w:rsidRDefault="003264E0" w:rsidP="00F77E3D">
      <w:pPr>
        <w:spacing w:after="0"/>
        <w:rPr>
          <w:rFonts w:ascii="Courier New" w:hAnsi="Courier New" w:cs="Courier New"/>
          <w:sz w:val="20"/>
        </w:rPr>
      </w:pPr>
    </w:p>
    <w:p w:rsidR="003264E0" w:rsidRDefault="003264E0" w:rsidP="00F77E3D">
      <w:pPr>
        <w:spacing w:after="0"/>
        <w:rPr>
          <w:rFonts w:ascii="Courier New" w:hAnsi="Courier New" w:cs="Courier New"/>
          <w:sz w:val="20"/>
        </w:rPr>
      </w:pPr>
    </w:p>
    <w:p w:rsidR="003264E0" w:rsidRDefault="003264E0" w:rsidP="00F77E3D">
      <w:pPr>
        <w:spacing w:after="0"/>
        <w:rPr>
          <w:rFonts w:ascii="Courier New" w:hAnsi="Courier New" w:cs="Courier New"/>
          <w:sz w:val="20"/>
        </w:rPr>
      </w:pPr>
    </w:p>
    <w:p w:rsidR="003264E0" w:rsidRDefault="003264E0" w:rsidP="00F77E3D">
      <w:pPr>
        <w:spacing w:after="0"/>
        <w:rPr>
          <w:rFonts w:ascii="Courier New" w:hAnsi="Courier New" w:cs="Courier New"/>
          <w:sz w:val="20"/>
        </w:rPr>
      </w:pPr>
    </w:p>
    <w:p w:rsidR="003264E0" w:rsidRDefault="003264E0" w:rsidP="00F77E3D">
      <w:pPr>
        <w:spacing w:after="0"/>
        <w:rPr>
          <w:rFonts w:ascii="Courier New" w:hAnsi="Courier New" w:cs="Courier New"/>
          <w:sz w:val="20"/>
        </w:rPr>
      </w:pPr>
    </w:p>
    <w:p w:rsidR="003264E0" w:rsidRDefault="003264E0" w:rsidP="00F77E3D">
      <w:pPr>
        <w:spacing w:after="0"/>
        <w:rPr>
          <w:rFonts w:ascii="Courier New" w:hAnsi="Courier New" w:cs="Courier New"/>
          <w:sz w:val="20"/>
        </w:rPr>
      </w:pPr>
    </w:p>
    <w:p w:rsidR="00FB5107" w:rsidRPr="00882312" w:rsidRDefault="003264E0" w:rsidP="00F77E3D">
      <w:pPr>
        <w:spacing w:after="0"/>
        <w:rPr>
          <w:rFonts w:ascii="Courier New" w:hAnsi="Courier New" w:cs="Courier New"/>
          <w:sz w:val="20"/>
        </w:rPr>
      </w:pPr>
      <w:r>
        <w:rPr>
          <w:rFonts w:ascii="Courier New" w:hAnsi="Courier New" w:cs="Courier New"/>
          <w:sz w:val="20"/>
        </w:rPr>
        <w:lastRenderedPageBreak/>
        <w:t xml:space="preserve">            </w:t>
      </w:r>
      <w:r w:rsidR="00FB5107" w:rsidRPr="00882312">
        <w:rPr>
          <w:rFonts w:ascii="Courier New" w:hAnsi="Courier New" w:cs="Courier New"/>
          <w:sz w:val="20"/>
        </w:rPr>
        <w:t xml:space="preserve">(b) </w:t>
      </w:r>
      <w:r w:rsidR="00FB5107" w:rsidRPr="00882312">
        <w:rPr>
          <w:rFonts w:ascii="Courier New" w:hAnsi="Courier New" w:cs="Courier New"/>
          <w:sz w:val="20"/>
          <w:u w:val="single"/>
        </w:rPr>
        <w:t>Service Dress Blue Coat</w:t>
      </w:r>
      <w:r w:rsidR="00215969">
        <w:rPr>
          <w:rFonts w:ascii="Courier New" w:hAnsi="Courier New" w:cs="Courier New"/>
          <w:sz w:val="20"/>
          <w:u w:val="single"/>
        </w:rPr>
        <w:t>.</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ab/>
      </w:r>
      <w:r w:rsidRPr="00882312">
        <w:rPr>
          <w:rFonts w:ascii="Courier New" w:hAnsi="Courier New" w:cs="Courier New"/>
          <w:sz w:val="20"/>
        </w:rPr>
        <w:tab/>
        <w:t xml:space="preserve">    </w:t>
      </w:r>
      <w:r w:rsidRPr="00882312">
        <w:rPr>
          <w:rFonts w:ascii="Courier New" w:hAnsi="Courier New" w:cs="Courier New"/>
          <w:sz w:val="20"/>
          <w:u w:val="single"/>
        </w:rPr>
        <w:t>1</w:t>
      </w:r>
      <w:r w:rsidRPr="00882312">
        <w:rPr>
          <w:rFonts w:ascii="Courier New" w:hAnsi="Courier New" w:cs="Courier New"/>
          <w:sz w:val="20"/>
        </w:rPr>
        <w:t xml:space="preserve">.  </w:t>
      </w:r>
      <w:r w:rsidRPr="00882312">
        <w:rPr>
          <w:rFonts w:ascii="Courier New" w:hAnsi="Courier New" w:cs="Courier New"/>
          <w:sz w:val="20"/>
          <w:u w:val="single"/>
        </w:rPr>
        <w:t>Anchor Insignia</w:t>
      </w:r>
      <w:r w:rsidRPr="00882312">
        <w:rPr>
          <w:rFonts w:ascii="Courier New" w:hAnsi="Courier New" w:cs="Courier New"/>
          <w:sz w:val="20"/>
        </w:rPr>
        <w:t>.  A plain gold anchor 17/16 inch long, the stock, 3/4 inch wide, and the flukes 1-1/17 inches wide.  The stock inclines at an angle of 8 degrees from the horizontal (right and left).  Pin it on each collar tip of the coat so the anchor's crown is 1/2 inch above the notch of the lapel (males), 1 inch from the bottom and midway between the two sides (females), and the center line of the shank is parallel to and approximately 3/4 inch from the collar's outer edge.  The lower end of the stock is outboard and the stock approximately horizontal.</w:t>
      </w:r>
    </w:p>
    <w:tbl>
      <w:tblPr>
        <w:tblW w:w="0" w:type="auto"/>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8712"/>
      </w:tblGrid>
      <w:tr w:rsidR="00FB5107" w:rsidRPr="00882312">
        <w:trPr>
          <w:jc w:val="center"/>
        </w:trPr>
        <w:tc>
          <w:tcPr>
            <w:tcW w:w="8712" w:type="dxa"/>
            <w:tcBorders>
              <w:top w:val="nil"/>
              <w:left w:val="nil"/>
              <w:bottom w:val="nil"/>
              <w:right w:val="nil"/>
            </w:tcBorders>
          </w:tcPr>
          <w:p w:rsidR="00FB5107" w:rsidRPr="00882312" w:rsidRDefault="00EC08E0" w:rsidP="00274FDA">
            <w:pPr>
              <w:spacing w:after="0"/>
              <w:jc w:val="center"/>
              <w:rPr>
                <w:rFonts w:ascii="Courier New" w:hAnsi="Courier New" w:cs="Courier New"/>
                <w:sz w:val="20"/>
              </w:rPr>
            </w:pPr>
            <w:r>
              <w:rPr>
                <w:rFonts w:ascii="Courier New" w:hAnsi="Courier New" w:cs="Courier New"/>
                <w:noProof/>
                <w:sz w:val="24"/>
              </w:rPr>
              <w:drawing>
                <wp:inline distT="0" distB="0" distL="0" distR="0">
                  <wp:extent cx="1676400" cy="1127760"/>
                  <wp:effectExtent l="0" t="0" r="0" b="0"/>
                  <wp:docPr id="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76400" cy="1127760"/>
                          </a:xfrm>
                          <a:prstGeom prst="rect">
                            <a:avLst/>
                          </a:prstGeom>
                          <a:noFill/>
                          <a:ln>
                            <a:noFill/>
                          </a:ln>
                        </pic:spPr>
                      </pic:pic>
                    </a:graphicData>
                  </a:graphic>
                </wp:inline>
              </w:drawing>
            </w:r>
          </w:p>
        </w:tc>
      </w:tr>
    </w:tbl>
    <w:p w:rsidR="00FB5107"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ab/>
      </w:r>
      <w:r w:rsidRPr="00882312">
        <w:rPr>
          <w:rFonts w:ascii="Courier New" w:hAnsi="Courier New" w:cs="Courier New"/>
          <w:sz w:val="20"/>
        </w:rPr>
        <w:tab/>
        <w:t xml:space="preserve">    </w:t>
      </w:r>
      <w:r w:rsidRPr="00882312">
        <w:rPr>
          <w:rFonts w:ascii="Courier New" w:hAnsi="Courier New" w:cs="Courier New"/>
          <w:sz w:val="20"/>
          <w:u w:val="single"/>
        </w:rPr>
        <w:t>2</w:t>
      </w:r>
      <w:r w:rsidRPr="00882312">
        <w:rPr>
          <w:rFonts w:ascii="Courier New" w:hAnsi="Courier New" w:cs="Courier New"/>
          <w:sz w:val="20"/>
        </w:rPr>
        <w:t xml:space="preserve">.  </w:t>
      </w:r>
      <w:r w:rsidRPr="00882312">
        <w:rPr>
          <w:rFonts w:ascii="Courier New" w:hAnsi="Courier New" w:cs="Courier New"/>
          <w:sz w:val="20"/>
          <w:u w:val="single"/>
        </w:rPr>
        <w:t>Star Insignia</w:t>
      </w:r>
      <w:r w:rsidRPr="00882312">
        <w:rPr>
          <w:rFonts w:ascii="Courier New" w:hAnsi="Courier New" w:cs="Courier New"/>
          <w:sz w:val="20"/>
        </w:rPr>
        <w:t>.  For Service Dress Blue (SDB) uniform, stars will be centered 1/2 inch above the lapel anchors.  Two rays of the star will be bisected by the center line of the anchor.</w:t>
      </w:r>
    </w:p>
    <w:tbl>
      <w:tblPr>
        <w:tblW w:w="0" w:type="auto"/>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8712"/>
      </w:tblGrid>
      <w:tr w:rsidR="00FB5107" w:rsidRPr="00882312">
        <w:trPr>
          <w:jc w:val="center"/>
        </w:trPr>
        <w:tc>
          <w:tcPr>
            <w:tcW w:w="8712" w:type="dxa"/>
            <w:tcBorders>
              <w:top w:val="nil"/>
              <w:left w:val="nil"/>
              <w:bottom w:val="nil"/>
              <w:right w:val="nil"/>
            </w:tcBorders>
          </w:tcPr>
          <w:p w:rsidR="00FB5107" w:rsidRPr="00882312" w:rsidRDefault="00EC08E0" w:rsidP="00274FDA">
            <w:pPr>
              <w:spacing w:after="0"/>
              <w:jc w:val="center"/>
              <w:rPr>
                <w:rFonts w:ascii="Courier New" w:hAnsi="Courier New" w:cs="Courier New"/>
                <w:sz w:val="20"/>
              </w:rPr>
            </w:pPr>
            <w:r>
              <w:rPr>
                <w:rFonts w:ascii="Courier New" w:hAnsi="Courier New" w:cs="Courier New"/>
                <w:noProof/>
                <w:sz w:val="24"/>
              </w:rPr>
              <w:drawing>
                <wp:inline distT="0" distB="0" distL="0" distR="0">
                  <wp:extent cx="1234440" cy="853440"/>
                  <wp:effectExtent l="0" t="0" r="3810" b="3810"/>
                  <wp:docPr id="12" name="Picture 21" descr="chapt_6_BreastInsig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apt_6_BreastInsigWea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4440" cy="853440"/>
                          </a:xfrm>
                          <a:prstGeom prst="rect">
                            <a:avLst/>
                          </a:prstGeom>
                          <a:noFill/>
                          <a:ln>
                            <a:noFill/>
                          </a:ln>
                        </pic:spPr>
                      </pic:pic>
                    </a:graphicData>
                  </a:graphic>
                </wp:inline>
              </w:drawing>
            </w:r>
          </w:p>
        </w:tc>
      </w:tr>
    </w:tbl>
    <w:p w:rsidR="00FB5107" w:rsidRPr="00882312" w:rsidRDefault="00FB5107" w:rsidP="00F77E3D">
      <w:pPr>
        <w:spacing w:after="0"/>
        <w:rPr>
          <w:rFonts w:ascii="Courier New" w:hAnsi="Courier New" w:cs="Courier New"/>
          <w:sz w:val="20"/>
        </w:rPr>
      </w:pPr>
    </w:p>
    <w:p w:rsidR="00FB5107" w:rsidRDefault="00FB5107" w:rsidP="008370F9">
      <w:pPr>
        <w:spacing w:after="0"/>
        <w:rPr>
          <w:rFonts w:ascii="Courier New" w:hAnsi="Courier New" w:cs="Courier New"/>
          <w:sz w:val="20"/>
        </w:rPr>
      </w:pPr>
      <w:r w:rsidRPr="00882312">
        <w:rPr>
          <w:rFonts w:ascii="Courier New" w:hAnsi="Courier New" w:cs="Courier New"/>
          <w:sz w:val="20"/>
        </w:rPr>
        <w:t xml:space="preserve">        (2) </w:t>
      </w:r>
      <w:r w:rsidRPr="00882312">
        <w:rPr>
          <w:rFonts w:ascii="Courier New" w:hAnsi="Courier New" w:cs="Courier New"/>
          <w:sz w:val="20"/>
          <w:u w:val="single"/>
        </w:rPr>
        <w:t>Class Insignia (Closed Shirt Collar</w:t>
      </w:r>
      <w:r>
        <w:rPr>
          <w:rFonts w:ascii="Courier New" w:hAnsi="Courier New" w:cs="Courier New"/>
          <w:sz w:val="20"/>
          <w:u w:val="single"/>
        </w:rPr>
        <w:t>)</w:t>
      </w:r>
      <w:r w:rsidR="00215969">
        <w:rPr>
          <w:rFonts w:ascii="Courier New" w:hAnsi="Courier New" w:cs="Courier New"/>
          <w:sz w:val="20"/>
          <w:u w:val="single"/>
        </w:rPr>
        <w:t>.</w:t>
      </w:r>
      <w:r w:rsidRPr="00882312">
        <w:rPr>
          <w:rFonts w:ascii="Courier New" w:hAnsi="Courier New" w:cs="Courier New"/>
          <w:sz w:val="20"/>
        </w:rPr>
        <w:tab/>
      </w:r>
      <w:r w:rsidRPr="00882312">
        <w:rPr>
          <w:rFonts w:ascii="Courier New" w:hAnsi="Courier New" w:cs="Courier New"/>
          <w:sz w:val="20"/>
        </w:rPr>
        <w:tab/>
      </w:r>
    </w:p>
    <w:p w:rsidR="00FB5107" w:rsidRPr="00882312" w:rsidRDefault="00FB5107" w:rsidP="00F77E3D">
      <w:pPr>
        <w:spacing w:after="0"/>
        <w:rPr>
          <w:rFonts w:ascii="Courier New" w:hAnsi="Courier New" w:cs="Courier New"/>
          <w:sz w:val="20"/>
        </w:rPr>
      </w:pPr>
    </w:p>
    <w:p w:rsidR="00FB5107" w:rsidRPr="00882312" w:rsidRDefault="00FB5107" w:rsidP="0015512E">
      <w:pPr>
        <w:spacing w:after="0"/>
        <w:rPr>
          <w:rFonts w:ascii="Courier New" w:hAnsi="Courier New" w:cs="Courier New"/>
          <w:sz w:val="20"/>
        </w:rPr>
      </w:pPr>
      <w:r>
        <w:rPr>
          <w:rFonts w:ascii="Courier New" w:hAnsi="Courier New" w:cs="Courier New"/>
          <w:sz w:val="20"/>
        </w:rPr>
        <w:tab/>
      </w:r>
      <w:r>
        <w:rPr>
          <w:rFonts w:ascii="Courier New" w:hAnsi="Courier New" w:cs="Courier New"/>
          <w:sz w:val="20"/>
        </w:rPr>
        <w:tab/>
        <w:t>(a</w:t>
      </w:r>
      <w:r w:rsidRPr="00882312">
        <w:rPr>
          <w:rFonts w:ascii="Courier New" w:hAnsi="Courier New" w:cs="Courier New"/>
          <w:sz w:val="20"/>
        </w:rPr>
        <w:t xml:space="preserve">) </w:t>
      </w:r>
      <w:r w:rsidRPr="00882312">
        <w:rPr>
          <w:rFonts w:ascii="Courier New" w:hAnsi="Courier New" w:cs="Courier New"/>
          <w:sz w:val="20"/>
          <w:u w:val="single"/>
        </w:rPr>
        <w:t xml:space="preserve">Manner </w:t>
      </w:r>
      <w:r>
        <w:rPr>
          <w:rFonts w:ascii="Courier New" w:hAnsi="Courier New" w:cs="Courier New"/>
          <w:sz w:val="20"/>
          <w:u w:val="single"/>
        </w:rPr>
        <w:t>O</w:t>
      </w:r>
      <w:r w:rsidRPr="00882312">
        <w:rPr>
          <w:rFonts w:ascii="Courier New" w:hAnsi="Courier New" w:cs="Courier New"/>
          <w:sz w:val="20"/>
          <w:u w:val="single"/>
        </w:rPr>
        <w:t>f Wear</w:t>
      </w:r>
      <w:r w:rsidRPr="00882312">
        <w:rPr>
          <w:rFonts w:ascii="Courier New" w:hAnsi="Courier New" w:cs="Courier New"/>
          <w:sz w:val="20"/>
        </w:rPr>
        <w:t>.  Pin the anchor or eagle-anchor insignia to the collar in a vertical position with the center of the insignia approximately 1 inch from the front edge and 1 inch below the upper edge of the collar.  The anchor's stock is parallel to the upper edge of the collar and the unfouled arm of the stock faces front.</w:t>
      </w:r>
    </w:p>
    <w:p w:rsidR="00FB5107" w:rsidRPr="00882312" w:rsidRDefault="00EC08E0" w:rsidP="00536273">
      <w:pPr>
        <w:spacing w:after="0"/>
        <w:jc w:val="center"/>
        <w:rPr>
          <w:rFonts w:ascii="Courier New" w:hAnsi="Courier New" w:cs="Courier New"/>
          <w:sz w:val="20"/>
        </w:rPr>
      </w:pPr>
      <w:r>
        <w:rPr>
          <w:rFonts w:ascii="Courier New" w:hAnsi="Courier New" w:cs="Courier New"/>
          <w:noProof/>
          <w:sz w:val="24"/>
        </w:rPr>
        <w:drawing>
          <wp:inline distT="0" distB="0" distL="0" distR="0">
            <wp:extent cx="3101340" cy="2362200"/>
            <wp:effectExtent l="0" t="0" r="381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01340" cy="2362200"/>
                    </a:xfrm>
                    <a:prstGeom prst="rect">
                      <a:avLst/>
                    </a:prstGeom>
                    <a:noFill/>
                    <a:ln>
                      <a:noFill/>
                    </a:ln>
                  </pic:spPr>
                </pic:pic>
              </a:graphicData>
            </a:graphic>
          </wp:inline>
        </w:drawing>
      </w:r>
    </w:p>
    <w:p w:rsidR="00FB5107" w:rsidRPr="00882312" w:rsidRDefault="00FB5107" w:rsidP="00F77E3D">
      <w:pPr>
        <w:spacing w:after="0"/>
        <w:rPr>
          <w:rFonts w:ascii="Courier New" w:hAnsi="Courier New" w:cs="Courier New"/>
          <w:sz w:val="20"/>
        </w:rPr>
      </w:pPr>
    </w:p>
    <w:tbl>
      <w:tblPr>
        <w:tblW w:w="0" w:type="auto"/>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8712"/>
      </w:tblGrid>
      <w:tr w:rsidR="00FB5107" w:rsidRPr="00882312">
        <w:trPr>
          <w:jc w:val="center"/>
        </w:trPr>
        <w:tc>
          <w:tcPr>
            <w:tcW w:w="8712" w:type="dxa"/>
            <w:tcBorders>
              <w:top w:val="nil"/>
              <w:left w:val="nil"/>
              <w:bottom w:val="nil"/>
              <w:right w:val="nil"/>
            </w:tcBorders>
          </w:tcPr>
          <w:p w:rsidR="00FB5107" w:rsidRPr="00882312" w:rsidRDefault="00FB5107" w:rsidP="00F77E3D">
            <w:pPr>
              <w:spacing w:after="0"/>
              <w:rPr>
                <w:rFonts w:ascii="Courier New" w:hAnsi="Courier New" w:cs="Courier New"/>
                <w:sz w:val="20"/>
              </w:rPr>
            </w:pPr>
          </w:p>
        </w:tc>
      </w:tr>
    </w:tbl>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w:t>
      </w:r>
      <w:r>
        <w:rPr>
          <w:rFonts w:ascii="Courier New" w:hAnsi="Courier New" w:cs="Courier New"/>
          <w:sz w:val="20"/>
        </w:rPr>
        <w:t xml:space="preserve">        (3</w:t>
      </w:r>
      <w:r w:rsidRPr="00882312">
        <w:rPr>
          <w:rFonts w:ascii="Courier New" w:hAnsi="Courier New" w:cs="Courier New"/>
          <w:sz w:val="20"/>
        </w:rPr>
        <w:t xml:space="preserve">) </w:t>
      </w:r>
      <w:r w:rsidRPr="00882312">
        <w:rPr>
          <w:rFonts w:ascii="Courier New" w:hAnsi="Courier New" w:cs="Courier New"/>
          <w:sz w:val="20"/>
          <w:u w:val="single"/>
        </w:rPr>
        <w:t xml:space="preserve">Open Collar Shirts </w:t>
      </w:r>
      <w:r>
        <w:rPr>
          <w:rFonts w:ascii="Courier New" w:hAnsi="Courier New" w:cs="Courier New"/>
          <w:sz w:val="20"/>
          <w:u w:val="single"/>
        </w:rPr>
        <w:t>A</w:t>
      </w:r>
      <w:r w:rsidRPr="00882312">
        <w:rPr>
          <w:rFonts w:ascii="Courier New" w:hAnsi="Courier New" w:cs="Courier New"/>
          <w:sz w:val="20"/>
          <w:u w:val="single"/>
        </w:rPr>
        <w:t>nd Navy Coveralls Insignia</w:t>
      </w:r>
      <w:r w:rsidRPr="00882312">
        <w:rPr>
          <w:rFonts w:ascii="Courier New" w:hAnsi="Courier New" w:cs="Courier New"/>
          <w:sz w:val="20"/>
        </w:rPr>
        <w:t>.  Center class and/or rank insignia 1 inch from the front and lower edges of the collar and position the vertical axis of the insignia along an imaginary line bisecting the angle of the collar point. Captains wear insignia one quarter inch from the lower and outside edges of the collar and position it with the vertical axis of the insignia along an imaginary line bisecting the angle of the collar point.</w:t>
      </w:r>
    </w:p>
    <w:tbl>
      <w:tblPr>
        <w:tblW w:w="0" w:type="auto"/>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8712"/>
      </w:tblGrid>
      <w:tr w:rsidR="00FB5107" w:rsidRPr="00882312">
        <w:trPr>
          <w:jc w:val="center"/>
        </w:trPr>
        <w:tc>
          <w:tcPr>
            <w:tcW w:w="8712" w:type="dxa"/>
            <w:tcBorders>
              <w:top w:val="nil"/>
              <w:left w:val="nil"/>
              <w:bottom w:val="nil"/>
              <w:right w:val="nil"/>
            </w:tcBorders>
          </w:tcPr>
          <w:p w:rsidR="00FB5107" w:rsidRPr="00882312" w:rsidRDefault="00EC08E0" w:rsidP="00274FDA">
            <w:pPr>
              <w:spacing w:after="0"/>
              <w:jc w:val="center"/>
              <w:rPr>
                <w:rFonts w:ascii="Courier New" w:hAnsi="Courier New" w:cs="Courier New"/>
                <w:sz w:val="20"/>
              </w:rPr>
            </w:pPr>
            <w:r>
              <w:rPr>
                <w:rFonts w:ascii="Courier New" w:hAnsi="Courier New" w:cs="Courier New"/>
                <w:noProof/>
                <w:sz w:val="24"/>
              </w:rPr>
              <w:drawing>
                <wp:inline distT="0" distB="0" distL="0" distR="0">
                  <wp:extent cx="2057400" cy="1371600"/>
                  <wp:effectExtent l="0" t="0" r="0" b="0"/>
                  <wp:docPr id="14" name="Picture 23" descr="Manner of Wearing Collar Grade Insignia for Open Collar Short Sleeves Shirts and Navy Cover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nner of Wearing Collar Grade Insignia for Open Collar Short Sleeves Shirts and Navy Coverall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inline>
              </w:drawing>
            </w:r>
            <w:r>
              <w:rPr>
                <w:rFonts w:ascii="Courier New" w:hAnsi="Courier New" w:cs="Courier New"/>
                <w:noProof/>
                <w:sz w:val="24"/>
              </w:rPr>
              <w:drawing>
                <wp:inline distT="0" distB="0" distL="0" distR="0">
                  <wp:extent cx="2499360" cy="853440"/>
                  <wp:effectExtent l="0" t="0" r="0" b="381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99360" cy="853440"/>
                          </a:xfrm>
                          <a:prstGeom prst="rect">
                            <a:avLst/>
                          </a:prstGeom>
                          <a:noFill/>
                          <a:ln>
                            <a:noFill/>
                          </a:ln>
                        </pic:spPr>
                      </pic:pic>
                    </a:graphicData>
                  </a:graphic>
                </wp:inline>
              </w:drawing>
            </w:r>
          </w:p>
        </w:tc>
      </w:tr>
    </w:tbl>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g.  </w:t>
      </w:r>
      <w:r w:rsidRPr="00882312">
        <w:rPr>
          <w:rFonts w:ascii="Courier New" w:hAnsi="Courier New" w:cs="Courier New"/>
          <w:sz w:val="20"/>
          <w:u w:val="single"/>
        </w:rPr>
        <w:t xml:space="preserve">Ribbons </w:t>
      </w:r>
      <w:r>
        <w:rPr>
          <w:rFonts w:ascii="Courier New" w:hAnsi="Courier New" w:cs="Courier New"/>
          <w:sz w:val="20"/>
          <w:u w:val="single"/>
        </w:rPr>
        <w:t>A</w:t>
      </w:r>
      <w:r w:rsidRPr="00882312">
        <w:rPr>
          <w:rFonts w:ascii="Courier New" w:hAnsi="Courier New" w:cs="Courier New"/>
          <w:sz w:val="20"/>
          <w:u w:val="single"/>
        </w:rPr>
        <w:t>nd Medals</w:t>
      </w:r>
      <w:r w:rsidR="00215969">
        <w:rPr>
          <w:rFonts w:ascii="Courier New" w:hAnsi="Courier New" w:cs="Courier New"/>
          <w:sz w:val="20"/>
          <w:u w:val="single"/>
        </w:rPr>
        <w:t>.</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(1) </w:t>
      </w:r>
      <w:r w:rsidRPr="00882312">
        <w:rPr>
          <w:rFonts w:ascii="Courier New" w:hAnsi="Courier New" w:cs="Courier New"/>
          <w:sz w:val="20"/>
          <w:u w:val="single"/>
        </w:rPr>
        <w:t>Ribbons</w:t>
      </w:r>
      <w:r w:rsidR="00215969">
        <w:rPr>
          <w:rFonts w:ascii="Courier New" w:hAnsi="Courier New" w:cs="Courier New"/>
          <w:sz w:val="20"/>
          <w:u w:val="single"/>
        </w:rPr>
        <w:t>.</w:t>
      </w:r>
      <w:r w:rsidRPr="00882312">
        <w:rPr>
          <w:rFonts w:ascii="Courier New" w:hAnsi="Courier New" w:cs="Courier New"/>
          <w:sz w:val="20"/>
        </w:rPr>
        <w:t xml:space="preserve">  </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ab/>
      </w:r>
      <w:r w:rsidRPr="00882312">
        <w:rPr>
          <w:rFonts w:ascii="Courier New" w:hAnsi="Courier New" w:cs="Courier New"/>
          <w:sz w:val="20"/>
        </w:rPr>
        <w:tab/>
        <w:t>(a) Ribbons will be worn in order of precedence from inboard to outboard and from top to bottom.  Ribbon bars are worn in rows of three.  The bottom row must be centered ¼ inch above the top edge of the upper left pocket (Navy Option), 1/8 inch above the top edge of the upper left pocket (Marine Option).  For jackets with slanted pockets, a horizontal line, tangent to the highest edge of the pocket will be considered the top edge.  Parallel rows of ribbons will be placed together without spacing.  All rows will have the same number of ribbons except the top, which will be centered on other rows.</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ab/>
      </w:r>
      <w:r w:rsidRPr="00882312">
        <w:rPr>
          <w:rFonts w:ascii="Courier New" w:hAnsi="Courier New" w:cs="Courier New"/>
          <w:sz w:val="20"/>
        </w:rPr>
        <w:tab/>
        <w:t>(b) Unit ribbons and awards may be worn only during NROTC activities on the Service Dress Blue, Service Dress White, Summer White uniforms, and Poly-wool Khakis.  These ribbons and awards are not authorized for wear during periods of summer training or other non-NROTC activities.  Ribbons are not authorized on formal dress, dinner dress, or working uniforms.  If Active Navy/USMC ribbons are worn, no unit ribbons will be worn.</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(2) </w:t>
      </w:r>
      <w:r w:rsidRPr="00882312">
        <w:rPr>
          <w:rFonts w:ascii="Courier New" w:hAnsi="Courier New" w:cs="Courier New"/>
          <w:sz w:val="20"/>
          <w:u w:val="single"/>
        </w:rPr>
        <w:t>Medals</w:t>
      </w:r>
      <w:r w:rsidR="00215969">
        <w:rPr>
          <w:rFonts w:ascii="Courier New" w:hAnsi="Courier New" w:cs="Courier New"/>
          <w:sz w:val="20"/>
          <w:u w:val="single"/>
        </w:rPr>
        <w:t>.</w:t>
      </w:r>
      <w:r w:rsidRPr="00882312">
        <w:rPr>
          <w:rFonts w:ascii="Courier New" w:hAnsi="Courier New" w:cs="Courier New"/>
          <w:sz w:val="20"/>
        </w:rPr>
        <w:t xml:space="preserve">  </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ab/>
      </w:r>
      <w:r w:rsidRPr="00882312">
        <w:rPr>
          <w:rFonts w:ascii="Courier New" w:hAnsi="Courier New" w:cs="Courier New"/>
          <w:sz w:val="20"/>
        </w:rPr>
        <w:tab/>
        <w:t xml:space="preserve">(a) When large medals are worn, ribbons not having corresponding medals are worn above the right breast pocket in order of precedence from inboard to outboard (note: this will cause the ribbons to be arranged in a manner that is opposite of how they are worn on the left side).  When miniature medals are worn, ribbons not having corresponding medals shall not be worn.  The requirements for large and miniature medals may be modified by the Commanding Officer to allow midshipmen maximum use of their awards. </w:t>
      </w:r>
    </w:p>
    <w:p w:rsidR="00FB5107" w:rsidRPr="00882312" w:rsidRDefault="00FB5107" w:rsidP="00F77E3D">
      <w:pPr>
        <w:spacing w:after="0"/>
        <w:rPr>
          <w:rFonts w:ascii="Courier New" w:hAnsi="Courier New" w:cs="Courier New"/>
          <w:sz w:val="20"/>
        </w:rPr>
      </w:pPr>
    </w:p>
    <w:p w:rsidR="00FB5107" w:rsidRDefault="00FB5107" w:rsidP="00F77E3D">
      <w:pPr>
        <w:pBdr>
          <w:bottom w:val="single" w:sz="12" w:space="1" w:color="auto"/>
        </w:pBdr>
        <w:spacing w:after="0"/>
        <w:rPr>
          <w:rFonts w:ascii="Courier New" w:hAnsi="Courier New" w:cs="Courier New"/>
          <w:sz w:val="20"/>
        </w:rPr>
      </w:pPr>
      <w:r w:rsidRPr="00882312">
        <w:rPr>
          <w:rFonts w:ascii="Courier New" w:hAnsi="Courier New" w:cs="Courier New"/>
          <w:sz w:val="20"/>
        </w:rPr>
        <w:lastRenderedPageBreak/>
        <w:tab/>
      </w:r>
      <w:r w:rsidRPr="00882312">
        <w:rPr>
          <w:rFonts w:ascii="Courier New" w:hAnsi="Courier New" w:cs="Courier New"/>
          <w:sz w:val="20"/>
        </w:rPr>
        <w:tab/>
        <w:t xml:space="preserve">(b) Place the holding bar of the lowest row of medals in the same position as the lowest ribbon bar, refer to figure 7-3.  The bars measure 4-1/8 inches wide, and each row of medals is 3-1/4 inches long from the top of the suspension ribbons to bottom of medals, so that bottom of medals dress in a horizontal line.  Multiple rows of medals should be grouped with the same number of medals in each row, with the lesser number in the top row if necessary.  A maximum of three medals may be worn side by side in a single row with no overlap.  Arrange four or more medals (maximum of five in a single row) following the layout in table 7-1.  Overlapping shall be proportional and the inboard medal shall show in full.  Mount the medals so they cover the suspension ribbons of the medals below. </w:t>
      </w:r>
    </w:p>
    <w:p w:rsidR="00FB5107" w:rsidRDefault="00FB5107" w:rsidP="00F77E3D">
      <w:pPr>
        <w:pBdr>
          <w:bottom w:val="single" w:sz="12" w:space="1" w:color="auto"/>
        </w:pBdr>
        <w:spacing w:after="0"/>
        <w:rPr>
          <w:rFonts w:ascii="Courier New" w:hAnsi="Courier New" w:cs="Courier New"/>
          <w:sz w:val="20"/>
        </w:rPr>
      </w:pPr>
    </w:p>
    <w:p w:rsidR="00FB5107" w:rsidRDefault="00FB5107" w:rsidP="00500DE6">
      <w:pPr>
        <w:spacing w:after="0"/>
        <w:jc w:val="center"/>
        <w:rPr>
          <w:rFonts w:ascii="Courier New" w:hAnsi="Courier New" w:cs="Courier New"/>
          <w:bCs/>
          <w:sz w:val="20"/>
        </w:rPr>
      </w:pPr>
    </w:p>
    <w:p w:rsidR="00FB5107" w:rsidRPr="00536273" w:rsidRDefault="00FB5107" w:rsidP="00500DE6">
      <w:pPr>
        <w:spacing w:after="0"/>
        <w:jc w:val="center"/>
        <w:rPr>
          <w:rFonts w:ascii="Courier New" w:hAnsi="Courier New" w:cs="Courier New"/>
          <w:bCs/>
          <w:sz w:val="20"/>
        </w:rPr>
      </w:pPr>
      <w:r w:rsidRPr="00536273">
        <w:rPr>
          <w:rFonts w:ascii="Courier New" w:hAnsi="Courier New" w:cs="Courier New"/>
          <w:bCs/>
          <w:sz w:val="20"/>
        </w:rPr>
        <w:t>TABLE FOR WEARING LARGE MEDALS</w:t>
      </w:r>
    </w:p>
    <w:p w:rsidR="00FB5107" w:rsidRPr="00536273" w:rsidRDefault="00FB5107" w:rsidP="00500DE6">
      <w:pPr>
        <w:spacing w:after="0"/>
        <w:jc w:val="center"/>
        <w:rPr>
          <w:rFonts w:ascii="Courier New" w:hAnsi="Courier New" w:cs="Courier New"/>
          <w:sz w:val="20"/>
        </w:rPr>
      </w:pPr>
      <w:r w:rsidRPr="00536273">
        <w:rPr>
          <w:rFonts w:ascii="Courier New" w:hAnsi="Courier New" w:cs="Courier New"/>
          <w:bCs/>
          <w:sz w:val="20"/>
        </w:rPr>
        <w:t>Table 7-1</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w:t>
      </w:r>
    </w:p>
    <w:p w:rsidR="00FB5107" w:rsidRPr="00882312" w:rsidRDefault="00FB5107" w:rsidP="00F77E3D">
      <w:pPr>
        <w:spacing w:after="0"/>
        <w:rPr>
          <w:rFonts w:ascii="Courier New" w:hAnsi="Courier New" w:cs="Courier New"/>
          <w:bCs/>
          <w:sz w:val="20"/>
        </w:rPr>
      </w:pPr>
      <w:r w:rsidRPr="00882312">
        <w:rPr>
          <w:rFonts w:ascii="Courier New" w:hAnsi="Courier New" w:cs="Courier New"/>
          <w:bCs/>
          <w:sz w:val="20"/>
        </w:rPr>
        <w:tab/>
      </w:r>
      <w:r w:rsidRPr="00882312">
        <w:rPr>
          <w:rFonts w:ascii="Courier New" w:hAnsi="Courier New" w:cs="Courier New"/>
          <w:bCs/>
          <w:sz w:val="20"/>
        </w:rPr>
        <w:tab/>
      </w:r>
      <w:r w:rsidRPr="00882312">
        <w:rPr>
          <w:rFonts w:ascii="Courier New" w:hAnsi="Courier New" w:cs="Courier New"/>
          <w:bCs/>
          <w:sz w:val="20"/>
        </w:rPr>
        <w:tab/>
      </w:r>
      <w:r w:rsidRPr="00882312">
        <w:rPr>
          <w:rFonts w:ascii="Courier New" w:hAnsi="Courier New" w:cs="Courier New"/>
          <w:bCs/>
          <w:sz w:val="20"/>
        </w:rPr>
        <w:tab/>
      </w:r>
      <w:r w:rsidRPr="00882312">
        <w:rPr>
          <w:rFonts w:ascii="Courier New" w:hAnsi="Courier New" w:cs="Courier New"/>
          <w:bCs/>
          <w:sz w:val="20"/>
        </w:rPr>
        <w:tab/>
      </w:r>
      <w:r w:rsidRPr="00882312">
        <w:rPr>
          <w:rFonts w:ascii="Courier New" w:hAnsi="Courier New" w:cs="Courier New"/>
          <w:bCs/>
          <w:sz w:val="20"/>
        </w:rPr>
        <w:tab/>
      </w:r>
      <w:r w:rsidRPr="00882312">
        <w:rPr>
          <w:rFonts w:ascii="Courier New" w:hAnsi="Courier New" w:cs="Courier New"/>
          <w:bCs/>
          <w:sz w:val="20"/>
        </w:rPr>
        <w:tab/>
        <w:t xml:space="preserve">      Number of Medals Per Row</w:t>
      </w:r>
    </w:p>
    <w:p w:rsidR="00FB5107" w:rsidRPr="00882312" w:rsidRDefault="00FB5107" w:rsidP="00F77E3D">
      <w:pPr>
        <w:spacing w:after="0"/>
        <w:rPr>
          <w:rFonts w:ascii="Courier New" w:hAnsi="Courier New" w:cs="Courier New"/>
          <w:bCs/>
          <w:sz w:val="20"/>
        </w:rPr>
      </w:pPr>
      <w:r w:rsidRPr="00882312">
        <w:rPr>
          <w:rFonts w:ascii="Courier New" w:hAnsi="Courier New" w:cs="Courier New"/>
          <w:bCs/>
          <w:sz w:val="20"/>
        </w:rPr>
        <w:t>-----------------------------------------------------------------------------</w:t>
      </w:r>
    </w:p>
    <w:p w:rsidR="00FB5107" w:rsidRPr="00882312" w:rsidRDefault="00FB5107" w:rsidP="00F77E3D">
      <w:pPr>
        <w:spacing w:after="0"/>
        <w:rPr>
          <w:rFonts w:ascii="Courier New" w:hAnsi="Courier New" w:cs="Courier New"/>
          <w:sz w:val="20"/>
        </w:rPr>
      </w:pPr>
      <w:r w:rsidRPr="00882312">
        <w:rPr>
          <w:rFonts w:ascii="Courier New" w:hAnsi="Courier New" w:cs="Courier New"/>
          <w:bCs/>
          <w:sz w:val="20"/>
        </w:rPr>
        <w:t>Number of Medals</w:t>
      </w:r>
      <w:r w:rsidRPr="00882312">
        <w:rPr>
          <w:rFonts w:ascii="Courier New" w:hAnsi="Courier New" w:cs="Courier New"/>
          <w:sz w:val="20"/>
        </w:rPr>
        <w:t xml:space="preserve">       </w:t>
      </w:r>
      <w:r w:rsidRPr="00882312">
        <w:rPr>
          <w:rFonts w:ascii="Courier New" w:hAnsi="Courier New" w:cs="Courier New"/>
          <w:bCs/>
          <w:sz w:val="20"/>
        </w:rPr>
        <w:t>Prescribed Number</w:t>
      </w:r>
      <w:r w:rsidRPr="00882312">
        <w:rPr>
          <w:rFonts w:ascii="Courier New" w:hAnsi="Courier New" w:cs="Courier New"/>
          <w:sz w:val="20"/>
        </w:rPr>
        <w:t xml:space="preserve">        </w:t>
      </w:r>
      <w:r w:rsidRPr="00882312">
        <w:rPr>
          <w:rFonts w:ascii="Courier New" w:hAnsi="Courier New" w:cs="Courier New"/>
          <w:bCs/>
          <w:sz w:val="20"/>
        </w:rPr>
        <w:t xml:space="preserve">Top </w:t>
      </w:r>
      <w:r w:rsidRPr="00882312">
        <w:rPr>
          <w:rFonts w:ascii="Courier New" w:hAnsi="Courier New" w:cs="Courier New"/>
          <w:sz w:val="20"/>
        </w:rPr>
        <w:t xml:space="preserve">   </w:t>
      </w:r>
      <w:r w:rsidRPr="00882312">
        <w:rPr>
          <w:rFonts w:ascii="Courier New" w:hAnsi="Courier New" w:cs="Courier New"/>
          <w:bCs/>
          <w:sz w:val="20"/>
        </w:rPr>
        <w:t>2</w:t>
      </w:r>
      <w:r w:rsidRPr="00882312">
        <w:rPr>
          <w:rFonts w:ascii="Courier New" w:hAnsi="Courier New" w:cs="Courier New"/>
          <w:bCs/>
          <w:sz w:val="20"/>
          <w:vertAlign w:val="superscript"/>
        </w:rPr>
        <w:t>nd</w:t>
      </w:r>
      <w:r w:rsidRPr="00882312">
        <w:rPr>
          <w:rFonts w:ascii="Courier New" w:hAnsi="Courier New" w:cs="Courier New"/>
          <w:sz w:val="20"/>
        </w:rPr>
        <w:t xml:space="preserve">    </w:t>
      </w:r>
      <w:r w:rsidRPr="00882312">
        <w:rPr>
          <w:rFonts w:ascii="Courier New" w:hAnsi="Courier New" w:cs="Courier New"/>
          <w:bCs/>
          <w:sz w:val="20"/>
        </w:rPr>
        <w:t>3</w:t>
      </w:r>
      <w:r w:rsidRPr="00882312">
        <w:rPr>
          <w:rFonts w:ascii="Courier New" w:hAnsi="Courier New" w:cs="Courier New"/>
          <w:bCs/>
          <w:sz w:val="20"/>
          <w:vertAlign w:val="superscript"/>
        </w:rPr>
        <w:t>rd</w:t>
      </w:r>
      <w:r w:rsidRPr="00882312">
        <w:rPr>
          <w:rFonts w:ascii="Courier New" w:hAnsi="Courier New" w:cs="Courier New"/>
          <w:sz w:val="20"/>
        </w:rPr>
        <w:t xml:space="preserve">    </w:t>
      </w:r>
      <w:r w:rsidRPr="00882312">
        <w:rPr>
          <w:rFonts w:ascii="Courier New" w:hAnsi="Courier New" w:cs="Courier New"/>
          <w:bCs/>
          <w:sz w:val="20"/>
        </w:rPr>
        <w:t>4</w:t>
      </w:r>
      <w:r w:rsidRPr="00882312">
        <w:rPr>
          <w:rFonts w:ascii="Courier New" w:hAnsi="Courier New" w:cs="Courier New"/>
          <w:bCs/>
          <w:sz w:val="20"/>
          <w:vertAlign w:val="superscript"/>
        </w:rPr>
        <w:t>th</w:t>
      </w:r>
    </w:p>
    <w:p w:rsidR="00FB5107" w:rsidRPr="00882312" w:rsidRDefault="00FB5107" w:rsidP="00F77E3D">
      <w:pPr>
        <w:spacing w:after="0"/>
        <w:rPr>
          <w:rFonts w:ascii="Courier New" w:hAnsi="Courier New" w:cs="Courier New"/>
          <w:bCs/>
          <w:sz w:val="20"/>
        </w:rPr>
      </w:pPr>
      <w:r w:rsidRPr="00882312">
        <w:rPr>
          <w:rFonts w:ascii="Courier New" w:hAnsi="Courier New" w:cs="Courier New"/>
          <w:bCs/>
          <w:sz w:val="20"/>
        </w:rPr>
        <w:t xml:space="preserve">  to be worn</w:t>
      </w:r>
      <w:r w:rsidRPr="00882312">
        <w:rPr>
          <w:rFonts w:ascii="Courier New" w:hAnsi="Courier New" w:cs="Courier New"/>
          <w:sz w:val="20"/>
        </w:rPr>
        <w:t xml:space="preserve"> </w:t>
      </w:r>
      <w:r w:rsidRPr="00882312">
        <w:rPr>
          <w:rFonts w:ascii="Courier New" w:hAnsi="Courier New" w:cs="Courier New"/>
          <w:bCs/>
          <w:sz w:val="20"/>
        </w:rPr>
        <w:t>        </w:t>
      </w:r>
      <w:r w:rsidRPr="00882312">
        <w:rPr>
          <w:rFonts w:ascii="Courier New" w:hAnsi="Courier New" w:cs="Courier New"/>
          <w:sz w:val="20"/>
        </w:rPr>
        <w:t xml:space="preserve">      </w:t>
      </w:r>
      <w:r w:rsidRPr="00882312">
        <w:rPr>
          <w:rFonts w:ascii="Courier New" w:hAnsi="Courier New" w:cs="Courier New"/>
          <w:bCs/>
          <w:sz w:val="20"/>
        </w:rPr>
        <w:t>of Rows</w:t>
      </w:r>
      <w:r w:rsidRPr="00882312">
        <w:rPr>
          <w:rFonts w:ascii="Courier New" w:hAnsi="Courier New" w:cs="Courier New"/>
          <w:sz w:val="20"/>
        </w:rPr>
        <w:t xml:space="preserve">    </w:t>
      </w:r>
      <w:r w:rsidRPr="00882312">
        <w:rPr>
          <w:rFonts w:ascii="Courier New" w:hAnsi="Courier New" w:cs="Courier New"/>
          <w:sz w:val="20"/>
        </w:rPr>
        <w:tab/>
        <w:t xml:space="preserve">   </w:t>
      </w:r>
      <w:r>
        <w:rPr>
          <w:rFonts w:ascii="Courier New" w:hAnsi="Courier New" w:cs="Courier New"/>
          <w:sz w:val="20"/>
        </w:rPr>
        <w:t xml:space="preserve"> </w:t>
      </w:r>
      <w:r w:rsidRPr="00882312">
        <w:rPr>
          <w:rFonts w:ascii="Courier New" w:hAnsi="Courier New" w:cs="Courier New"/>
          <w:sz w:val="20"/>
        </w:rPr>
        <w:t xml:space="preserve">  </w:t>
      </w:r>
      <w:r w:rsidRPr="00882312">
        <w:rPr>
          <w:rFonts w:ascii="Courier New" w:hAnsi="Courier New" w:cs="Courier New"/>
          <w:bCs/>
          <w:sz w:val="20"/>
        </w:rPr>
        <w:t>Row</w:t>
      </w:r>
      <w:r w:rsidRPr="00882312">
        <w:rPr>
          <w:rFonts w:ascii="Courier New" w:hAnsi="Courier New" w:cs="Courier New"/>
          <w:sz w:val="20"/>
        </w:rPr>
        <w:t xml:space="preserve">  </w:t>
      </w:r>
      <w:r>
        <w:rPr>
          <w:rFonts w:ascii="Courier New" w:hAnsi="Courier New" w:cs="Courier New"/>
          <w:sz w:val="20"/>
        </w:rPr>
        <w:t xml:space="preserve"> </w:t>
      </w:r>
      <w:r w:rsidRPr="00882312">
        <w:rPr>
          <w:rFonts w:ascii="Courier New" w:hAnsi="Courier New" w:cs="Courier New"/>
          <w:sz w:val="20"/>
        </w:rPr>
        <w:t xml:space="preserve"> </w:t>
      </w:r>
      <w:r w:rsidRPr="00882312">
        <w:rPr>
          <w:rFonts w:ascii="Courier New" w:hAnsi="Courier New" w:cs="Courier New"/>
          <w:bCs/>
          <w:sz w:val="20"/>
        </w:rPr>
        <w:t>Row</w:t>
      </w:r>
      <w:r w:rsidRPr="00882312">
        <w:rPr>
          <w:rFonts w:ascii="Courier New" w:hAnsi="Courier New" w:cs="Courier New"/>
          <w:sz w:val="20"/>
        </w:rPr>
        <w:t xml:space="preserve">   </w:t>
      </w:r>
      <w:r w:rsidRPr="00882312">
        <w:rPr>
          <w:rFonts w:ascii="Courier New" w:hAnsi="Courier New" w:cs="Courier New"/>
          <w:bCs/>
          <w:sz w:val="20"/>
        </w:rPr>
        <w:t>Row</w:t>
      </w:r>
      <w:r w:rsidRPr="00882312">
        <w:rPr>
          <w:rFonts w:ascii="Courier New" w:hAnsi="Courier New" w:cs="Courier New"/>
          <w:sz w:val="20"/>
        </w:rPr>
        <w:t xml:space="preserve">   </w:t>
      </w:r>
      <w:r w:rsidRPr="00882312">
        <w:rPr>
          <w:rFonts w:ascii="Courier New" w:hAnsi="Courier New" w:cs="Courier New"/>
          <w:bCs/>
          <w:sz w:val="20"/>
        </w:rPr>
        <w:t>Row</w:t>
      </w:r>
    </w:p>
    <w:p w:rsidR="00FB5107" w:rsidRPr="00882312" w:rsidRDefault="00FB5107" w:rsidP="00F77E3D">
      <w:pPr>
        <w:spacing w:after="0"/>
        <w:rPr>
          <w:rFonts w:ascii="Courier New" w:hAnsi="Courier New" w:cs="Courier New"/>
          <w:bCs/>
          <w:sz w:val="20"/>
        </w:rPr>
      </w:pPr>
      <w:r w:rsidRPr="00882312">
        <w:rPr>
          <w:rFonts w:ascii="Courier New" w:hAnsi="Courier New" w:cs="Courier New"/>
          <w:bCs/>
          <w:sz w:val="20"/>
        </w:rPr>
        <w:t>-----------------------------------------------------------------------------</w:t>
      </w:r>
    </w:p>
    <w:p w:rsidR="00FB5107" w:rsidRPr="00882312" w:rsidRDefault="00FB5107" w:rsidP="00F77E3D">
      <w:pPr>
        <w:spacing w:after="0"/>
        <w:rPr>
          <w:rFonts w:ascii="Courier New" w:hAnsi="Courier New" w:cs="Courier New"/>
          <w:bCs/>
          <w:sz w:val="20"/>
        </w:rPr>
      </w:pPr>
      <w:r w:rsidRPr="00882312">
        <w:rPr>
          <w:rFonts w:ascii="Courier New" w:hAnsi="Courier New" w:cs="Courier New"/>
          <w:bCs/>
          <w:sz w:val="20"/>
        </w:rPr>
        <w:t xml:space="preserve">      1-5</w:t>
      </w:r>
      <w:r w:rsidRPr="00882312">
        <w:rPr>
          <w:rFonts w:ascii="Courier New" w:hAnsi="Courier New" w:cs="Courier New"/>
          <w:b/>
          <w:sz w:val="20"/>
        </w:rPr>
        <w:t xml:space="preserve"> </w:t>
      </w:r>
      <w:r w:rsidRPr="00882312">
        <w:rPr>
          <w:rFonts w:ascii="Courier New" w:hAnsi="Courier New" w:cs="Courier New"/>
          <w:bCs/>
          <w:sz w:val="20"/>
        </w:rPr>
        <w:t>      </w:t>
      </w:r>
      <w:r w:rsidRPr="00882312">
        <w:rPr>
          <w:rFonts w:ascii="Courier New" w:hAnsi="Courier New" w:cs="Courier New"/>
          <w:b/>
          <w:sz w:val="20"/>
        </w:rPr>
        <w:t xml:space="preserve">        </w:t>
      </w:r>
      <w:r>
        <w:rPr>
          <w:rFonts w:ascii="Courier New" w:hAnsi="Courier New" w:cs="Courier New"/>
          <w:b/>
          <w:sz w:val="20"/>
        </w:rPr>
        <w:t xml:space="preserve"> </w:t>
      </w:r>
      <w:r w:rsidRPr="00882312">
        <w:rPr>
          <w:rFonts w:ascii="Courier New" w:hAnsi="Courier New" w:cs="Courier New"/>
          <w:b/>
          <w:sz w:val="20"/>
        </w:rPr>
        <w:t xml:space="preserve"> </w:t>
      </w:r>
      <w:r w:rsidRPr="00882312">
        <w:rPr>
          <w:rFonts w:ascii="Courier New" w:hAnsi="Courier New" w:cs="Courier New"/>
          <w:bCs/>
          <w:sz w:val="20"/>
        </w:rPr>
        <w:t>1 row only</w:t>
      </w:r>
      <w:r w:rsidRPr="00882312">
        <w:rPr>
          <w:rFonts w:ascii="Courier New" w:hAnsi="Courier New" w:cs="Courier New"/>
          <w:b/>
          <w:sz w:val="20"/>
        </w:rPr>
        <w:t xml:space="preserve">        </w:t>
      </w:r>
      <w:r>
        <w:rPr>
          <w:rFonts w:ascii="Courier New" w:hAnsi="Courier New" w:cs="Courier New"/>
          <w:b/>
          <w:sz w:val="20"/>
        </w:rPr>
        <w:t xml:space="preserve">   </w:t>
      </w:r>
      <w:r w:rsidRPr="00882312">
        <w:rPr>
          <w:rFonts w:ascii="Courier New" w:hAnsi="Courier New" w:cs="Courier New"/>
          <w:b/>
          <w:sz w:val="20"/>
        </w:rPr>
        <w:t xml:space="preserve"> </w:t>
      </w:r>
      <w:r w:rsidRPr="00882312">
        <w:rPr>
          <w:rFonts w:ascii="Courier New" w:hAnsi="Courier New" w:cs="Courier New"/>
          <w:bCs/>
          <w:sz w:val="20"/>
        </w:rPr>
        <w:t>1-5</w:t>
      </w:r>
    </w:p>
    <w:p w:rsidR="00FB5107" w:rsidRPr="00882312" w:rsidRDefault="00FB5107" w:rsidP="00F77E3D">
      <w:pPr>
        <w:spacing w:after="0"/>
        <w:rPr>
          <w:rFonts w:ascii="Courier New" w:hAnsi="Courier New" w:cs="Courier New"/>
          <w:b/>
          <w:sz w:val="20"/>
        </w:rPr>
      </w:pPr>
      <w:r w:rsidRPr="00882312">
        <w:rPr>
          <w:rFonts w:ascii="Courier New" w:hAnsi="Courier New" w:cs="Courier New"/>
          <w:bCs/>
          <w:sz w:val="20"/>
        </w:rPr>
        <w:t xml:space="preserve">       6                       2    </w:t>
      </w:r>
      <w:r>
        <w:rPr>
          <w:rFonts w:ascii="Courier New" w:hAnsi="Courier New" w:cs="Courier New"/>
          <w:bCs/>
          <w:sz w:val="20"/>
        </w:rPr>
        <w:t xml:space="preserve"> </w:t>
      </w:r>
      <w:r w:rsidRPr="00882312">
        <w:rPr>
          <w:rFonts w:ascii="Courier New" w:hAnsi="Courier New" w:cs="Courier New"/>
          <w:bCs/>
          <w:sz w:val="20"/>
        </w:rPr>
        <w:t xml:space="preserve">            3      3</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7                       2</w:t>
      </w:r>
      <w:r>
        <w:rPr>
          <w:rFonts w:ascii="Courier New" w:hAnsi="Courier New" w:cs="Courier New"/>
          <w:sz w:val="20"/>
        </w:rPr>
        <w:t xml:space="preserve"> </w:t>
      </w:r>
      <w:r w:rsidRPr="00882312">
        <w:rPr>
          <w:rFonts w:ascii="Courier New" w:hAnsi="Courier New" w:cs="Courier New"/>
          <w:sz w:val="20"/>
        </w:rPr>
        <w:t xml:space="preserve">                3      4</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8                       2 </w:t>
      </w:r>
      <w:r>
        <w:rPr>
          <w:rFonts w:ascii="Courier New" w:hAnsi="Courier New" w:cs="Courier New"/>
          <w:sz w:val="20"/>
        </w:rPr>
        <w:t xml:space="preserve"> </w:t>
      </w:r>
      <w:r w:rsidRPr="00882312">
        <w:rPr>
          <w:rFonts w:ascii="Courier New" w:hAnsi="Courier New" w:cs="Courier New"/>
          <w:sz w:val="20"/>
        </w:rPr>
        <w:t xml:space="preserve">               4      4</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9                       2       </w:t>
      </w:r>
      <w:r>
        <w:rPr>
          <w:rFonts w:ascii="Courier New" w:hAnsi="Courier New" w:cs="Courier New"/>
          <w:sz w:val="20"/>
        </w:rPr>
        <w:t xml:space="preserve"> </w:t>
      </w:r>
      <w:r w:rsidRPr="00882312">
        <w:rPr>
          <w:rFonts w:ascii="Courier New" w:hAnsi="Courier New" w:cs="Courier New"/>
          <w:sz w:val="20"/>
        </w:rPr>
        <w:t xml:space="preserve">         4      5</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ab/>
        <w:t xml:space="preserve"> 10                      2      </w:t>
      </w:r>
      <w:r>
        <w:rPr>
          <w:rFonts w:ascii="Courier New" w:hAnsi="Courier New" w:cs="Courier New"/>
          <w:sz w:val="20"/>
        </w:rPr>
        <w:t xml:space="preserve"> </w:t>
      </w:r>
      <w:r w:rsidRPr="00882312">
        <w:rPr>
          <w:rFonts w:ascii="Courier New" w:hAnsi="Courier New" w:cs="Courier New"/>
          <w:sz w:val="20"/>
        </w:rPr>
        <w:t xml:space="preserve">          5      5</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11                      3     </w:t>
      </w:r>
      <w:r>
        <w:rPr>
          <w:rFonts w:ascii="Courier New" w:hAnsi="Courier New" w:cs="Courier New"/>
          <w:sz w:val="20"/>
        </w:rPr>
        <w:t xml:space="preserve"> </w:t>
      </w:r>
      <w:r w:rsidRPr="00882312">
        <w:rPr>
          <w:rFonts w:ascii="Courier New" w:hAnsi="Courier New" w:cs="Courier New"/>
          <w:sz w:val="20"/>
        </w:rPr>
        <w:t xml:space="preserve">           3      4     4</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12                      3    </w:t>
      </w:r>
      <w:r>
        <w:rPr>
          <w:rFonts w:ascii="Courier New" w:hAnsi="Courier New" w:cs="Courier New"/>
          <w:sz w:val="20"/>
        </w:rPr>
        <w:t xml:space="preserve"> </w:t>
      </w:r>
      <w:r w:rsidRPr="00882312">
        <w:rPr>
          <w:rFonts w:ascii="Courier New" w:hAnsi="Courier New" w:cs="Courier New"/>
          <w:sz w:val="20"/>
        </w:rPr>
        <w:t xml:space="preserve">            4      4     4</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13                      3   </w:t>
      </w:r>
      <w:r>
        <w:rPr>
          <w:rFonts w:ascii="Courier New" w:hAnsi="Courier New" w:cs="Courier New"/>
          <w:sz w:val="20"/>
        </w:rPr>
        <w:t xml:space="preserve"> </w:t>
      </w:r>
      <w:r w:rsidRPr="00882312">
        <w:rPr>
          <w:rFonts w:ascii="Courier New" w:hAnsi="Courier New" w:cs="Courier New"/>
          <w:sz w:val="20"/>
        </w:rPr>
        <w:t xml:space="preserve">             3      5     5</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14                      3  </w:t>
      </w:r>
      <w:r>
        <w:rPr>
          <w:rFonts w:ascii="Courier New" w:hAnsi="Courier New" w:cs="Courier New"/>
          <w:sz w:val="20"/>
        </w:rPr>
        <w:t xml:space="preserve"> </w:t>
      </w:r>
      <w:r w:rsidRPr="00882312">
        <w:rPr>
          <w:rFonts w:ascii="Courier New" w:hAnsi="Courier New" w:cs="Courier New"/>
          <w:sz w:val="20"/>
        </w:rPr>
        <w:t xml:space="preserve">              4      5     5</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15                      3 </w:t>
      </w:r>
      <w:r>
        <w:rPr>
          <w:rFonts w:ascii="Courier New" w:hAnsi="Courier New" w:cs="Courier New"/>
          <w:sz w:val="20"/>
        </w:rPr>
        <w:t xml:space="preserve"> </w:t>
      </w:r>
      <w:r w:rsidRPr="00882312">
        <w:rPr>
          <w:rFonts w:ascii="Courier New" w:hAnsi="Courier New" w:cs="Courier New"/>
          <w:sz w:val="20"/>
        </w:rPr>
        <w:t xml:space="preserve">               5      5     5</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16                      4</w:t>
      </w:r>
      <w:r>
        <w:rPr>
          <w:rFonts w:ascii="Courier New" w:hAnsi="Courier New" w:cs="Courier New"/>
          <w:sz w:val="20"/>
        </w:rPr>
        <w:t xml:space="preserve"> </w:t>
      </w:r>
      <w:r w:rsidRPr="00882312">
        <w:rPr>
          <w:rFonts w:ascii="Courier New" w:hAnsi="Courier New" w:cs="Courier New"/>
          <w:sz w:val="20"/>
        </w:rPr>
        <w:t xml:space="preserve">                4      4     4     4</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and so on</w:t>
      </w:r>
    </w:p>
    <w:p w:rsidR="00FB5107" w:rsidRDefault="00FB5107" w:rsidP="00536273">
      <w:pPr>
        <w:pBdr>
          <w:bottom w:val="single" w:sz="12" w:space="1" w:color="auto"/>
        </w:pBdr>
        <w:spacing w:after="0"/>
        <w:rPr>
          <w:rFonts w:ascii="Courier New" w:hAnsi="Courier New" w:cs="Courier New"/>
          <w:sz w:val="20"/>
        </w:rPr>
      </w:pPr>
    </w:p>
    <w:p w:rsidR="00FB5107" w:rsidRDefault="00FB5107" w:rsidP="00536273">
      <w:pPr>
        <w:pBdr>
          <w:bottom w:val="single" w:sz="12" w:space="1" w:color="auto"/>
        </w:pBdr>
        <w:spacing w:after="0"/>
        <w:rPr>
          <w:rFonts w:ascii="Courier New" w:hAnsi="Courier New" w:cs="Courier New"/>
          <w:sz w:val="20"/>
        </w:rPr>
      </w:pPr>
    </w:p>
    <w:p w:rsidR="00FB5107" w:rsidRDefault="00FB5107" w:rsidP="00536273">
      <w:pPr>
        <w:pBdr>
          <w:bottom w:val="single" w:sz="12" w:space="1" w:color="auto"/>
        </w:pBdr>
        <w:spacing w:after="0"/>
        <w:rPr>
          <w:rFonts w:ascii="Courier New" w:hAnsi="Courier New" w:cs="Courier New"/>
          <w:sz w:val="20"/>
        </w:rPr>
      </w:pPr>
    </w:p>
    <w:p w:rsidR="00FB5107" w:rsidRDefault="00FB5107" w:rsidP="00536273">
      <w:pPr>
        <w:spacing w:after="0"/>
        <w:rPr>
          <w:rFonts w:ascii="Courier New" w:hAnsi="Courier New" w:cs="Courier New"/>
          <w:sz w:val="20"/>
        </w:rPr>
      </w:pPr>
      <w:bookmarkStart w:id="79" w:name="chap5_3_2_3_4"/>
    </w:p>
    <w:p w:rsidR="003264E0" w:rsidRDefault="003264E0" w:rsidP="00536273">
      <w:pPr>
        <w:spacing w:after="0"/>
        <w:rPr>
          <w:rFonts w:ascii="Courier New" w:hAnsi="Courier New" w:cs="Courier New"/>
          <w:sz w:val="20"/>
        </w:rPr>
      </w:pPr>
    </w:p>
    <w:p w:rsidR="003264E0" w:rsidRDefault="003264E0" w:rsidP="00536273">
      <w:pPr>
        <w:spacing w:after="0"/>
        <w:rPr>
          <w:rFonts w:ascii="Courier New" w:hAnsi="Courier New" w:cs="Courier New"/>
          <w:sz w:val="20"/>
        </w:rPr>
      </w:pPr>
    </w:p>
    <w:p w:rsidR="003264E0" w:rsidRDefault="003264E0" w:rsidP="00536273">
      <w:pPr>
        <w:spacing w:after="0"/>
        <w:rPr>
          <w:rFonts w:ascii="Courier New" w:hAnsi="Courier New" w:cs="Courier New"/>
          <w:sz w:val="20"/>
        </w:rPr>
      </w:pPr>
    </w:p>
    <w:p w:rsidR="003264E0" w:rsidRDefault="003264E0" w:rsidP="00536273">
      <w:pPr>
        <w:spacing w:after="0"/>
        <w:rPr>
          <w:rFonts w:ascii="Courier New" w:hAnsi="Courier New" w:cs="Courier New"/>
          <w:sz w:val="20"/>
        </w:rPr>
      </w:pPr>
    </w:p>
    <w:p w:rsidR="003264E0" w:rsidRDefault="003264E0" w:rsidP="00536273">
      <w:pPr>
        <w:spacing w:after="0"/>
        <w:rPr>
          <w:rFonts w:ascii="Courier New" w:hAnsi="Courier New" w:cs="Courier New"/>
          <w:sz w:val="20"/>
        </w:rPr>
      </w:pPr>
    </w:p>
    <w:p w:rsidR="003264E0" w:rsidRDefault="003264E0" w:rsidP="00536273">
      <w:pPr>
        <w:spacing w:after="0"/>
        <w:rPr>
          <w:rFonts w:ascii="Courier New" w:hAnsi="Courier New" w:cs="Courier New"/>
          <w:sz w:val="20"/>
        </w:rPr>
      </w:pPr>
    </w:p>
    <w:p w:rsidR="003264E0" w:rsidRDefault="003264E0" w:rsidP="00536273">
      <w:pPr>
        <w:spacing w:after="0"/>
        <w:rPr>
          <w:rFonts w:ascii="Courier New" w:hAnsi="Courier New" w:cs="Courier New"/>
          <w:sz w:val="20"/>
        </w:rPr>
      </w:pPr>
    </w:p>
    <w:p w:rsidR="003264E0" w:rsidRDefault="003264E0" w:rsidP="00536273">
      <w:pPr>
        <w:spacing w:after="0"/>
        <w:rPr>
          <w:rFonts w:ascii="Courier New" w:hAnsi="Courier New" w:cs="Courier New"/>
          <w:sz w:val="20"/>
        </w:rPr>
      </w:pPr>
    </w:p>
    <w:p w:rsidR="003264E0" w:rsidRDefault="003264E0" w:rsidP="00536273">
      <w:pPr>
        <w:spacing w:after="0"/>
        <w:rPr>
          <w:rFonts w:ascii="Courier New" w:hAnsi="Courier New" w:cs="Courier New"/>
          <w:sz w:val="20"/>
        </w:rPr>
      </w:pPr>
    </w:p>
    <w:p w:rsidR="003264E0" w:rsidRDefault="003264E0" w:rsidP="00536273">
      <w:pPr>
        <w:spacing w:after="0"/>
        <w:rPr>
          <w:rFonts w:ascii="Courier New" w:hAnsi="Courier New" w:cs="Courier New"/>
          <w:sz w:val="20"/>
        </w:rPr>
      </w:pPr>
    </w:p>
    <w:p w:rsidR="003264E0" w:rsidRDefault="003264E0" w:rsidP="00536273">
      <w:pPr>
        <w:spacing w:after="0"/>
        <w:rPr>
          <w:rFonts w:ascii="Courier New" w:hAnsi="Courier New" w:cs="Courier New"/>
          <w:sz w:val="20"/>
        </w:rPr>
      </w:pPr>
    </w:p>
    <w:p w:rsidR="00FB5107" w:rsidRDefault="00FB5107" w:rsidP="00536273">
      <w:pPr>
        <w:spacing w:after="0"/>
        <w:jc w:val="center"/>
        <w:rPr>
          <w:rFonts w:ascii="Courier New" w:hAnsi="Courier New" w:cs="Courier New"/>
          <w:sz w:val="20"/>
        </w:rPr>
      </w:pPr>
      <w:r w:rsidRPr="00882312">
        <w:rPr>
          <w:rFonts w:ascii="Courier New" w:hAnsi="Courier New" w:cs="Courier New"/>
          <w:sz w:val="20"/>
        </w:rPr>
        <w:lastRenderedPageBreak/>
        <w:t>WEARING OF LARGE MEDALS</w:t>
      </w:r>
      <w:bookmarkEnd w:id="79"/>
    </w:p>
    <w:p w:rsidR="00FB5107" w:rsidRDefault="00FB5107" w:rsidP="00536273">
      <w:pPr>
        <w:spacing w:after="0"/>
        <w:jc w:val="center"/>
        <w:rPr>
          <w:rFonts w:ascii="Courier New" w:hAnsi="Courier New" w:cs="Courier New"/>
          <w:sz w:val="20"/>
        </w:rPr>
      </w:pPr>
      <w:r>
        <w:rPr>
          <w:rFonts w:ascii="Courier New" w:hAnsi="Courier New" w:cs="Courier New"/>
          <w:sz w:val="20"/>
        </w:rPr>
        <w:t>Figure 7-4</w:t>
      </w:r>
    </w:p>
    <w:p w:rsidR="00FB5107" w:rsidRDefault="00EC08E0" w:rsidP="00536273">
      <w:pPr>
        <w:pBdr>
          <w:bottom w:val="single" w:sz="12" w:space="1" w:color="auto"/>
        </w:pBdr>
        <w:spacing w:after="0"/>
        <w:jc w:val="center"/>
        <w:rPr>
          <w:rFonts w:ascii="Courier New" w:hAnsi="Courier New" w:cs="Courier New"/>
          <w:sz w:val="20"/>
        </w:rPr>
      </w:pPr>
      <w:r>
        <w:rPr>
          <w:rFonts w:ascii="Courier New" w:hAnsi="Courier New" w:cs="Courier New"/>
          <w:noProof/>
          <w:sz w:val="24"/>
        </w:rPr>
        <w:drawing>
          <wp:inline distT="0" distB="0" distL="0" distR="0">
            <wp:extent cx="3703320" cy="2057400"/>
            <wp:effectExtent l="0" t="0" r="0" b="0"/>
            <wp:docPr id="16" name="Picture 26" descr="figure5-3-1thru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re5-3-1thru5-3-4"/>
                    <pic:cNvPicPr>
                      <a:picLocks noChangeAspect="1" noChangeArrowheads="1"/>
                    </pic:cNvPicPr>
                  </pic:nvPicPr>
                  <pic:blipFill>
                    <a:blip r:embed="rId29" cstate="print">
                      <a:extLst>
                        <a:ext uri="{28A0092B-C50C-407E-A947-70E740481C1C}">
                          <a14:useLocalDpi xmlns:a14="http://schemas.microsoft.com/office/drawing/2010/main" val="0"/>
                        </a:ext>
                      </a:extLst>
                    </a:blip>
                    <a:srcRect b="58519"/>
                    <a:stretch>
                      <a:fillRect/>
                    </a:stretch>
                  </pic:blipFill>
                  <pic:spPr bwMode="auto">
                    <a:xfrm>
                      <a:off x="0" y="0"/>
                      <a:ext cx="3703320" cy="2057400"/>
                    </a:xfrm>
                    <a:prstGeom prst="rect">
                      <a:avLst/>
                    </a:prstGeom>
                    <a:noFill/>
                    <a:ln>
                      <a:noFill/>
                    </a:ln>
                  </pic:spPr>
                </pic:pic>
              </a:graphicData>
            </a:graphic>
          </wp:inline>
        </w:drawing>
      </w:r>
    </w:p>
    <w:p w:rsidR="00FB5107"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rPr>
      </w:pPr>
      <w:r w:rsidRPr="00882312">
        <w:rPr>
          <w:rFonts w:ascii="Courier New" w:hAnsi="Courier New" w:cs="Courier New"/>
          <w:sz w:val="20"/>
        </w:rPr>
        <w:t xml:space="preserve">        (3) </w:t>
      </w:r>
      <w:r w:rsidRPr="00882312">
        <w:rPr>
          <w:rFonts w:ascii="Courier New" w:hAnsi="Courier New" w:cs="Courier New"/>
          <w:sz w:val="20"/>
          <w:u w:val="single"/>
        </w:rPr>
        <w:t>Precedence</w:t>
      </w:r>
      <w:r w:rsidRPr="00882312">
        <w:rPr>
          <w:rFonts w:ascii="Courier New" w:hAnsi="Courier New" w:cs="Courier New"/>
          <w:sz w:val="20"/>
        </w:rPr>
        <w:t>.  Refer to Chapter 9.</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h.  </w:t>
      </w:r>
      <w:r w:rsidRPr="00882312">
        <w:rPr>
          <w:rFonts w:ascii="Courier New" w:hAnsi="Courier New" w:cs="Courier New"/>
          <w:sz w:val="20"/>
          <w:u w:val="single"/>
        </w:rPr>
        <w:t>Additional Guidelines</w:t>
      </w:r>
      <w:r w:rsidR="00215969">
        <w:rPr>
          <w:rFonts w:ascii="Courier New" w:hAnsi="Courier New" w:cs="Courier New"/>
          <w:sz w:val="20"/>
          <w:u w:val="single"/>
        </w:rPr>
        <w:t>.</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(1) </w:t>
      </w:r>
      <w:r w:rsidRPr="00882312">
        <w:rPr>
          <w:rFonts w:ascii="Courier New" w:hAnsi="Courier New" w:cs="Courier New"/>
          <w:sz w:val="20"/>
          <w:u w:val="single"/>
        </w:rPr>
        <w:t>Buttons</w:t>
      </w:r>
      <w:r w:rsidRPr="00882312">
        <w:rPr>
          <w:rFonts w:ascii="Courier New" w:hAnsi="Courier New" w:cs="Courier New"/>
          <w:sz w:val="20"/>
        </w:rPr>
        <w:t>.  Wear Navy eagle gilt buttons.  They are the same as those for male and female officers.</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(2) </w:t>
      </w:r>
      <w:r w:rsidRPr="00882312">
        <w:rPr>
          <w:rFonts w:ascii="Courier New" w:hAnsi="Courier New" w:cs="Courier New"/>
          <w:sz w:val="20"/>
          <w:u w:val="single"/>
        </w:rPr>
        <w:t>Necktie</w:t>
      </w:r>
      <w:r w:rsidRPr="00882312">
        <w:rPr>
          <w:rFonts w:ascii="Courier New" w:hAnsi="Courier New" w:cs="Courier New"/>
          <w:sz w:val="20"/>
        </w:rPr>
        <w:t>.  An unwrinkled, small, and neat knot shall be worn close u</w:t>
      </w:r>
      <w:r>
        <w:rPr>
          <w:rFonts w:ascii="Courier New" w:hAnsi="Courier New" w:cs="Courier New"/>
          <w:sz w:val="20"/>
        </w:rPr>
        <w:t xml:space="preserve">p.  Wear hand tied knotted with </w:t>
      </w:r>
      <w:r w:rsidRPr="00882312">
        <w:rPr>
          <w:rFonts w:ascii="Courier New" w:hAnsi="Courier New" w:cs="Courier New"/>
          <w:sz w:val="20"/>
        </w:rPr>
        <w:t>a four-in-hand, half windsor, or windsor knot.  Wear the top of the knot parallel to and slightly above the top of the shirt collar closure, hiding the shirt button.  The bottom hangs within 1 inch of the top of the belt buckle.  The tie does not cover the belt buckle.  Wear plain gold tie clasp.</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(3) </w:t>
      </w:r>
      <w:r w:rsidRPr="00882312">
        <w:rPr>
          <w:rFonts w:ascii="Courier New" w:hAnsi="Courier New" w:cs="Courier New"/>
          <w:sz w:val="20"/>
          <w:u w:val="single"/>
        </w:rPr>
        <w:t>Nametags</w:t>
      </w:r>
      <w:r w:rsidRPr="00882312">
        <w:rPr>
          <w:rFonts w:ascii="Courier New" w:hAnsi="Courier New" w:cs="Courier New"/>
          <w:sz w:val="20"/>
        </w:rPr>
        <w:t>.  When name tags are prescribed, they will be centered ¼ inch above the right pocket for Navy Option</w:t>
      </w:r>
      <w:r>
        <w:rPr>
          <w:rFonts w:ascii="Courier New" w:hAnsi="Courier New" w:cs="Courier New"/>
          <w:sz w:val="20"/>
        </w:rPr>
        <w:t xml:space="preserve"> or</w:t>
      </w:r>
      <w:r w:rsidRPr="00882312">
        <w:rPr>
          <w:rFonts w:ascii="Courier New" w:hAnsi="Courier New" w:cs="Courier New"/>
          <w:sz w:val="20"/>
        </w:rPr>
        <w:t xml:space="preserve"> 1/8 inch above the right pocket for Marine Option.  On uniforms without a pocket, they will be worn in an equivalent position on the right breast.  On uniforms with slanted pockets, a horizontal line tangent to the highest edge of the pocket will be considered the top edge.</w:t>
      </w:r>
      <w:r>
        <w:rPr>
          <w:rFonts w:ascii="Courier New" w:hAnsi="Courier New" w:cs="Courier New"/>
          <w:sz w:val="20"/>
        </w:rPr>
        <w:t xml:space="preserve">  The name tag will always be parallel with the deck for uniforms with slanted pockets.</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(4) </w:t>
      </w:r>
      <w:r w:rsidRPr="00882312">
        <w:rPr>
          <w:rFonts w:ascii="Courier New" w:hAnsi="Courier New" w:cs="Courier New"/>
          <w:sz w:val="20"/>
          <w:u w:val="single"/>
        </w:rPr>
        <w:t>Shoes</w:t>
      </w:r>
      <w:r w:rsidRPr="00882312">
        <w:rPr>
          <w:rFonts w:ascii="Courier New" w:hAnsi="Courier New" w:cs="Courier New"/>
          <w:sz w:val="20"/>
        </w:rPr>
        <w:t xml:space="preserve">.  Plain toe black shoes.  All parts of the shoes will be shined to a high gloss, so as to present a uniform appearance.  </w:t>
      </w:r>
      <w:r>
        <w:rPr>
          <w:rFonts w:ascii="Courier New" w:hAnsi="Courier New" w:cs="Courier New"/>
          <w:sz w:val="20"/>
        </w:rPr>
        <w:t>1/C Midshipmen, STA-21 Sailors and MECEP OCs are authorized to wear Pormeric (Corfam) shoes.</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(5) </w:t>
      </w:r>
      <w:r w:rsidRPr="00882312">
        <w:rPr>
          <w:rFonts w:ascii="Courier New" w:hAnsi="Courier New" w:cs="Courier New"/>
          <w:sz w:val="20"/>
          <w:u w:val="single"/>
        </w:rPr>
        <w:t>Outerwear</w:t>
      </w:r>
      <w:r w:rsidRPr="00882312">
        <w:rPr>
          <w:rFonts w:ascii="Courier New" w:hAnsi="Courier New" w:cs="Courier New"/>
          <w:sz w:val="20"/>
        </w:rPr>
        <w:t>.  No insignia is worn on blue or khaki windbreakers or on raincoats.  This does not apply to Officer Candidates; they will continue to wear insignia on all outerwear according to standards set forth at the Naval Science Institute (NSI).  The standards for brigdecoats is the same for all; the proper shoulder board, as detailed in section 7.7, subsection e, shall be worn on shoulder epaulettes of bridgecoats.</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lastRenderedPageBreak/>
        <w:t xml:space="preserve">        (6) </w:t>
      </w:r>
      <w:r w:rsidRPr="00882312">
        <w:rPr>
          <w:rFonts w:ascii="Courier New" w:hAnsi="Courier New" w:cs="Courier New"/>
          <w:sz w:val="20"/>
          <w:u w:val="single"/>
        </w:rPr>
        <w:t>Women’s Skirts/Pumps</w:t>
      </w:r>
      <w:r w:rsidR="00215969">
        <w:rPr>
          <w:rFonts w:ascii="Courier New" w:hAnsi="Courier New" w:cs="Courier New"/>
          <w:sz w:val="20"/>
          <w:u w:val="single"/>
        </w:rPr>
        <w:t>.</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ab/>
      </w:r>
      <w:r w:rsidRPr="00882312">
        <w:rPr>
          <w:rFonts w:ascii="Courier New" w:hAnsi="Courier New" w:cs="Courier New"/>
          <w:sz w:val="20"/>
        </w:rPr>
        <w:tab/>
        <w:t>(a) Slacks will be worn for all uniforms except when skirts are specifically prescribed.  Hose will conform to the individual’s natural skin color.</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ab/>
      </w:r>
      <w:r w:rsidRPr="00882312">
        <w:rPr>
          <w:rFonts w:ascii="Courier New" w:hAnsi="Courier New" w:cs="Courier New"/>
          <w:sz w:val="20"/>
        </w:rPr>
        <w:tab/>
        <w:t>(b) Oxfords will be the standard shoe worn by women.  Pumps will be worn when prescribed and in all cases when skirts are prescribed, with the exception of when a duty involves prolonged walking or standing, for example during formations, inspections and close order drill.</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ab/>
      </w:r>
      <w:r w:rsidRPr="00882312">
        <w:rPr>
          <w:rFonts w:ascii="Courier New" w:hAnsi="Courier New" w:cs="Courier New"/>
          <w:sz w:val="20"/>
        </w:rPr>
        <w:tab/>
        <w:t>(c) When slacks are prescribed, oxfords will be worn.  Socks will be the same color as the shoes.</w:t>
      </w:r>
    </w:p>
    <w:p w:rsidR="00820672" w:rsidRDefault="00820672" w:rsidP="00F77E3D">
      <w:pPr>
        <w:spacing w:after="0"/>
        <w:rPr>
          <w:rFonts w:ascii="Courier New" w:hAnsi="Courier New" w:cs="Courier New"/>
          <w:sz w:val="20"/>
        </w:rPr>
      </w:pPr>
      <w:bookmarkStart w:id="80" w:name="Chap6802"/>
      <w:bookmarkEnd w:id="80"/>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i.  </w:t>
      </w:r>
      <w:r>
        <w:rPr>
          <w:rFonts w:ascii="Courier New" w:hAnsi="Courier New" w:cs="Courier New"/>
          <w:sz w:val="20"/>
          <w:u w:val="single"/>
        </w:rPr>
        <w:t>Navy Working Uniform</w:t>
      </w:r>
      <w:r w:rsidR="00820672">
        <w:rPr>
          <w:rFonts w:ascii="Courier New" w:hAnsi="Courier New" w:cs="Courier New"/>
          <w:sz w:val="20"/>
          <w:u w:val="single"/>
        </w:rPr>
        <w:t xml:space="preserve"> (NWU)</w:t>
      </w:r>
      <w:r w:rsidRPr="00882312">
        <w:rPr>
          <w:rFonts w:ascii="Courier New" w:hAnsi="Courier New" w:cs="Courier New"/>
          <w:sz w:val="20"/>
        </w:rPr>
        <w:t xml:space="preserve">.  The </w:t>
      </w:r>
      <w:r>
        <w:rPr>
          <w:rFonts w:ascii="Courier New" w:hAnsi="Courier New" w:cs="Courier New"/>
          <w:sz w:val="20"/>
        </w:rPr>
        <w:t>Navy working uniform</w:t>
      </w:r>
      <w:r w:rsidRPr="00882312">
        <w:rPr>
          <w:rFonts w:ascii="Courier New" w:hAnsi="Courier New" w:cs="Courier New"/>
          <w:sz w:val="20"/>
        </w:rPr>
        <w:t xml:space="preserve"> shall be the standard utility uniform for midshipman and officer candidates.  </w:t>
      </w:r>
      <w:r>
        <w:rPr>
          <w:rFonts w:ascii="Courier New" w:hAnsi="Courier New" w:cs="Courier New"/>
          <w:sz w:val="20"/>
        </w:rPr>
        <w:t>The Marine Corps MARPAT</w:t>
      </w:r>
      <w:r w:rsidRPr="00882312">
        <w:rPr>
          <w:rFonts w:ascii="Courier New" w:hAnsi="Courier New" w:cs="Courier New"/>
          <w:sz w:val="20"/>
        </w:rPr>
        <w:t xml:space="preserve"> </w:t>
      </w:r>
      <w:r>
        <w:rPr>
          <w:rFonts w:ascii="Courier New" w:hAnsi="Courier New" w:cs="Courier New"/>
          <w:sz w:val="20"/>
        </w:rPr>
        <w:t xml:space="preserve">Uniform will be the utility uniform for Marines and Marine Option Midshipmen.  </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(1) </w:t>
      </w:r>
      <w:r w:rsidRPr="00882312">
        <w:rPr>
          <w:rFonts w:ascii="Courier New" w:hAnsi="Courier New" w:cs="Courier New"/>
          <w:sz w:val="20"/>
          <w:u w:val="single"/>
        </w:rPr>
        <w:t xml:space="preserve">Manner </w:t>
      </w:r>
      <w:r>
        <w:rPr>
          <w:rFonts w:ascii="Courier New" w:hAnsi="Courier New" w:cs="Courier New"/>
          <w:sz w:val="20"/>
          <w:u w:val="single"/>
        </w:rPr>
        <w:t>O</w:t>
      </w:r>
      <w:r w:rsidRPr="00882312">
        <w:rPr>
          <w:rFonts w:ascii="Courier New" w:hAnsi="Courier New" w:cs="Courier New"/>
          <w:sz w:val="20"/>
          <w:u w:val="single"/>
        </w:rPr>
        <w:t>f Wear</w:t>
      </w:r>
      <w:r w:rsidRPr="00882312">
        <w:rPr>
          <w:rFonts w:ascii="Courier New" w:hAnsi="Courier New" w:cs="Courier New"/>
          <w:sz w:val="20"/>
        </w:rPr>
        <w:t xml:space="preserve">.  Standards of appearance for all personnel wearing the </w:t>
      </w:r>
      <w:r>
        <w:rPr>
          <w:rFonts w:ascii="Courier New" w:hAnsi="Courier New" w:cs="Courier New"/>
          <w:sz w:val="20"/>
        </w:rPr>
        <w:t>Navy Working U</w:t>
      </w:r>
      <w:r w:rsidRPr="00882312">
        <w:rPr>
          <w:rFonts w:ascii="Courier New" w:hAnsi="Courier New" w:cs="Courier New"/>
          <w:sz w:val="20"/>
        </w:rPr>
        <w:t>niform are as follows: </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ab/>
      </w:r>
      <w:r w:rsidRPr="00882312">
        <w:rPr>
          <w:rFonts w:ascii="Courier New" w:hAnsi="Courier New" w:cs="Courier New"/>
          <w:sz w:val="20"/>
        </w:rPr>
        <w:tab/>
        <w:t xml:space="preserve">(a) The </w:t>
      </w:r>
      <w:r>
        <w:rPr>
          <w:rFonts w:ascii="Courier New" w:hAnsi="Courier New" w:cs="Courier New"/>
          <w:sz w:val="20"/>
        </w:rPr>
        <w:t>Navy Working Uniform</w:t>
      </w:r>
      <w:r w:rsidRPr="00882312">
        <w:rPr>
          <w:rFonts w:ascii="Courier New" w:hAnsi="Courier New" w:cs="Courier New"/>
          <w:sz w:val="20"/>
        </w:rPr>
        <w:t xml:space="preserve"> shall be clean and pressed to present a neat appearance.  </w:t>
      </w:r>
      <w:r>
        <w:rPr>
          <w:rFonts w:ascii="Courier New" w:hAnsi="Courier New" w:cs="Courier New"/>
          <w:sz w:val="20"/>
        </w:rPr>
        <w:t>The use of starch is not authorized</w:t>
      </w:r>
      <w:r w:rsidR="00820672">
        <w:rPr>
          <w:rFonts w:ascii="Courier New" w:hAnsi="Courier New" w:cs="Courier New"/>
          <w:sz w:val="20"/>
        </w:rPr>
        <w:t>.</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ab/>
      </w:r>
      <w:r w:rsidRPr="00882312">
        <w:rPr>
          <w:rFonts w:ascii="Courier New" w:hAnsi="Courier New" w:cs="Courier New"/>
          <w:sz w:val="20"/>
        </w:rPr>
        <w:tab/>
        <w:t>(b) The requirements for smartness and personal appearance fully apply to the camouflage utility uniform.</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(2) </w:t>
      </w:r>
      <w:r w:rsidRPr="00882312">
        <w:rPr>
          <w:rFonts w:ascii="Courier New" w:hAnsi="Courier New" w:cs="Courier New"/>
          <w:sz w:val="20"/>
          <w:u w:val="single"/>
        </w:rPr>
        <w:t>Headgear</w:t>
      </w:r>
      <w:r w:rsidRPr="00882312">
        <w:rPr>
          <w:rFonts w:ascii="Courier New" w:hAnsi="Courier New" w:cs="Courier New"/>
          <w:sz w:val="20"/>
        </w:rPr>
        <w:t xml:space="preserve">.  The cap will be worn squarely on the head so that the visor is on a line and just above the level of the eyes.  The </w:t>
      </w:r>
      <w:r>
        <w:rPr>
          <w:rFonts w:ascii="Courier New" w:hAnsi="Courier New" w:cs="Courier New"/>
          <w:sz w:val="20"/>
        </w:rPr>
        <w:t>cap</w:t>
      </w:r>
      <w:r w:rsidRPr="00882312">
        <w:rPr>
          <w:rFonts w:ascii="Courier New" w:hAnsi="Courier New" w:cs="Courier New"/>
          <w:sz w:val="20"/>
        </w:rPr>
        <w:t xml:space="preserve"> will not be starched or artificially stiffened.  Midshipman shall not wear any insignia on the camouflage utility cap.  When prescribed by appropriate authority, the cold weather cap may be worn in lieu of the </w:t>
      </w:r>
      <w:r>
        <w:rPr>
          <w:rFonts w:ascii="Courier New" w:hAnsi="Courier New" w:cs="Courier New"/>
          <w:sz w:val="20"/>
        </w:rPr>
        <w:t>cap</w:t>
      </w:r>
      <w:r w:rsidRPr="00882312">
        <w:rPr>
          <w:rFonts w:ascii="Courier New" w:hAnsi="Courier New" w:cs="Courier New"/>
          <w:sz w:val="20"/>
        </w:rPr>
        <w:t>.</w:t>
      </w:r>
    </w:p>
    <w:p w:rsidR="00FB5107" w:rsidRPr="00882312"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rPr>
      </w:pPr>
      <w:r w:rsidRPr="00882312">
        <w:rPr>
          <w:rFonts w:ascii="Courier New" w:hAnsi="Courier New" w:cs="Courier New"/>
          <w:sz w:val="20"/>
        </w:rPr>
        <w:t xml:space="preserve">        (3) </w:t>
      </w:r>
      <w:r w:rsidRPr="00882312">
        <w:rPr>
          <w:rFonts w:ascii="Courier New" w:hAnsi="Courier New" w:cs="Courier New"/>
          <w:sz w:val="20"/>
          <w:u w:val="single"/>
        </w:rPr>
        <w:t>Undershirts</w:t>
      </w:r>
      <w:r w:rsidRPr="00882312">
        <w:rPr>
          <w:rFonts w:ascii="Courier New" w:hAnsi="Courier New" w:cs="Courier New"/>
          <w:sz w:val="20"/>
        </w:rPr>
        <w:t xml:space="preserve">.  </w:t>
      </w:r>
      <w:r>
        <w:rPr>
          <w:rFonts w:ascii="Courier New" w:hAnsi="Courier New" w:cs="Courier New"/>
          <w:sz w:val="20"/>
        </w:rPr>
        <w:t xml:space="preserve">The undershirts shall only be the blue undershirts which are authorized with the NWU uniform. </w:t>
      </w:r>
      <w:r w:rsidRPr="00882312">
        <w:rPr>
          <w:rFonts w:ascii="Courier New" w:hAnsi="Courier New" w:cs="Courier New"/>
          <w:sz w:val="20"/>
        </w:rPr>
        <w:t>Issued thermal underwear are authorized to be worn underneath the camouflage uniform during cold weather periods</w:t>
      </w:r>
      <w:r>
        <w:rPr>
          <w:rFonts w:ascii="Courier New" w:hAnsi="Courier New" w:cs="Courier New"/>
          <w:sz w:val="20"/>
        </w:rPr>
        <w:t xml:space="preserve"> as long as they are not visible</w:t>
      </w:r>
      <w:r w:rsidRPr="00882312">
        <w:rPr>
          <w:rFonts w:ascii="Courier New" w:hAnsi="Courier New" w:cs="Courier New"/>
          <w:sz w:val="20"/>
        </w:rPr>
        <w:t xml:space="preserve">. </w:t>
      </w:r>
    </w:p>
    <w:p w:rsidR="00FB5107"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(4) </w:t>
      </w:r>
      <w:r w:rsidRPr="00882312">
        <w:rPr>
          <w:rFonts w:ascii="Courier New" w:hAnsi="Courier New" w:cs="Courier New"/>
          <w:sz w:val="20"/>
          <w:u w:val="single"/>
        </w:rPr>
        <w:t>Socks</w:t>
      </w:r>
      <w:r w:rsidRPr="00882312">
        <w:rPr>
          <w:rFonts w:ascii="Courier New" w:hAnsi="Courier New" w:cs="Courier New"/>
          <w:sz w:val="20"/>
        </w:rPr>
        <w:t>.  Socks shall be black.</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(5) </w:t>
      </w:r>
      <w:r>
        <w:rPr>
          <w:rFonts w:ascii="Courier New" w:hAnsi="Courier New" w:cs="Courier New"/>
          <w:sz w:val="20"/>
          <w:u w:val="single"/>
        </w:rPr>
        <w:t>Blouse</w:t>
      </w:r>
      <w:r w:rsidRPr="00882312">
        <w:rPr>
          <w:rFonts w:ascii="Courier New" w:hAnsi="Courier New" w:cs="Courier New"/>
          <w:sz w:val="20"/>
        </w:rPr>
        <w:t xml:space="preserve">.  The </w:t>
      </w:r>
      <w:r>
        <w:rPr>
          <w:rFonts w:ascii="Courier New" w:hAnsi="Courier New" w:cs="Courier New"/>
          <w:sz w:val="20"/>
        </w:rPr>
        <w:t>NWU Blouse</w:t>
      </w:r>
      <w:r w:rsidRPr="00882312">
        <w:rPr>
          <w:rFonts w:ascii="Courier New" w:hAnsi="Courier New" w:cs="Courier New"/>
          <w:sz w:val="20"/>
        </w:rPr>
        <w:t xml:space="preserve"> is to be worn outside the waistband of the util</w:t>
      </w:r>
      <w:r>
        <w:rPr>
          <w:rFonts w:ascii="Courier New" w:hAnsi="Courier New" w:cs="Courier New"/>
          <w:sz w:val="20"/>
        </w:rPr>
        <w:t xml:space="preserve">ity trousers.  When authorized, </w:t>
      </w:r>
      <w:r w:rsidRPr="00882312">
        <w:rPr>
          <w:rFonts w:ascii="Courier New" w:hAnsi="Courier New" w:cs="Courier New"/>
          <w:sz w:val="20"/>
        </w:rPr>
        <w:t>sleeves will be rolled with the inside out, forming a roll approximately 3 inches wide, and terminating at a point approximately 2 inches above the elbow.</w:t>
      </w:r>
      <w:r>
        <w:rPr>
          <w:rFonts w:ascii="Courier New" w:hAnsi="Courier New" w:cs="Courier New"/>
          <w:sz w:val="20"/>
        </w:rPr>
        <w:t xml:space="preserve">  The cuff of the sleeve will then be rolled over so that only NWU fabric is showing. </w:t>
      </w:r>
      <w:r w:rsidRPr="00882312">
        <w:rPr>
          <w:rFonts w:ascii="Courier New" w:hAnsi="Courier New" w:cs="Courier New"/>
          <w:sz w:val="20"/>
        </w:rPr>
        <w:t xml:space="preserve"> The sleeves shall be rolled in such a way that they are snug against the arm.</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lastRenderedPageBreak/>
        <w:t xml:space="preserve">        (6) </w:t>
      </w:r>
      <w:r w:rsidRPr="00882312">
        <w:rPr>
          <w:rFonts w:ascii="Courier New" w:hAnsi="Courier New" w:cs="Courier New"/>
          <w:sz w:val="20"/>
          <w:u w:val="single"/>
        </w:rPr>
        <w:t>Trousers</w:t>
      </w:r>
      <w:r w:rsidRPr="00882312">
        <w:rPr>
          <w:rFonts w:ascii="Courier New" w:hAnsi="Courier New" w:cs="Courier New"/>
          <w:sz w:val="20"/>
        </w:rPr>
        <w:t xml:space="preserve">.  The </w:t>
      </w:r>
      <w:r>
        <w:rPr>
          <w:rFonts w:ascii="Courier New" w:hAnsi="Courier New" w:cs="Courier New"/>
          <w:sz w:val="20"/>
        </w:rPr>
        <w:t>NWU</w:t>
      </w:r>
      <w:r w:rsidRPr="00882312">
        <w:rPr>
          <w:rFonts w:ascii="Courier New" w:hAnsi="Courier New" w:cs="Courier New"/>
          <w:sz w:val="20"/>
        </w:rPr>
        <w:t xml:space="preserve"> trousers shall be of </w:t>
      </w:r>
      <w:r>
        <w:rPr>
          <w:rFonts w:ascii="Courier New" w:hAnsi="Courier New" w:cs="Courier New"/>
          <w:sz w:val="20"/>
        </w:rPr>
        <w:t>the same material and pattern as the Blouse</w:t>
      </w:r>
      <w:r w:rsidRPr="00882312">
        <w:rPr>
          <w:rFonts w:ascii="Courier New" w:hAnsi="Courier New" w:cs="Courier New"/>
          <w:sz w:val="20"/>
        </w:rPr>
        <w:t xml:space="preserve">.  </w:t>
      </w:r>
      <w:r>
        <w:rPr>
          <w:rFonts w:ascii="Courier New" w:hAnsi="Courier New" w:cs="Courier New"/>
          <w:sz w:val="20"/>
        </w:rPr>
        <w:t>The boots shall be bloused so that the cuff covers the top row of eyelets</w:t>
      </w:r>
      <w:r w:rsidRPr="00882312">
        <w:rPr>
          <w:rFonts w:ascii="Courier New" w:hAnsi="Courier New" w:cs="Courier New"/>
          <w:sz w:val="20"/>
        </w:rPr>
        <w:t>.</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(7) </w:t>
      </w:r>
      <w:r w:rsidRPr="00882312">
        <w:rPr>
          <w:rFonts w:ascii="Courier New" w:hAnsi="Courier New" w:cs="Courier New"/>
          <w:sz w:val="20"/>
          <w:u w:val="single"/>
        </w:rPr>
        <w:t>Belt/Buckle</w:t>
      </w:r>
      <w:r w:rsidRPr="00882312">
        <w:rPr>
          <w:rFonts w:ascii="Courier New" w:hAnsi="Courier New" w:cs="Courier New"/>
          <w:sz w:val="20"/>
        </w:rPr>
        <w:t xml:space="preserve">.  The 1-1/4 inch </w:t>
      </w:r>
      <w:r>
        <w:rPr>
          <w:rFonts w:ascii="Courier New" w:hAnsi="Courier New" w:cs="Courier New"/>
          <w:sz w:val="20"/>
        </w:rPr>
        <w:t>khaki</w:t>
      </w:r>
      <w:r w:rsidRPr="00882312">
        <w:rPr>
          <w:rFonts w:ascii="Courier New" w:hAnsi="Courier New" w:cs="Courier New"/>
          <w:sz w:val="20"/>
        </w:rPr>
        <w:t xml:space="preserve"> cotton, nylon or elastic woven web belt, with gold </w:t>
      </w:r>
      <w:r>
        <w:rPr>
          <w:rFonts w:ascii="Courier New" w:hAnsi="Courier New" w:cs="Courier New"/>
          <w:sz w:val="20"/>
        </w:rPr>
        <w:t>tip, and gold closed</w:t>
      </w:r>
      <w:r w:rsidRPr="00882312">
        <w:rPr>
          <w:rFonts w:ascii="Courier New" w:hAnsi="Courier New" w:cs="Courier New"/>
          <w:sz w:val="20"/>
        </w:rPr>
        <w:t xml:space="preserve"> face buckle will be worn with the camouf</w:t>
      </w:r>
      <w:r>
        <w:rPr>
          <w:rFonts w:ascii="Courier New" w:hAnsi="Courier New" w:cs="Courier New"/>
          <w:sz w:val="20"/>
        </w:rPr>
        <w:t>lage utility trousers.  The tip shall extend to just the end of the buckle.</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(8) </w:t>
      </w:r>
      <w:r w:rsidRPr="00882312">
        <w:rPr>
          <w:rFonts w:ascii="Courier New" w:hAnsi="Courier New" w:cs="Courier New"/>
          <w:sz w:val="20"/>
          <w:u w:val="single"/>
        </w:rPr>
        <w:t>Footwear</w:t>
      </w:r>
      <w:r w:rsidRPr="00882312">
        <w:rPr>
          <w:rFonts w:ascii="Courier New" w:hAnsi="Courier New" w:cs="Courier New"/>
          <w:sz w:val="20"/>
        </w:rPr>
        <w:t xml:space="preserve">.  </w:t>
      </w:r>
      <w:r>
        <w:rPr>
          <w:rFonts w:ascii="Courier New" w:hAnsi="Courier New" w:cs="Courier New"/>
          <w:sz w:val="20"/>
        </w:rPr>
        <w:t xml:space="preserve">The 9” </w:t>
      </w:r>
      <w:r w:rsidRPr="00882312">
        <w:rPr>
          <w:rFonts w:ascii="Courier New" w:hAnsi="Courier New" w:cs="Courier New"/>
          <w:sz w:val="20"/>
        </w:rPr>
        <w:t>s</w:t>
      </w:r>
      <w:r>
        <w:rPr>
          <w:rFonts w:ascii="Courier New" w:hAnsi="Courier New" w:cs="Courier New"/>
          <w:sz w:val="20"/>
        </w:rPr>
        <w:t>afety boots with black laces will</w:t>
      </w:r>
      <w:r w:rsidRPr="00882312">
        <w:rPr>
          <w:rFonts w:ascii="Courier New" w:hAnsi="Courier New" w:cs="Courier New"/>
          <w:sz w:val="20"/>
        </w:rPr>
        <w:t xml:space="preserve"> be worn with the </w:t>
      </w:r>
      <w:r>
        <w:rPr>
          <w:rFonts w:ascii="Courier New" w:hAnsi="Courier New" w:cs="Courier New"/>
          <w:sz w:val="20"/>
        </w:rPr>
        <w:t>NWU</w:t>
      </w:r>
      <w:r w:rsidRPr="00882312">
        <w:rPr>
          <w:rFonts w:ascii="Courier New" w:hAnsi="Courier New" w:cs="Courier New"/>
          <w:sz w:val="20"/>
        </w:rPr>
        <w:t>, and will be blackened and buffed.   Bootlaces will be tucked in a manner to present a well-kept appearance.</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(9) </w:t>
      </w:r>
      <w:r w:rsidRPr="00882312">
        <w:rPr>
          <w:rFonts w:ascii="Courier New" w:hAnsi="Courier New" w:cs="Courier New"/>
          <w:sz w:val="20"/>
          <w:u w:val="single"/>
        </w:rPr>
        <w:t>Gloves</w:t>
      </w:r>
      <w:r w:rsidRPr="00882312">
        <w:rPr>
          <w:rFonts w:ascii="Courier New" w:hAnsi="Courier New" w:cs="Courier New"/>
          <w:sz w:val="20"/>
        </w:rPr>
        <w:t xml:space="preserve">.  Black gloves are authorized for wear with the </w:t>
      </w:r>
      <w:r>
        <w:rPr>
          <w:rFonts w:ascii="Courier New" w:hAnsi="Courier New" w:cs="Courier New"/>
          <w:sz w:val="20"/>
        </w:rPr>
        <w:t>NWU</w:t>
      </w:r>
      <w:r w:rsidRPr="00882312">
        <w:rPr>
          <w:rFonts w:ascii="Courier New" w:hAnsi="Courier New" w:cs="Courier New"/>
          <w:sz w:val="20"/>
        </w:rPr>
        <w:t>.</w:t>
      </w:r>
    </w:p>
    <w:p w:rsidR="00FB5107" w:rsidRPr="00882312" w:rsidRDefault="00FB5107" w:rsidP="00F77E3D">
      <w:pPr>
        <w:spacing w:after="0"/>
        <w:rPr>
          <w:rFonts w:ascii="Courier New" w:hAnsi="Courier New" w:cs="Courier New"/>
          <w:sz w:val="20"/>
        </w:rPr>
      </w:pPr>
      <w:bookmarkStart w:id="81" w:name="chap68023q"/>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(10) </w:t>
      </w:r>
      <w:bookmarkEnd w:id="81"/>
      <w:r w:rsidRPr="00882312">
        <w:rPr>
          <w:rFonts w:ascii="Courier New" w:hAnsi="Courier New" w:cs="Courier New"/>
          <w:sz w:val="20"/>
          <w:u w:val="single"/>
        </w:rPr>
        <w:t>Insignia, Collar</w:t>
      </w:r>
      <w:r w:rsidRPr="00882312">
        <w:rPr>
          <w:rFonts w:ascii="Courier New" w:hAnsi="Courier New" w:cs="Courier New"/>
          <w:sz w:val="20"/>
        </w:rPr>
        <w:t xml:space="preserve">.  The appropriate class/rank insignias will be worn on the </w:t>
      </w:r>
      <w:r>
        <w:rPr>
          <w:rFonts w:ascii="Courier New" w:hAnsi="Courier New" w:cs="Courier New"/>
          <w:sz w:val="20"/>
        </w:rPr>
        <w:t>NWU blouse</w:t>
      </w:r>
      <w:r w:rsidRPr="00882312">
        <w:rPr>
          <w:rFonts w:ascii="Courier New" w:hAnsi="Courier New" w:cs="Courier New"/>
          <w:sz w:val="20"/>
        </w:rPr>
        <w:t xml:space="preserve"> by all midshipmen and officer candidates.  Insignia will be worn in the same manner as other open collar shirts.  The center of the insignia will be placed at a point approximately 1 inch from the front and lower edges of the collar and the vertical axis of the insignia will lie along an imaginary line bisecting the angle of the collar point. </w:t>
      </w:r>
    </w:p>
    <w:p w:rsidR="00FB5107" w:rsidRPr="00882312" w:rsidRDefault="00FB5107" w:rsidP="00F77E3D">
      <w:pPr>
        <w:spacing w:after="0"/>
        <w:rPr>
          <w:rFonts w:ascii="Courier New" w:hAnsi="Courier New" w:cs="Courier New"/>
          <w:sz w:val="20"/>
        </w:rPr>
      </w:pPr>
      <w:bookmarkStart w:id="82" w:name="chap68023v"/>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(11) </w:t>
      </w:r>
      <w:bookmarkEnd w:id="82"/>
      <w:r w:rsidRPr="00882312">
        <w:rPr>
          <w:rFonts w:ascii="Courier New" w:hAnsi="Courier New" w:cs="Courier New"/>
          <w:sz w:val="20"/>
          <w:u w:val="single"/>
        </w:rPr>
        <w:t>Identification Markings</w:t>
      </w:r>
      <w:r w:rsidRPr="00882312">
        <w:rPr>
          <w:rFonts w:ascii="Courier New" w:hAnsi="Courier New" w:cs="Courier New"/>
          <w:sz w:val="20"/>
        </w:rPr>
        <w:t xml:space="preserve">.  Identification markings will be embroidered </w:t>
      </w:r>
      <w:r>
        <w:rPr>
          <w:rFonts w:ascii="Courier New" w:hAnsi="Courier New" w:cs="Courier New"/>
          <w:sz w:val="20"/>
        </w:rPr>
        <w:t>on NWU fabric with gold thread</w:t>
      </w:r>
      <w:r w:rsidRPr="00882312">
        <w:rPr>
          <w:rFonts w:ascii="Courier New" w:hAnsi="Courier New" w:cs="Courier New"/>
          <w:sz w:val="20"/>
        </w:rPr>
        <w:t>.  Proper locations of fabric strips are as follows</w:t>
      </w:r>
      <w:r>
        <w:rPr>
          <w:rFonts w:ascii="Courier New" w:hAnsi="Courier New" w:cs="Courier New"/>
          <w:sz w:val="20"/>
        </w:rPr>
        <w:t>:</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ab/>
      </w:r>
      <w:r w:rsidRPr="00882312">
        <w:rPr>
          <w:rFonts w:ascii="Courier New" w:hAnsi="Courier New" w:cs="Courier New"/>
          <w:sz w:val="20"/>
        </w:rPr>
        <w:tab/>
        <w:t xml:space="preserve">(a) </w:t>
      </w:r>
      <w:r>
        <w:rPr>
          <w:rFonts w:ascii="Courier New" w:hAnsi="Courier New" w:cs="Courier New"/>
          <w:sz w:val="20"/>
          <w:u w:val="single"/>
        </w:rPr>
        <w:t>Blouse</w:t>
      </w:r>
      <w:r w:rsidRPr="00882312">
        <w:rPr>
          <w:rFonts w:ascii="Courier New" w:hAnsi="Courier New" w:cs="Courier New"/>
          <w:sz w:val="20"/>
        </w:rPr>
        <w:t>.  A fabric strip containing the wearer's surname will be sewn above and flush with the</w:t>
      </w:r>
      <w:r>
        <w:rPr>
          <w:rFonts w:ascii="Courier New" w:hAnsi="Courier New" w:cs="Courier New"/>
          <w:sz w:val="20"/>
        </w:rPr>
        <w:t xml:space="preserve"> top of the wearer's right blouse</w:t>
      </w:r>
      <w:r w:rsidRPr="00882312">
        <w:rPr>
          <w:rFonts w:ascii="Courier New" w:hAnsi="Courier New" w:cs="Courier New"/>
          <w:sz w:val="20"/>
        </w:rPr>
        <w:t xml:space="preserve"> pocket.  A fabric strip containing the words "U.S. NAVY" will be sewn above and flush with th</w:t>
      </w:r>
      <w:r>
        <w:rPr>
          <w:rFonts w:ascii="Courier New" w:hAnsi="Courier New" w:cs="Courier New"/>
          <w:sz w:val="20"/>
        </w:rPr>
        <w:t>e top of the wearer's left blouse</w:t>
      </w:r>
      <w:r w:rsidRPr="00882312">
        <w:rPr>
          <w:rFonts w:ascii="Courier New" w:hAnsi="Courier New" w:cs="Courier New"/>
          <w:sz w:val="20"/>
        </w:rPr>
        <w:t xml:space="preserve"> pocket.</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ab/>
      </w:r>
      <w:r w:rsidRPr="00882312">
        <w:rPr>
          <w:rFonts w:ascii="Courier New" w:hAnsi="Courier New" w:cs="Courier New"/>
          <w:sz w:val="20"/>
        </w:rPr>
        <w:tab/>
        <w:t xml:space="preserve">(b) </w:t>
      </w:r>
      <w:r w:rsidRPr="00882312">
        <w:rPr>
          <w:rFonts w:ascii="Courier New" w:hAnsi="Courier New" w:cs="Courier New"/>
          <w:sz w:val="20"/>
          <w:u w:val="single"/>
        </w:rPr>
        <w:t>Trousers</w:t>
      </w:r>
      <w:r w:rsidRPr="00882312">
        <w:rPr>
          <w:rFonts w:ascii="Courier New" w:hAnsi="Courier New" w:cs="Courier New"/>
          <w:sz w:val="20"/>
        </w:rPr>
        <w:t>.  A fabric strip containing the wearer's surname will be sewn above and flush with the top of the right rear trouser pocket.</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(12) </w:t>
      </w:r>
      <w:r w:rsidRPr="00882312">
        <w:rPr>
          <w:rFonts w:ascii="Courier New" w:hAnsi="Courier New" w:cs="Courier New"/>
          <w:sz w:val="20"/>
          <w:u w:val="single"/>
        </w:rPr>
        <w:t xml:space="preserve">Authorized Modifications </w:t>
      </w:r>
      <w:r>
        <w:rPr>
          <w:rFonts w:ascii="Courier New" w:hAnsi="Courier New" w:cs="Courier New"/>
          <w:sz w:val="20"/>
          <w:u w:val="single"/>
        </w:rPr>
        <w:t>F</w:t>
      </w:r>
      <w:r w:rsidRPr="00882312">
        <w:rPr>
          <w:rFonts w:ascii="Courier New" w:hAnsi="Courier New" w:cs="Courier New"/>
          <w:sz w:val="20"/>
          <w:u w:val="single"/>
        </w:rPr>
        <w:t>or Environmental Extremes</w:t>
      </w:r>
      <w:r w:rsidRPr="00882312">
        <w:rPr>
          <w:rFonts w:ascii="Courier New" w:hAnsi="Courier New" w:cs="Courier New"/>
          <w:sz w:val="20"/>
        </w:rPr>
        <w:t>.  The following modifications are not authorized uniform changes; rather, they are exceptions which may be granted by appropriate authority.</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ab/>
      </w:r>
      <w:r w:rsidRPr="00882312">
        <w:rPr>
          <w:rFonts w:ascii="Courier New" w:hAnsi="Courier New" w:cs="Courier New"/>
          <w:sz w:val="20"/>
        </w:rPr>
        <w:tab/>
        <w:t xml:space="preserve">(a) </w:t>
      </w:r>
      <w:r w:rsidRPr="00882312">
        <w:rPr>
          <w:rFonts w:ascii="Courier New" w:hAnsi="Courier New" w:cs="Courier New"/>
          <w:sz w:val="20"/>
          <w:u w:val="single"/>
        </w:rPr>
        <w:t>Shirt</w:t>
      </w:r>
      <w:r w:rsidRPr="00882312">
        <w:rPr>
          <w:rFonts w:ascii="Courier New" w:hAnsi="Courier New" w:cs="Courier New"/>
          <w:sz w:val="20"/>
        </w:rPr>
        <w:t xml:space="preserve">.  When authorized the </w:t>
      </w:r>
      <w:r>
        <w:rPr>
          <w:rFonts w:ascii="Courier New" w:hAnsi="Courier New" w:cs="Courier New"/>
          <w:sz w:val="20"/>
        </w:rPr>
        <w:t>NWU</w:t>
      </w:r>
      <w:r w:rsidRPr="00882312">
        <w:rPr>
          <w:rFonts w:ascii="Courier New" w:hAnsi="Courier New" w:cs="Courier New"/>
          <w:sz w:val="20"/>
        </w:rPr>
        <w:t xml:space="preserve"> shirt may be removed.</w:t>
      </w:r>
    </w:p>
    <w:p w:rsidR="00FB5107" w:rsidRPr="00882312"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rPr>
      </w:pPr>
      <w:r w:rsidRPr="00882312">
        <w:rPr>
          <w:rFonts w:ascii="Courier New" w:hAnsi="Courier New" w:cs="Courier New"/>
          <w:sz w:val="20"/>
        </w:rPr>
        <w:tab/>
      </w:r>
      <w:r w:rsidRPr="00882312">
        <w:rPr>
          <w:rFonts w:ascii="Courier New" w:hAnsi="Courier New" w:cs="Courier New"/>
          <w:sz w:val="20"/>
        </w:rPr>
        <w:tab/>
        <w:t xml:space="preserve">(b) </w:t>
      </w:r>
      <w:r w:rsidRPr="00882312">
        <w:rPr>
          <w:rFonts w:ascii="Courier New" w:hAnsi="Courier New" w:cs="Courier New"/>
          <w:sz w:val="20"/>
          <w:u w:val="single"/>
        </w:rPr>
        <w:t>Trousers</w:t>
      </w:r>
      <w:r w:rsidRPr="00882312">
        <w:rPr>
          <w:rFonts w:ascii="Courier New" w:hAnsi="Courier New" w:cs="Courier New"/>
          <w:sz w:val="20"/>
        </w:rPr>
        <w:t>.  When authorized the camouflage utility trousers may be worn unbloused.</w:t>
      </w:r>
    </w:p>
    <w:p w:rsidR="00FB5107"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Pr>
          <w:rFonts w:ascii="Courier New" w:hAnsi="Courier New" w:cs="Courier New"/>
          <w:sz w:val="20"/>
        </w:rPr>
        <w:tab/>
      </w:r>
      <w:r>
        <w:rPr>
          <w:rFonts w:ascii="Courier New" w:hAnsi="Courier New" w:cs="Courier New"/>
          <w:sz w:val="20"/>
        </w:rPr>
        <w:tab/>
        <w:t xml:space="preserve">(c) </w:t>
      </w:r>
      <w:r w:rsidRPr="00853D62">
        <w:rPr>
          <w:rFonts w:ascii="Courier New" w:hAnsi="Courier New" w:cs="Courier New"/>
          <w:sz w:val="20"/>
          <w:u w:val="single"/>
        </w:rPr>
        <w:t>Parka</w:t>
      </w:r>
      <w:r>
        <w:rPr>
          <w:rFonts w:ascii="Courier New" w:hAnsi="Courier New" w:cs="Courier New"/>
          <w:sz w:val="20"/>
        </w:rPr>
        <w:t>. The NWU parka may be worn. No rank insignia should be placed on the tab on the front as the pins will degrade the water resistant qualities of the parka.  The authorized liner may be used with the parka.  The parka will not be provided by NROTC but may be purchased at the student’s own expense.</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lastRenderedPageBreak/>
        <w:t xml:space="preserve">        (13) </w:t>
      </w:r>
      <w:r w:rsidRPr="00882312">
        <w:rPr>
          <w:rFonts w:ascii="Courier New" w:hAnsi="Courier New" w:cs="Courier New"/>
          <w:sz w:val="20"/>
          <w:u w:val="single"/>
        </w:rPr>
        <w:t>Grooming Jewelry</w:t>
      </w:r>
      <w:r w:rsidRPr="00882312">
        <w:rPr>
          <w:rFonts w:ascii="Courier New" w:hAnsi="Courier New" w:cs="Courier New"/>
          <w:sz w:val="20"/>
        </w:rPr>
        <w:t>.  Grooming and jewelry standards set for Navy uniforms apply.  However, appropriate authority may direct removal of jewelry under field operations or when mission dictates.</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j.  </w:t>
      </w:r>
      <w:r w:rsidRPr="00882312">
        <w:rPr>
          <w:rFonts w:ascii="Courier New" w:hAnsi="Courier New" w:cs="Courier New"/>
          <w:sz w:val="20"/>
          <w:u w:val="single"/>
        </w:rPr>
        <w:t xml:space="preserve">Commuting </w:t>
      </w:r>
      <w:r>
        <w:rPr>
          <w:rFonts w:ascii="Courier New" w:hAnsi="Courier New" w:cs="Courier New"/>
          <w:sz w:val="20"/>
          <w:u w:val="single"/>
        </w:rPr>
        <w:t>I</w:t>
      </w:r>
      <w:r w:rsidRPr="00882312">
        <w:rPr>
          <w:rFonts w:ascii="Courier New" w:hAnsi="Courier New" w:cs="Courier New"/>
          <w:sz w:val="20"/>
          <w:u w:val="single"/>
        </w:rPr>
        <w:t>n Uniform</w:t>
      </w:r>
      <w:r w:rsidR="00215969">
        <w:rPr>
          <w:rFonts w:ascii="Courier New" w:hAnsi="Courier New" w:cs="Courier New"/>
          <w:sz w:val="20"/>
          <w:u w:val="single"/>
        </w:rPr>
        <w:t>.</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(1) </w:t>
      </w:r>
      <w:r w:rsidRPr="00882312">
        <w:rPr>
          <w:rFonts w:ascii="Courier New" w:hAnsi="Courier New" w:cs="Courier New"/>
          <w:sz w:val="20"/>
          <w:u w:val="single"/>
        </w:rPr>
        <w:t>General</w:t>
      </w:r>
      <w:r w:rsidRPr="00882312">
        <w:rPr>
          <w:rFonts w:ascii="Courier New" w:hAnsi="Courier New" w:cs="Courier New"/>
          <w:sz w:val="20"/>
        </w:rPr>
        <w:t>.  The prescribing authority may authorize working uniforms, except Navy Blue Coveralls, for commuting to and from work.  Commuting is defined as a direct route from place of residence to place of work by means of a private vehicle, to include all travel aboard DOD-owned/controlled aircraft.</w:t>
      </w:r>
      <w:r>
        <w:rPr>
          <w:rFonts w:ascii="Courier New" w:hAnsi="Courier New" w:cs="Courier New"/>
          <w:sz w:val="20"/>
        </w:rPr>
        <w:t xml:space="preserve">  Marines and Marine Options are not authorized to wear MARPAT utilities anywhere other than at the host institution while participating </w:t>
      </w:r>
      <w:r w:rsidR="00820672">
        <w:rPr>
          <w:rFonts w:ascii="Courier New" w:hAnsi="Courier New" w:cs="Courier New"/>
          <w:sz w:val="20"/>
        </w:rPr>
        <w:t xml:space="preserve">in </w:t>
      </w:r>
      <w:r>
        <w:rPr>
          <w:rFonts w:ascii="Courier New" w:hAnsi="Courier New" w:cs="Courier New"/>
          <w:sz w:val="20"/>
        </w:rPr>
        <w:t>unit activities.</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(2) </w:t>
      </w:r>
      <w:r w:rsidRPr="00882312">
        <w:rPr>
          <w:rFonts w:ascii="Courier New" w:hAnsi="Courier New" w:cs="Courier New"/>
          <w:sz w:val="20"/>
          <w:u w:val="single"/>
        </w:rPr>
        <w:t>Authorized Brief Stops</w:t>
      </w:r>
      <w:r w:rsidR="00820672">
        <w:rPr>
          <w:rFonts w:ascii="Courier New" w:hAnsi="Courier New" w:cs="Courier New"/>
          <w:sz w:val="20"/>
        </w:rPr>
        <w:t xml:space="preserve">.  Working Khakis, </w:t>
      </w:r>
      <w:r w:rsidRPr="00882312">
        <w:rPr>
          <w:rFonts w:ascii="Courier New" w:hAnsi="Courier New" w:cs="Courier New"/>
          <w:sz w:val="20"/>
        </w:rPr>
        <w:t>Winter Worki</w:t>
      </w:r>
      <w:r w:rsidR="00820672">
        <w:rPr>
          <w:rFonts w:ascii="Courier New" w:hAnsi="Courier New" w:cs="Courier New"/>
          <w:sz w:val="20"/>
        </w:rPr>
        <w:t>ng Blue, Navy Working</w:t>
      </w:r>
      <w:r w:rsidRPr="00882312">
        <w:rPr>
          <w:rFonts w:ascii="Courier New" w:hAnsi="Courier New" w:cs="Courier New"/>
          <w:sz w:val="20"/>
        </w:rPr>
        <w:t xml:space="preserve"> uniform may also be worn for brief and appropriate stops off-base during duty hours, or while commuting to and from place of duty, such as:  (1) when dropping off/picking up children from daycare centers or school; (2) obtaining gas or other essential driving aids (wiper blades, snow chains, fluids, lights, etc.); (3) picking up/dropping off dry-cleaning; (4) automatic teller machines; (5) picking up vehicles at repair shops or gas stations; (6) at drive-thru windows where exiting the vehicle is not required; (7) at a convenience store or drug store solely for the purchase of emergency childcare or health products (milk, diapers, medicine, etc.); and (8) business conducted in financial institutions. </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(3) </w:t>
      </w:r>
      <w:r w:rsidRPr="00882312">
        <w:rPr>
          <w:rFonts w:ascii="Courier New" w:hAnsi="Courier New" w:cs="Courier New"/>
          <w:sz w:val="20"/>
          <w:u w:val="single"/>
        </w:rPr>
        <w:t>Unauthorized Stops</w:t>
      </w:r>
      <w:r w:rsidRPr="00882312">
        <w:rPr>
          <w:rFonts w:ascii="Courier New" w:hAnsi="Courier New" w:cs="Courier New"/>
          <w:sz w:val="20"/>
        </w:rPr>
        <w:t>. Students are prohibited from wearing the above working uniforms as a liberty uniform off-base or during inappropriate circumstances such as:  (1) at restaurants, pizza parlors, bars, lounges, etc.; (2) when dealing with public officials (police, courthouse, attorneys); (3) at commercials airports/bus stations for travel or entering pick/drop off passengers; (4) at retail/rental stores, shopping malls, and shops for shopping or paying bills; (5) at grocery stores/supermarkets; and (6) at movie theaters, mini-golf, or other similar entertainment/ recreational or sporting activities.</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(4) In a deviation from NAVPERS 15665, students are authorized to wear the above working uniforms on the campuses of the NROTC Chicago </w:t>
      </w:r>
      <w:r w:rsidR="00820672">
        <w:rPr>
          <w:rFonts w:ascii="Courier New" w:hAnsi="Courier New" w:cs="Courier New"/>
          <w:sz w:val="20"/>
        </w:rPr>
        <w:t xml:space="preserve">Area </w:t>
      </w:r>
      <w:r w:rsidRPr="00882312">
        <w:rPr>
          <w:rFonts w:ascii="Courier New" w:hAnsi="Courier New" w:cs="Courier New"/>
          <w:sz w:val="20"/>
        </w:rPr>
        <w:t>schools and their cross-town affiliates if they have been prescribed as the authorized uniform of the day.</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w:t>
      </w:r>
    </w:p>
    <w:p w:rsidR="00FB5107" w:rsidRPr="00882312" w:rsidRDefault="00FB5107" w:rsidP="00F77E3D">
      <w:pPr>
        <w:spacing w:after="0"/>
        <w:rPr>
          <w:rFonts w:ascii="Courier New" w:hAnsi="Courier New" w:cs="Courier New"/>
          <w:sz w:val="20"/>
        </w:rPr>
      </w:pPr>
      <w:r w:rsidRPr="00882312">
        <w:rPr>
          <w:rFonts w:ascii="Courier New" w:hAnsi="Courier New" w:cs="Courier New"/>
          <w:b/>
          <w:sz w:val="20"/>
        </w:rPr>
        <w:t xml:space="preserve">        </w:t>
      </w:r>
      <w:r w:rsidRPr="00882312">
        <w:rPr>
          <w:rFonts w:ascii="Courier New" w:hAnsi="Courier New" w:cs="Courier New"/>
          <w:sz w:val="20"/>
        </w:rPr>
        <w:t xml:space="preserve">(5) </w:t>
      </w:r>
      <w:r w:rsidRPr="00882312">
        <w:rPr>
          <w:rFonts w:ascii="Courier New" w:hAnsi="Courier New" w:cs="Courier New"/>
          <w:sz w:val="20"/>
          <w:u w:val="single"/>
        </w:rPr>
        <w:t>Additional Restrictions</w:t>
      </w:r>
      <w:r w:rsidRPr="00882312">
        <w:rPr>
          <w:rFonts w:ascii="Courier New" w:hAnsi="Courier New" w:cs="Courier New"/>
          <w:sz w:val="20"/>
        </w:rPr>
        <w:t>.  Wearing of uniforms is prohibited under any of the following circumstances regardless of if they are on campus or not:</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ab/>
      </w:r>
      <w:r w:rsidRPr="00882312">
        <w:rPr>
          <w:rFonts w:ascii="Courier New" w:hAnsi="Courier New" w:cs="Courier New"/>
          <w:sz w:val="20"/>
        </w:rPr>
        <w:tab/>
        <w:t xml:space="preserve">(a) Any meeting or demonstration which is a function of, or sponsored by an organization, association, movement, group, or combination of persons which the Attorney General of the United States has designated, pursuant to Executive Order 10450 as amended, as totalitarian, fascist, communist, or subversive, or as having adopted a policy of advocating or approving the commission of acts of force or violence to deny others their rights under the Constitution of the United States by unconstitutional means. </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ab/>
      </w:r>
      <w:r w:rsidRPr="00882312">
        <w:rPr>
          <w:rFonts w:ascii="Courier New" w:hAnsi="Courier New" w:cs="Courier New"/>
          <w:sz w:val="20"/>
        </w:rPr>
        <w:tab/>
        <w:t xml:space="preserve">(b) During or in connection with political activities, private employment or commercial interest, that imply official sponsorship of the activity or interest.  </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ab/>
      </w:r>
      <w:r w:rsidRPr="00882312">
        <w:rPr>
          <w:rFonts w:ascii="Courier New" w:hAnsi="Courier New" w:cs="Courier New"/>
          <w:sz w:val="20"/>
        </w:rPr>
        <w:tab/>
        <w:t>(c) When participating in activities such as public speeches, interviews, picket lines, marches, rallies or any public demonstration which implies the service supports the principles of the demonstration or activity.  This rule may be waived by the service.</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ab/>
      </w:r>
      <w:r w:rsidRPr="00882312">
        <w:rPr>
          <w:rFonts w:ascii="Courier New" w:hAnsi="Courier New" w:cs="Courier New"/>
          <w:sz w:val="20"/>
        </w:rPr>
        <w:tab/>
        <w:t xml:space="preserve">(d) When wearing of the uniform would discredit </w:t>
      </w:r>
      <w:r>
        <w:rPr>
          <w:rFonts w:ascii="Courier New" w:hAnsi="Courier New" w:cs="Courier New"/>
          <w:sz w:val="20"/>
        </w:rPr>
        <w:t xml:space="preserve">the </w:t>
      </w:r>
      <w:r w:rsidRPr="00882312">
        <w:rPr>
          <w:rFonts w:ascii="Courier New" w:hAnsi="Courier New" w:cs="Courier New"/>
          <w:sz w:val="20"/>
        </w:rPr>
        <w:t>Armed Forces.</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ab/>
      </w:r>
      <w:r w:rsidRPr="00882312">
        <w:rPr>
          <w:rFonts w:ascii="Courier New" w:hAnsi="Courier New" w:cs="Courier New"/>
          <w:sz w:val="20"/>
        </w:rPr>
        <w:tab/>
        <w:t>(e) When specifically prohibited by regulations of the department concerned.</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k.  </w:t>
      </w:r>
      <w:r w:rsidRPr="00882312">
        <w:rPr>
          <w:rFonts w:ascii="Courier New" w:hAnsi="Courier New" w:cs="Courier New"/>
          <w:sz w:val="20"/>
          <w:u w:val="single"/>
        </w:rPr>
        <w:t>Civilian Clothing</w:t>
      </w:r>
      <w:r w:rsidR="00215969">
        <w:rPr>
          <w:rFonts w:ascii="Courier New" w:hAnsi="Courier New" w:cs="Courier New"/>
          <w:sz w:val="20"/>
          <w:u w:val="single"/>
        </w:rPr>
        <w:t>.</w:t>
      </w:r>
      <w:r w:rsidRPr="00882312">
        <w:rPr>
          <w:rFonts w:ascii="Courier New" w:hAnsi="Courier New" w:cs="Courier New"/>
          <w:sz w:val="20"/>
        </w:rPr>
        <w:t xml:space="preserve">  </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w:t>
      </w:r>
      <w:r>
        <w:rPr>
          <w:rFonts w:ascii="Courier New" w:hAnsi="Courier New" w:cs="Courier New"/>
          <w:sz w:val="20"/>
        </w:rPr>
        <w:t xml:space="preserve"> (1</w:t>
      </w:r>
      <w:r w:rsidRPr="00882312">
        <w:rPr>
          <w:rFonts w:ascii="Courier New" w:hAnsi="Courier New" w:cs="Courier New"/>
          <w:sz w:val="20"/>
        </w:rPr>
        <w:t xml:space="preserve">) </w:t>
      </w:r>
      <w:r w:rsidRPr="00882312">
        <w:rPr>
          <w:rFonts w:ascii="Courier New" w:hAnsi="Courier New" w:cs="Courier New"/>
          <w:sz w:val="20"/>
          <w:u w:val="single"/>
        </w:rPr>
        <w:t>Proper Civilian Attire</w:t>
      </w:r>
      <w:r w:rsidR="003264E0">
        <w:rPr>
          <w:rFonts w:ascii="Courier New" w:hAnsi="Courier New" w:cs="Courier New"/>
          <w:sz w:val="20"/>
          <w:u w:val="single"/>
        </w:rPr>
        <w:t xml:space="preserve"> </w:t>
      </w:r>
      <w:r>
        <w:rPr>
          <w:rFonts w:ascii="Courier New" w:hAnsi="Courier New" w:cs="Courier New"/>
          <w:sz w:val="20"/>
          <w:u w:val="single"/>
        </w:rPr>
        <w:t>(PCA)</w:t>
      </w:r>
      <w:r>
        <w:rPr>
          <w:rFonts w:ascii="Courier New" w:hAnsi="Courier New" w:cs="Courier New"/>
          <w:sz w:val="20"/>
        </w:rPr>
        <w:t>.  Proper civilian attire</w:t>
      </w:r>
      <w:r w:rsidRPr="00882312">
        <w:rPr>
          <w:rFonts w:ascii="Courier New" w:hAnsi="Courier New" w:cs="Courier New"/>
          <w:sz w:val="20"/>
        </w:rPr>
        <w:t xml:space="preserve"> will </w:t>
      </w:r>
      <w:r>
        <w:rPr>
          <w:rFonts w:ascii="Courier New" w:hAnsi="Courier New" w:cs="Courier New"/>
          <w:sz w:val="20"/>
        </w:rPr>
        <w:t>normally be prescribed for all activities when not in uniform, such as attending classes or other university functions.  Proper civilian attire is a conservative dress code including such dress items as collared shirts, tucked into clean slacks or jeans worn with a belt.  Shoes will normally be close toed.  Use this guidance as a “rule of thumb,” while exercising mature judgment in deciding what clothing is appropriate. When in doubt, err on the side of conservatism.</w:t>
      </w:r>
    </w:p>
    <w:p w:rsidR="00FB5107" w:rsidRPr="00882312"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rPr>
      </w:pPr>
      <w:r w:rsidRPr="00882312">
        <w:rPr>
          <w:rFonts w:ascii="Courier New" w:hAnsi="Courier New" w:cs="Courier New"/>
          <w:sz w:val="20"/>
        </w:rPr>
        <w:t xml:space="preserve">        (3) </w:t>
      </w:r>
      <w:r w:rsidRPr="00882312">
        <w:rPr>
          <w:rFonts w:ascii="Courier New" w:hAnsi="Courier New" w:cs="Courier New"/>
          <w:sz w:val="20"/>
          <w:u w:val="single"/>
        </w:rPr>
        <w:t>Business Casual</w:t>
      </w:r>
      <w:r w:rsidRPr="00882312">
        <w:rPr>
          <w:rFonts w:ascii="Courier New" w:hAnsi="Courier New" w:cs="Courier New"/>
          <w:sz w:val="20"/>
        </w:rPr>
        <w:t>.  For NROTC purposes, business casual will include slacks (including khakis), collared shirts (polo or button-up), sweaters, or blouses.  Business casual does not include jeans, shorts, skir</w:t>
      </w:r>
      <w:r>
        <w:rPr>
          <w:rFonts w:ascii="Courier New" w:hAnsi="Courier New" w:cs="Courier New"/>
          <w:sz w:val="20"/>
        </w:rPr>
        <w:t>ts, t-shirts, sweatshirts, warm-</w:t>
      </w:r>
      <w:r w:rsidRPr="00882312">
        <w:rPr>
          <w:rFonts w:ascii="Courier New" w:hAnsi="Courier New" w:cs="Courier New"/>
          <w:sz w:val="20"/>
        </w:rPr>
        <w:t xml:space="preserve">up suits, athletic sportswear, sundresses, athletic shoes, casual sandals, men's shoes without socks, or other generally recognized casual/weekend attire. </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(4) </w:t>
      </w:r>
      <w:r w:rsidRPr="00882312">
        <w:rPr>
          <w:rFonts w:ascii="Courier New" w:hAnsi="Courier New" w:cs="Courier New"/>
          <w:sz w:val="20"/>
          <w:u w:val="single"/>
        </w:rPr>
        <w:t>Drug Advocation Prohibited</w:t>
      </w:r>
      <w:r w:rsidRPr="00882312">
        <w:rPr>
          <w:rFonts w:ascii="Courier New" w:hAnsi="Courier New" w:cs="Courier New"/>
          <w:sz w:val="20"/>
        </w:rPr>
        <w:t>.  Wearing or displaying clothing, jewelry, tattoos, etc., depicting marijuana or any other controlled substance or advocating drug abuse is prohibited at all times on any military installation or under any circumstance which is likely to discredit the Navy.</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(5) </w:t>
      </w:r>
      <w:r w:rsidRPr="00882312">
        <w:rPr>
          <w:rFonts w:ascii="Courier New" w:hAnsi="Courier New" w:cs="Courier New"/>
          <w:sz w:val="20"/>
          <w:u w:val="single"/>
        </w:rPr>
        <w:t>Earrings</w:t>
      </w:r>
      <w:r w:rsidRPr="00882312">
        <w:rPr>
          <w:rFonts w:ascii="Courier New" w:hAnsi="Courier New" w:cs="Courier New"/>
          <w:sz w:val="20"/>
        </w:rPr>
        <w:t>.  See section 7.3, subsection e.</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(6) </w:t>
      </w:r>
      <w:r w:rsidRPr="00882312">
        <w:rPr>
          <w:rFonts w:ascii="Courier New" w:hAnsi="Courier New" w:cs="Courier New"/>
          <w:sz w:val="20"/>
          <w:u w:val="single"/>
        </w:rPr>
        <w:t>Body Piercing</w:t>
      </w:r>
      <w:r w:rsidRPr="00882312">
        <w:rPr>
          <w:rFonts w:ascii="Courier New" w:hAnsi="Courier New" w:cs="Courier New"/>
          <w:sz w:val="20"/>
        </w:rPr>
        <w:t>.  See section 7.3, subsection e.</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w:t>
      </w:r>
    </w:p>
    <w:p w:rsidR="003264E0" w:rsidRDefault="00FB5107" w:rsidP="00F77E3D">
      <w:pPr>
        <w:spacing w:after="0"/>
        <w:rPr>
          <w:rFonts w:ascii="Courier New" w:hAnsi="Courier New" w:cs="Courier New"/>
          <w:b/>
          <w:sz w:val="20"/>
        </w:rPr>
      </w:pPr>
      <w:r w:rsidRPr="00882312">
        <w:rPr>
          <w:rFonts w:ascii="Courier New" w:hAnsi="Courier New" w:cs="Courier New"/>
          <w:b/>
          <w:sz w:val="20"/>
        </w:rPr>
        <w:t xml:space="preserve">        </w:t>
      </w:r>
    </w:p>
    <w:p w:rsidR="003264E0" w:rsidRDefault="003264E0" w:rsidP="00F77E3D">
      <w:pPr>
        <w:spacing w:after="0"/>
        <w:rPr>
          <w:rFonts w:ascii="Courier New" w:hAnsi="Courier New" w:cs="Courier New"/>
          <w:b/>
          <w:sz w:val="20"/>
        </w:rPr>
      </w:pPr>
    </w:p>
    <w:p w:rsidR="003264E0" w:rsidRDefault="003264E0" w:rsidP="00F77E3D">
      <w:pPr>
        <w:spacing w:after="0"/>
        <w:rPr>
          <w:rFonts w:ascii="Courier New" w:hAnsi="Courier New" w:cs="Courier New"/>
          <w:b/>
          <w:sz w:val="20"/>
        </w:rPr>
      </w:pPr>
    </w:p>
    <w:p w:rsidR="00FB5107" w:rsidRPr="00882312" w:rsidRDefault="003264E0" w:rsidP="00F77E3D">
      <w:pPr>
        <w:spacing w:after="0"/>
        <w:rPr>
          <w:rFonts w:ascii="Courier New" w:hAnsi="Courier New" w:cs="Courier New"/>
          <w:sz w:val="20"/>
        </w:rPr>
      </w:pPr>
      <w:r>
        <w:rPr>
          <w:rFonts w:ascii="Courier New" w:hAnsi="Courier New" w:cs="Courier New"/>
          <w:b/>
          <w:sz w:val="20"/>
        </w:rPr>
        <w:t xml:space="preserve">        </w:t>
      </w:r>
      <w:r w:rsidR="00FB5107" w:rsidRPr="00AB4058">
        <w:rPr>
          <w:rFonts w:ascii="Courier New" w:hAnsi="Courier New" w:cs="Courier New"/>
          <w:sz w:val="20"/>
        </w:rPr>
        <w:t xml:space="preserve">(7) </w:t>
      </w:r>
      <w:r w:rsidR="00FB5107" w:rsidRPr="00AB4058">
        <w:rPr>
          <w:rFonts w:ascii="Courier New" w:hAnsi="Courier New" w:cs="Courier New"/>
          <w:sz w:val="20"/>
          <w:u w:val="single"/>
        </w:rPr>
        <w:t>Wearing</w:t>
      </w:r>
      <w:r w:rsidR="00FB5107" w:rsidRPr="00882312">
        <w:rPr>
          <w:rFonts w:ascii="Courier New" w:hAnsi="Courier New" w:cs="Courier New"/>
          <w:sz w:val="20"/>
          <w:u w:val="single"/>
        </w:rPr>
        <w:t xml:space="preserve"> Uniform Items </w:t>
      </w:r>
      <w:r w:rsidR="00FB5107">
        <w:rPr>
          <w:rFonts w:ascii="Courier New" w:hAnsi="Courier New" w:cs="Courier New"/>
          <w:sz w:val="20"/>
          <w:u w:val="single"/>
        </w:rPr>
        <w:t>W</w:t>
      </w:r>
      <w:r w:rsidR="00FB5107" w:rsidRPr="00882312">
        <w:rPr>
          <w:rFonts w:ascii="Courier New" w:hAnsi="Courier New" w:cs="Courier New"/>
          <w:sz w:val="20"/>
          <w:u w:val="single"/>
        </w:rPr>
        <w:t>ith Civilian Clothing</w:t>
      </w:r>
      <w:r w:rsidR="00FB5107" w:rsidRPr="00882312">
        <w:rPr>
          <w:rFonts w:ascii="Courier New" w:hAnsi="Courier New" w:cs="Courier New"/>
          <w:sz w:val="20"/>
        </w:rPr>
        <w:t>.  Military personnel may wear the military uniform articles listed below with civilian clothing:</w:t>
      </w: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w:t>
      </w:r>
    </w:p>
    <w:p w:rsidR="00FB5107" w:rsidRPr="00882312" w:rsidRDefault="00FB5107" w:rsidP="00F77E3D">
      <w:pPr>
        <w:spacing w:after="0"/>
        <w:rPr>
          <w:rFonts w:ascii="Courier New" w:hAnsi="Courier New" w:cs="Courier New"/>
          <w:sz w:val="20"/>
        </w:rPr>
      </w:pPr>
      <w:r>
        <w:rPr>
          <w:rFonts w:ascii="Courier New" w:hAnsi="Courier New" w:cs="Courier New"/>
          <w:sz w:val="20"/>
        </w:rPr>
        <w:tab/>
      </w:r>
      <w:r>
        <w:rPr>
          <w:rFonts w:ascii="Courier New" w:hAnsi="Courier New" w:cs="Courier New"/>
          <w:sz w:val="20"/>
        </w:rPr>
        <w:tab/>
      </w:r>
      <w:r w:rsidRPr="00882312">
        <w:rPr>
          <w:rFonts w:ascii="Courier New" w:hAnsi="Courier New" w:cs="Courier New"/>
          <w:sz w:val="20"/>
        </w:rPr>
        <w:t>All-Weather Coat/Raincoat (w/o insignia)</w:t>
      </w:r>
    </w:p>
    <w:p w:rsidR="00FB5107" w:rsidRPr="00882312" w:rsidRDefault="00FB5107" w:rsidP="00F77E3D">
      <w:pPr>
        <w:spacing w:after="0"/>
        <w:rPr>
          <w:rFonts w:ascii="Courier New" w:hAnsi="Courier New" w:cs="Courier New"/>
          <w:sz w:val="20"/>
        </w:rPr>
      </w:pPr>
      <w:r>
        <w:rPr>
          <w:rFonts w:ascii="Courier New" w:hAnsi="Courier New" w:cs="Courier New"/>
          <w:sz w:val="20"/>
        </w:rPr>
        <w:tab/>
      </w:r>
      <w:r>
        <w:rPr>
          <w:rFonts w:ascii="Courier New" w:hAnsi="Courier New" w:cs="Courier New"/>
          <w:sz w:val="20"/>
        </w:rPr>
        <w:tab/>
      </w:r>
      <w:r w:rsidRPr="00882312">
        <w:rPr>
          <w:rFonts w:ascii="Courier New" w:hAnsi="Courier New" w:cs="Courier New"/>
          <w:sz w:val="20"/>
        </w:rPr>
        <w:t>Belts with civilian buckles</w:t>
      </w:r>
    </w:p>
    <w:p w:rsidR="00FB5107" w:rsidRPr="00882312" w:rsidRDefault="00FB5107" w:rsidP="00F77E3D">
      <w:pPr>
        <w:spacing w:after="0"/>
        <w:rPr>
          <w:rFonts w:ascii="Courier New" w:hAnsi="Courier New" w:cs="Courier New"/>
          <w:sz w:val="20"/>
        </w:rPr>
      </w:pPr>
      <w:r>
        <w:rPr>
          <w:rFonts w:ascii="Courier New" w:hAnsi="Courier New" w:cs="Courier New"/>
          <w:sz w:val="20"/>
        </w:rPr>
        <w:tab/>
      </w:r>
      <w:r>
        <w:rPr>
          <w:rFonts w:ascii="Courier New" w:hAnsi="Courier New" w:cs="Courier New"/>
          <w:sz w:val="20"/>
        </w:rPr>
        <w:tab/>
      </w:r>
      <w:r w:rsidRPr="00882312">
        <w:rPr>
          <w:rFonts w:ascii="Courier New" w:hAnsi="Courier New" w:cs="Courier New"/>
          <w:sz w:val="20"/>
        </w:rPr>
        <w:t>Cap, Knit Watch</w:t>
      </w:r>
    </w:p>
    <w:p w:rsidR="00FB5107" w:rsidRPr="00882312" w:rsidRDefault="00FB5107" w:rsidP="00F77E3D">
      <w:pPr>
        <w:spacing w:after="0"/>
        <w:rPr>
          <w:rFonts w:ascii="Courier New" w:hAnsi="Courier New" w:cs="Courier New"/>
          <w:sz w:val="20"/>
        </w:rPr>
      </w:pPr>
      <w:r>
        <w:rPr>
          <w:rFonts w:ascii="Courier New" w:hAnsi="Courier New" w:cs="Courier New"/>
          <w:sz w:val="20"/>
        </w:rPr>
        <w:tab/>
      </w:r>
      <w:r>
        <w:rPr>
          <w:rFonts w:ascii="Courier New" w:hAnsi="Courier New" w:cs="Courier New"/>
          <w:sz w:val="20"/>
        </w:rPr>
        <w:tab/>
      </w:r>
      <w:r w:rsidRPr="00882312">
        <w:rPr>
          <w:rFonts w:ascii="Courier New" w:hAnsi="Courier New" w:cs="Courier New"/>
          <w:sz w:val="20"/>
        </w:rPr>
        <w:t>Command/Navy Ball Cap (w/o insignia)</w:t>
      </w:r>
    </w:p>
    <w:p w:rsidR="00FB5107" w:rsidRPr="00882312" w:rsidRDefault="00FB5107" w:rsidP="00F77E3D">
      <w:pPr>
        <w:spacing w:after="0"/>
        <w:rPr>
          <w:rFonts w:ascii="Courier New" w:hAnsi="Courier New" w:cs="Courier New"/>
          <w:sz w:val="20"/>
        </w:rPr>
      </w:pPr>
      <w:r>
        <w:rPr>
          <w:rFonts w:ascii="Courier New" w:hAnsi="Courier New" w:cs="Courier New"/>
          <w:sz w:val="20"/>
        </w:rPr>
        <w:tab/>
      </w:r>
      <w:r>
        <w:rPr>
          <w:rFonts w:ascii="Courier New" w:hAnsi="Courier New" w:cs="Courier New"/>
          <w:sz w:val="20"/>
        </w:rPr>
        <w:tab/>
      </w:r>
      <w:r w:rsidRPr="00882312">
        <w:rPr>
          <w:rFonts w:ascii="Courier New" w:hAnsi="Courier New" w:cs="Courier New"/>
          <w:sz w:val="20"/>
        </w:rPr>
        <w:t>Gloves</w:t>
      </w:r>
    </w:p>
    <w:p w:rsidR="00FB5107" w:rsidRPr="00882312" w:rsidRDefault="00FB5107" w:rsidP="00F77E3D">
      <w:pPr>
        <w:spacing w:after="0"/>
        <w:rPr>
          <w:rFonts w:ascii="Courier New" w:hAnsi="Courier New" w:cs="Courier New"/>
          <w:sz w:val="20"/>
        </w:rPr>
      </w:pPr>
      <w:r>
        <w:rPr>
          <w:rFonts w:ascii="Courier New" w:hAnsi="Courier New" w:cs="Courier New"/>
          <w:sz w:val="20"/>
        </w:rPr>
        <w:tab/>
      </w:r>
      <w:r>
        <w:rPr>
          <w:rFonts w:ascii="Courier New" w:hAnsi="Courier New" w:cs="Courier New"/>
          <w:sz w:val="20"/>
        </w:rPr>
        <w:tab/>
      </w:r>
      <w:r w:rsidRPr="00882312">
        <w:rPr>
          <w:rFonts w:ascii="Courier New" w:hAnsi="Courier New" w:cs="Courier New"/>
          <w:sz w:val="20"/>
        </w:rPr>
        <w:t>Handbag</w:t>
      </w:r>
    </w:p>
    <w:p w:rsidR="00FB5107" w:rsidRPr="00882312" w:rsidRDefault="00FB5107" w:rsidP="00F77E3D">
      <w:pPr>
        <w:spacing w:after="0"/>
        <w:rPr>
          <w:rFonts w:ascii="Courier New" w:hAnsi="Courier New" w:cs="Courier New"/>
          <w:sz w:val="20"/>
        </w:rPr>
      </w:pPr>
      <w:r>
        <w:rPr>
          <w:rFonts w:ascii="Courier New" w:hAnsi="Courier New" w:cs="Courier New"/>
          <w:sz w:val="20"/>
        </w:rPr>
        <w:tab/>
      </w:r>
      <w:r>
        <w:rPr>
          <w:rFonts w:ascii="Courier New" w:hAnsi="Courier New" w:cs="Courier New"/>
          <w:sz w:val="20"/>
        </w:rPr>
        <w:tab/>
      </w:r>
      <w:r w:rsidRPr="00882312">
        <w:rPr>
          <w:rFonts w:ascii="Courier New" w:hAnsi="Courier New" w:cs="Courier New"/>
          <w:sz w:val="20"/>
        </w:rPr>
        <w:t>Jacket, Black (w/o insignia)</w:t>
      </w:r>
    </w:p>
    <w:p w:rsidR="00FB5107" w:rsidRPr="00882312" w:rsidRDefault="00FB5107" w:rsidP="00F77E3D">
      <w:pPr>
        <w:spacing w:after="0"/>
        <w:rPr>
          <w:rFonts w:ascii="Courier New" w:hAnsi="Courier New" w:cs="Courier New"/>
          <w:sz w:val="20"/>
        </w:rPr>
      </w:pPr>
      <w:r>
        <w:rPr>
          <w:rFonts w:ascii="Courier New" w:hAnsi="Courier New" w:cs="Courier New"/>
          <w:sz w:val="20"/>
        </w:rPr>
        <w:tab/>
      </w:r>
      <w:r>
        <w:rPr>
          <w:rFonts w:ascii="Courier New" w:hAnsi="Courier New" w:cs="Courier New"/>
          <w:sz w:val="20"/>
        </w:rPr>
        <w:tab/>
      </w:r>
      <w:r w:rsidRPr="00882312">
        <w:rPr>
          <w:rFonts w:ascii="Courier New" w:hAnsi="Courier New" w:cs="Courier New"/>
          <w:sz w:val="20"/>
        </w:rPr>
        <w:t>Jacket, Khaki Windbreaker (w/o insignia)</w:t>
      </w:r>
    </w:p>
    <w:p w:rsidR="00FB5107" w:rsidRPr="00882312" w:rsidRDefault="00FB5107" w:rsidP="00F77E3D">
      <w:pPr>
        <w:spacing w:after="0"/>
        <w:rPr>
          <w:rFonts w:ascii="Courier New" w:hAnsi="Courier New" w:cs="Courier New"/>
          <w:sz w:val="20"/>
        </w:rPr>
      </w:pPr>
      <w:r>
        <w:rPr>
          <w:rFonts w:ascii="Courier New" w:hAnsi="Courier New" w:cs="Courier New"/>
          <w:sz w:val="20"/>
        </w:rPr>
        <w:tab/>
      </w:r>
      <w:r>
        <w:rPr>
          <w:rFonts w:ascii="Courier New" w:hAnsi="Courier New" w:cs="Courier New"/>
          <w:sz w:val="20"/>
        </w:rPr>
        <w:tab/>
      </w:r>
      <w:r w:rsidRPr="00882312">
        <w:rPr>
          <w:rFonts w:ascii="Courier New" w:hAnsi="Courier New" w:cs="Courier New"/>
          <w:sz w:val="20"/>
        </w:rPr>
        <w:t>Necktie, Four-in-Hand</w:t>
      </w:r>
    </w:p>
    <w:p w:rsidR="00FB5107" w:rsidRPr="00882312" w:rsidRDefault="00FB5107" w:rsidP="00F77E3D">
      <w:pPr>
        <w:spacing w:after="0"/>
        <w:rPr>
          <w:rFonts w:ascii="Courier New" w:hAnsi="Courier New" w:cs="Courier New"/>
          <w:sz w:val="20"/>
        </w:rPr>
      </w:pPr>
      <w:r>
        <w:rPr>
          <w:rFonts w:ascii="Courier New" w:hAnsi="Courier New" w:cs="Courier New"/>
          <w:sz w:val="20"/>
        </w:rPr>
        <w:tab/>
      </w:r>
      <w:r>
        <w:rPr>
          <w:rFonts w:ascii="Courier New" w:hAnsi="Courier New" w:cs="Courier New"/>
          <w:sz w:val="20"/>
        </w:rPr>
        <w:tab/>
      </w:r>
      <w:r w:rsidRPr="00882312">
        <w:rPr>
          <w:rFonts w:ascii="Courier New" w:hAnsi="Courier New" w:cs="Courier New"/>
          <w:sz w:val="20"/>
        </w:rPr>
        <w:t>Peacoat (w/o insignia)</w:t>
      </w:r>
    </w:p>
    <w:p w:rsidR="00FB5107" w:rsidRPr="00882312" w:rsidRDefault="00FB5107" w:rsidP="00F77E3D">
      <w:pPr>
        <w:spacing w:after="0"/>
        <w:rPr>
          <w:rFonts w:ascii="Courier New" w:hAnsi="Courier New" w:cs="Courier New"/>
          <w:sz w:val="20"/>
        </w:rPr>
      </w:pPr>
      <w:r>
        <w:rPr>
          <w:rFonts w:ascii="Courier New" w:hAnsi="Courier New" w:cs="Courier New"/>
          <w:sz w:val="20"/>
        </w:rPr>
        <w:tab/>
      </w:r>
      <w:r>
        <w:rPr>
          <w:rFonts w:ascii="Courier New" w:hAnsi="Courier New" w:cs="Courier New"/>
          <w:sz w:val="20"/>
        </w:rPr>
        <w:tab/>
      </w:r>
      <w:r w:rsidRPr="00882312">
        <w:rPr>
          <w:rFonts w:ascii="Courier New" w:hAnsi="Courier New" w:cs="Courier New"/>
          <w:sz w:val="20"/>
        </w:rPr>
        <w:t>Shoes</w:t>
      </w:r>
    </w:p>
    <w:p w:rsidR="00FB5107" w:rsidRPr="00882312" w:rsidRDefault="00FB5107" w:rsidP="00F77E3D">
      <w:pPr>
        <w:spacing w:after="0"/>
        <w:rPr>
          <w:rFonts w:ascii="Courier New" w:hAnsi="Courier New" w:cs="Courier New"/>
          <w:sz w:val="20"/>
        </w:rPr>
      </w:pPr>
      <w:r>
        <w:rPr>
          <w:rFonts w:ascii="Courier New" w:hAnsi="Courier New" w:cs="Courier New"/>
          <w:sz w:val="20"/>
        </w:rPr>
        <w:tab/>
      </w:r>
      <w:r>
        <w:rPr>
          <w:rFonts w:ascii="Courier New" w:hAnsi="Courier New" w:cs="Courier New"/>
          <w:sz w:val="20"/>
        </w:rPr>
        <w:tab/>
      </w:r>
      <w:r w:rsidRPr="00882312">
        <w:rPr>
          <w:rFonts w:ascii="Courier New" w:hAnsi="Courier New" w:cs="Courier New"/>
          <w:sz w:val="20"/>
        </w:rPr>
        <w:t>Socks/Hosiery</w:t>
      </w:r>
    </w:p>
    <w:p w:rsidR="00FB5107" w:rsidRPr="00882312" w:rsidRDefault="00FB5107" w:rsidP="00F77E3D">
      <w:pPr>
        <w:spacing w:after="0"/>
        <w:rPr>
          <w:rFonts w:ascii="Courier New" w:hAnsi="Courier New" w:cs="Courier New"/>
          <w:sz w:val="20"/>
        </w:rPr>
      </w:pPr>
      <w:r>
        <w:rPr>
          <w:rFonts w:ascii="Courier New" w:hAnsi="Courier New" w:cs="Courier New"/>
          <w:bCs/>
          <w:sz w:val="20"/>
        </w:rPr>
        <w:tab/>
      </w:r>
      <w:r>
        <w:rPr>
          <w:rFonts w:ascii="Courier New" w:hAnsi="Courier New" w:cs="Courier New"/>
          <w:bCs/>
          <w:sz w:val="20"/>
        </w:rPr>
        <w:tab/>
      </w:r>
      <w:r w:rsidRPr="00882312">
        <w:rPr>
          <w:rFonts w:ascii="Courier New" w:hAnsi="Courier New" w:cs="Courier New"/>
          <w:bCs/>
          <w:sz w:val="20"/>
        </w:rPr>
        <w:t>Sweater, Pullover Jersey</w:t>
      </w:r>
    </w:p>
    <w:p w:rsidR="00FB5107" w:rsidRPr="00882312" w:rsidRDefault="00FB5107" w:rsidP="00F77E3D">
      <w:pPr>
        <w:spacing w:after="0"/>
        <w:rPr>
          <w:rFonts w:ascii="Courier New" w:hAnsi="Courier New" w:cs="Courier New"/>
          <w:sz w:val="20"/>
        </w:rPr>
      </w:pPr>
      <w:r>
        <w:rPr>
          <w:rFonts w:ascii="Courier New" w:hAnsi="Courier New" w:cs="Courier New"/>
          <w:sz w:val="20"/>
        </w:rPr>
        <w:tab/>
      </w:r>
      <w:r>
        <w:rPr>
          <w:rFonts w:ascii="Courier New" w:hAnsi="Courier New" w:cs="Courier New"/>
          <w:sz w:val="20"/>
        </w:rPr>
        <w:tab/>
      </w:r>
      <w:r w:rsidRPr="00882312">
        <w:rPr>
          <w:rFonts w:ascii="Courier New" w:hAnsi="Courier New" w:cs="Courier New"/>
          <w:sz w:val="20"/>
        </w:rPr>
        <w:t>Sweater, Black V-Neck Pullover (w/o nametag)</w:t>
      </w:r>
    </w:p>
    <w:p w:rsidR="00FB5107" w:rsidRPr="00882312" w:rsidRDefault="00FB5107" w:rsidP="00F77E3D">
      <w:pPr>
        <w:spacing w:after="0"/>
        <w:rPr>
          <w:rFonts w:ascii="Courier New" w:hAnsi="Courier New" w:cs="Courier New"/>
          <w:b/>
          <w:sz w:val="20"/>
        </w:rPr>
      </w:pPr>
    </w:p>
    <w:p w:rsidR="00FB5107" w:rsidRPr="00882312" w:rsidRDefault="00FB5107" w:rsidP="00F77E3D">
      <w:pPr>
        <w:spacing w:after="0"/>
        <w:rPr>
          <w:rFonts w:ascii="Courier New" w:hAnsi="Courier New" w:cs="Courier New"/>
          <w:sz w:val="20"/>
          <w:u w:val="single"/>
        </w:rPr>
      </w:pPr>
      <w:r w:rsidRPr="00882312">
        <w:rPr>
          <w:rFonts w:ascii="Courier New" w:hAnsi="Courier New" w:cs="Courier New"/>
          <w:sz w:val="20"/>
        </w:rPr>
        <w:t xml:space="preserve">    l.  </w:t>
      </w:r>
      <w:r w:rsidRPr="00882312">
        <w:rPr>
          <w:rFonts w:ascii="Courier New" w:hAnsi="Courier New" w:cs="Courier New"/>
          <w:sz w:val="20"/>
          <w:u w:val="single"/>
        </w:rPr>
        <w:t>Summer Cruise Uniform Information</w:t>
      </w:r>
      <w:r w:rsidR="00215969">
        <w:rPr>
          <w:rFonts w:ascii="Courier New" w:hAnsi="Courier New" w:cs="Courier New"/>
          <w:sz w:val="20"/>
          <w:u w:val="single"/>
        </w:rPr>
        <w:t>.</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(1) </w:t>
      </w:r>
      <w:r w:rsidRPr="00882312">
        <w:rPr>
          <w:rFonts w:ascii="Courier New" w:hAnsi="Courier New" w:cs="Courier New"/>
          <w:sz w:val="20"/>
          <w:u w:val="single"/>
        </w:rPr>
        <w:t>Shipboard Restrictions</w:t>
      </w:r>
      <w:r w:rsidR="00215969">
        <w:rPr>
          <w:rFonts w:ascii="Courier New" w:hAnsi="Courier New" w:cs="Courier New"/>
          <w:sz w:val="20"/>
          <w:u w:val="single"/>
        </w:rPr>
        <w:t>.</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ab/>
      </w:r>
      <w:r w:rsidRPr="00882312">
        <w:rPr>
          <w:rFonts w:ascii="Courier New" w:hAnsi="Courier New" w:cs="Courier New"/>
          <w:sz w:val="20"/>
        </w:rPr>
        <w:tab/>
        <w:t xml:space="preserve">(a) </w:t>
      </w:r>
      <w:r w:rsidRPr="00882312">
        <w:rPr>
          <w:rFonts w:ascii="Courier New" w:hAnsi="Courier New" w:cs="Courier New"/>
          <w:sz w:val="20"/>
          <w:u w:val="single"/>
        </w:rPr>
        <w:t>Polyester Uniforms</w:t>
      </w:r>
      <w:r w:rsidRPr="00882312">
        <w:rPr>
          <w:rFonts w:ascii="Courier New" w:hAnsi="Courier New" w:cs="Courier New"/>
          <w:sz w:val="20"/>
        </w:rPr>
        <w:t>.  Do not wear 100% polyester uniforms (Certified Navy Twill) in any operating fire room.  Wear only flame retardant clothing when engaged in hot work such as welding or brazing, and when exposed to open flame, such as during boiler light</w:t>
      </w:r>
      <w:r w:rsidRPr="00882312">
        <w:rPr>
          <w:rFonts w:ascii="Courier New" w:hAnsi="Courier New" w:cs="Courier New"/>
          <w:sz w:val="20"/>
        </w:rPr>
        <w:noBreakHyphen/>
        <w:t>off operations, or spark producing work such as grinding.</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ab/>
      </w:r>
      <w:r w:rsidRPr="00882312">
        <w:rPr>
          <w:rFonts w:ascii="Courier New" w:hAnsi="Courier New" w:cs="Courier New"/>
          <w:sz w:val="20"/>
        </w:rPr>
        <w:tab/>
        <w:t xml:space="preserve">(b) </w:t>
      </w:r>
      <w:r w:rsidRPr="00882312">
        <w:rPr>
          <w:rFonts w:ascii="Courier New" w:hAnsi="Courier New" w:cs="Courier New"/>
          <w:sz w:val="20"/>
          <w:u w:val="single"/>
        </w:rPr>
        <w:t>Skirts/Dress Shoes</w:t>
      </w:r>
      <w:r w:rsidRPr="00882312">
        <w:rPr>
          <w:rFonts w:ascii="Courier New" w:hAnsi="Courier New" w:cs="Courier New"/>
          <w:sz w:val="20"/>
        </w:rPr>
        <w:t>.  Do not wear skirts or dress shoes (pumps/heels) aboard ship.  The wearing</w:t>
      </w:r>
      <w:r w:rsidRPr="00882312">
        <w:rPr>
          <w:rFonts w:ascii="Courier New" w:hAnsi="Courier New" w:cs="Courier New"/>
          <w:b/>
          <w:sz w:val="20"/>
        </w:rPr>
        <w:t xml:space="preserve"> </w:t>
      </w:r>
      <w:r w:rsidRPr="00882312">
        <w:rPr>
          <w:rFonts w:ascii="Courier New" w:hAnsi="Courier New" w:cs="Courier New"/>
          <w:sz w:val="20"/>
        </w:rPr>
        <w:t>of skirts or dress shoes (pumps/heels) are not prescribable or optional aboard ship.  These items may be stored aboard ship optionally at the discretion of the service member and worn when immediately departing or returning to the ship.</w:t>
      </w:r>
    </w:p>
    <w:p w:rsidR="00FB5107" w:rsidRDefault="00FB5107" w:rsidP="00F77E3D">
      <w:pPr>
        <w:spacing w:after="0"/>
        <w:rPr>
          <w:rFonts w:ascii="Courier New" w:hAnsi="Courier New" w:cs="Courier New"/>
          <w:sz w:val="20"/>
        </w:rPr>
      </w:pPr>
      <w:r w:rsidRPr="00882312">
        <w:rPr>
          <w:rFonts w:ascii="Courier New" w:hAnsi="Courier New" w:cs="Courier New"/>
          <w:sz w:val="20"/>
        </w:rPr>
        <w:tab/>
      </w:r>
      <w:r w:rsidRPr="00882312">
        <w:rPr>
          <w:rFonts w:ascii="Courier New" w:hAnsi="Courier New" w:cs="Courier New"/>
          <w:sz w:val="20"/>
        </w:rPr>
        <w:tab/>
      </w:r>
    </w:p>
    <w:p w:rsidR="00FB5107" w:rsidRPr="00882312" w:rsidRDefault="00FB5107" w:rsidP="00F77E3D">
      <w:pPr>
        <w:spacing w:after="0"/>
        <w:rPr>
          <w:rFonts w:ascii="Courier New" w:hAnsi="Courier New" w:cs="Courier New"/>
          <w:sz w:val="20"/>
        </w:rPr>
      </w:pPr>
      <w:r>
        <w:rPr>
          <w:rFonts w:ascii="Courier New" w:hAnsi="Courier New" w:cs="Courier New"/>
          <w:sz w:val="20"/>
        </w:rPr>
        <w:tab/>
      </w:r>
      <w:r>
        <w:rPr>
          <w:rFonts w:ascii="Courier New" w:hAnsi="Courier New" w:cs="Courier New"/>
          <w:sz w:val="20"/>
        </w:rPr>
        <w:tab/>
      </w:r>
      <w:r w:rsidRPr="00882312">
        <w:rPr>
          <w:rFonts w:ascii="Courier New" w:hAnsi="Courier New" w:cs="Courier New"/>
          <w:sz w:val="20"/>
        </w:rPr>
        <w:t xml:space="preserve">(c) </w:t>
      </w:r>
      <w:r w:rsidRPr="00882312">
        <w:rPr>
          <w:rFonts w:ascii="Courier New" w:hAnsi="Courier New" w:cs="Courier New"/>
          <w:sz w:val="20"/>
          <w:u w:val="single"/>
        </w:rPr>
        <w:t>Poromeric Shoes</w:t>
      </w:r>
      <w:r w:rsidRPr="00882312">
        <w:rPr>
          <w:rFonts w:ascii="Courier New" w:hAnsi="Courier New" w:cs="Courier New"/>
          <w:sz w:val="20"/>
        </w:rPr>
        <w:t>.  Do not wear poromeric (e.g. corfam) shoes aboard ship for normal daily operations.  Poromeric shoes may be worn when immediately departing or returning to the ship, or when specifically authorized by the commanding officer for ceremonial or other special occasions.</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ab/>
      </w:r>
      <w:r w:rsidRPr="00882312">
        <w:rPr>
          <w:rFonts w:ascii="Courier New" w:hAnsi="Courier New" w:cs="Courier New"/>
          <w:sz w:val="20"/>
        </w:rPr>
        <w:tab/>
        <w:t xml:space="preserve">(d) </w:t>
      </w:r>
      <w:r w:rsidRPr="00882312">
        <w:rPr>
          <w:rFonts w:ascii="Courier New" w:hAnsi="Courier New" w:cs="Courier New"/>
          <w:sz w:val="20"/>
          <w:u w:val="single"/>
        </w:rPr>
        <w:t>V-Neck/Sleeveless Undershirts</w:t>
      </w:r>
      <w:r w:rsidRPr="00882312">
        <w:rPr>
          <w:rFonts w:ascii="Courier New" w:hAnsi="Courier New" w:cs="Courier New"/>
          <w:sz w:val="20"/>
        </w:rPr>
        <w:t>.  Do not wear V-neck/sleeveless undershirts aboard ship for normal daily operations.  V-neck/sleeveless undershirts may be worn when immediately departing or returning to the ship, or when specifically authorized by the commanding officer for ceremonial or other special occasions.</w:t>
      </w:r>
    </w:p>
    <w:p w:rsidR="00FB5107" w:rsidRPr="00882312" w:rsidRDefault="00FB5107" w:rsidP="00F77E3D">
      <w:pPr>
        <w:spacing w:after="0"/>
        <w:rPr>
          <w:rFonts w:ascii="Courier New" w:hAnsi="Courier New" w:cs="Courier New"/>
          <w:sz w:val="20"/>
        </w:rPr>
      </w:pPr>
      <w:bookmarkStart w:id="83" w:name="1101_5e"/>
      <w:bookmarkEnd w:id="83"/>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ab/>
      </w:r>
      <w:r w:rsidRPr="00882312">
        <w:rPr>
          <w:rFonts w:ascii="Courier New" w:hAnsi="Courier New" w:cs="Courier New"/>
          <w:sz w:val="20"/>
        </w:rPr>
        <w:tab/>
        <w:t xml:space="preserve">(e) </w:t>
      </w:r>
      <w:r w:rsidRPr="00882312">
        <w:rPr>
          <w:rFonts w:ascii="Courier New" w:hAnsi="Courier New" w:cs="Courier New"/>
          <w:sz w:val="20"/>
          <w:u w:val="single"/>
        </w:rPr>
        <w:t xml:space="preserve">Acrylic Cardigan </w:t>
      </w:r>
      <w:r>
        <w:rPr>
          <w:rFonts w:ascii="Courier New" w:hAnsi="Courier New" w:cs="Courier New"/>
          <w:sz w:val="20"/>
          <w:u w:val="single"/>
        </w:rPr>
        <w:t>A</w:t>
      </w:r>
      <w:r w:rsidRPr="00882312">
        <w:rPr>
          <w:rFonts w:ascii="Courier New" w:hAnsi="Courier New" w:cs="Courier New"/>
          <w:sz w:val="20"/>
          <w:u w:val="single"/>
        </w:rPr>
        <w:t>nd V-Neck Sweater</w:t>
      </w:r>
      <w:r w:rsidRPr="00882312">
        <w:rPr>
          <w:rFonts w:ascii="Courier New" w:hAnsi="Courier New" w:cs="Courier New"/>
          <w:sz w:val="20"/>
        </w:rPr>
        <w:t>.  Do not wear acrylic V-neck sweater aboard ship as an outergarment during daily operations.  Acrylic V-neck sweater may be worn when immediately departing or returning to the ship, or when specifically authorized by the commanding officer for ceremonial or other special occasions.</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ab/>
      </w:r>
      <w:r w:rsidRPr="00882312">
        <w:rPr>
          <w:rFonts w:ascii="Courier New" w:hAnsi="Courier New" w:cs="Courier New"/>
          <w:sz w:val="20"/>
        </w:rPr>
        <w:tab/>
        <w:t xml:space="preserve">(f) </w:t>
      </w:r>
      <w:r w:rsidRPr="00882312">
        <w:rPr>
          <w:rFonts w:ascii="Courier New" w:hAnsi="Courier New" w:cs="Courier New"/>
          <w:sz w:val="20"/>
          <w:u w:val="single"/>
        </w:rPr>
        <w:t>Headgear</w:t>
      </w:r>
      <w:r w:rsidRPr="00882312">
        <w:rPr>
          <w:rFonts w:ascii="Courier New" w:hAnsi="Courier New" w:cs="Courier New"/>
          <w:sz w:val="20"/>
        </w:rPr>
        <w:t>.  Headgear is not required to be worn when ships are at sea outside harbor limits, except on specific watches or on ceremonial occasions specified by the commanding officer or higher authority.  Uniform headgear is required in port, unless safety prohibits wear, i.e., foreign object damage (FOD).</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(2) </w:t>
      </w:r>
      <w:r w:rsidRPr="00882312">
        <w:rPr>
          <w:rFonts w:ascii="Courier New" w:hAnsi="Courier New" w:cs="Courier New"/>
          <w:sz w:val="20"/>
          <w:u w:val="single"/>
        </w:rPr>
        <w:t>General Travel</w:t>
      </w:r>
      <w:r w:rsidRPr="00882312">
        <w:rPr>
          <w:rFonts w:ascii="Courier New" w:hAnsi="Courier New" w:cs="Courier New"/>
          <w:sz w:val="20"/>
        </w:rPr>
        <w:t>.  When traveling, Service Dress Blue may be worn during any season.</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(3) </w:t>
      </w:r>
      <w:r w:rsidRPr="00882312">
        <w:rPr>
          <w:rFonts w:ascii="Courier New" w:hAnsi="Courier New" w:cs="Courier New"/>
          <w:sz w:val="20"/>
          <w:u w:val="single"/>
        </w:rPr>
        <w:t>Regional Travel</w:t>
      </w:r>
      <w:r w:rsidRPr="00882312">
        <w:rPr>
          <w:rFonts w:ascii="Courier New" w:hAnsi="Courier New" w:cs="Courier New"/>
          <w:sz w:val="20"/>
        </w:rPr>
        <w:t>.  For travel within a region, wear either the uniform of the day as prescribed for destination or Service Dress Blue uniform for the entire trip.  For travel between regions, wear either the uniform of the day for destination or point of departure for actual travel.  A change to the uniform of the day at destination is required to conduct business, or Service Dress Blue may be worn for the entire trip.  Working uniforms are not normally authorized for official travel, but area coordinators may authorize working uniforms in specific geographic regions or situations when warranted by local conditions.</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(4) </w:t>
      </w:r>
      <w:r w:rsidRPr="00882312">
        <w:rPr>
          <w:rFonts w:ascii="Courier New" w:hAnsi="Courier New" w:cs="Courier New"/>
          <w:sz w:val="20"/>
          <w:u w:val="single"/>
        </w:rPr>
        <w:t>Government Transportation</w:t>
      </w:r>
      <w:r w:rsidRPr="00882312">
        <w:rPr>
          <w:rFonts w:ascii="Courier New" w:hAnsi="Courier New" w:cs="Courier New"/>
          <w:sz w:val="20"/>
        </w:rPr>
        <w:t>.  Navy personnel traveling aboard any military organic or commercial contracted (chartered) aircraft may wear civilian clothing when traveling on regular/emergency leave or Space A travel.  Personnel on PCS or TAD orders may travel in civilian clothing unless otherwise directed by cognizant authority.  Those who wear a uniform will observe regional travel requirements.  Navy personnel must ensure that their dress or personal appearance is appropriate for the occasion and conforms to required standards.  Members wearing civilian clothing will ensure it is warm enough for in-flight operations and destination.  Personnel traveling overseas should consult the DOD Foreign Clearance Guide for any particular uniform or civilian clothing requirements for their destination.</w:t>
      </w:r>
    </w:p>
    <w:p w:rsidR="00FB5107" w:rsidRPr="00882312" w:rsidRDefault="00FB5107" w:rsidP="00F77E3D">
      <w:pPr>
        <w:spacing w:after="0"/>
        <w:rPr>
          <w:rFonts w:ascii="Courier New" w:hAnsi="Courier New" w:cs="Courier New"/>
          <w:sz w:val="20"/>
        </w:rPr>
      </w:pPr>
      <w:bookmarkStart w:id="84" w:name="13014"/>
      <w:bookmarkEnd w:id="84"/>
    </w:p>
    <w:p w:rsidR="00FB5107" w:rsidRDefault="00FB5107" w:rsidP="00F77E3D">
      <w:pPr>
        <w:spacing w:after="0"/>
        <w:rPr>
          <w:rFonts w:ascii="Courier New" w:hAnsi="Courier New" w:cs="Courier New"/>
          <w:sz w:val="20"/>
        </w:rPr>
      </w:pPr>
      <w:r w:rsidRPr="00882312">
        <w:rPr>
          <w:rFonts w:ascii="Courier New" w:hAnsi="Courier New" w:cs="Courier New"/>
          <w:sz w:val="20"/>
        </w:rPr>
        <w:t xml:space="preserve">        (5) </w:t>
      </w:r>
      <w:r w:rsidRPr="00882312">
        <w:rPr>
          <w:rFonts w:ascii="Courier New" w:hAnsi="Courier New" w:cs="Courier New"/>
          <w:sz w:val="20"/>
          <w:u w:val="single"/>
        </w:rPr>
        <w:t>Commercial Transportation</w:t>
      </w:r>
      <w:r w:rsidRPr="00882312">
        <w:rPr>
          <w:rFonts w:ascii="Courier New" w:hAnsi="Courier New" w:cs="Courier New"/>
          <w:sz w:val="20"/>
        </w:rPr>
        <w:t>.  When traveling on commercial international flights, Navy personnel in a duty, leave, or liberty status will wear an appropriate uniform or civilian clothing as required by the USAF Foreign Clearance Guide.  For travel in the United States, Navy personnel using a commercial mode of transportation may wear appropriate uniform or civilian clothing.</w:t>
      </w:r>
    </w:p>
    <w:p w:rsidR="00FB5107" w:rsidRPr="00882312"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u w:val="single"/>
        </w:rPr>
      </w:pPr>
      <w:r w:rsidRPr="00882312">
        <w:rPr>
          <w:rFonts w:ascii="Courier New" w:hAnsi="Courier New" w:cs="Courier New"/>
          <w:b/>
          <w:sz w:val="20"/>
        </w:rPr>
        <w:t xml:space="preserve">        </w:t>
      </w:r>
      <w:r w:rsidRPr="00882312">
        <w:rPr>
          <w:rFonts w:ascii="Courier New" w:hAnsi="Courier New" w:cs="Courier New"/>
          <w:sz w:val="20"/>
        </w:rPr>
        <w:t>(6)</w:t>
      </w:r>
      <w:r w:rsidRPr="00882312">
        <w:rPr>
          <w:rFonts w:ascii="Courier New" w:hAnsi="Courier New" w:cs="Courier New"/>
          <w:b/>
          <w:sz w:val="20"/>
        </w:rPr>
        <w:t xml:space="preserve"> </w:t>
      </w:r>
      <w:r w:rsidRPr="00882312">
        <w:rPr>
          <w:rFonts w:ascii="Courier New" w:hAnsi="Courier New" w:cs="Courier New"/>
          <w:sz w:val="20"/>
          <w:u w:val="single"/>
        </w:rPr>
        <w:t xml:space="preserve">Wear of Civilian Clothes </w:t>
      </w:r>
      <w:r>
        <w:rPr>
          <w:rFonts w:ascii="Courier New" w:hAnsi="Courier New" w:cs="Courier New"/>
          <w:sz w:val="20"/>
          <w:u w:val="single"/>
        </w:rPr>
        <w:t>I</w:t>
      </w:r>
      <w:r w:rsidRPr="00882312">
        <w:rPr>
          <w:rFonts w:ascii="Courier New" w:hAnsi="Courier New" w:cs="Courier New"/>
          <w:sz w:val="20"/>
          <w:u w:val="single"/>
        </w:rPr>
        <w:t>n Foreign Countries</w:t>
      </w:r>
      <w:r w:rsidR="00215969">
        <w:rPr>
          <w:rFonts w:ascii="Courier New" w:hAnsi="Courier New" w:cs="Courier New"/>
          <w:sz w:val="20"/>
          <w:u w:val="single"/>
        </w:rPr>
        <w:t>.</w:t>
      </w:r>
    </w:p>
    <w:p w:rsidR="00FB5107" w:rsidRPr="00882312"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rPr>
      </w:pPr>
      <w:r w:rsidRPr="00882312">
        <w:rPr>
          <w:rFonts w:ascii="Courier New" w:hAnsi="Courier New" w:cs="Courier New"/>
          <w:sz w:val="20"/>
        </w:rPr>
        <w:tab/>
      </w:r>
      <w:r w:rsidRPr="00882312">
        <w:rPr>
          <w:rFonts w:ascii="Courier New" w:hAnsi="Courier New" w:cs="Courier New"/>
          <w:sz w:val="20"/>
        </w:rPr>
        <w:tab/>
        <w:t>(a) If the laws of a country prohibit wearing foreign uniforms, wear civilian clothing.</w:t>
      </w:r>
      <w:bookmarkStart w:id="85" w:name="72012"/>
      <w:bookmarkEnd w:id="85"/>
    </w:p>
    <w:p w:rsidR="00FB5107" w:rsidRPr="00882312"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rPr>
      </w:pPr>
      <w:r w:rsidRPr="00882312">
        <w:rPr>
          <w:rFonts w:ascii="Courier New" w:hAnsi="Courier New" w:cs="Courier New"/>
          <w:sz w:val="20"/>
        </w:rPr>
        <w:tab/>
      </w:r>
      <w:r w:rsidRPr="00882312">
        <w:rPr>
          <w:rFonts w:ascii="Courier New" w:hAnsi="Courier New" w:cs="Courier New"/>
          <w:sz w:val="20"/>
        </w:rPr>
        <w:tab/>
        <w:t>(b) Personnel traveling in a foreign country may wear civilian clothes, but wearing civilian clothes shall not conflict with guidelines set forth in section 7.7, subsection k.  Host commands may set additional civilian clothes guidelines as appropriate for foreign countries.</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bookmarkStart w:id="86" w:name="_Toc205080945"/>
      <w:r w:rsidRPr="00385D7C">
        <w:rPr>
          <w:rStyle w:val="mil2Char"/>
          <w:sz w:val="20"/>
        </w:rPr>
        <w:t>7.8  Marine Option Variations</w:t>
      </w:r>
      <w:bookmarkEnd w:id="86"/>
      <w:r w:rsidRPr="00882312">
        <w:rPr>
          <w:rFonts w:ascii="Courier New" w:hAnsi="Courier New" w:cs="Courier New"/>
          <w:b/>
          <w:sz w:val="20"/>
        </w:rPr>
        <w:t xml:space="preserve">.  </w:t>
      </w:r>
      <w:r w:rsidRPr="00882312">
        <w:rPr>
          <w:rFonts w:ascii="Courier New" w:hAnsi="Courier New" w:cs="Courier New"/>
          <w:sz w:val="20"/>
        </w:rPr>
        <w:t>Marine Option midshipmen wear Navy uniforms with the following modifications:</w:t>
      </w:r>
    </w:p>
    <w:p w:rsidR="00FB5107"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u w:val="single"/>
        </w:rPr>
      </w:pPr>
      <w:r w:rsidRPr="00882312">
        <w:rPr>
          <w:rFonts w:ascii="Courier New" w:hAnsi="Courier New" w:cs="Courier New"/>
          <w:sz w:val="20"/>
        </w:rPr>
        <w:t xml:space="preserve">    a.  </w:t>
      </w:r>
      <w:r w:rsidRPr="00882312">
        <w:rPr>
          <w:rFonts w:ascii="Courier New" w:hAnsi="Courier New" w:cs="Courier New"/>
          <w:sz w:val="20"/>
          <w:u w:val="single"/>
        </w:rPr>
        <w:t>Insignia Variations</w:t>
      </w:r>
      <w:r w:rsidR="00215969">
        <w:rPr>
          <w:rFonts w:ascii="Courier New" w:hAnsi="Courier New" w:cs="Courier New"/>
          <w:sz w:val="20"/>
          <w:u w:val="single"/>
        </w:rPr>
        <w:t>.</w:t>
      </w:r>
    </w:p>
    <w:p w:rsidR="00FB5107" w:rsidRPr="00882312"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rPr>
      </w:pPr>
      <w:r w:rsidRPr="00882312">
        <w:rPr>
          <w:rFonts w:ascii="Courier New" w:hAnsi="Courier New" w:cs="Courier New"/>
          <w:sz w:val="20"/>
        </w:rPr>
        <w:t xml:space="preserve">        (1) </w:t>
      </w:r>
      <w:r w:rsidRPr="00882312">
        <w:rPr>
          <w:rFonts w:ascii="Courier New" w:hAnsi="Courier New" w:cs="Courier New"/>
          <w:sz w:val="20"/>
          <w:u w:val="single"/>
        </w:rPr>
        <w:t>Clasp, Necktie, USMC</w:t>
      </w:r>
      <w:r w:rsidRPr="00882312">
        <w:rPr>
          <w:rFonts w:ascii="Courier New" w:hAnsi="Courier New" w:cs="Courier New"/>
          <w:sz w:val="20"/>
        </w:rPr>
        <w:t>.  This article will be worn in lieu of any other tie clasp.</w:t>
      </w:r>
    </w:p>
    <w:p w:rsidR="00FB5107" w:rsidRPr="00882312"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rPr>
      </w:pPr>
      <w:r w:rsidRPr="00882312">
        <w:rPr>
          <w:rFonts w:ascii="Courier New" w:hAnsi="Courier New" w:cs="Courier New"/>
          <w:sz w:val="20"/>
        </w:rPr>
        <w:t xml:space="preserve">        (2) </w:t>
      </w:r>
      <w:r w:rsidRPr="00882312">
        <w:rPr>
          <w:rFonts w:ascii="Courier New" w:hAnsi="Courier New" w:cs="Courier New"/>
          <w:sz w:val="20"/>
          <w:u w:val="single"/>
        </w:rPr>
        <w:t xml:space="preserve">Insignia, Collar, USMC (Prong </w:t>
      </w:r>
      <w:r>
        <w:rPr>
          <w:rFonts w:ascii="Courier New" w:hAnsi="Courier New" w:cs="Courier New"/>
          <w:sz w:val="20"/>
          <w:u w:val="single"/>
        </w:rPr>
        <w:t>A</w:t>
      </w:r>
      <w:r w:rsidRPr="00882312">
        <w:rPr>
          <w:rFonts w:ascii="Courier New" w:hAnsi="Courier New" w:cs="Courier New"/>
          <w:sz w:val="20"/>
          <w:u w:val="single"/>
        </w:rPr>
        <w:t>nd Clutch)</w:t>
      </w:r>
      <w:r w:rsidRPr="00882312">
        <w:rPr>
          <w:rFonts w:ascii="Courier New" w:hAnsi="Courier New" w:cs="Courier New"/>
          <w:sz w:val="20"/>
        </w:rPr>
        <w:t>.  These insignia replace the fouled anchor worn on the khaki shirts.  The heads of the eagles and the anchors will face forward.  On the khaki shirt, the wings will be parallel to the bottom edge of the collar. Measurements will be the same as the fouled anchors.  They will be worn as class insignia in the following manner:</w:t>
      </w:r>
    </w:p>
    <w:p w:rsidR="00FB5107" w:rsidRPr="00882312"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rPr>
      </w:pPr>
      <w:r w:rsidRPr="00882312">
        <w:rPr>
          <w:rFonts w:ascii="Courier New" w:hAnsi="Courier New" w:cs="Courier New"/>
          <w:sz w:val="20"/>
        </w:rPr>
        <w:tab/>
      </w:r>
      <w:r w:rsidRPr="00882312">
        <w:rPr>
          <w:rFonts w:ascii="Courier New" w:hAnsi="Courier New" w:cs="Courier New"/>
          <w:sz w:val="20"/>
        </w:rPr>
        <w:tab/>
        <w:t xml:space="preserve">(a) </w:t>
      </w:r>
      <w:r w:rsidRPr="00882312">
        <w:rPr>
          <w:rFonts w:ascii="Courier New" w:hAnsi="Courier New" w:cs="Courier New"/>
          <w:sz w:val="20"/>
          <w:u w:val="single"/>
        </w:rPr>
        <w:t>Midshipman, First/Second Class</w:t>
      </w:r>
      <w:r w:rsidRPr="00882312">
        <w:rPr>
          <w:rFonts w:ascii="Courier New" w:hAnsi="Courier New" w:cs="Courier New"/>
          <w:sz w:val="20"/>
        </w:rPr>
        <w:t>.  Wear on both collars.</w:t>
      </w:r>
    </w:p>
    <w:p w:rsidR="00FB5107" w:rsidRPr="00882312"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rPr>
      </w:pPr>
      <w:r w:rsidRPr="00882312">
        <w:rPr>
          <w:rFonts w:ascii="Courier New" w:hAnsi="Courier New" w:cs="Courier New"/>
          <w:sz w:val="20"/>
        </w:rPr>
        <w:tab/>
      </w:r>
      <w:r w:rsidRPr="00882312">
        <w:rPr>
          <w:rFonts w:ascii="Courier New" w:hAnsi="Courier New" w:cs="Courier New"/>
          <w:sz w:val="20"/>
        </w:rPr>
        <w:tab/>
        <w:t xml:space="preserve">(b) </w:t>
      </w:r>
      <w:r w:rsidRPr="00882312">
        <w:rPr>
          <w:rFonts w:ascii="Courier New" w:hAnsi="Courier New" w:cs="Courier New"/>
          <w:sz w:val="20"/>
          <w:u w:val="single"/>
        </w:rPr>
        <w:t>Midshipman, Third Class</w:t>
      </w:r>
      <w:r w:rsidRPr="00882312">
        <w:rPr>
          <w:rFonts w:ascii="Courier New" w:hAnsi="Courier New" w:cs="Courier New"/>
          <w:sz w:val="20"/>
        </w:rPr>
        <w:t>.  Wear on the right collar only.  The left collar is left empty.</w:t>
      </w:r>
    </w:p>
    <w:p w:rsidR="00FB5107" w:rsidRPr="00882312"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rPr>
      </w:pPr>
      <w:r w:rsidRPr="00882312">
        <w:rPr>
          <w:rFonts w:ascii="Courier New" w:hAnsi="Courier New" w:cs="Courier New"/>
          <w:sz w:val="20"/>
        </w:rPr>
        <w:tab/>
      </w:r>
      <w:r w:rsidRPr="00882312">
        <w:rPr>
          <w:rFonts w:ascii="Courier New" w:hAnsi="Courier New" w:cs="Courier New"/>
          <w:sz w:val="20"/>
        </w:rPr>
        <w:tab/>
        <w:t xml:space="preserve">(c) </w:t>
      </w:r>
      <w:r w:rsidRPr="00882312">
        <w:rPr>
          <w:rFonts w:ascii="Courier New" w:hAnsi="Courier New" w:cs="Courier New"/>
          <w:sz w:val="20"/>
          <w:u w:val="single"/>
        </w:rPr>
        <w:t>Midshipman, Fourth Class</w:t>
      </w:r>
      <w:r w:rsidRPr="00882312">
        <w:rPr>
          <w:rFonts w:ascii="Courier New" w:hAnsi="Courier New" w:cs="Courier New"/>
          <w:sz w:val="20"/>
        </w:rPr>
        <w:t>.  Wear no collar devices.</w:t>
      </w:r>
    </w:p>
    <w:p w:rsidR="00FB5107" w:rsidRPr="00882312" w:rsidRDefault="00FB5107" w:rsidP="00F77E3D">
      <w:pPr>
        <w:spacing w:after="0"/>
        <w:rPr>
          <w:rFonts w:ascii="Courier New" w:hAnsi="Courier New" w:cs="Courier New"/>
          <w:sz w:val="20"/>
        </w:rPr>
      </w:pPr>
    </w:p>
    <w:p w:rsidR="00FB5107" w:rsidRPr="00882312" w:rsidRDefault="00FB5107" w:rsidP="00F77E3D">
      <w:pPr>
        <w:spacing w:after="0"/>
        <w:rPr>
          <w:rFonts w:ascii="Courier New" w:hAnsi="Courier New" w:cs="Courier New"/>
          <w:sz w:val="20"/>
        </w:rPr>
      </w:pPr>
      <w:r w:rsidRPr="00882312">
        <w:rPr>
          <w:rFonts w:ascii="Courier New" w:hAnsi="Courier New" w:cs="Courier New"/>
          <w:sz w:val="20"/>
        </w:rPr>
        <w:t xml:space="preserve">        (3) </w:t>
      </w:r>
      <w:r w:rsidRPr="00882312">
        <w:rPr>
          <w:rFonts w:ascii="Courier New" w:hAnsi="Courier New" w:cs="Courier New"/>
          <w:sz w:val="20"/>
          <w:u w:val="single"/>
        </w:rPr>
        <w:t>Insignia, Service Dress Blue Coat</w:t>
      </w:r>
      <w:r w:rsidRPr="00882312">
        <w:rPr>
          <w:rFonts w:ascii="Courier New" w:hAnsi="Courier New" w:cs="Courier New"/>
          <w:sz w:val="20"/>
        </w:rPr>
        <w:t xml:space="preserve">.  The prong and clutch insignia will also replace the large anchor emblem worn on the lapel of the dress blue coat.  </w:t>
      </w:r>
    </w:p>
    <w:p w:rsidR="00FB5107" w:rsidRDefault="00FB5107" w:rsidP="00F77E3D">
      <w:pPr>
        <w:spacing w:after="0"/>
        <w:rPr>
          <w:rFonts w:ascii="Courier New" w:hAnsi="Courier New" w:cs="Courier New"/>
          <w:sz w:val="20"/>
        </w:rPr>
      </w:pPr>
      <w:r w:rsidRPr="00882312">
        <w:rPr>
          <w:rFonts w:ascii="Courier New" w:hAnsi="Courier New" w:cs="Courier New"/>
          <w:sz w:val="20"/>
        </w:rPr>
        <w:t xml:space="preserve">        (4) </w:t>
      </w:r>
      <w:r w:rsidRPr="00882312">
        <w:rPr>
          <w:rFonts w:ascii="Courier New" w:hAnsi="Courier New" w:cs="Courier New"/>
          <w:sz w:val="20"/>
          <w:u w:val="single"/>
        </w:rPr>
        <w:t>Insignia, Combination Cap</w:t>
      </w:r>
      <w:r w:rsidRPr="00882312">
        <w:rPr>
          <w:rFonts w:ascii="Courier New" w:hAnsi="Courier New" w:cs="Courier New"/>
          <w:sz w:val="20"/>
        </w:rPr>
        <w:t>.  The large USMC insignia replaces the fouled anchor worn on the combination cap.</w:t>
      </w:r>
    </w:p>
    <w:p w:rsidR="00FB5107" w:rsidRPr="00882312"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rPr>
      </w:pPr>
      <w:r w:rsidRPr="00882312">
        <w:rPr>
          <w:rFonts w:ascii="Courier New" w:hAnsi="Courier New" w:cs="Courier New"/>
          <w:sz w:val="20"/>
        </w:rPr>
        <w:t xml:space="preserve">        (5) </w:t>
      </w:r>
      <w:r w:rsidRPr="00882312">
        <w:rPr>
          <w:rFonts w:ascii="Courier New" w:hAnsi="Courier New" w:cs="Courier New"/>
          <w:sz w:val="20"/>
          <w:u w:val="single"/>
        </w:rPr>
        <w:t>Insignia, Garrison Cap</w:t>
      </w:r>
      <w:r w:rsidRPr="00882312">
        <w:rPr>
          <w:rFonts w:ascii="Courier New" w:hAnsi="Courier New" w:cs="Courier New"/>
          <w:sz w:val="20"/>
        </w:rPr>
        <w:t>.  The small USMC insignia replaces the anchor insignia worn on the fore-and-aft cap.</w:t>
      </w:r>
    </w:p>
    <w:p w:rsidR="00FB5107" w:rsidRPr="00882312"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rPr>
      </w:pPr>
      <w:r w:rsidRPr="00882312">
        <w:rPr>
          <w:rFonts w:ascii="Courier New" w:hAnsi="Courier New" w:cs="Courier New"/>
          <w:sz w:val="20"/>
        </w:rPr>
        <w:t xml:space="preserve">        (6) </w:t>
      </w:r>
      <w:r w:rsidRPr="00882312">
        <w:rPr>
          <w:rFonts w:ascii="Courier New" w:hAnsi="Courier New" w:cs="Courier New"/>
          <w:sz w:val="20"/>
          <w:u w:val="single"/>
        </w:rPr>
        <w:t>Buckle, Belt, USMC</w:t>
      </w:r>
      <w:r w:rsidRPr="00882312">
        <w:rPr>
          <w:rFonts w:ascii="Courier New" w:hAnsi="Courier New" w:cs="Courier New"/>
          <w:sz w:val="20"/>
        </w:rPr>
        <w:t>.  The belt tip will extend from 2 to 4 inches beyond the belt buckle.  Anodized belt buckles are authorized for wear.</w:t>
      </w:r>
    </w:p>
    <w:p w:rsidR="00FB5107" w:rsidRPr="00882312"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rPr>
      </w:pPr>
      <w:bookmarkStart w:id="87" w:name="_Toc205080946"/>
      <w:r w:rsidRPr="00385D7C">
        <w:rPr>
          <w:rStyle w:val="mil2Char"/>
          <w:sz w:val="20"/>
        </w:rPr>
        <w:t>7.9  Marine Enlisted Commissioning Education Program (MECEP) Variations</w:t>
      </w:r>
      <w:bookmarkEnd w:id="87"/>
      <w:r w:rsidRPr="00882312">
        <w:rPr>
          <w:rFonts w:ascii="Courier New" w:hAnsi="Courier New" w:cs="Courier New"/>
          <w:b/>
          <w:sz w:val="20"/>
        </w:rPr>
        <w:t xml:space="preserve">.  </w:t>
      </w:r>
      <w:r w:rsidRPr="00882312">
        <w:rPr>
          <w:rFonts w:ascii="Courier New" w:hAnsi="Courier New" w:cs="Courier New"/>
          <w:sz w:val="20"/>
        </w:rPr>
        <w:t>MECEP students assigned to the unit shall comply with Marine Corps Uniform Regulations at all times.  When uniform wear is appropriate or prescribed, they shall wear a proper Marine uniform commensurate with their rank that is equivalent to the uniform prescribed for midshipmen.  No midshipman insignia or awards may be worn by MECEP students.  Any questions regarding the correct uniform for MECEP students should be directed to the Assistant Marine Officer Instructor and/or the Marine Officer Instructor.</w:t>
      </w:r>
    </w:p>
    <w:p w:rsidR="00FB5107" w:rsidRPr="001F3CB8" w:rsidRDefault="00FB5107" w:rsidP="00385D7C">
      <w:pPr>
        <w:pStyle w:val="mil1"/>
      </w:pPr>
      <w:r>
        <w:rPr>
          <w:sz w:val="20"/>
        </w:rPr>
        <w:br w:type="page"/>
      </w:r>
      <w:bookmarkStart w:id="88" w:name="_Toc205080947"/>
      <w:r w:rsidRPr="001F3CB8">
        <w:t>CHAPTER EIGHT</w:t>
      </w:r>
      <w:bookmarkEnd w:id="88"/>
    </w:p>
    <w:p w:rsidR="00FB5107" w:rsidRPr="001F3CB8" w:rsidRDefault="00FB5107" w:rsidP="00F77E3D">
      <w:pPr>
        <w:spacing w:after="0"/>
        <w:jc w:val="center"/>
        <w:rPr>
          <w:rFonts w:ascii="Courier New" w:hAnsi="Courier New" w:cs="Courier New"/>
          <w:b/>
          <w:sz w:val="24"/>
        </w:rPr>
      </w:pPr>
    </w:p>
    <w:p w:rsidR="00FB5107" w:rsidRPr="001F3CB8" w:rsidRDefault="00FB5107" w:rsidP="00F77E3D">
      <w:pPr>
        <w:spacing w:after="0"/>
        <w:jc w:val="center"/>
        <w:rPr>
          <w:rFonts w:ascii="Courier New" w:hAnsi="Courier New" w:cs="Courier New"/>
          <w:b/>
          <w:sz w:val="24"/>
        </w:rPr>
      </w:pPr>
      <w:r w:rsidRPr="001F3CB8">
        <w:rPr>
          <w:rFonts w:ascii="Courier New" w:hAnsi="Courier New" w:cs="Courier New"/>
          <w:b/>
          <w:sz w:val="24"/>
        </w:rPr>
        <w:t>CONDUCT AND PER</w:t>
      </w:r>
      <w:r>
        <w:rPr>
          <w:rFonts w:ascii="Courier New" w:hAnsi="Courier New" w:cs="Courier New"/>
          <w:b/>
          <w:sz w:val="24"/>
        </w:rPr>
        <w:t>FORMANCE EVALU</w:t>
      </w:r>
      <w:r w:rsidRPr="001F3CB8">
        <w:rPr>
          <w:rFonts w:ascii="Courier New" w:hAnsi="Courier New" w:cs="Courier New"/>
          <w:b/>
          <w:sz w:val="24"/>
        </w:rPr>
        <w:t>ATION</w:t>
      </w:r>
    </w:p>
    <w:p w:rsidR="00FB5107" w:rsidRPr="003B6989" w:rsidRDefault="00FB5107" w:rsidP="00F77E3D">
      <w:pPr>
        <w:spacing w:after="0"/>
        <w:rPr>
          <w:rFonts w:ascii="Courier New" w:hAnsi="Courier New" w:cs="Courier New"/>
          <w:sz w:val="20"/>
        </w:rPr>
      </w:pPr>
    </w:p>
    <w:p w:rsidR="00DB2336" w:rsidRPr="00DB2336" w:rsidRDefault="00FB5107" w:rsidP="00DB2336">
      <w:pPr>
        <w:autoSpaceDE w:val="0"/>
        <w:autoSpaceDN w:val="0"/>
        <w:adjustRightInd w:val="0"/>
        <w:spacing w:after="0" w:line="240" w:lineRule="auto"/>
        <w:rPr>
          <w:rFonts w:ascii="Courier New" w:hAnsi="Courier New" w:cs="Courier New"/>
          <w:sz w:val="20"/>
          <w:szCs w:val="20"/>
        </w:rPr>
      </w:pPr>
      <w:bookmarkStart w:id="89" w:name="_Toc205080948"/>
      <w:r w:rsidRPr="00385D7C">
        <w:rPr>
          <w:rStyle w:val="mil2Char"/>
          <w:sz w:val="20"/>
        </w:rPr>
        <w:t>8.1  Honor Code</w:t>
      </w:r>
      <w:bookmarkEnd w:id="89"/>
      <w:r w:rsidRPr="003B6989">
        <w:rPr>
          <w:rFonts w:ascii="Courier New" w:hAnsi="Courier New" w:cs="Courier New"/>
          <w:b/>
          <w:sz w:val="20"/>
        </w:rPr>
        <w:t>.</w:t>
      </w:r>
      <w:r w:rsidR="00DB2336">
        <w:rPr>
          <w:rFonts w:ascii="Courier New" w:hAnsi="Courier New" w:cs="Courier New"/>
          <w:b/>
          <w:sz w:val="20"/>
        </w:rPr>
        <w:t xml:space="preserve">  </w:t>
      </w:r>
      <w:r w:rsidR="00DB2336" w:rsidRPr="00DB2336">
        <w:rPr>
          <w:rFonts w:ascii="Courier New" w:hAnsi="Courier New" w:cs="Courier New"/>
          <w:sz w:val="20"/>
          <w:szCs w:val="20"/>
        </w:rPr>
        <w:t>Military systems, which often operate under</w:t>
      </w:r>
      <w:r w:rsidR="00DB2336">
        <w:rPr>
          <w:rFonts w:ascii="Courier New" w:hAnsi="Courier New" w:cs="Courier New"/>
          <w:sz w:val="20"/>
          <w:szCs w:val="20"/>
        </w:rPr>
        <w:t xml:space="preserve"> </w:t>
      </w:r>
      <w:r w:rsidR="00DB2336" w:rsidRPr="00DB2336">
        <w:rPr>
          <w:rFonts w:ascii="Courier New" w:hAnsi="Courier New" w:cs="Courier New"/>
          <w:sz w:val="20"/>
          <w:szCs w:val="20"/>
        </w:rPr>
        <w:t>extreme duress, are built on a foundation of absolute trust and</w:t>
      </w:r>
      <w:r w:rsidR="00DB2336">
        <w:rPr>
          <w:rFonts w:ascii="Courier New" w:hAnsi="Courier New" w:cs="Courier New"/>
          <w:sz w:val="20"/>
          <w:szCs w:val="20"/>
        </w:rPr>
        <w:t xml:space="preserve"> </w:t>
      </w:r>
      <w:r w:rsidR="00DB2336" w:rsidRPr="00DB2336">
        <w:rPr>
          <w:rFonts w:ascii="Courier New" w:hAnsi="Courier New" w:cs="Courier New"/>
          <w:sz w:val="20"/>
          <w:szCs w:val="20"/>
        </w:rPr>
        <w:t xml:space="preserve">fidelity. </w:t>
      </w:r>
      <w:r w:rsidR="00DB2336">
        <w:rPr>
          <w:rFonts w:ascii="Courier New" w:hAnsi="Courier New" w:cs="Courier New"/>
          <w:sz w:val="20"/>
          <w:szCs w:val="20"/>
        </w:rPr>
        <w:t xml:space="preserve"> </w:t>
      </w:r>
      <w:r w:rsidR="00DB2336" w:rsidRPr="00DB2336">
        <w:rPr>
          <w:rFonts w:ascii="Courier New" w:hAnsi="Courier New" w:cs="Courier New"/>
          <w:sz w:val="20"/>
          <w:szCs w:val="20"/>
        </w:rPr>
        <w:t>NROTC must instill honor upon future officers during</w:t>
      </w:r>
      <w:r w:rsidR="00DB2336">
        <w:rPr>
          <w:rFonts w:ascii="Courier New" w:hAnsi="Courier New" w:cs="Courier New"/>
          <w:sz w:val="20"/>
          <w:szCs w:val="20"/>
        </w:rPr>
        <w:t xml:space="preserve"> </w:t>
      </w:r>
      <w:r w:rsidR="00DB2336" w:rsidRPr="00DB2336">
        <w:rPr>
          <w:rFonts w:ascii="Courier New" w:hAnsi="Courier New" w:cs="Courier New"/>
          <w:sz w:val="20"/>
          <w:szCs w:val="20"/>
        </w:rPr>
        <w:t>accession training and ensure that honor is carried into fleet</w:t>
      </w:r>
      <w:r w:rsidR="00DB2336">
        <w:rPr>
          <w:rFonts w:ascii="Courier New" w:hAnsi="Courier New" w:cs="Courier New"/>
          <w:sz w:val="20"/>
          <w:szCs w:val="20"/>
        </w:rPr>
        <w:t xml:space="preserve"> </w:t>
      </w:r>
      <w:r w:rsidR="00DB2336" w:rsidRPr="00DB2336">
        <w:rPr>
          <w:rFonts w:ascii="Courier New" w:hAnsi="Courier New" w:cs="Courier New"/>
          <w:sz w:val="20"/>
          <w:szCs w:val="20"/>
        </w:rPr>
        <w:t xml:space="preserve">service. </w:t>
      </w:r>
      <w:r w:rsidR="00DB2336">
        <w:rPr>
          <w:rFonts w:ascii="Courier New" w:hAnsi="Courier New" w:cs="Courier New"/>
          <w:sz w:val="20"/>
          <w:szCs w:val="20"/>
        </w:rPr>
        <w:t xml:space="preserve"> </w:t>
      </w:r>
      <w:r w:rsidR="00DB2336" w:rsidRPr="00DB2336">
        <w:rPr>
          <w:rFonts w:ascii="Courier New" w:hAnsi="Courier New" w:cs="Courier New"/>
          <w:sz w:val="20"/>
          <w:szCs w:val="20"/>
        </w:rPr>
        <w:t>A future officer does not lie, cheat or steal.</w:t>
      </w:r>
    </w:p>
    <w:p w:rsidR="00DB2336" w:rsidRDefault="00DB2336" w:rsidP="00DB2336">
      <w:pPr>
        <w:autoSpaceDE w:val="0"/>
        <w:autoSpaceDN w:val="0"/>
        <w:adjustRightInd w:val="0"/>
        <w:spacing w:after="0" w:line="240" w:lineRule="auto"/>
        <w:rPr>
          <w:rFonts w:ascii="Courier New" w:hAnsi="Courier New" w:cs="Courier New"/>
          <w:sz w:val="20"/>
          <w:szCs w:val="20"/>
        </w:rPr>
      </w:pPr>
    </w:p>
    <w:p w:rsidR="00DB2336" w:rsidRPr="00DB2336" w:rsidRDefault="00DB2336" w:rsidP="00DB233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Pr="00DB2336">
        <w:rPr>
          <w:rFonts w:ascii="Courier New" w:hAnsi="Courier New" w:cs="Courier New"/>
          <w:sz w:val="20"/>
          <w:szCs w:val="20"/>
          <w:u w:val="single"/>
        </w:rPr>
        <w:t>a.  Core Values.</w:t>
      </w:r>
      <w:r w:rsidRPr="00DB2336">
        <w:rPr>
          <w:rFonts w:ascii="Courier New" w:hAnsi="Courier New" w:cs="Courier New"/>
          <w:sz w:val="20"/>
          <w:szCs w:val="20"/>
        </w:rPr>
        <w:t xml:space="preserve"> </w:t>
      </w:r>
      <w:r>
        <w:rPr>
          <w:rFonts w:ascii="Courier New" w:hAnsi="Courier New" w:cs="Courier New"/>
          <w:sz w:val="20"/>
          <w:szCs w:val="20"/>
        </w:rPr>
        <w:t xml:space="preserve"> </w:t>
      </w:r>
      <w:r w:rsidRPr="00DB2336">
        <w:rPr>
          <w:rFonts w:ascii="Courier New" w:hAnsi="Courier New" w:cs="Courier New"/>
          <w:sz w:val="20"/>
          <w:szCs w:val="20"/>
        </w:rPr>
        <w:t>Throughout its history, the Naval Service has</w:t>
      </w:r>
      <w:r>
        <w:rPr>
          <w:rFonts w:ascii="Courier New" w:hAnsi="Courier New" w:cs="Courier New"/>
          <w:sz w:val="20"/>
          <w:szCs w:val="20"/>
        </w:rPr>
        <w:t xml:space="preserve"> </w:t>
      </w:r>
      <w:r w:rsidRPr="00DB2336">
        <w:rPr>
          <w:rFonts w:ascii="Courier New" w:hAnsi="Courier New" w:cs="Courier New"/>
          <w:sz w:val="20"/>
          <w:szCs w:val="20"/>
        </w:rPr>
        <w:t>successfully operated through reliance on certain values held by</w:t>
      </w:r>
      <w:r>
        <w:rPr>
          <w:rFonts w:ascii="Courier New" w:hAnsi="Courier New" w:cs="Courier New"/>
          <w:sz w:val="20"/>
          <w:szCs w:val="20"/>
        </w:rPr>
        <w:t xml:space="preserve"> </w:t>
      </w:r>
      <w:r w:rsidRPr="00DB2336">
        <w:rPr>
          <w:rFonts w:ascii="Courier New" w:hAnsi="Courier New" w:cs="Courier New"/>
          <w:sz w:val="20"/>
          <w:szCs w:val="20"/>
        </w:rPr>
        <w:t xml:space="preserve">its personnel. </w:t>
      </w:r>
      <w:r>
        <w:rPr>
          <w:rFonts w:ascii="Courier New" w:hAnsi="Courier New" w:cs="Courier New"/>
          <w:sz w:val="20"/>
          <w:szCs w:val="20"/>
        </w:rPr>
        <w:t xml:space="preserve"> </w:t>
      </w:r>
      <w:r w:rsidRPr="00DB2336">
        <w:rPr>
          <w:rFonts w:ascii="Courier New" w:hAnsi="Courier New" w:cs="Courier New"/>
          <w:sz w:val="20"/>
          <w:szCs w:val="20"/>
        </w:rPr>
        <w:t>Naval leaders have attributed these values to be</w:t>
      </w:r>
      <w:r>
        <w:rPr>
          <w:rFonts w:ascii="Courier New" w:hAnsi="Courier New" w:cs="Courier New"/>
          <w:sz w:val="20"/>
          <w:szCs w:val="20"/>
        </w:rPr>
        <w:t xml:space="preserve"> </w:t>
      </w:r>
      <w:r w:rsidRPr="00DB2336">
        <w:rPr>
          <w:rFonts w:ascii="Courier New" w:hAnsi="Courier New" w:cs="Courier New"/>
          <w:sz w:val="20"/>
          <w:szCs w:val="20"/>
        </w:rPr>
        <w:t>among the most important factors that contributed to the success</w:t>
      </w:r>
      <w:r>
        <w:rPr>
          <w:rFonts w:ascii="Courier New" w:hAnsi="Courier New" w:cs="Courier New"/>
          <w:sz w:val="20"/>
          <w:szCs w:val="20"/>
        </w:rPr>
        <w:t xml:space="preserve"> </w:t>
      </w:r>
      <w:r w:rsidRPr="00DB2336">
        <w:rPr>
          <w:rFonts w:ascii="Courier New" w:hAnsi="Courier New" w:cs="Courier New"/>
          <w:sz w:val="20"/>
          <w:szCs w:val="20"/>
        </w:rPr>
        <w:t xml:space="preserve">of our organization and to their own personal success. </w:t>
      </w:r>
      <w:r>
        <w:rPr>
          <w:rFonts w:ascii="Courier New" w:hAnsi="Courier New" w:cs="Courier New"/>
          <w:sz w:val="20"/>
          <w:szCs w:val="20"/>
        </w:rPr>
        <w:t xml:space="preserve"> </w:t>
      </w:r>
      <w:r w:rsidRPr="00DB2336">
        <w:rPr>
          <w:rFonts w:ascii="Courier New" w:hAnsi="Courier New" w:cs="Courier New"/>
          <w:sz w:val="20"/>
          <w:szCs w:val="20"/>
        </w:rPr>
        <w:t>Core</w:t>
      </w:r>
      <w:r>
        <w:rPr>
          <w:rFonts w:ascii="Courier New" w:hAnsi="Courier New" w:cs="Courier New"/>
          <w:sz w:val="20"/>
          <w:szCs w:val="20"/>
        </w:rPr>
        <w:t xml:space="preserve"> </w:t>
      </w:r>
      <w:r w:rsidRPr="00DB2336">
        <w:rPr>
          <w:rFonts w:ascii="Courier New" w:hAnsi="Courier New" w:cs="Courier New"/>
          <w:sz w:val="20"/>
          <w:szCs w:val="20"/>
        </w:rPr>
        <w:t>values are Honor, Courage and Commitment. A Naval officer must</w:t>
      </w:r>
      <w:r>
        <w:rPr>
          <w:rFonts w:ascii="Courier New" w:hAnsi="Courier New" w:cs="Courier New"/>
          <w:sz w:val="20"/>
          <w:szCs w:val="20"/>
        </w:rPr>
        <w:t xml:space="preserve"> </w:t>
      </w:r>
      <w:r w:rsidRPr="00DB2336">
        <w:rPr>
          <w:rFonts w:ascii="Courier New" w:hAnsi="Courier New" w:cs="Courier New"/>
          <w:sz w:val="20"/>
          <w:szCs w:val="20"/>
        </w:rPr>
        <w:t>exhibit these values in the everyday practice of his or her</w:t>
      </w:r>
      <w:r>
        <w:rPr>
          <w:rFonts w:ascii="Courier New" w:hAnsi="Courier New" w:cs="Courier New"/>
          <w:sz w:val="20"/>
          <w:szCs w:val="20"/>
        </w:rPr>
        <w:t xml:space="preserve"> </w:t>
      </w:r>
      <w:r w:rsidRPr="00DB2336">
        <w:rPr>
          <w:rFonts w:ascii="Courier New" w:hAnsi="Courier New" w:cs="Courier New"/>
          <w:sz w:val="20"/>
          <w:szCs w:val="20"/>
        </w:rPr>
        <w:t>profession.</w:t>
      </w:r>
    </w:p>
    <w:p w:rsidR="00DB2336" w:rsidRDefault="00DB2336" w:rsidP="00DB233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rsidR="00DB2336" w:rsidRPr="00DB2336" w:rsidRDefault="00DB2336" w:rsidP="00DB233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w:t>
      </w:r>
      <w:r w:rsidRPr="00DB2336">
        <w:rPr>
          <w:rFonts w:ascii="Courier New" w:hAnsi="Courier New" w:cs="Courier New"/>
          <w:sz w:val="20"/>
          <w:szCs w:val="20"/>
        </w:rPr>
        <w:t xml:space="preserve"> </w:t>
      </w:r>
      <w:r>
        <w:rPr>
          <w:rFonts w:ascii="Courier New" w:hAnsi="Courier New" w:cs="Courier New"/>
          <w:sz w:val="20"/>
          <w:szCs w:val="20"/>
        </w:rPr>
        <w:t xml:space="preserve"> </w:t>
      </w:r>
      <w:r w:rsidRPr="00DB2336">
        <w:rPr>
          <w:rFonts w:ascii="Courier New" w:hAnsi="Courier New" w:cs="Courier New"/>
          <w:sz w:val="20"/>
          <w:szCs w:val="20"/>
          <w:u w:val="single"/>
        </w:rPr>
        <w:t>Honor.</w:t>
      </w:r>
      <w:r w:rsidRPr="00DB2336">
        <w:rPr>
          <w:rFonts w:ascii="Courier New" w:hAnsi="Courier New" w:cs="Courier New"/>
          <w:sz w:val="20"/>
          <w:szCs w:val="20"/>
        </w:rPr>
        <w:t xml:space="preserve"> </w:t>
      </w:r>
      <w:r>
        <w:rPr>
          <w:rFonts w:ascii="Courier New" w:hAnsi="Courier New" w:cs="Courier New"/>
          <w:sz w:val="20"/>
          <w:szCs w:val="20"/>
        </w:rPr>
        <w:t xml:space="preserve"> </w:t>
      </w:r>
      <w:r w:rsidRPr="00DB2336">
        <w:rPr>
          <w:rFonts w:ascii="Courier New" w:hAnsi="Courier New" w:cs="Courier New"/>
          <w:sz w:val="20"/>
          <w:szCs w:val="20"/>
        </w:rPr>
        <w:t>Honor is a keen sense of ethical conduct,</w:t>
      </w:r>
      <w:r>
        <w:rPr>
          <w:rFonts w:ascii="Courier New" w:hAnsi="Courier New" w:cs="Courier New"/>
          <w:sz w:val="20"/>
          <w:szCs w:val="20"/>
        </w:rPr>
        <w:t xml:space="preserve"> </w:t>
      </w:r>
      <w:r w:rsidRPr="00DB2336">
        <w:rPr>
          <w:rFonts w:ascii="Courier New" w:hAnsi="Courier New" w:cs="Courier New"/>
          <w:sz w:val="20"/>
          <w:szCs w:val="20"/>
        </w:rPr>
        <w:t>honesty, integrity, and responsibility.</w:t>
      </w:r>
      <w:r>
        <w:rPr>
          <w:rFonts w:ascii="Courier New" w:hAnsi="Courier New" w:cs="Courier New"/>
          <w:sz w:val="20"/>
          <w:szCs w:val="20"/>
        </w:rPr>
        <w:t xml:space="preserve"> </w:t>
      </w:r>
      <w:r w:rsidRPr="00DB2336">
        <w:rPr>
          <w:rFonts w:ascii="Courier New" w:hAnsi="Courier New" w:cs="Courier New"/>
          <w:sz w:val="20"/>
          <w:szCs w:val="20"/>
        </w:rPr>
        <w:t xml:space="preserve"> Honor includes honesty,</w:t>
      </w:r>
      <w:r>
        <w:rPr>
          <w:rFonts w:ascii="Courier New" w:hAnsi="Courier New" w:cs="Courier New"/>
          <w:sz w:val="20"/>
          <w:szCs w:val="20"/>
        </w:rPr>
        <w:t xml:space="preserve"> </w:t>
      </w:r>
      <w:r w:rsidRPr="00DB2336">
        <w:rPr>
          <w:rFonts w:ascii="Courier New" w:hAnsi="Courier New" w:cs="Courier New"/>
          <w:sz w:val="20"/>
          <w:szCs w:val="20"/>
        </w:rPr>
        <w:t>at all times no matter the outcome. It is respect to both</w:t>
      </w:r>
      <w:r>
        <w:rPr>
          <w:rFonts w:ascii="Courier New" w:hAnsi="Courier New" w:cs="Courier New"/>
          <w:sz w:val="20"/>
          <w:szCs w:val="20"/>
        </w:rPr>
        <w:t xml:space="preserve"> </w:t>
      </w:r>
      <w:r w:rsidRPr="00DB2336">
        <w:rPr>
          <w:rFonts w:ascii="Courier New" w:hAnsi="Courier New" w:cs="Courier New"/>
          <w:sz w:val="20"/>
          <w:szCs w:val="20"/>
        </w:rPr>
        <w:t>juniors and seniors.</w:t>
      </w:r>
      <w:r>
        <w:rPr>
          <w:rFonts w:ascii="Courier New" w:hAnsi="Courier New" w:cs="Courier New"/>
          <w:sz w:val="20"/>
          <w:szCs w:val="20"/>
        </w:rPr>
        <w:t xml:space="preserve"> </w:t>
      </w:r>
      <w:r w:rsidRPr="00DB2336">
        <w:rPr>
          <w:rFonts w:ascii="Courier New" w:hAnsi="Courier New" w:cs="Courier New"/>
          <w:sz w:val="20"/>
          <w:szCs w:val="20"/>
        </w:rPr>
        <w:t xml:space="preserve"> Finally, it includes upholding one’s self</w:t>
      </w:r>
      <w:r>
        <w:rPr>
          <w:rFonts w:ascii="Courier New" w:hAnsi="Courier New" w:cs="Courier New"/>
          <w:sz w:val="20"/>
          <w:szCs w:val="20"/>
        </w:rPr>
        <w:t xml:space="preserve"> </w:t>
      </w:r>
      <w:r w:rsidRPr="00DB2336">
        <w:rPr>
          <w:rFonts w:ascii="Courier New" w:hAnsi="Courier New" w:cs="Courier New"/>
          <w:sz w:val="20"/>
          <w:szCs w:val="20"/>
        </w:rPr>
        <w:t>at all times to the highest personal standards in responsibility</w:t>
      </w:r>
      <w:r>
        <w:rPr>
          <w:rFonts w:ascii="Courier New" w:hAnsi="Courier New" w:cs="Courier New"/>
          <w:sz w:val="20"/>
          <w:szCs w:val="20"/>
        </w:rPr>
        <w:t xml:space="preserve"> </w:t>
      </w:r>
      <w:r w:rsidRPr="00DB2336">
        <w:rPr>
          <w:rFonts w:ascii="Courier New" w:hAnsi="Courier New" w:cs="Courier New"/>
          <w:sz w:val="20"/>
          <w:szCs w:val="20"/>
        </w:rPr>
        <w:t>and accountability.</w:t>
      </w:r>
    </w:p>
    <w:p w:rsidR="00DB2336" w:rsidRDefault="00DB2336" w:rsidP="00DB2336">
      <w:pPr>
        <w:autoSpaceDE w:val="0"/>
        <w:autoSpaceDN w:val="0"/>
        <w:adjustRightInd w:val="0"/>
        <w:spacing w:after="0" w:line="240" w:lineRule="auto"/>
        <w:rPr>
          <w:rFonts w:ascii="Courier New" w:hAnsi="Courier New" w:cs="Courier New"/>
          <w:sz w:val="20"/>
          <w:szCs w:val="20"/>
        </w:rPr>
      </w:pPr>
    </w:p>
    <w:p w:rsidR="00DB2336" w:rsidRPr="00DB2336" w:rsidRDefault="00DB2336" w:rsidP="00DB233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(2)</w:t>
      </w:r>
      <w:r w:rsidRPr="00DB2336">
        <w:rPr>
          <w:rFonts w:ascii="Courier New" w:hAnsi="Courier New" w:cs="Courier New"/>
          <w:sz w:val="20"/>
          <w:szCs w:val="20"/>
        </w:rPr>
        <w:t xml:space="preserve"> </w:t>
      </w:r>
      <w:r>
        <w:rPr>
          <w:rFonts w:ascii="Courier New" w:hAnsi="Courier New" w:cs="Courier New"/>
          <w:sz w:val="20"/>
          <w:szCs w:val="20"/>
        </w:rPr>
        <w:t xml:space="preserve"> </w:t>
      </w:r>
      <w:r w:rsidRPr="00DB2336">
        <w:rPr>
          <w:rFonts w:ascii="Courier New" w:hAnsi="Courier New" w:cs="Courier New"/>
          <w:sz w:val="20"/>
          <w:szCs w:val="20"/>
          <w:u w:val="single"/>
        </w:rPr>
        <w:t>Courage.</w:t>
      </w:r>
      <w:r w:rsidRPr="00DB2336">
        <w:rPr>
          <w:rFonts w:ascii="Courier New" w:hAnsi="Courier New" w:cs="Courier New"/>
          <w:sz w:val="20"/>
          <w:szCs w:val="20"/>
        </w:rPr>
        <w:t xml:space="preserve"> </w:t>
      </w:r>
      <w:r>
        <w:rPr>
          <w:rFonts w:ascii="Courier New" w:hAnsi="Courier New" w:cs="Courier New"/>
          <w:sz w:val="20"/>
          <w:szCs w:val="20"/>
        </w:rPr>
        <w:t xml:space="preserve"> </w:t>
      </w:r>
      <w:r w:rsidRPr="00DB2336">
        <w:rPr>
          <w:rFonts w:ascii="Courier New" w:hAnsi="Courier New" w:cs="Courier New"/>
          <w:sz w:val="20"/>
          <w:szCs w:val="20"/>
        </w:rPr>
        <w:t>Future officers must meet the demands of the</w:t>
      </w:r>
      <w:r>
        <w:rPr>
          <w:rFonts w:ascii="Courier New" w:hAnsi="Courier New" w:cs="Courier New"/>
          <w:sz w:val="20"/>
          <w:szCs w:val="20"/>
        </w:rPr>
        <w:t xml:space="preserve"> </w:t>
      </w:r>
      <w:r w:rsidRPr="00DB2336">
        <w:rPr>
          <w:rFonts w:ascii="Courier New" w:hAnsi="Courier New" w:cs="Courier New"/>
          <w:sz w:val="20"/>
          <w:szCs w:val="20"/>
        </w:rPr>
        <w:t>Naval Service and the mission when it is hazardous, demanding or</w:t>
      </w:r>
      <w:r>
        <w:rPr>
          <w:rFonts w:ascii="Courier New" w:hAnsi="Courier New" w:cs="Courier New"/>
          <w:sz w:val="20"/>
          <w:szCs w:val="20"/>
        </w:rPr>
        <w:t xml:space="preserve"> </w:t>
      </w:r>
      <w:r w:rsidRPr="00DB2336">
        <w:rPr>
          <w:rFonts w:ascii="Courier New" w:hAnsi="Courier New" w:cs="Courier New"/>
          <w:sz w:val="20"/>
          <w:szCs w:val="20"/>
        </w:rPr>
        <w:t>otherwise difficult, make decisions in the best interest of the</w:t>
      </w:r>
      <w:r>
        <w:rPr>
          <w:rFonts w:ascii="Courier New" w:hAnsi="Courier New" w:cs="Courier New"/>
          <w:sz w:val="20"/>
          <w:szCs w:val="20"/>
        </w:rPr>
        <w:t xml:space="preserve"> </w:t>
      </w:r>
      <w:r w:rsidRPr="00DB2336">
        <w:rPr>
          <w:rFonts w:ascii="Courier New" w:hAnsi="Courier New" w:cs="Courier New"/>
          <w:sz w:val="20"/>
          <w:szCs w:val="20"/>
        </w:rPr>
        <w:t>Naval Service and the nation, without regard to personal</w:t>
      </w:r>
      <w:r>
        <w:rPr>
          <w:rFonts w:ascii="Courier New" w:hAnsi="Courier New" w:cs="Courier New"/>
          <w:sz w:val="20"/>
          <w:szCs w:val="20"/>
        </w:rPr>
        <w:t xml:space="preserve"> </w:t>
      </w:r>
      <w:r w:rsidRPr="00DB2336">
        <w:rPr>
          <w:rFonts w:ascii="Courier New" w:hAnsi="Courier New" w:cs="Courier New"/>
          <w:sz w:val="20"/>
          <w:szCs w:val="20"/>
        </w:rPr>
        <w:t>consequences, meet all challenges while adhering to a higher</w:t>
      </w:r>
      <w:r>
        <w:rPr>
          <w:rFonts w:ascii="Courier New" w:hAnsi="Courier New" w:cs="Courier New"/>
          <w:sz w:val="20"/>
          <w:szCs w:val="20"/>
        </w:rPr>
        <w:t xml:space="preserve"> </w:t>
      </w:r>
      <w:r w:rsidRPr="00DB2336">
        <w:rPr>
          <w:rFonts w:ascii="Courier New" w:hAnsi="Courier New" w:cs="Courier New"/>
          <w:sz w:val="20"/>
          <w:szCs w:val="20"/>
        </w:rPr>
        <w:t>standard of personal conduct and decency, be loyal to our nation,</w:t>
      </w:r>
      <w:r>
        <w:rPr>
          <w:rFonts w:ascii="Courier New" w:hAnsi="Courier New" w:cs="Courier New"/>
          <w:sz w:val="20"/>
          <w:szCs w:val="20"/>
        </w:rPr>
        <w:t xml:space="preserve"> </w:t>
      </w:r>
      <w:r w:rsidRPr="00DB2336">
        <w:rPr>
          <w:rFonts w:ascii="Courier New" w:hAnsi="Courier New" w:cs="Courier New"/>
          <w:sz w:val="20"/>
          <w:szCs w:val="20"/>
        </w:rPr>
        <w:t>ensuring the resources entrusted to us are used in an honest,</w:t>
      </w:r>
      <w:r>
        <w:rPr>
          <w:rFonts w:ascii="Courier New" w:hAnsi="Courier New" w:cs="Courier New"/>
          <w:sz w:val="20"/>
          <w:szCs w:val="20"/>
        </w:rPr>
        <w:t xml:space="preserve"> </w:t>
      </w:r>
      <w:r w:rsidRPr="00DB2336">
        <w:rPr>
          <w:rFonts w:ascii="Courier New" w:hAnsi="Courier New" w:cs="Courier New"/>
          <w:sz w:val="20"/>
          <w:szCs w:val="20"/>
        </w:rPr>
        <w:t>careful and efficient way, and have the moral and mental</w:t>
      </w:r>
      <w:r>
        <w:rPr>
          <w:rFonts w:ascii="Courier New" w:hAnsi="Courier New" w:cs="Courier New"/>
          <w:sz w:val="20"/>
          <w:szCs w:val="20"/>
        </w:rPr>
        <w:t xml:space="preserve"> </w:t>
      </w:r>
      <w:r w:rsidRPr="00DB2336">
        <w:rPr>
          <w:rFonts w:ascii="Courier New" w:hAnsi="Courier New" w:cs="Courier New"/>
          <w:sz w:val="20"/>
          <w:szCs w:val="20"/>
        </w:rPr>
        <w:t>strength to do what is right, even in the face of personal or</w:t>
      </w:r>
      <w:r>
        <w:rPr>
          <w:rFonts w:ascii="Courier New" w:hAnsi="Courier New" w:cs="Courier New"/>
          <w:sz w:val="20"/>
          <w:szCs w:val="20"/>
        </w:rPr>
        <w:t xml:space="preserve"> </w:t>
      </w:r>
      <w:r w:rsidRPr="00DB2336">
        <w:rPr>
          <w:rFonts w:ascii="Courier New" w:hAnsi="Courier New" w:cs="Courier New"/>
          <w:sz w:val="20"/>
          <w:szCs w:val="20"/>
        </w:rPr>
        <w:t>professional adversity.</w:t>
      </w:r>
    </w:p>
    <w:p w:rsidR="00DB2336" w:rsidRDefault="00DB2336" w:rsidP="00DB2336">
      <w:pPr>
        <w:autoSpaceDE w:val="0"/>
        <w:autoSpaceDN w:val="0"/>
        <w:adjustRightInd w:val="0"/>
        <w:spacing w:after="0" w:line="240" w:lineRule="auto"/>
        <w:rPr>
          <w:rFonts w:ascii="Courier New" w:hAnsi="Courier New" w:cs="Courier New"/>
          <w:sz w:val="20"/>
          <w:szCs w:val="20"/>
        </w:rPr>
      </w:pPr>
    </w:p>
    <w:p w:rsidR="00DB2336" w:rsidRPr="00DB2336" w:rsidRDefault="00DB2336" w:rsidP="00DB233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(3) </w:t>
      </w:r>
      <w:r w:rsidRPr="00DB2336">
        <w:rPr>
          <w:rFonts w:ascii="Courier New" w:hAnsi="Courier New" w:cs="Courier New"/>
          <w:sz w:val="20"/>
          <w:szCs w:val="20"/>
        </w:rPr>
        <w:t xml:space="preserve"> </w:t>
      </w:r>
      <w:r w:rsidRPr="00DB2336">
        <w:rPr>
          <w:rFonts w:ascii="Courier New" w:hAnsi="Courier New" w:cs="Courier New"/>
          <w:sz w:val="20"/>
          <w:szCs w:val="20"/>
          <w:u w:val="single"/>
        </w:rPr>
        <w:t>Commitment.</w:t>
      </w:r>
      <w:r w:rsidRPr="00DB2336">
        <w:rPr>
          <w:rFonts w:ascii="Courier New" w:hAnsi="Courier New" w:cs="Courier New"/>
          <w:sz w:val="20"/>
          <w:szCs w:val="20"/>
        </w:rPr>
        <w:t xml:space="preserve"> </w:t>
      </w:r>
      <w:r>
        <w:rPr>
          <w:rFonts w:ascii="Courier New" w:hAnsi="Courier New" w:cs="Courier New"/>
          <w:sz w:val="20"/>
          <w:szCs w:val="20"/>
        </w:rPr>
        <w:t xml:space="preserve"> </w:t>
      </w:r>
      <w:r w:rsidRPr="00DB2336">
        <w:rPr>
          <w:rFonts w:ascii="Courier New" w:hAnsi="Courier New" w:cs="Courier New"/>
          <w:sz w:val="20"/>
          <w:szCs w:val="20"/>
        </w:rPr>
        <w:t>Every officer is responsible for the safety,</w:t>
      </w:r>
      <w:r>
        <w:rPr>
          <w:rFonts w:ascii="Courier New" w:hAnsi="Courier New" w:cs="Courier New"/>
          <w:sz w:val="20"/>
          <w:szCs w:val="20"/>
        </w:rPr>
        <w:t xml:space="preserve"> </w:t>
      </w:r>
      <w:r w:rsidRPr="00DB2336">
        <w:rPr>
          <w:rFonts w:ascii="Courier New" w:hAnsi="Courier New" w:cs="Courier New"/>
          <w:sz w:val="20"/>
          <w:szCs w:val="20"/>
        </w:rPr>
        <w:t>professional, personal, and spiritual well-being of their</w:t>
      </w:r>
      <w:r>
        <w:rPr>
          <w:rFonts w:ascii="Courier New" w:hAnsi="Courier New" w:cs="Courier New"/>
          <w:sz w:val="20"/>
          <w:szCs w:val="20"/>
        </w:rPr>
        <w:t xml:space="preserve"> </w:t>
      </w:r>
      <w:r w:rsidRPr="00DB2336">
        <w:rPr>
          <w:rFonts w:ascii="Courier New" w:hAnsi="Courier New" w:cs="Courier New"/>
          <w:sz w:val="20"/>
          <w:szCs w:val="20"/>
        </w:rPr>
        <w:t>personnel.</w:t>
      </w:r>
      <w:r>
        <w:rPr>
          <w:rFonts w:ascii="Courier New" w:hAnsi="Courier New" w:cs="Courier New"/>
          <w:sz w:val="20"/>
          <w:szCs w:val="20"/>
        </w:rPr>
        <w:t xml:space="preserve"> </w:t>
      </w:r>
      <w:r w:rsidRPr="00DB2336">
        <w:rPr>
          <w:rFonts w:ascii="Courier New" w:hAnsi="Courier New" w:cs="Courier New"/>
          <w:sz w:val="20"/>
          <w:szCs w:val="20"/>
        </w:rPr>
        <w:t xml:space="preserve"> Future officers must show respect toward all people</w:t>
      </w:r>
      <w:r>
        <w:rPr>
          <w:rFonts w:ascii="Courier New" w:hAnsi="Courier New" w:cs="Courier New"/>
          <w:sz w:val="20"/>
          <w:szCs w:val="20"/>
        </w:rPr>
        <w:t xml:space="preserve"> </w:t>
      </w:r>
      <w:r w:rsidRPr="00DB2336">
        <w:rPr>
          <w:rFonts w:ascii="Courier New" w:hAnsi="Courier New" w:cs="Courier New"/>
          <w:sz w:val="20"/>
          <w:szCs w:val="20"/>
        </w:rPr>
        <w:t>without regard to race, religion or gender and treat each</w:t>
      </w:r>
      <w:r>
        <w:rPr>
          <w:rFonts w:ascii="Courier New" w:hAnsi="Courier New" w:cs="Courier New"/>
          <w:sz w:val="20"/>
          <w:szCs w:val="20"/>
        </w:rPr>
        <w:t xml:space="preserve"> </w:t>
      </w:r>
      <w:r w:rsidRPr="00DB2336">
        <w:rPr>
          <w:rFonts w:ascii="Courier New" w:hAnsi="Courier New" w:cs="Courier New"/>
          <w:sz w:val="20"/>
          <w:szCs w:val="20"/>
        </w:rPr>
        <w:t>individual with human dignity. They must be committed to</w:t>
      </w:r>
      <w:r>
        <w:rPr>
          <w:rFonts w:ascii="Courier New" w:hAnsi="Courier New" w:cs="Courier New"/>
          <w:sz w:val="20"/>
          <w:szCs w:val="20"/>
        </w:rPr>
        <w:t xml:space="preserve"> </w:t>
      </w:r>
      <w:r w:rsidRPr="00DB2336">
        <w:rPr>
          <w:rFonts w:ascii="Courier New" w:hAnsi="Courier New" w:cs="Courier New"/>
          <w:sz w:val="20"/>
          <w:szCs w:val="20"/>
        </w:rPr>
        <w:t>positive change and constant improvement, exhibit the highest</w:t>
      </w:r>
    </w:p>
    <w:p w:rsidR="00FB5107" w:rsidRDefault="00DB2336" w:rsidP="00DB2336">
      <w:pPr>
        <w:autoSpaceDE w:val="0"/>
        <w:autoSpaceDN w:val="0"/>
        <w:adjustRightInd w:val="0"/>
        <w:spacing w:after="0" w:line="240" w:lineRule="auto"/>
        <w:rPr>
          <w:rFonts w:ascii="Courier New" w:hAnsi="Courier New" w:cs="Courier New"/>
          <w:sz w:val="20"/>
          <w:szCs w:val="20"/>
        </w:rPr>
      </w:pPr>
      <w:r w:rsidRPr="00DB2336">
        <w:rPr>
          <w:rFonts w:ascii="Courier New" w:hAnsi="Courier New" w:cs="Courier New"/>
          <w:sz w:val="20"/>
          <w:szCs w:val="20"/>
        </w:rPr>
        <w:t>degree of moral character, technical excellence, quality, and</w:t>
      </w:r>
      <w:r>
        <w:rPr>
          <w:rFonts w:ascii="Courier New" w:hAnsi="Courier New" w:cs="Courier New"/>
          <w:sz w:val="20"/>
          <w:szCs w:val="20"/>
        </w:rPr>
        <w:t xml:space="preserve"> </w:t>
      </w:r>
      <w:r w:rsidRPr="00DB2336">
        <w:rPr>
          <w:rFonts w:ascii="Courier New" w:hAnsi="Courier New" w:cs="Courier New"/>
          <w:sz w:val="20"/>
          <w:szCs w:val="20"/>
        </w:rPr>
        <w:t>competence in what we have been trained to do, and work together</w:t>
      </w:r>
      <w:r>
        <w:rPr>
          <w:rFonts w:ascii="Courier New" w:hAnsi="Courier New" w:cs="Courier New"/>
          <w:sz w:val="20"/>
          <w:szCs w:val="20"/>
        </w:rPr>
        <w:t xml:space="preserve"> </w:t>
      </w:r>
      <w:r w:rsidRPr="00DB2336">
        <w:rPr>
          <w:rFonts w:ascii="Courier New" w:hAnsi="Courier New" w:cs="Courier New"/>
          <w:sz w:val="20"/>
          <w:szCs w:val="20"/>
        </w:rPr>
        <w:t>as a team to improve the quality of our work, our people, and</w:t>
      </w:r>
      <w:r>
        <w:rPr>
          <w:rFonts w:ascii="Courier New" w:hAnsi="Courier New" w:cs="Courier New"/>
          <w:sz w:val="20"/>
          <w:szCs w:val="20"/>
        </w:rPr>
        <w:t xml:space="preserve"> </w:t>
      </w:r>
      <w:r w:rsidRPr="00DB2336">
        <w:rPr>
          <w:rFonts w:ascii="Courier New" w:hAnsi="Courier New" w:cs="Courier New"/>
          <w:sz w:val="20"/>
          <w:szCs w:val="20"/>
        </w:rPr>
        <w:t>ourselves.</w:t>
      </w:r>
    </w:p>
    <w:p w:rsidR="00DB2336" w:rsidRPr="00DB2336" w:rsidRDefault="00DB2336" w:rsidP="00DB2336">
      <w:pPr>
        <w:autoSpaceDE w:val="0"/>
        <w:autoSpaceDN w:val="0"/>
        <w:adjustRightInd w:val="0"/>
        <w:spacing w:after="0" w:line="240" w:lineRule="auto"/>
        <w:rPr>
          <w:rFonts w:ascii="Courier New" w:hAnsi="Courier New" w:cs="Courier New"/>
          <w:sz w:val="20"/>
          <w:szCs w:val="20"/>
        </w:rPr>
      </w:pPr>
    </w:p>
    <w:p w:rsidR="00971E49" w:rsidRDefault="003264E0" w:rsidP="00971E49">
      <w:pPr>
        <w:autoSpaceDE w:val="0"/>
        <w:autoSpaceDN w:val="0"/>
        <w:adjustRightInd w:val="0"/>
        <w:spacing w:after="0" w:line="240" w:lineRule="auto"/>
        <w:rPr>
          <w:rFonts w:ascii="Courier New" w:hAnsi="Courier New" w:cs="Courier New"/>
          <w:sz w:val="20"/>
          <w:szCs w:val="20"/>
        </w:rPr>
      </w:pPr>
      <w:r w:rsidRPr="003264E0">
        <w:rPr>
          <w:rFonts w:ascii="Courier New" w:hAnsi="Courier New" w:cs="Courier New"/>
          <w:b/>
          <w:sz w:val="20"/>
          <w:u w:val="single"/>
        </w:rPr>
        <w:t>8.2</w:t>
      </w:r>
      <w:r w:rsidR="00FB5107" w:rsidRPr="003264E0">
        <w:rPr>
          <w:rFonts w:ascii="Courier New" w:hAnsi="Courier New" w:cs="Courier New"/>
          <w:b/>
          <w:sz w:val="20"/>
          <w:u w:val="single"/>
        </w:rPr>
        <w:t xml:space="preserve">  </w:t>
      </w:r>
      <w:r w:rsidR="00971E49" w:rsidRPr="003264E0">
        <w:rPr>
          <w:rFonts w:ascii="Courier New" w:hAnsi="Courier New" w:cs="Courier New"/>
          <w:b/>
          <w:sz w:val="20"/>
          <w:u w:val="single"/>
        </w:rPr>
        <w:t>Standards of Conduct/Aptitude for Service Deficiencies</w:t>
      </w:r>
      <w:r w:rsidR="00FB5107" w:rsidRPr="00971E49">
        <w:rPr>
          <w:rFonts w:ascii="Courier New" w:hAnsi="Courier New" w:cs="Courier New"/>
          <w:sz w:val="20"/>
          <w:szCs w:val="20"/>
        </w:rPr>
        <w:t xml:space="preserve">.  </w:t>
      </w:r>
      <w:r w:rsidR="00971E49" w:rsidRPr="00971E49">
        <w:rPr>
          <w:rFonts w:ascii="Courier New" w:hAnsi="Courier New" w:cs="Courier New"/>
          <w:sz w:val="20"/>
          <w:szCs w:val="20"/>
        </w:rPr>
        <w:t>An aptitude deficiency is defined as failure to comply with</w:t>
      </w:r>
      <w:r w:rsidR="00971E49">
        <w:rPr>
          <w:rFonts w:ascii="Courier New" w:hAnsi="Courier New" w:cs="Courier New"/>
          <w:sz w:val="20"/>
          <w:szCs w:val="20"/>
        </w:rPr>
        <w:t xml:space="preserve"> </w:t>
      </w:r>
      <w:r w:rsidR="00971E49" w:rsidRPr="00971E49">
        <w:rPr>
          <w:rFonts w:ascii="Courier New" w:hAnsi="Courier New" w:cs="Courier New"/>
          <w:sz w:val="20"/>
          <w:szCs w:val="20"/>
        </w:rPr>
        <w:t xml:space="preserve">one or more of the standards addressed in this chapter. </w:t>
      </w:r>
      <w:r w:rsidR="00971E49">
        <w:rPr>
          <w:rFonts w:ascii="Courier New" w:hAnsi="Courier New" w:cs="Courier New"/>
          <w:sz w:val="20"/>
          <w:szCs w:val="20"/>
        </w:rPr>
        <w:t xml:space="preserve"> </w:t>
      </w:r>
      <w:r w:rsidR="00971E49" w:rsidRPr="00971E49">
        <w:rPr>
          <w:rFonts w:ascii="Courier New" w:hAnsi="Courier New" w:cs="Courier New"/>
          <w:sz w:val="20"/>
          <w:szCs w:val="20"/>
        </w:rPr>
        <w:t>An</w:t>
      </w:r>
      <w:r w:rsidR="00971E49">
        <w:rPr>
          <w:rFonts w:ascii="Courier New" w:hAnsi="Courier New" w:cs="Courier New"/>
          <w:sz w:val="20"/>
          <w:szCs w:val="20"/>
        </w:rPr>
        <w:t xml:space="preserve"> </w:t>
      </w:r>
      <w:r w:rsidR="00971E49" w:rsidRPr="00971E49">
        <w:rPr>
          <w:rFonts w:ascii="Courier New" w:hAnsi="Courier New" w:cs="Courier New"/>
          <w:sz w:val="20"/>
          <w:szCs w:val="20"/>
        </w:rPr>
        <w:t>aptitude deficiency exists when any of the following apply:</w:t>
      </w:r>
    </w:p>
    <w:p w:rsidR="00971E49" w:rsidRPr="00971E49" w:rsidRDefault="00971E49" w:rsidP="00971E49">
      <w:pPr>
        <w:pStyle w:val="ListParagraph"/>
        <w:numPr>
          <w:ilvl w:val="0"/>
          <w:numId w:val="37"/>
        </w:num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Pr="00971E49">
        <w:rPr>
          <w:rFonts w:ascii="Courier New" w:hAnsi="Courier New" w:cs="Courier New"/>
          <w:sz w:val="20"/>
          <w:szCs w:val="20"/>
        </w:rPr>
        <w:t xml:space="preserve">Unauthorized absence from prescribed Naval Science classes or   </w:t>
      </w:r>
    </w:p>
    <w:p w:rsidR="00971E49" w:rsidRPr="00971E49" w:rsidRDefault="00971E49" w:rsidP="00971E49">
      <w:pPr>
        <w:pStyle w:val="ListParagraph"/>
        <w:autoSpaceDE w:val="0"/>
        <w:autoSpaceDN w:val="0"/>
        <w:adjustRightInd w:val="0"/>
        <w:spacing w:after="0" w:line="240" w:lineRule="auto"/>
        <w:ind w:left="1560"/>
        <w:rPr>
          <w:rFonts w:ascii="Courier New" w:hAnsi="Courier New" w:cs="Courier New"/>
          <w:sz w:val="20"/>
          <w:szCs w:val="20"/>
        </w:rPr>
      </w:pPr>
      <w:r w:rsidRPr="00971E49">
        <w:rPr>
          <w:rFonts w:ascii="Courier New" w:hAnsi="Courier New" w:cs="Courier New"/>
          <w:sz w:val="20"/>
          <w:szCs w:val="20"/>
        </w:rPr>
        <w:t>activities.</w:t>
      </w:r>
    </w:p>
    <w:p w:rsidR="00971E49" w:rsidRPr="00971E49" w:rsidRDefault="00971E49" w:rsidP="00971E49">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(2)</w:t>
      </w:r>
      <w:r w:rsidRPr="00971E49">
        <w:rPr>
          <w:rFonts w:ascii="Courier New" w:hAnsi="Courier New" w:cs="Courier New"/>
          <w:sz w:val="20"/>
          <w:szCs w:val="20"/>
        </w:rPr>
        <w:t xml:space="preserve"> </w:t>
      </w:r>
      <w:r>
        <w:rPr>
          <w:rFonts w:ascii="Courier New" w:hAnsi="Courier New" w:cs="Courier New"/>
          <w:sz w:val="20"/>
          <w:szCs w:val="20"/>
        </w:rPr>
        <w:t xml:space="preserve"> </w:t>
      </w:r>
      <w:r w:rsidRPr="00971E49">
        <w:rPr>
          <w:rFonts w:ascii="Courier New" w:hAnsi="Courier New" w:cs="Courier New"/>
          <w:sz w:val="20"/>
          <w:szCs w:val="20"/>
        </w:rPr>
        <w:t>Improper grooming or personal appearance.</w:t>
      </w:r>
    </w:p>
    <w:p w:rsidR="00971E49" w:rsidRPr="00971E49" w:rsidRDefault="00971E49" w:rsidP="00971E49">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(3) </w:t>
      </w:r>
      <w:r w:rsidRPr="00971E49">
        <w:rPr>
          <w:rFonts w:ascii="Courier New" w:hAnsi="Courier New" w:cs="Courier New"/>
          <w:sz w:val="20"/>
          <w:szCs w:val="20"/>
        </w:rPr>
        <w:t xml:space="preserve"> Poor display of leadership or personal conduct.</w:t>
      </w:r>
    </w:p>
    <w:p w:rsidR="00971E49" w:rsidRPr="00971E49" w:rsidRDefault="00971E49" w:rsidP="00971E49">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(4) </w:t>
      </w:r>
      <w:r w:rsidRPr="00971E49">
        <w:rPr>
          <w:rFonts w:ascii="Courier New" w:hAnsi="Courier New" w:cs="Courier New"/>
          <w:sz w:val="20"/>
          <w:szCs w:val="20"/>
        </w:rPr>
        <w:t xml:space="preserve"> Term aptitude mark less than 2.5.</w:t>
      </w:r>
    </w:p>
    <w:p w:rsidR="00971E49" w:rsidRPr="00971E49" w:rsidRDefault="00971E49" w:rsidP="00971E49">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(5)</w:t>
      </w:r>
      <w:r w:rsidRPr="00971E49">
        <w:rPr>
          <w:rFonts w:ascii="Courier New" w:hAnsi="Courier New" w:cs="Courier New"/>
          <w:sz w:val="20"/>
          <w:szCs w:val="20"/>
        </w:rPr>
        <w:t xml:space="preserve"> </w:t>
      </w:r>
      <w:r>
        <w:rPr>
          <w:rFonts w:ascii="Courier New" w:hAnsi="Courier New" w:cs="Courier New"/>
          <w:sz w:val="20"/>
          <w:szCs w:val="20"/>
        </w:rPr>
        <w:t xml:space="preserve"> </w:t>
      </w:r>
      <w:r w:rsidRPr="00971E49">
        <w:rPr>
          <w:rFonts w:ascii="Courier New" w:hAnsi="Courier New" w:cs="Courier New"/>
          <w:sz w:val="20"/>
          <w:szCs w:val="20"/>
        </w:rPr>
        <w:t>Successive or average term aptitude mark less than 2.5.</w:t>
      </w:r>
    </w:p>
    <w:p w:rsidR="00971E49" w:rsidRDefault="00971E49" w:rsidP="00971E49">
      <w:pPr>
        <w:autoSpaceDE w:val="0"/>
        <w:autoSpaceDN w:val="0"/>
        <w:adjustRightInd w:val="0"/>
        <w:spacing w:after="0" w:line="240" w:lineRule="auto"/>
        <w:rPr>
          <w:rFonts w:ascii="Courier New" w:hAnsi="Courier New" w:cs="Courier New"/>
          <w:sz w:val="20"/>
          <w:szCs w:val="20"/>
        </w:rPr>
      </w:pPr>
    </w:p>
    <w:p w:rsidR="00971E49" w:rsidRPr="00971E49" w:rsidRDefault="00971E49" w:rsidP="00971E49">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3264E0">
        <w:rPr>
          <w:rFonts w:ascii="Courier New" w:hAnsi="Courier New" w:cs="Courier New"/>
          <w:sz w:val="20"/>
          <w:szCs w:val="20"/>
        </w:rPr>
        <w:t>a</w:t>
      </w:r>
      <w:r>
        <w:rPr>
          <w:rFonts w:ascii="Courier New" w:hAnsi="Courier New" w:cs="Courier New"/>
          <w:sz w:val="20"/>
          <w:szCs w:val="20"/>
        </w:rPr>
        <w:t xml:space="preserve">.  </w:t>
      </w:r>
      <w:r>
        <w:rPr>
          <w:rFonts w:ascii="Courier New" w:hAnsi="Courier New" w:cs="Courier New"/>
          <w:sz w:val="20"/>
          <w:szCs w:val="20"/>
          <w:u w:val="single"/>
        </w:rPr>
        <w:t>Major and Minor Offenses.</w:t>
      </w:r>
      <w:r>
        <w:rPr>
          <w:rFonts w:ascii="Courier New" w:hAnsi="Courier New" w:cs="Courier New"/>
          <w:sz w:val="20"/>
          <w:szCs w:val="20"/>
        </w:rPr>
        <w:t xml:space="preserve">  </w:t>
      </w:r>
      <w:r w:rsidRPr="00971E49">
        <w:rPr>
          <w:rFonts w:ascii="Courier New" w:hAnsi="Courier New" w:cs="Courier New"/>
          <w:sz w:val="20"/>
          <w:szCs w:val="20"/>
        </w:rPr>
        <w:t>Students are expected to conduct themselves per the</w:t>
      </w:r>
      <w:r>
        <w:rPr>
          <w:rFonts w:ascii="Courier New" w:hAnsi="Courier New" w:cs="Courier New"/>
          <w:sz w:val="20"/>
          <w:szCs w:val="20"/>
        </w:rPr>
        <w:t xml:space="preserve"> </w:t>
      </w:r>
      <w:r w:rsidRPr="00971E49">
        <w:rPr>
          <w:rFonts w:ascii="Courier New" w:hAnsi="Courier New" w:cs="Courier New"/>
          <w:sz w:val="20"/>
          <w:szCs w:val="20"/>
        </w:rPr>
        <w:t>standards of socially acceptable behavior and display military</w:t>
      </w:r>
      <w:r>
        <w:rPr>
          <w:rFonts w:ascii="Courier New" w:hAnsi="Courier New" w:cs="Courier New"/>
          <w:sz w:val="20"/>
          <w:szCs w:val="20"/>
        </w:rPr>
        <w:t xml:space="preserve"> </w:t>
      </w:r>
      <w:r w:rsidRPr="00971E49">
        <w:rPr>
          <w:rFonts w:ascii="Courier New" w:hAnsi="Courier New" w:cs="Courier New"/>
          <w:sz w:val="20"/>
          <w:szCs w:val="20"/>
        </w:rPr>
        <w:t>officer bearing and demeanor at all times. Inappropriate</w:t>
      </w:r>
      <w:r>
        <w:rPr>
          <w:rFonts w:ascii="Courier New" w:hAnsi="Courier New" w:cs="Courier New"/>
          <w:sz w:val="20"/>
          <w:szCs w:val="20"/>
        </w:rPr>
        <w:t xml:space="preserve"> </w:t>
      </w:r>
      <w:r w:rsidRPr="00971E49">
        <w:rPr>
          <w:rFonts w:ascii="Courier New" w:hAnsi="Courier New" w:cs="Courier New"/>
          <w:sz w:val="20"/>
          <w:szCs w:val="20"/>
        </w:rPr>
        <w:t>standards of conduct are categorized as major and minor</w:t>
      </w:r>
      <w:r>
        <w:rPr>
          <w:rFonts w:ascii="Courier New" w:hAnsi="Courier New" w:cs="Courier New"/>
          <w:sz w:val="20"/>
          <w:szCs w:val="20"/>
        </w:rPr>
        <w:t xml:space="preserve"> </w:t>
      </w:r>
      <w:r w:rsidRPr="00971E49">
        <w:rPr>
          <w:rFonts w:ascii="Courier New" w:hAnsi="Courier New" w:cs="Courier New"/>
          <w:sz w:val="20"/>
          <w:szCs w:val="20"/>
        </w:rPr>
        <w:t>offenses.</w:t>
      </w:r>
    </w:p>
    <w:p w:rsidR="00971E49" w:rsidRPr="00971E49" w:rsidRDefault="00971E49" w:rsidP="00971E49">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  </w:t>
      </w:r>
      <w:r w:rsidRPr="00971E49">
        <w:rPr>
          <w:rFonts w:ascii="Courier New" w:hAnsi="Courier New" w:cs="Courier New"/>
          <w:sz w:val="20"/>
          <w:szCs w:val="20"/>
          <w:u w:val="single"/>
        </w:rPr>
        <w:t>Major offenses</w:t>
      </w:r>
      <w:r>
        <w:rPr>
          <w:rFonts w:ascii="Courier New" w:hAnsi="Courier New" w:cs="Courier New"/>
          <w:sz w:val="20"/>
          <w:szCs w:val="20"/>
        </w:rPr>
        <w:t xml:space="preserve">.  </w:t>
      </w:r>
      <w:r w:rsidRPr="00971E49">
        <w:rPr>
          <w:rFonts w:ascii="Courier New" w:hAnsi="Courier New" w:cs="Courier New"/>
          <w:sz w:val="20"/>
          <w:szCs w:val="20"/>
        </w:rPr>
        <w:t>Major offenses are those offenses which</w:t>
      </w:r>
      <w:r>
        <w:rPr>
          <w:rFonts w:ascii="Courier New" w:hAnsi="Courier New" w:cs="Courier New"/>
          <w:sz w:val="20"/>
          <w:szCs w:val="20"/>
        </w:rPr>
        <w:t xml:space="preserve"> </w:t>
      </w:r>
      <w:r w:rsidRPr="00971E49">
        <w:rPr>
          <w:rFonts w:ascii="Courier New" w:hAnsi="Courier New" w:cs="Courier New"/>
          <w:sz w:val="20"/>
          <w:szCs w:val="20"/>
        </w:rPr>
        <w:t>violate the NROTC Honor Code or involved moral turpitude, a</w:t>
      </w:r>
      <w:r>
        <w:rPr>
          <w:rFonts w:ascii="Courier New" w:hAnsi="Courier New" w:cs="Courier New"/>
          <w:sz w:val="20"/>
          <w:szCs w:val="20"/>
        </w:rPr>
        <w:t xml:space="preserve"> </w:t>
      </w:r>
      <w:r w:rsidRPr="00971E49">
        <w:rPr>
          <w:rFonts w:ascii="Courier New" w:hAnsi="Courier New" w:cs="Courier New"/>
          <w:sz w:val="20"/>
          <w:szCs w:val="20"/>
        </w:rPr>
        <w:t>serious breach of discipline, disregard or contempt for</w:t>
      </w:r>
      <w:r>
        <w:rPr>
          <w:rFonts w:ascii="Courier New" w:hAnsi="Courier New" w:cs="Courier New"/>
          <w:sz w:val="20"/>
          <w:szCs w:val="20"/>
        </w:rPr>
        <w:t xml:space="preserve"> </w:t>
      </w:r>
      <w:r w:rsidRPr="00971E49">
        <w:rPr>
          <w:rFonts w:ascii="Courier New" w:hAnsi="Courier New" w:cs="Courier New"/>
          <w:sz w:val="20"/>
          <w:szCs w:val="20"/>
        </w:rPr>
        <w:t>authority, lack of a sense of responsibility, or actions which</w:t>
      </w:r>
      <w:r>
        <w:rPr>
          <w:rFonts w:ascii="Courier New" w:hAnsi="Courier New" w:cs="Courier New"/>
          <w:sz w:val="20"/>
          <w:szCs w:val="20"/>
        </w:rPr>
        <w:t xml:space="preserve"> </w:t>
      </w:r>
      <w:r w:rsidRPr="00971E49">
        <w:rPr>
          <w:rFonts w:ascii="Courier New" w:hAnsi="Courier New" w:cs="Courier New"/>
          <w:sz w:val="20"/>
          <w:szCs w:val="20"/>
        </w:rPr>
        <w:t>bring discredit upon the Naval service. Major offenses include</w:t>
      </w:r>
      <w:r>
        <w:rPr>
          <w:rFonts w:ascii="Courier New" w:hAnsi="Courier New" w:cs="Courier New"/>
          <w:sz w:val="20"/>
          <w:szCs w:val="20"/>
        </w:rPr>
        <w:t xml:space="preserve"> </w:t>
      </w:r>
      <w:r w:rsidRPr="00971E49">
        <w:rPr>
          <w:rFonts w:ascii="Courier New" w:hAnsi="Courier New" w:cs="Courier New"/>
          <w:sz w:val="20"/>
          <w:szCs w:val="20"/>
        </w:rPr>
        <w:t>but are not limited to the following:</w:t>
      </w:r>
    </w:p>
    <w:p w:rsidR="00971E49" w:rsidRDefault="00971E49" w:rsidP="00971E49">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(a</w:t>
      </w:r>
      <w:r w:rsidRPr="00971E49">
        <w:rPr>
          <w:rFonts w:ascii="Courier New" w:hAnsi="Courier New" w:cs="Courier New"/>
          <w:sz w:val="20"/>
          <w:szCs w:val="20"/>
        </w:rPr>
        <w:t>) Falsehoods of any nature, including fraud, cheating,</w:t>
      </w:r>
      <w:r>
        <w:rPr>
          <w:rFonts w:ascii="Courier New" w:hAnsi="Courier New" w:cs="Courier New"/>
          <w:sz w:val="20"/>
          <w:szCs w:val="20"/>
        </w:rPr>
        <w:t xml:space="preserve"> and</w:t>
      </w:r>
    </w:p>
    <w:p w:rsidR="00971E49" w:rsidRPr="00971E49" w:rsidRDefault="00971E49" w:rsidP="00971E49">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Pr="00971E49">
        <w:rPr>
          <w:rFonts w:ascii="Courier New" w:hAnsi="Courier New" w:cs="Courier New"/>
          <w:sz w:val="20"/>
          <w:szCs w:val="20"/>
        </w:rPr>
        <w:t>plagiarism;</w:t>
      </w:r>
    </w:p>
    <w:p w:rsidR="00971E49" w:rsidRPr="00971E49" w:rsidRDefault="00971E49" w:rsidP="00971E49">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(b</w:t>
      </w:r>
      <w:r w:rsidRPr="00971E49">
        <w:rPr>
          <w:rFonts w:ascii="Courier New" w:hAnsi="Courier New" w:cs="Courier New"/>
          <w:sz w:val="20"/>
          <w:szCs w:val="20"/>
        </w:rPr>
        <w:t>) Theft;</w:t>
      </w:r>
    </w:p>
    <w:p w:rsidR="00971E49" w:rsidRPr="00971E49" w:rsidRDefault="00971E49" w:rsidP="00971E49">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(c</w:t>
      </w:r>
      <w:r w:rsidRPr="00971E49">
        <w:rPr>
          <w:rFonts w:ascii="Courier New" w:hAnsi="Courier New" w:cs="Courier New"/>
          <w:sz w:val="20"/>
          <w:szCs w:val="20"/>
        </w:rPr>
        <w:t>) Moral offenses;</w:t>
      </w:r>
    </w:p>
    <w:p w:rsidR="00971E49" w:rsidRPr="00971E49" w:rsidRDefault="00971E49" w:rsidP="00971E49">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(d</w:t>
      </w:r>
      <w:r w:rsidRPr="00971E49">
        <w:rPr>
          <w:rFonts w:ascii="Courier New" w:hAnsi="Courier New" w:cs="Courier New"/>
          <w:sz w:val="20"/>
          <w:szCs w:val="20"/>
        </w:rPr>
        <w:t>) Alcohol/drug abuse;</w:t>
      </w:r>
    </w:p>
    <w:p w:rsidR="00971E49" w:rsidRPr="00971E49" w:rsidRDefault="00971E49" w:rsidP="00971E49">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(e</w:t>
      </w:r>
      <w:r w:rsidRPr="00971E49">
        <w:rPr>
          <w:rFonts w:ascii="Courier New" w:hAnsi="Courier New" w:cs="Courier New"/>
          <w:sz w:val="20"/>
          <w:szCs w:val="20"/>
        </w:rPr>
        <w:t>) Insubordination;</w:t>
      </w:r>
    </w:p>
    <w:p w:rsidR="00971E49" w:rsidRPr="00971E49" w:rsidRDefault="00971E49" w:rsidP="00971E49">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(f</w:t>
      </w:r>
      <w:r w:rsidRPr="00971E49">
        <w:rPr>
          <w:rFonts w:ascii="Courier New" w:hAnsi="Courier New" w:cs="Courier New"/>
          <w:sz w:val="20"/>
          <w:szCs w:val="20"/>
        </w:rPr>
        <w:t>) Assault;</w:t>
      </w:r>
    </w:p>
    <w:p w:rsidR="00971E49" w:rsidRPr="00971E49" w:rsidRDefault="00971E49" w:rsidP="00971E49">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(g</w:t>
      </w:r>
      <w:r w:rsidRPr="00971E49">
        <w:rPr>
          <w:rFonts w:ascii="Courier New" w:hAnsi="Courier New" w:cs="Courier New"/>
          <w:sz w:val="20"/>
          <w:szCs w:val="20"/>
        </w:rPr>
        <w:t>) Hazing;</w:t>
      </w:r>
    </w:p>
    <w:p w:rsidR="00971E49" w:rsidRPr="00971E49" w:rsidRDefault="00971E49" w:rsidP="00971E49">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(h</w:t>
      </w:r>
      <w:r w:rsidRPr="00971E49">
        <w:rPr>
          <w:rFonts w:ascii="Courier New" w:hAnsi="Courier New" w:cs="Courier New"/>
          <w:sz w:val="20"/>
          <w:szCs w:val="20"/>
        </w:rPr>
        <w:t>) Destroying or defacing property;</w:t>
      </w:r>
    </w:p>
    <w:p w:rsidR="00971E49" w:rsidRPr="00971E49" w:rsidRDefault="00971E49" w:rsidP="00971E49">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(i</w:t>
      </w:r>
      <w:r w:rsidRPr="00971E49">
        <w:rPr>
          <w:rFonts w:ascii="Courier New" w:hAnsi="Courier New" w:cs="Courier New"/>
          <w:sz w:val="20"/>
          <w:szCs w:val="20"/>
        </w:rPr>
        <w:t>) Irresponsibility in contracting debt;</w:t>
      </w:r>
    </w:p>
    <w:p w:rsidR="00971E49" w:rsidRPr="00971E49" w:rsidRDefault="00971E49" w:rsidP="00971E49">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(j</w:t>
      </w:r>
      <w:r w:rsidRPr="00971E49">
        <w:rPr>
          <w:rFonts w:ascii="Courier New" w:hAnsi="Courier New" w:cs="Courier New"/>
          <w:sz w:val="20"/>
          <w:szCs w:val="20"/>
        </w:rPr>
        <w:t>) Aggravated or repeated unauthorized absence;</w:t>
      </w:r>
    </w:p>
    <w:p w:rsidR="00FB5107" w:rsidRDefault="00971E49" w:rsidP="00971E49">
      <w:pPr>
        <w:spacing w:after="0"/>
        <w:rPr>
          <w:rFonts w:ascii="Courier New" w:hAnsi="Courier New" w:cs="Courier New"/>
          <w:sz w:val="20"/>
          <w:szCs w:val="20"/>
        </w:rPr>
      </w:pPr>
      <w:r>
        <w:rPr>
          <w:rFonts w:ascii="Courier New" w:hAnsi="Courier New" w:cs="Courier New"/>
          <w:sz w:val="20"/>
          <w:szCs w:val="20"/>
        </w:rPr>
        <w:t xml:space="preserve">            (k</w:t>
      </w:r>
      <w:r w:rsidRPr="00971E49">
        <w:rPr>
          <w:rFonts w:ascii="Courier New" w:hAnsi="Courier New" w:cs="Courier New"/>
          <w:sz w:val="20"/>
          <w:szCs w:val="20"/>
        </w:rPr>
        <w:t>) Sexual harassment/assault; and</w:t>
      </w:r>
    </w:p>
    <w:p w:rsidR="00E22CF8" w:rsidRPr="00E22CF8" w:rsidRDefault="00E22CF8" w:rsidP="00E22CF8">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(l</w:t>
      </w:r>
      <w:r w:rsidRPr="00E22CF8">
        <w:rPr>
          <w:rFonts w:ascii="Courier New" w:hAnsi="Courier New" w:cs="Courier New"/>
          <w:sz w:val="20"/>
          <w:szCs w:val="20"/>
        </w:rPr>
        <w:t>) Pattern of conduct unbecoming an officer.</w:t>
      </w:r>
    </w:p>
    <w:p w:rsidR="00E22CF8" w:rsidRDefault="00E22CF8" w:rsidP="00E22CF8">
      <w:pPr>
        <w:autoSpaceDE w:val="0"/>
        <w:autoSpaceDN w:val="0"/>
        <w:adjustRightInd w:val="0"/>
        <w:spacing w:after="0" w:line="240" w:lineRule="auto"/>
        <w:rPr>
          <w:rFonts w:ascii="Courier New" w:hAnsi="Courier New" w:cs="Courier New"/>
          <w:sz w:val="20"/>
          <w:szCs w:val="20"/>
        </w:rPr>
      </w:pPr>
    </w:p>
    <w:p w:rsidR="00E22CF8" w:rsidRPr="00E22CF8" w:rsidRDefault="00E22CF8" w:rsidP="00E22CF8">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(2)</w:t>
      </w:r>
      <w:r w:rsidRPr="00E22CF8">
        <w:rPr>
          <w:rFonts w:ascii="Courier New" w:hAnsi="Courier New" w:cs="Courier New"/>
          <w:sz w:val="20"/>
          <w:szCs w:val="20"/>
        </w:rPr>
        <w:t xml:space="preserve"> </w:t>
      </w:r>
      <w:r>
        <w:rPr>
          <w:rFonts w:ascii="Courier New" w:hAnsi="Courier New" w:cs="Courier New"/>
          <w:sz w:val="20"/>
          <w:szCs w:val="20"/>
        </w:rPr>
        <w:t xml:space="preserve"> </w:t>
      </w:r>
      <w:r w:rsidRPr="00E22CF8">
        <w:rPr>
          <w:rFonts w:ascii="Courier New" w:hAnsi="Courier New" w:cs="Courier New"/>
          <w:sz w:val="20"/>
          <w:szCs w:val="20"/>
          <w:u w:val="single"/>
        </w:rPr>
        <w:t>Minor offenses.</w:t>
      </w:r>
      <w:r w:rsidRPr="00E22CF8">
        <w:rPr>
          <w:rFonts w:ascii="Courier New" w:hAnsi="Courier New" w:cs="Courier New"/>
          <w:sz w:val="20"/>
          <w:szCs w:val="20"/>
        </w:rPr>
        <w:t xml:space="preserve"> </w:t>
      </w:r>
      <w:r>
        <w:rPr>
          <w:rFonts w:ascii="Courier New" w:hAnsi="Courier New" w:cs="Courier New"/>
          <w:sz w:val="20"/>
          <w:szCs w:val="20"/>
        </w:rPr>
        <w:t xml:space="preserve"> </w:t>
      </w:r>
      <w:r w:rsidRPr="00E22CF8">
        <w:rPr>
          <w:rFonts w:ascii="Courier New" w:hAnsi="Courier New" w:cs="Courier New"/>
          <w:sz w:val="20"/>
          <w:szCs w:val="20"/>
        </w:rPr>
        <w:t>Minor offenses are those offenses of a</w:t>
      </w:r>
      <w:r>
        <w:rPr>
          <w:rFonts w:ascii="Courier New" w:hAnsi="Courier New" w:cs="Courier New"/>
          <w:sz w:val="20"/>
          <w:szCs w:val="20"/>
        </w:rPr>
        <w:t xml:space="preserve"> </w:t>
      </w:r>
      <w:r w:rsidRPr="00E22CF8">
        <w:rPr>
          <w:rFonts w:ascii="Courier New" w:hAnsi="Courier New" w:cs="Courier New"/>
          <w:sz w:val="20"/>
          <w:szCs w:val="20"/>
        </w:rPr>
        <w:t>less serious nature that involve comparatively minor infractions</w:t>
      </w:r>
      <w:r>
        <w:rPr>
          <w:rFonts w:ascii="Courier New" w:hAnsi="Courier New" w:cs="Courier New"/>
          <w:sz w:val="20"/>
          <w:szCs w:val="20"/>
        </w:rPr>
        <w:t xml:space="preserve"> </w:t>
      </w:r>
      <w:r w:rsidRPr="00E22CF8">
        <w:rPr>
          <w:rFonts w:ascii="Courier New" w:hAnsi="Courier New" w:cs="Courier New"/>
          <w:sz w:val="20"/>
          <w:szCs w:val="20"/>
        </w:rPr>
        <w:t>of instructions, orders, regulations, or grooming standards.</w:t>
      </w:r>
      <w:r>
        <w:rPr>
          <w:rFonts w:ascii="Courier New" w:hAnsi="Courier New" w:cs="Courier New"/>
          <w:sz w:val="20"/>
          <w:szCs w:val="20"/>
        </w:rPr>
        <w:t xml:space="preserve"> </w:t>
      </w:r>
      <w:r w:rsidRPr="00E22CF8">
        <w:rPr>
          <w:rFonts w:ascii="Courier New" w:hAnsi="Courier New" w:cs="Courier New"/>
          <w:sz w:val="20"/>
          <w:szCs w:val="20"/>
        </w:rPr>
        <w:t>Repeated infractions of a minor nature may be treated as a major</w:t>
      </w:r>
      <w:r>
        <w:rPr>
          <w:rFonts w:ascii="Courier New" w:hAnsi="Courier New" w:cs="Courier New"/>
          <w:sz w:val="20"/>
          <w:szCs w:val="20"/>
        </w:rPr>
        <w:t xml:space="preserve"> </w:t>
      </w:r>
      <w:r w:rsidRPr="00E22CF8">
        <w:rPr>
          <w:rFonts w:ascii="Courier New" w:hAnsi="Courier New" w:cs="Courier New"/>
          <w:sz w:val="20"/>
          <w:szCs w:val="20"/>
        </w:rPr>
        <w:t>offense.</w:t>
      </w:r>
    </w:p>
    <w:p w:rsidR="00E22CF8" w:rsidRPr="00E22CF8" w:rsidRDefault="00E22CF8" w:rsidP="00E22CF8">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(a</w:t>
      </w:r>
      <w:r w:rsidRPr="00E22CF8">
        <w:rPr>
          <w:rFonts w:ascii="Courier New" w:hAnsi="Courier New" w:cs="Courier New"/>
          <w:sz w:val="20"/>
          <w:szCs w:val="20"/>
        </w:rPr>
        <w:t>) All standards previously addressed outline areas of</w:t>
      </w:r>
      <w:r>
        <w:rPr>
          <w:rFonts w:ascii="Courier New" w:hAnsi="Courier New" w:cs="Courier New"/>
          <w:sz w:val="20"/>
          <w:szCs w:val="20"/>
        </w:rPr>
        <w:t xml:space="preserve"> </w:t>
      </w:r>
      <w:r w:rsidRPr="00E22CF8">
        <w:rPr>
          <w:rFonts w:ascii="Courier New" w:hAnsi="Courier New" w:cs="Courier New"/>
          <w:sz w:val="20"/>
          <w:szCs w:val="20"/>
        </w:rPr>
        <w:t>student performance which, when evaluated together, provide a</w:t>
      </w:r>
      <w:r>
        <w:rPr>
          <w:rFonts w:ascii="Courier New" w:hAnsi="Courier New" w:cs="Courier New"/>
          <w:sz w:val="20"/>
          <w:szCs w:val="20"/>
        </w:rPr>
        <w:t xml:space="preserve"> </w:t>
      </w:r>
      <w:r w:rsidRPr="00E22CF8">
        <w:rPr>
          <w:rFonts w:ascii="Courier New" w:hAnsi="Courier New" w:cs="Courier New"/>
          <w:sz w:val="20"/>
          <w:szCs w:val="20"/>
        </w:rPr>
        <w:t>measure of aptitude for commissioned service.</w:t>
      </w:r>
      <w:r>
        <w:rPr>
          <w:rFonts w:ascii="Courier New" w:hAnsi="Courier New" w:cs="Courier New"/>
          <w:sz w:val="20"/>
          <w:szCs w:val="20"/>
        </w:rPr>
        <w:t xml:space="preserve"> </w:t>
      </w:r>
      <w:r w:rsidRPr="00E22CF8">
        <w:rPr>
          <w:rFonts w:ascii="Courier New" w:hAnsi="Courier New" w:cs="Courier New"/>
          <w:sz w:val="20"/>
          <w:szCs w:val="20"/>
        </w:rPr>
        <w:t xml:space="preserve"> Delineation</w:t>
      </w:r>
      <w:r>
        <w:rPr>
          <w:rFonts w:ascii="Courier New" w:hAnsi="Courier New" w:cs="Courier New"/>
          <w:sz w:val="20"/>
          <w:szCs w:val="20"/>
        </w:rPr>
        <w:t xml:space="preserve"> </w:t>
      </w:r>
      <w:r w:rsidRPr="00E22CF8">
        <w:rPr>
          <w:rFonts w:ascii="Courier New" w:hAnsi="Courier New" w:cs="Courier New"/>
          <w:sz w:val="20"/>
          <w:szCs w:val="20"/>
        </w:rPr>
        <w:t>between satisfactory and substandard aptitude is a</w:t>
      </w:r>
      <w:r>
        <w:rPr>
          <w:rFonts w:ascii="Courier New" w:hAnsi="Courier New" w:cs="Courier New"/>
          <w:sz w:val="20"/>
          <w:szCs w:val="20"/>
        </w:rPr>
        <w:t xml:space="preserve"> </w:t>
      </w:r>
      <w:r w:rsidRPr="00E22CF8">
        <w:rPr>
          <w:rFonts w:ascii="Courier New" w:hAnsi="Courier New" w:cs="Courier New"/>
          <w:sz w:val="20"/>
          <w:szCs w:val="20"/>
        </w:rPr>
        <w:t>responsibility of the PNS.</w:t>
      </w:r>
      <w:r>
        <w:rPr>
          <w:rFonts w:ascii="Courier New" w:hAnsi="Courier New" w:cs="Courier New"/>
          <w:sz w:val="20"/>
          <w:szCs w:val="20"/>
        </w:rPr>
        <w:t xml:space="preserve"> </w:t>
      </w:r>
      <w:r w:rsidRPr="00E22CF8">
        <w:rPr>
          <w:rFonts w:ascii="Courier New" w:hAnsi="Courier New" w:cs="Courier New"/>
          <w:sz w:val="20"/>
          <w:szCs w:val="20"/>
        </w:rPr>
        <w:t xml:space="preserve"> A student’s conduct or aptitude is</w:t>
      </w:r>
      <w:r>
        <w:rPr>
          <w:rFonts w:ascii="Courier New" w:hAnsi="Courier New" w:cs="Courier New"/>
          <w:sz w:val="20"/>
          <w:szCs w:val="20"/>
        </w:rPr>
        <w:t xml:space="preserve"> </w:t>
      </w:r>
      <w:r w:rsidRPr="00E22CF8">
        <w:rPr>
          <w:rFonts w:ascii="Courier New" w:hAnsi="Courier New" w:cs="Courier New"/>
          <w:sz w:val="20"/>
          <w:szCs w:val="20"/>
        </w:rPr>
        <w:t xml:space="preserve">deficient whenever he or she commits an offense. </w:t>
      </w:r>
      <w:r>
        <w:rPr>
          <w:rFonts w:ascii="Courier New" w:hAnsi="Courier New" w:cs="Courier New"/>
          <w:sz w:val="20"/>
          <w:szCs w:val="20"/>
        </w:rPr>
        <w:t xml:space="preserve"> </w:t>
      </w:r>
      <w:r w:rsidRPr="00E22CF8">
        <w:rPr>
          <w:rFonts w:ascii="Courier New" w:hAnsi="Courier New" w:cs="Courier New"/>
          <w:sz w:val="20"/>
          <w:szCs w:val="20"/>
        </w:rPr>
        <w:t>The PNS shall</w:t>
      </w:r>
      <w:r>
        <w:rPr>
          <w:rFonts w:ascii="Courier New" w:hAnsi="Courier New" w:cs="Courier New"/>
          <w:sz w:val="20"/>
          <w:szCs w:val="20"/>
        </w:rPr>
        <w:t xml:space="preserve"> </w:t>
      </w:r>
      <w:r w:rsidRPr="00E22CF8">
        <w:rPr>
          <w:rFonts w:ascii="Courier New" w:hAnsi="Courier New" w:cs="Courier New"/>
          <w:sz w:val="20"/>
          <w:szCs w:val="20"/>
        </w:rPr>
        <w:t>determine aptitude performance based on personal observation,</w:t>
      </w:r>
      <w:r>
        <w:rPr>
          <w:rFonts w:ascii="Courier New" w:hAnsi="Courier New" w:cs="Courier New"/>
          <w:sz w:val="20"/>
          <w:szCs w:val="20"/>
        </w:rPr>
        <w:t xml:space="preserve"> </w:t>
      </w:r>
      <w:r w:rsidRPr="00E22CF8">
        <w:rPr>
          <w:rFonts w:ascii="Courier New" w:hAnsi="Courier New" w:cs="Courier New"/>
          <w:sz w:val="20"/>
          <w:szCs w:val="20"/>
        </w:rPr>
        <w:t>analysis of fitness reports and counseling records, and</w:t>
      </w:r>
      <w:r>
        <w:rPr>
          <w:rFonts w:ascii="Courier New" w:hAnsi="Courier New" w:cs="Courier New"/>
          <w:sz w:val="20"/>
          <w:szCs w:val="20"/>
        </w:rPr>
        <w:t xml:space="preserve"> </w:t>
      </w:r>
      <w:r w:rsidRPr="00E22CF8">
        <w:rPr>
          <w:rFonts w:ascii="Courier New" w:hAnsi="Courier New" w:cs="Courier New"/>
          <w:sz w:val="20"/>
          <w:szCs w:val="20"/>
        </w:rPr>
        <w:t>discussions with unit personnel.</w:t>
      </w:r>
    </w:p>
    <w:p w:rsidR="00E22CF8" w:rsidRPr="00E22CF8" w:rsidRDefault="00E22CF8" w:rsidP="00E22CF8">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(b</w:t>
      </w:r>
      <w:r w:rsidRPr="00E22CF8">
        <w:rPr>
          <w:rFonts w:ascii="Courier New" w:hAnsi="Courier New" w:cs="Courier New"/>
          <w:sz w:val="20"/>
          <w:szCs w:val="20"/>
        </w:rPr>
        <w:t>) All students who receive a term aptitude grade of</w:t>
      </w:r>
      <w:r>
        <w:rPr>
          <w:rFonts w:ascii="Courier New" w:hAnsi="Courier New" w:cs="Courier New"/>
          <w:sz w:val="20"/>
          <w:szCs w:val="20"/>
        </w:rPr>
        <w:t xml:space="preserve"> </w:t>
      </w:r>
      <w:r w:rsidRPr="00E22CF8">
        <w:rPr>
          <w:rFonts w:ascii="Courier New" w:hAnsi="Courier New" w:cs="Courier New"/>
          <w:sz w:val="20"/>
          <w:szCs w:val="20"/>
        </w:rPr>
        <w:t>2.5 or below shall receive, at a minimum, an "Aptitude Warning"</w:t>
      </w:r>
      <w:r>
        <w:rPr>
          <w:rFonts w:ascii="Courier New" w:hAnsi="Courier New" w:cs="Courier New"/>
          <w:sz w:val="20"/>
          <w:szCs w:val="20"/>
        </w:rPr>
        <w:t xml:space="preserve"> </w:t>
      </w:r>
      <w:r w:rsidRPr="00E22CF8">
        <w:rPr>
          <w:rFonts w:ascii="Courier New" w:hAnsi="Courier New" w:cs="Courier New"/>
          <w:sz w:val="20"/>
          <w:szCs w:val="20"/>
        </w:rPr>
        <w:t>letter from the PNS.</w:t>
      </w:r>
      <w:r>
        <w:rPr>
          <w:rFonts w:ascii="Courier New" w:hAnsi="Courier New" w:cs="Courier New"/>
          <w:sz w:val="20"/>
          <w:szCs w:val="20"/>
        </w:rPr>
        <w:t xml:space="preserve"> </w:t>
      </w:r>
      <w:r w:rsidRPr="00E22CF8">
        <w:rPr>
          <w:rFonts w:ascii="Courier New" w:hAnsi="Courier New" w:cs="Courier New"/>
          <w:sz w:val="20"/>
          <w:szCs w:val="20"/>
        </w:rPr>
        <w:t xml:space="preserve"> The Aptitude Warning letter shall provide</w:t>
      </w:r>
      <w:r>
        <w:rPr>
          <w:rFonts w:ascii="Courier New" w:hAnsi="Courier New" w:cs="Courier New"/>
          <w:sz w:val="20"/>
          <w:szCs w:val="20"/>
        </w:rPr>
        <w:t xml:space="preserve"> </w:t>
      </w:r>
      <w:r w:rsidRPr="00E22CF8">
        <w:rPr>
          <w:rFonts w:ascii="Courier New" w:hAnsi="Courier New" w:cs="Courier New"/>
          <w:sz w:val="20"/>
          <w:szCs w:val="20"/>
        </w:rPr>
        <w:t>the student a formal PNS evaluation detailing both general and</w:t>
      </w:r>
      <w:r>
        <w:rPr>
          <w:rFonts w:ascii="Courier New" w:hAnsi="Courier New" w:cs="Courier New"/>
          <w:sz w:val="20"/>
          <w:szCs w:val="20"/>
        </w:rPr>
        <w:t xml:space="preserve"> </w:t>
      </w:r>
      <w:r w:rsidRPr="00E22CF8">
        <w:rPr>
          <w:rFonts w:ascii="Courier New" w:hAnsi="Courier New" w:cs="Courier New"/>
          <w:sz w:val="20"/>
          <w:szCs w:val="20"/>
        </w:rPr>
        <w:t xml:space="preserve">specific deficiencies in aptitude. </w:t>
      </w:r>
      <w:r>
        <w:rPr>
          <w:rFonts w:ascii="Courier New" w:hAnsi="Courier New" w:cs="Courier New"/>
          <w:sz w:val="20"/>
          <w:szCs w:val="20"/>
        </w:rPr>
        <w:t xml:space="preserve"> </w:t>
      </w:r>
      <w:r w:rsidRPr="00E22CF8">
        <w:rPr>
          <w:rFonts w:ascii="Courier New" w:hAnsi="Courier New" w:cs="Courier New"/>
          <w:sz w:val="20"/>
          <w:szCs w:val="20"/>
        </w:rPr>
        <w:t>The PNS will also outline in</w:t>
      </w:r>
      <w:r>
        <w:rPr>
          <w:rFonts w:ascii="Courier New" w:hAnsi="Courier New" w:cs="Courier New"/>
          <w:sz w:val="20"/>
          <w:szCs w:val="20"/>
        </w:rPr>
        <w:t xml:space="preserve"> </w:t>
      </w:r>
      <w:r w:rsidRPr="00E22CF8">
        <w:rPr>
          <w:rFonts w:ascii="Courier New" w:hAnsi="Courier New" w:cs="Courier New"/>
          <w:sz w:val="20"/>
          <w:szCs w:val="20"/>
        </w:rPr>
        <w:t>the letter the recommended procedures, methods, and assistance</w:t>
      </w:r>
      <w:r>
        <w:rPr>
          <w:rFonts w:ascii="Courier New" w:hAnsi="Courier New" w:cs="Courier New"/>
          <w:sz w:val="20"/>
          <w:szCs w:val="20"/>
        </w:rPr>
        <w:t xml:space="preserve"> </w:t>
      </w:r>
      <w:r w:rsidRPr="00E22CF8">
        <w:rPr>
          <w:rFonts w:ascii="Courier New" w:hAnsi="Courier New" w:cs="Courier New"/>
          <w:sz w:val="20"/>
          <w:szCs w:val="20"/>
        </w:rPr>
        <w:t>available, so the student will be able to take the necessary</w:t>
      </w:r>
      <w:r>
        <w:rPr>
          <w:rFonts w:ascii="Courier New" w:hAnsi="Courier New" w:cs="Courier New"/>
          <w:sz w:val="20"/>
          <w:szCs w:val="20"/>
        </w:rPr>
        <w:t xml:space="preserve"> </w:t>
      </w:r>
      <w:r w:rsidRPr="00E22CF8">
        <w:rPr>
          <w:rFonts w:ascii="Courier New" w:hAnsi="Courier New" w:cs="Courier New"/>
          <w:sz w:val="20"/>
          <w:szCs w:val="20"/>
        </w:rPr>
        <w:t>steps to improve their aptitude grades.</w:t>
      </w:r>
      <w:r>
        <w:rPr>
          <w:rFonts w:ascii="Courier New" w:hAnsi="Courier New" w:cs="Courier New"/>
          <w:sz w:val="20"/>
          <w:szCs w:val="20"/>
        </w:rPr>
        <w:t xml:space="preserve"> </w:t>
      </w:r>
      <w:r w:rsidRPr="00E22CF8">
        <w:rPr>
          <w:rFonts w:ascii="Courier New" w:hAnsi="Courier New" w:cs="Courier New"/>
          <w:sz w:val="20"/>
          <w:szCs w:val="20"/>
        </w:rPr>
        <w:t xml:space="preserve"> The PNS may also choose</w:t>
      </w:r>
      <w:r>
        <w:rPr>
          <w:rFonts w:ascii="Courier New" w:hAnsi="Courier New" w:cs="Courier New"/>
          <w:sz w:val="20"/>
          <w:szCs w:val="20"/>
        </w:rPr>
        <w:t xml:space="preserve"> </w:t>
      </w:r>
      <w:r w:rsidRPr="00E22CF8">
        <w:rPr>
          <w:rFonts w:ascii="Courier New" w:hAnsi="Courier New" w:cs="Courier New"/>
          <w:sz w:val="20"/>
          <w:szCs w:val="20"/>
        </w:rPr>
        <w:t xml:space="preserve">to place the student on probation. </w:t>
      </w:r>
      <w:r>
        <w:rPr>
          <w:rFonts w:ascii="Courier New" w:hAnsi="Courier New" w:cs="Courier New"/>
          <w:sz w:val="20"/>
          <w:szCs w:val="20"/>
        </w:rPr>
        <w:t xml:space="preserve"> </w:t>
      </w:r>
      <w:r w:rsidRPr="00E22CF8">
        <w:rPr>
          <w:rFonts w:ascii="Courier New" w:hAnsi="Courier New" w:cs="Courier New"/>
          <w:sz w:val="20"/>
          <w:szCs w:val="20"/>
        </w:rPr>
        <w:t>Marginal performers who are</w:t>
      </w:r>
      <w:r>
        <w:rPr>
          <w:rFonts w:ascii="Courier New" w:hAnsi="Courier New" w:cs="Courier New"/>
          <w:sz w:val="20"/>
          <w:szCs w:val="20"/>
        </w:rPr>
        <w:t xml:space="preserve"> </w:t>
      </w:r>
      <w:r w:rsidRPr="00E22CF8">
        <w:rPr>
          <w:rFonts w:ascii="Courier New" w:hAnsi="Courier New" w:cs="Courier New"/>
          <w:sz w:val="20"/>
          <w:szCs w:val="20"/>
        </w:rPr>
        <w:t>retained in the NROTC Program are to be regularly supervised and</w:t>
      </w:r>
      <w:r>
        <w:rPr>
          <w:rFonts w:ascii="Courier New" w:hAnsi="Courier New" w:cs="Courier New"/>
          <w:sz w:val="20"/>
          <w:szCs w:val="20"/>
        </w:rPr>
        <w:t xml:space="preserve"> </w:t>
      </w:r>
      <w:r w:rsidRPr="00E22CF8">
        <w:rPr>
          <w:rFonts w:ascii="Courier New" w:hAnsi="Courier New" w:cs="Courier New"/>
          <w:sz w:val="20"/>
          <w:szCs w:val="20"/>
        </w:rPr>
        <w:t xml:space="preserve">counseled by the responsible class advisor and the PNS. </w:t>
      </w:r>
      <w:r>
        <w:rPr>
          <w:rFonts w:ascii="Courier New" w:hAnsi="Courier New" w:cs="Courier New"/>
          <w:sz w:val="20"/>
          <w:szCs w:val="20"/>
        </w:rPr>
        <w:t xml:space="preserve"> </w:t>
      </w:r>
      <w:r w:rsidRPr="00E22CF8">
        <w:rPr>
          <w:rFonts w:ascii="Courier New" w:hAnsi="Courier New" w:cs="Courier New"/>
          <w:sz w:val="20"/>
          <w:szCs w:val="20"/>
        </w:rPr>
        <w:t>If</w:t>
      </w:r>
      <w:r>
        <w:rPr>
          <w:rFonts w:ascii="Courier New" w:hAnsi="Courier New" w:cs="Courier New"/>
          <w:sz w:val="20"/>
          <w:szCs w:val="20"/>
        </w:rPr>
        <w:t xml:space="preserve"> </w:t>
      </w:r>
      <w:r w:rsidRPr="00E22CF8">
        <w:rPr>
          <w:rFonts w:ascii="Courier New" w:hAnsi="Courier New" w:cs="Courier New"/>
          <w:sz w:val="20"/>
          <w:szCs w:val="20"/>
        </w:rPr>
        <w:t>improvement to full acceptability is not noted, PNS will</w:t>
      </w:r>
      <w:r>
        <w:rPr>
          <w:rFonts w:ascii="Courier New" w:hAnsi="Courier New" w:cs="Courier New"/>
          <w:sz w:val="20"/>
          <w:szCs w:val="20"/>
        </w:rPr>
        <w:t xml:space="preserve"> </w:t>
      </w:r>
      <w:r w:rsidRPr="00E22CF8">
        <w:rPr>
          <w:rFonts w:ascii="Courier New" w:hAnsi="Courier New" w:cs="Courier New"/>
          <w:sz w:val="20"/>
          <w:szCs w:val="20"/>
        </w:rPr>
        <w:t>consider disenrollment.</w:t>
      </w:r>
    </w:p>
    <w:p w:rsidR="00FB5107" w:rsidRDefault="00FB5107" w:rsidP="00F77E3D">
      <w:pPr>
        <w:spacing w:after="0"/>
        <w:rPr>
          <w:rFonts w:ascii="Courier New" w:hAnsi="Courier New" w:cs="Courier New"/>
          <w:sz w:val="20"/>
          <w:u w:val="single"/>
        </w:rPr>
      </w:pPr>
    </w:p>
    <w:p w:rsidR="00FB5107" w:rsidRDefault="00FB5107" w:rsidP="00F77E3D">
      <w:pPr>
        <w:spacing w:after="0"/>
        <w:rPr>
          <w:rFonts w:ascii="Courier New" w:hAnsi="Courier New" w:cs="Courier New"/>
          <w:sz w:val="20"/>
          <w:u w:val="single"/>
        </w:rPr>
      </w:pPr>
      <w:r>
        <w:rPr>
          <w:rFonts w:ascii="Courier New" w:hAnsi="Courier New" w:cs="Courier New"/>
          <w:sz w:val="20"/>
        </w:rPr>
        <w:t xml:space="preserve">    </w:t>
      </w:r>
      <w:r w:rsidR="003264E0">
        <w:rPr>
          <w:rFonts w:ascii="Courier New" w:hAnsi="Courier New" w:cs="Courier New"/>
          <w:sz w:val="20"/>
        </w:rPr>
        <w:t>b</w:t>
      </w:r>
      <w:r>
        <w:rPr>
          <w:rFonts w:ascii="Courier New" w:hAnsi="Courier New" w:cs="Courier New"/>
          <w:sz w:val="20"/>
        </w:rPr>
        <w:t xml:space="preserve">.  </w:t>
      </w:r>
      <w:r w:rsidRPr="00172D46">
        <w:rPr>
          <w:rFonts w:ascii="Courier New" w:hAnsi="Courier New" w:cs="Courier New"/>
          <w:sz w:val="20"/>
          <w:u w:val="single"/>
        </w:rPr>
        <w:t>Student Officers and Discipline</w:t>
      </w:r>
      <w:r w:rsidR="00215969">
        <w:rPr>
          <w:rFonts w:ascii="Courier New" w:hAnsi="Courier New" w:cs="Courier New"/>
          <w:sz w:val="20"/>
          <w:u w:val="single"/>
        </w:rPr>
        <w:t>.</w:t>
      </w:r>
    </w:p>
    <w:p w:rsidR="00FB5107" w:rsidRDefault="00FB5107" w:rsidP="00F77E3D">
      <w:pPr>
        <w:spacing w:after="0"/>
        <w:rPr>
          <w:rFonts w:ascii="Courier New" w:hAnsi="Courier New" w:cs="Courier New"/>
          <w:sz w:val="20"/>
          <w:u w:val="single"/>
        </w:rPr>
      </w:pPr>
    </w:p>
    <w:p w:rsidR="00FB5107" w:rsidRDefault="00FB5107" w:rsidP="00F77E3D">
      <w:pPr>
        <w:spacing w:after="0"/>
        <w:rPr>
          <w:rFonts w:ascii="Courier New" w:hAnsi="Courier New" w:cs="Courier New"/>
          <w:sz w:val="20"/>
        </w:rPr>
      </w:pPr>
      <w:r>
        <w:rPr>
          <w:rFonts w:ascii="Courier New" w:hAnsi="Courier New" w:cs="Courier New"/>
          <w:sz w:val="20"/>
        </w:rPr>
        <w:t xml:space="preserve">        (1) </w:t>
      </w:r>
      <w:r w:rsidRPr="003B6989">
        <w:rPr>
          <w:rFonts w:ascii="Courier New" w:hAnsi="Courier New" w:cs="Courier New"/>
          <w:sz w:val="20"/>
        </w:rPr>
        <w:t xml:space="preserve">The NROTC administration relies heavily on the student officers to assist in the orderly administration </w:t>
      </w:r>
      <w:r>
        <w:rPr>
          <w:rFonts w:ascii="Courier New" w:hAnsi="Courier New" w:cs="Courier New"/>
          <w:sz w:val="20"/>
        </w:rPr>
        <w:t>and instruction of the battalion</w:t>
      </w:r>
      <w:r w:rsidRPr="003B6989">
        <w:rPr>
          <w:rFonts w:ascii="Courier New" w:hAnsi="Courier New" w:cs="Courier New"/>
          <w:sz w:val="20"/>
        </w:rPr>
        <w:t>.  Student officers must recognize this responsibility and with exercise of leadership and initiative assist the Naval Staff in maintaining good order, morale</w:t>
      </w:r>
      <w:r>
        <w:rPr>
          <w:rFonts w:ascii="Courier New" w:hAnsi="Courier New" w:cs="Courier New"/>
          <w:sz w:val="20"/>
        </w:rPr>
        <w:t>,</w:t>
      </w:r>
      <w:r w:rsidRPr="003B6989">
        <w:rPr>
          <w:rFonts w:ascii="Courier New" w:hAnsi="Courier New" w:cs="Courier New"/>
          <w:sz w:val="20"/>
        </w:rPr>
        <w:t xml:space="preserve"> and discipline in the unit.  Student officers will come to kno</w:t>
      </w:r>
      <w:r>
        <w:rPr>
          <w:rFonts w:ascii="Courier New" w:hAnsi="Courier New" w:cs="Courier New"/>
          <w:sz w:val="20"/>
        </w:rPr>
        <w:t>w all members of the battalion</w:t>
      </w:r>
      <w:r w:rsidRPr="003B6989">
        <w:rPr>
          <w:rFonts w:ascii="Courier New" w:hAnsi="Courier New" w:cs="Courier New"/>
          <w:sz w:val="20"/>
        </w:rPr>
        <w:t>, act as their advisors and mentors and, at an</w:t>
      </w:r>
      <w:r>
        <w:rPr>
          <w:rFonts w:ascii="Courier New" w:hAnsi="Courier New" w:cs="Courier New"/>
          <w:sz w:val="20"/>
        </w:rPr>
        <w:t>y time they observe a student</w:t>
      </w:r>
      <w:r w:rsidRPr="003B6989">
        <w:rPr>
          <w:rFonts w:ascii="Courier New" w:hAnsi="Courier New" w:cs="Courier New"/>
          <w:sz w:val="20"/>
        </w:rPr>
        <w:t xml:space="preserve"> conducting him</w:t>
      </w:r>
      <w:r>
        <w:rPr>
          <w:rFonts w:ascii="Courier New" w:hAnsi="Courier New" w:cs="Courier New"/>
          <w:sz w:val="20"/>
        </w:rPr>
        <w:t>/herself</w:t>
      </w:r>
      <w:r w:rsidRPr="003B6989">
        <w:rPr>
          <w:rFonts w:ascii="Courier New" w:hAnsi="Courier New" w:cs="Courier New"/>
          <w:sz w:val="20"/>
        </w:rPr>
        <w:t xml:space="preserve"> in an improper manner, take steps to </w:t>
      </w:r>
      <w:r>
        <w:rPr>
          <w:rFonts w:ascii="Courier New" w:hAnsi="Courier New" w:cs="Courier New"/>
          <w:sz w:val="20"/>
        </w:rPr>
        <w:t>document and report the infraction</w:t>
      </w:r>
      <w:r w:rsidRPr="003B6989">
        <w:rPr>
          <w:rFonts w:ascii="Courier New" w:hAnsi="Courier New" w:cs="Courier New"/>
          <w:sz w:val="20"/>
        </w:rPr>
        <w:t>.  All such instruction on the part of student officers shall be in a qui</w:t>
      </w:r>
      <w:r>
        <w:rPr>
          <w:rFonts w:ascii="Courier New" w:hAnsi="Courier New" w:cs="Courier New"/>
          <w:sz w:val="20"/>
        </w:rPr>
        <w:t>et, officer-like, but firm manner</w:t>
      </w:r>
      <w:r w:rsidRPr="003B6989">
        <w:rPr>
          <w:rFonts w:ascii="Courier New" w:hAnsi="Courier New" w:cs="Courier New"/>
          <w:sz w:val="20"/>
        </w:rPr>
        <w:t xml:space="preserve"> and shall not be such as to embarrass or in any way humiliate t</w:t>
      </w:r>
      <w:r>
        <w:rPr>
          <w:rFonts w:ascii="Courier New" w:hAnsi="Courier New" w:cs="Courier New"/>
          <w:sz w:val="20"/>
        </w:rPr>
        <w:t>he battalion member.  Conversely, the battalion member</w:t>
      </w:r>
      <w:r w:rsidRPr="003B6989">
        <w:rPr>
          <w:rFonts w:ascii="Courier New" w:hAnsi="Courier New" w:cs="Courier New"/>
          <w:sz w:val="20"/>
        </w:rPr>
        <w:t xml:space="preserve"> shall show due respect for the counseling by the student officers and shall carry out such lawful instructions as they may receive from student officers.</w:t>
      </w:r>
    </w:p>
    <w:p w:rsidR="00FB5107"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u w:val="single"/>
        </w:rPr>
      </w:pPr>
      <w:r>
        <w:rPr>
          <w:rFonts w:ascii="Courier New" w:hAnsi="Courier New" w:cs="Courier New"/>
          <w:sz w:val="20"/>
        </w:rPr>
        <w:tab/>
        <w:t xml:space="preserve">  (2) Student officers must understand the philosophical and practical distinctions between discipline and punishment.  Discipline is an environmental condition within the organization that is an outgrowth of the maintenance of standards of professional conduct in strict accordance with the Honor Code and Core Values.  The primary tools for maintenance of the disciplinary health of the organization at the disposal of the student officer are leadership by example, awareness of the disciplinary status quo and any deficiencies, administrative reporting of deficiencies up the chain of command, and referring infractions to the unit staff through the chain of command.  Punishment, including but not limited to assignment of extra duties, essays, placement on leave of absence, and disenrollment from the program as disciplinary tools are authorized only through specific instruction of the commanding officer via the unit staff.    </w:t>
      </w:r>
    </w:p>
    <w:p w:rsidR="00FB5107"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u w:val="single"/>
        </w:rPr>
      </w:pPr>
      <w:r>
        <w:rPr>
          <w:rFonts w:ascii="Courier New" w:hAnsi="Courier New" w:cs="Courier New"/>
          <w:sz w:val="20"/>
        </w:rPr>
        <w:t xml:space="preserve">        (3) As members of the battalion command structure, student</w:t>
      </w:r>
      <w:r w:rsidRPr="003B6989">
        <w:rPr>
          <w:rFonts w:ascii="Courier New" w:hAnsi="Courier New" w:cs="Courier New"/>
          <w:sz w:val="20"/>
        </w:rPr>
        <w:t xml:space="preserve"> officers are expected to conduct themselves in a manner that indicates they are leaders and commanders.  Consequently, when problems are brought </w:t>
      </w:r>
      <w:r>
        <w:rPr>
          <w:rFonts w:ascii="Courier New" w:hAnsi="Courier New" w:cs="Courier New"/>
          <w:sz w:val="20"/>
        </w:rPr>
        <w:t>to the attention of a student</w:t>
      </w:r>
      <w:r w:rsidRPr="003B6989">
        <w:rPr>
          <w:rFonts w:ascii="Courier New" w:hAnsi="Courier New" w:cs="Courier New"/>
          <w:sz w:val="20"/>
        </w:rPr>
        <w:t xml:space="preserve"> officer,</w:t>
      </w:r>
      <w:r>
        <w:rPr>
          <w:rFonts w:ascii="Courier New" w:hAnsi="Courier New" w:cs="Courier New"/>
          <w:sz w:val="20"/>
        </w:rPr>
        <w:t xml:space="preserve"> he/she is obligated to take appropriate</w:t>
      </w:r>
      <w:r w:rsidRPr="003B6989">
        <w:rPr>
          <w:rFonts w:ascii="Courier New" w:hAnsi="Courier New" w:cs="Courier New"/>
          <w:sz w:val="20"/>
        </w:rPr>
        <w:t xml:space="preserve"> action as </w:t>
      </w:r>
      <w:r>
        <w:rPr>
          <w:rFonts w:ascii="Courier New" w:hAnsi="Courier New" w:cs="Courier New"/>
          <w:sz w:val="20"/>
        </w:rPr>
        <w:t xml:space="preserve">well as </w:t>
      </w:r>
      <w:r w:rsidRPr="003B6989">
        <w:rPr>
          <w:rFonts w:ascii="Courier New" w:hAnsi="Courier New" w:cs="Courier New"/>
          <w:sz w:val="20"/>
        </w:rPr>
        <w:t>inform those</w:t>
      </w:r>
      <w:r>
        <w:rPr>
          <w:rFonts w:ascii="Courier New" w:hAnsi="Courier New" w:cs="Courier New"/>
          <w:sz w:val="20"/>
        </w:rPr>
        <w:t xml:space="preserve"> in the command</w:t>
      </w:r>
      <w:r w:rsidRPr="003B6989">
        <w:rPr>
          <w:rFonts w:ascii="Courier New" w:hAnsi="Courier New" w:cs="Courier New"/>
          <w:sz w:val="20"/>
        </w:rPr>
        <w:t>.  Situations that require action as stipulated in these regulations cannot be suppressed in any manner.</w:t>
      </w:r>
    </w:p>
    <w:p w:rsidR="00FB5107" w:rsidRDefault="00FB5107" w:rsidP="00F77E3D">
      <w:pPr>
        <w:spacing w:after="0"/>
        <w:rPr>
          <w:rFonts w:ascii="Courier New" w:hAnsi="Courier New" w:cs="Courier New"/>
          <w:sz w:val="20"/>
          <w:u w:val="single"/>
        </w:rPr>
      </w:pPr>
    </w:p>
    <w:p w:rsidR="00FB5107" w:rsidRDefault="00FB5107" w:rsidP="00F77E3D">
      <w:pPr>
        <w:spacing w:after="0"/>
        <w:rPr>
          <w:rFonts w:ascii="Courier New" w:hAnsi="Courier New" w:cs="Courier New"/>
          <w:sz w:val="20"/>
          <w:u w:val="single"/>
        </w:rPr>
      </w:pPr>
      <w:r>
        <w:rPr>
          <w:rFonts w:ascii="Courier New" w:hAnsi="Courier New" w:cs="Courier New"/>
          <w:sz w:val="20"/>
        </w:rPr>
        <w:t xml:space="preserve">    </w:t>
      </w:r>
      <w:r w:rsidR="003264E0">
        <w:rPr>
          <w:rFonts w:ascii="Courier New" w:hAnsi="Courier New" w:cs="Courier New"/>
          <w:sz w:val="20"/>
        </w:rPr>
        <w:t>c</w:t>
      </w:r>
      <w:r>
        <w:rPr>
          <w:rFonts w:ascii="Courier New" w:hAnsi="Courier New" w:cs="Courier New"/>
          <w:sz w:val="20"/>
        </w:rPr>
        <w:t xml:space="preserve">.  </w:t>
      </w:r>
      <w:r w:rsidRPr="00172D46">
        <w:rPr>
          <w:rFonts w:ascii="Courier New" w:hAnsi="Courier New" w:cs="Courier New"/>
          <w:sz w:val="20"/>
          <w:u w:val="single"/>
        </w:rPr>
        <w:t>Alcohol Policy</w:t>
      </w:r>
      <w:r w:rsidR="00215969">
        <w:rPr>
          <w:rFonts w:ascii="Courier New" w:hAnsi="Courier New" w:cs="Courier New"/>
          <w:sz w:val="20"/>
          <w:u w:val="single"/>
        </w:rPr>
        <w:t>.</w:t>
      </w:r>
    </w:p>
    <w:p w:rsidR="00FB5107" w:rsidRDefault="00FB5107" w:rsidP="00F77E3D">
      <w:pPr>
        <w:spacing w:after="0"/>
        <w:rPr>
          <w:rFonts w:ascii="Courier New" w:hAnsi="Courier New" w:cs="Courier New"/>
          <w:sz w:val="20"/>
          <w:u w:val="single"/>
        </w:rPr>
      </w:pPr>
    </w:p>
    <w:p w:rsidR="00FB5107" w:rsidRDefault="00FB5107" w:rsidP="00F77E3D">
      <w:pPr>
        <w:spacing w:after="0"/>
        <w:rPr>
          <w:rFonts w:ascii="Courier New" w:hAnsi="Courier New" w:cs="Courier New"/>
          <w:sz w:val="20"/>
          <w:u w:val="single"/>
        </w:rPr>
      </w:pPr>
      <w:r>
        <w:rPr>
          <w:rFonts w:ascii="Courier New" w:hAnsi="Courier New" w:cs="Courier New"/>
          <w:sz w:val="20"/>
        </w:rPr>
        <w:t xml:space="preserve">        (1) </w:t>
      </w:r>
      <w:r w:rsidRPr="003B6989">
        <w:rPr>
          <w:rFonts w:ascii="Courier New" w:hAnsi="Courier New" w:cs="Courier New"/>
          <w:sz w:val="20"/>
        </w:rPr>
        <w:t>The collegiate environment may encourage underage and excessive alcohol consumption; however, as fut</w:t>
      </w:r>
      <w:r>
        <w:rPr>
          <w:rFonts w:ascii="Courier New" w:hAnsi="Courier New" w:cs="Courier New"/>
          <w:sz w:val="20"/>
        </w:rPr>
        <w:t>ure officers, students</w:t>
      </w:r>
      <w:r w:rsidRPr="003B6989">
        <w:rPr>
          <w:rFonts w:ascii="Courier New" w:hAnsi="Courier New" w:cs="Courier New"/>
          <w:sz w:val="20"/>
        </w:rPr>
        <w:t xml:space="preserve"> are obligated to comply with the law and also to maintain the proper decorum at all times.  Good humor, courtesy, mutual respect, shipmate loyalty, professionalism, shared adventure and fun are the essential ingredients of good esprit de corps—not alcohol.</w:t>
      </w:r>
    </w:p>
    <w:p w:rsidR="00FB5107" w:rsidRDefault="00FB5107" w:rsidP="00F77E3D">
      <w:pPr>
        <w:spacing w:after="0"/>
        <w:rPr>
          <w:rFonts w:ascii="Courier New" w:hAnsi="Courier New" w:cs="Courier New"/>
          <w:sz w:val="20"/>
          <w:u w:val="single"/>
        </w:rPr>
      </w:pPr>
    </w:p>
    <w:p w:rsidR="00FB5107" w:rsidRDefault="00FB5107" w:rsidP="00F77E3D">
      <w:pPr>
        <w:spacing w:after="0"/>
        <w:rPr>
          <w:rFonts w:ascii="Courier New" w:hAnsi="Courier New" w:cs="Courier New"/>
          <w:sz w:val="20"/>
          <w:u w:val="single"/>
        </w:rPr>
      </w:pPr>
      <w:r>
        <w:rPr>
          <w:rFonts w:ascii="Courier New" w:hAnsi="Courier New" w:cs="Courier New"/>
          <w:sz w:val="20"/>
        </w:rPr>
        <w:t xml:space="preserve">        (2) </w:t>
      </w:r>
      <w:r w:rsidRPr="003B6989">
        <w:rPr>
          <w:rFonts w:ascii="Courier New" w:hAnsi="Courier New" w:cs="Courier New"/>
          <w:sz w:val="20"/>
        </w:rPr>
        <w:t>Only persons of legal age (at least 21 years old) may consume alcohol i</w:t>
      </w:r>
      <w:r>
        <w:rPr>
          <w:rFonts w:ascii="Courier New" w:hAnsi="Courier New" w:cs="Courier New"/>
          <w:sz w:val="20"/>
        </w:rPr>
        <w:t>n any quantity.  If a student under 21</w:t>
      </w:r>
      <w:r w:rsidRPr="003B6989">
        <w:rPr>
          <w:rFonts w:ascii="Courier New" w:hAnsi="Courier New" w:cs="Courier New"/>
          <w:sz w:val="20"/>
        </w:rPr>
        <w:t xml:space="preserve"> drinks before coming to or after leaving an NROTC associated or sanctioned event, he or she has violated the honor code and risks being brought before a Performance Review Board (PRB) for unsatisfactory aptitude.</w:t>
      </w:r>
    </w:p>
    <w:p w:rsidR="00FB5107" w:rsidRDefault="00FB5107" w:rsidP="00F77E3D">
      <w:pPr>
        <w:spacing w:after="0"/>
        <w:rPr>
          <w:rFonts w:ascii="Courier New" w:hAnsi="Courier New" w:cs="Courier New"/>
          <w:sz w:val="20"/>
          <w:u w:val="single"/>
        </w:rPr>
      </w:pPr>
    </w:p>
    <w:p w:rsidR="00FB5107" w:rsidRDefault="00FB5107" w:rsidP="00F77E3D">
      <w:pPr>
        <w:spacing w:after="0"/>
        <w:rPr>
          <w:rFonts w:ascii="Courier New" w:hAnsi="Courier New" w:cs="Courier New"/>
          <w:sz w:val="20"/>
          <w:u w:val="single"/>
        </w:rPr>
      </w:pPr>
      <w:r>
        <w:rPr>
          <w:rFonts w:ascii="Courier New" w:hAnsi="Courier New" w:cs="Courier New"/>
          <w:sz w:val="20"/>
        </w:rPr>
        <w:t xml:space="preserve">        (3) Battalion </w:t>
      </w:r>
      <w:r w:rsidRPr="003B6989">
        <w:rPr>
          <w:rFonts w:ascii="Courier New" w:hAnsi="Courier New" w:cs="Courier New"/>
          <w:sz w:val="20"/>
        </w:rPr>
        <w:t>officers responsible for planning events shall implement positive procedures to ensure that servers, caterers or contractors verify that clients are of legal age before serving them alcohol.  The responsible action officer shall supply the caterer with a listing of all invited student attendees with their birth dates.  Battalion officers are responsible for monitoring compliance with the legal drinking age and with moderation among those of legal age.</w:t>
      </w:r>
    </w:p>
    <w:p w:rsidR="00FB5107" w:rsidRDefault="00FB5107" w:rsidP="00F77E3D">
      <w:pPr>
        <w:spacing w:after="0"/>
        <w:rPr>
          <w:rFonts w:ascii="Courier New" w:hAnsi="Courier New" w:cs="Courier New"/>
          <w:sz w:val="20"/>
          <w:u w:val="single"/>
        </w:rPr>
      </w:pPr>
    </w:p>
    <w:p w:rsidR="00FB5107" w:rsidRDefault="00FB5107" w:rsidP="00F77E3D">
      <w:pPr>
        <w:spacing w:after="0"/>
        <w:rPr>
          <w:rFonts w:ascii="Courier New" w:hAnsi="Courier New" w:cs="Courier New"/>
          <w:sz w:val="20"/>
          <w:u w:val="single"/>
        </w:rPr>
      </w:pPr>
      <w:r>
        <w:rPr>
          <w:rFonts w:ascii="Courier New" w:hAnsi="Courier New" w:cs="Courier New"/>
          <w:sz w:val="20"/>
        </w:rPr>
        <w:t xml:space="preserve">        (4) </w:t>
      </w:r>
      <w:r w:rsidRPr="003B6989">
        <w:rPr>
          <w:rFonts w:ascii="Courier New" w:hAnsi="Courier New" w:cs="Courier New"/>
          <w:sz w:val="20"/>
        </w:rPr>
        <w:t xml:space="preserve">For NROTC sanctioned events, the following policy will </w:t>
      </w:r>
      <w:r>
        <w:rPr>
          <w:rFonts w:ascii="Courier New" w:hAnsi="Courier New" w:cs="Courier New"/>
          <w:sz w:val="20"/>
        </w:rPr>
        <w:t>always be followed for those of legal drinking age that choose to consume</w:t>
      </w:r>
      <w:r w:rsidRPr="003B6989">
        <w:rPr>
          <w:rFonts w:ascii="Courier New" w:hAnsi="Courier New" w:cs="Courier New"/>
          <w:sz w:val="20"/>
        </w:rPr>
        <w:t>: no more than two standard drinks (12 oz. beer/6 oz. glass of wine</w:t>
      </w:r>
      <w:r>
        <w:rPr>
          <w:rFonts w:ascii="Courier New" w:hAnsi="Courier New" w:cs="Courier New"/>
          <w:sz w:val="20"/>
        </w:rPr>
        <w:t>/mixed drink) per hour and no m</w:t>
      </w:r>
      <w:r w:rsidRPr="003B6989">
        <w:rPr>
          <w:rFonts w:ascii="Courier New" w:hAnsi="Courier New" w:cs="Courier New"/>
          <w:sz w:val="20"/>
        </w:rPr>
        <w:t>ore than four standard drinks total for the duration of the event.  This is the maximum.  For slight individuals or for certain other conditions, the amount may be fewer drinks.  Pre- and post- event drinking by those of legal age must support the spirit of this instruction.</w:t>
      </w:r>
    </w:p>
    <w:p w:rsidR="00FB5107" w:rsidRDefault="00FB5107" w:rsidP="00F77E3D">
      <w:pPr>
        <w:spacing w:after="0"/>
        <w:rPr>
          <w:rFonts w:ascii="Courier New" w:hAnsi="Courier New" w:cs="Courier New"/>
          <w:sz w:val="20"/>
          <w:u w:val="single"/>
        </w:rPr>
      </w:pPr>
    </w:p>
    <w:p w:rsidR="00FB5107" w:rsidRDefault="00FB5107" w:rsidP="00F77E3D">
      <w:pPr>
        <w:spacing w:after="0"/>
        <w:rPr>
          <w:rFonts w:ascii="Courier New" w:hAnsi="Courier New" w:cs="Courier New"/>
          <w:sz w:val="20"/>
          <w:u w:val="single"/>
        </w:rPr>
      </w:pPr>
      <w:r>
        <w:rPr>
          <w:rFonts w:ascii="Courier New" w:hAnsi="Courier New" w:cs="Courier New"/>
          <w:sz w:val="20"/>
        </w:rPr>
        <w:t xml:space="preserve">        (5) I</w:t>
      </w:r>
      <w:r w:rsidRPr="00500DE6">
        <w:rPr>
          <w:rFonts w:ascii="Courier New" w:hAnsi="Courier New" w:cs="Courier New"/>
          <w:sz w:val="20"/>
        </w:rPr>
        <w:t>ndividuals</w:t>
      </w:r>
      <w:r>
        <w:rPr>
          <w:rFonts w:ascii="Courier New" w:hAnsi="Courier New" w:cs="Courier New"/>
          <w:sz w:val="20"/>
        </w:rPr>
        <w:t xml:space="preserve"> consuming</w:t>
      </w:r>
      <w:r w:rsidRPr="003B6989">
        <w:rPr>
          <w:rFonts w:ascii="Courier New" w:hAnsi="Courier New" w:cs="Courier New"/>
          <w:sz w:val="20"/>
        </w:rPr>
        <w:t xml:space="preserve"> alcohol </w:t>
      </w:r>
      <w:r w:rsidRPr="00A72D19">
        <w:rPr>
          <w:rFonts w:ascii="Courier New" w:hAnsi="Courier New" w:cs="Courier New"/>
          <w:sz w:val="20"/>
        </w:rPr>
        <w:t xml:space="preserve">in any amount </w:t>
      </w:r>
      <w:r w:rsidRPr="003B6989">
        <w:rPr>
          <w:rFonts w:ascii="Courier New" w:hAnsi="Courier New" w:cs="Courier New"/>
          <w:sz w:val="20"/>
        </w:rPr>
        <w:t xml:space="preserve">at NROTC associated events shall </w:t>
      </w:r>
      <w:r w:rsidRPr="00A72D19">
        <w:rPr>
          <w:rFonts w:ascii="Courier New" w:hAnsi="Courier New" w:cs="Courier New"/>
          <w:sz w:val="20"/>
        </w:rPr>
        <w:t xml:space="preserve">not depart the event as the driver of any motor vehicle.  </w:t>
      </w:r>
      <w:r w:rsidRPr="003B6989">
        <w:rPr>
          <w:rFonts w:ascii="Courier New" w:hAnsi="Courier New" w:cs="Courier New"/>
          <w:sz w:val="20"/>
        </w:rPr>
        <w:t>Event planning officer shall ensure there is a positive means of accountability for transportation of every individual from the event to ensure compliance with this rule.</w:t>
      </w:r>
    </w:p>
    <w:p w:rsidR="00FB5107" w:rsidRDefault="00FB5107" w:rsidP="00F77E3D">
      <w:pPr>
        <w:spacing w:after="0"/>
        <w:rPr>
          <w:rFonts w:ascii="Courier New" w:hAnsi="Courier New" w:cs="Courier New"/>
          <w:sz w:val="20"/>
          <w:u w:val="single"/>
        </w:rPr>
      </w:pPr>
    </w:p>
    <w:p w:rsidR="00FB5107" w:rsidRDefault="00FB5107" w:rsidP="00E22CF8">
      <w:pPr>
        <w:spacing w:after="0"/>
        <w:rPr>
          <w:rFonts w:ascii="Courier New" w:hAnsi="Courier New" w:cs="Courier New"/>
          <w:sz w:val="20"/>
        </w:rPr>
      </w:pPr>
      <w:r>
        <w:rPr>
          <w:rFonts w:ascii="Courier New" w:hAnsi="Courier New" w:cs="Courier New"/>
          <w:sz w:val="20"/>
        </w:rPr>
        <w:t xml:space="preserve">    </w:t>
      </w:r>
      <w:r w:rsidR="003264E0" w:rsidRPr="00DD24D8">
        <w:rPr>
          <w:rFonts w:ascii="Courier New" w:hAnsi="Courier New" w:cs="Courier New"/>
          <w:sz w:val="20"/>
        </w:rPr>
        <w:t>d</w:t>
      </w:r>
      <w:r w:rsidRPr="00DD24D8">
        <w:rPr>
          <w:rFonts w:ascii="Courier New" w:hAnsi="Courier New" w:cs="Courier New"/>
          <w:sz w:val="20"/>
        </w:rPr>
        <w:t xml:space="preserve">.  </w:t>
      </w:r>
      <w:r w:rsidRPr="00DD24D8">
        <w:rPr>
          <w:rFonts w:ascii="Courier New" w:hAnsi="Courier New" w:cs="Courier New"/>
          <w:sz w:val="20"/>
          <w:u w:val="single"/>
        </w:rPr>
        <w:t>Fraternization Policy</w:t>
      </w:r>
      <w:r w:rsidRPr="00DD24D8">
        <w:rPr>
          <w:rFonts w:ascii="Courier New" w:hAnsi="Courier New" w:cs="Courier New"/>
          <w:sz w:val="20"/>
        </w:rPr>
        <w:t>.  Camaraderie and esprit de corps are essential in developing a cohesive team-oriented unit.  As with any organization where individuals work closely together, the potential exists to develop relationships that will compromise the chain-of-command.  Since additional caution must be observed to prevent these relationships from developing and interfering with the leadership development process as well as with unit cohesiveness, dating and other activities with the potential to undermine professional objectivity w</w:t>
      </w:r>
      <w:r w:rsidRPr="00637BDE">
        <w:rPr>
          <w:rFonts w:ascii="Courier New" w:hAnsi="Courier New" w:cs="Courier New"/>
          <w:sz w:val="20"/>
          <w:szCs w:val="20"/>
        </w:rPr>
        <w:t xml:space="preserve">ithin the unit are </w:t>
      </w:r>
      <w:r w:rsidR="00DD24D8" w:rsidRPr="00637BDE">
        <w:rPr>
          <w:rFonts w:ascii="Courier New" w:hAnsi="Courier New" w:cs="Courier New"/>
          <w:sz w:val="20"/>
          <w:szCs w:val="20"/>
        </w:rPr>
        <w:t>discouraged</w:t>
      </w:r>
      <w:r w:rsidRPr="00637BDE">
        <w:rPr>
          <w:rFonts w:ascii="Courier New" w:hAnsi="Courier New" w:cs="Courier New"/>
          <w:sz w:val="20"/>
          <w:szCs w:val="20"/>
        </w:rPr>
        <w:t>.</w:t>
      </w:r>
      <w:r w:rsidR="00637BDE" w:rsidRPr="00637BDE">
        <w:rPr>
          <w:rFonts w:ascii="Courier New" w:hAnsi="Courier New" w:cs="Courier New"/>
          <w:sz w:val="20"/>
          <w:szCs w:val="20"/>
        </w:rPr>
        <w:t xml:space="preserve">  Midshipmen are required to maintain professional relationships during all Battalion activities and ensure that personal relationships do not interfere.</w:t>
      </w:r>
    </w:p>
    <w:p w:rsidR="00FB5107"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rPr>
      </w:pPr>
      <w:r>
        <w:rPr>
          <w:rFonts w:ascii="Courier New" w:hAnsi="Courier New" w:cs="Courier New"/>
          <w:sz w:val="20"/>
        </w:rPr>
        <w:t xml:space="preserve">    </w:t>
      </w:r>
      <w:r w:rsidR="003264E0">
        <w:rPr>
          <w:rFonts w:ascii="Courier New" w:hAnsi="Courier New" w:cs="Courier New"/>
          <w:sz w:val="20"/>
        </w:rPr>
        <w:t>e</w:t>
      </w:r>
      <w:r>
        <w:rPr>
          <w:rFonts w:ascii="Courier New" w:hAnsi="Courier New" w:cs="Courier New"/>
          <w:sz w:val="20"/>
        </w:rPr>
        <w:t xml:space="preserve">.  </w:t>
      </w:r>
      <w:r w:rsidRPr="00355E28">
        <w:rPr>
          <w:rFonts w:ascii="Courier New" w:hAnsi="Courier New" w:cs="Courier New"/>
          <w:sz w:val="20"/>
          <w:u w:val="single"/>
        </w:rPr>
        <w:t>Class attendance</w:t>
      </w:r>
      <w:r w:rsidRPr="003B6989">
        <w:rPr>
          <w:rFonts w:ascii="Courier New" w:hAnsi="Courier New" w:cs="Courier New"/>
          <w:i/>
          <w:sz w:val="20"/>
        </w:rPr>
        <w:t>.</w:t>
      </w:r>
      <w:r w:rsidRPr="003B6989">
        <w:rPr>
          <w:rFonts w:ascii="Courier New" w:hAnsi="Courier New" w:cs="Courier New"/>
          <w:sz w:val="20"/>
        </w:rPr>
        <w:t xml:space="preserve">  A midshipman, MECEP, and OC’s appointed place of duty is any an</w:t>
      </w:r>
      <w:r w:rsidR="00DD24D8">
        <w:rPr>
          <w:rFonts w:ascii="Courier New" w:hAnsi="Courier New" w:cs="Courier New"/>
          <w:sz w:val="20"/>
        </w:rPr>
        <w:t>d</w:t>
      </w:r>
      <w:r w:rsidRPr="003B6989">
        <w:rPr>
          <w:rFonts w:ascii="Courier New" w:hAnsi="Courier New" w:cs="Courier New"/>
          <w:sz w:val="20"/>
        </w:rPr>
        <w:t xml:space="preserve"> all sessions of classes in which they are enrolled.  Unexcused absences from classes, regardless of departmental regulations will be regarded as a breach of contract and m</w:t>
      </w:r>
      <w:r>
        <w:rPr>
          <w:rFonts w:ascii="Courier New" w:hAnsi="Courier New" w:cs="Courier New"/>
          <w:sz w:val="20"/>
        </w:rPr>
        <w:t>ay be cause for disenrollment.</w:t>
      </w:r>
      <w:r w:rsidRPr="003B6989">
        <w:rPr>
          <w:rFonts w:ascii="Courier New" w:hAnsi="Courier New" w:cs="Courier New"/>
          <w:sz w:val="20"/>
        </w:rPr>
        <w:t xml:space="preserve">  Unexcused absences from Naval Science classes are not permitted.  A student who has a valid reason for absence from a class (illness, conflict with a University directed activity or other causes) will notify his or her Naval s</w:t>
      </w:r>
      <w:r>
        <w:rPr>
          <w:rFonts w:ascii="Courier New" w:hAnsi="Courier New" w:cs="Courier New"/>
          <w:sz w:val="20"/>
        </w:rPr>
        <w:t>cience instructor in advance of</w:t>
      </w:r>
      <w:r w:rsidRPr="003B6989">
        <w:rPr>
          <w:rFonts w:ascii="Courier New" w:hAnsi="Courier New" w:cs="Courier New"/>
          <w:sz w:val="20"/>
        </w:rPr>
        <w:t xml:space="preserve"> </w:t>
      </w:r>
      <w:r>
        <w:rPr>
          <w:rFonts w:ascii="Courier New" w:hAnsi="Courier New" w:cs="Courier New"/>
          <w:sz w:val="20"/>
        </w:rPr>
        <w:t>c</w:t>
      </w:r>
      <w:r w:rsidRPr="003B6989">
        <w:rPr>
          <w:rFonts w:ascii="Courier New" w:hAnsi="Courier New" w:cs="Courier New"/>
          <w:sz w:val="20"/>
        </w:rPr>
        <w:t xml:space="preserve">lass and make arrangements for completion of any work to be missed by virtue of the absence.  </w:t>
      </w:r>
      <w:r w:rsidRPr="00355E28">
        <w:rPr>
          <w:rFonts w:ascii="Courier New" w:hAnsi="Courier New" w:cs="Courier New"/>
          <w:sz w:val="20"/>
        </w:rPr>
        <w:t>Two unauthorized absences will normally constitute a failure in</w:t>
      </w:r>
      <w:r>
        <w:rPr>
          <w:rFonts w:ascii="Courier New" w:hAnsi="Courier New" w:cs="Courier New"/>
          <w:sz w:val="20"/>
        </w:rPr>
        <w:t xml:space="preserve"> a Naval Science course</w:t>
      </w:r>
      <w:r w:rsidRPr="00355E28">
        <w:rPr>
          <w:rFonts w:ascii="Courier New" w:hAnsi="Courier New" w:cs="Courier New"/>
          <w:sz w:val="20"/>
        </w:rPr>
        <w:t>.</w:t>
      </w:r>
    </w:p>
    <w:p w:rsidR="00FB5107"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rPr>
      </w:pPr>
      <w:r>
        <w:rPr>
          <w:rFonts w:ascii="Courier New" w:hAnsi="Courier New" w:cs="Courier New"/>
          <w:sz w:val="20"/>
        </w:rPr>
        <w:t xml:space="preserve">    </w:t>
      </w:r>
      <w:r w:rsidR="003264E0">
        <w:rPr>
          <w:rFonts w:ascii="Courier New" w:hAnsi="Courier New" w:cs="Courier New"/>
          <w:sz w:val="20"/>
        </w:rPr>
        <w:t>f</w:t>
      </w:r>
      <w:r>
        <w:rPr>
          <w:rFonts w:ascii="Courier New" w:hAnsi="Courier New" w:cs="Courier New"/>
          <w:sz w:val="20"/>
        </w:rPr>
        <w:t xml:space="preserve">.  </w:t>
      </w:r>
      <w:r w:rsidRPr="00DC35AE">
        <w:rPr>
          <w:rFonts w:ascii="Courier New" w:hAnsi="Courier New" w:cs="Courier New"/>
          <w:sz w:val="20"/>
          <w:u w:val="single"/>
        </w:rPr>
        <w:t>Indebtedness</w:t>
      </w:r>
      <w:r w:rsidR="00215969">
        <w:rPr>
          <w:rFonts w:ascii="Courier New" w:hAnsi="Courier New" w:cs="Courier New"/>
          <w:sz w:val="20"/>
          <w:u w:val="single"/>
        </w:rPr>
        <w:t>.</w:t>
      </w:r>
    </w:p>
    <w:p w:rsidR="00FB5107"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rPr>
      </w:pPr>
      <w:r>
        <w:rPr>
          <w:rFonts w:ascii="Courier New" w:hAnsi="Courier New" w:cs="Courier New"/>
          <w:sz w:val="20"/>
        </w:rPr>
        <w:t xml:space="preserve">        (1) Students</w:t>
      </w:r>
      <w:r w:rsidRPr="003B6989">
        <w:rPr>
          <w:rFonts w:ascii="Courier New" w:hAnsi="Courier New" w:cs="Courier New"/>
          <w:sz w:val="20"/>
        </w:rPr>
        <w:t xml:space="preserve"> shall not, without specific approval from the Commanding Officer or Executive Officer of the NROTC unit, obligate any organization or group within the unit or enter into any financial transactions which could possibly result in indebtedness on the part of the unit or any Navy sponsored activity.  </w:t>
      </w:r>
    </w:p>
    <w:p w:rsidR="00FB5107"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rPr>
      </w:pPr>
      <w:r>
        <w:rPr>
          <w:rFonts w:ascii="Courier New" w:hAnsi="Courier New" w:cs="Courier New"/>
          <w:sz w:val="20"/>
        </w:rPr>
        <w:t xml:space="preserve">        (2) Individual students</w:t>
      </w:r>
      <w:r w:rsidRPr="003B6989">
        <w:rPr>
          <w:rFonts w:ascii="Courier New" w:hAnsi="Courier New" w:cs="Courier New"/>
          <w:sz w:val="20"/>
        </w:rPr>
        <w:t xml:space="preserve"> shall conduct their private financial transactions in such a manner </w:t>
      </w:r>
      <w:r>
        <w:rPr>
          <w:rFonts w:ascii="Courier New" w:hAnsi="Courier New" w:cs="Courier New"/>
          <w:sz w:val="20"/>
        </w:rPr>
        <w:t>so as not to discredit</w:t>
      </w:r>
      <w:r w:rsidRPr="003B6989">
        <w:rPr>
          <w:rFonts w:ascii="Courier New" w:hAnsi="Courier New" w:cs="Courier New"/>
          <w:sz w:val="20"/>
        </w:rPr>
        <w:t xml:space="preserve"> them or the Navy.  Indebtedness may result in the revocation of a student’s security clearance.  In the event this occurs, the student will be diesenrolled.</w:t>
      </w:r>
    </w:p>
    <w:p w:rsidR="00637BDE" w:rsidRDefault="00637BDE" w:rsidP="00F77E3D">
      <w:pPr>
        <w:spacing w:after="0"/>
        <w:rPr>
          <w:rFonts w:ascii="Courier New" w:hAnsi="Courier New" w:cs="Courier New"/>
          <w:sz w:val="20"/>
        </w:rPr>
      </w:pPr>
    </w:p>
    <w:p w:rsidR="00FB5107" w:rsidRDefault="00637BDE" w:rsidP="00F77E3D">
      <w:pPr>
        <w:spacing w:after="0"/>
        <w:rPr>
          <w:rFonts w:ascii="Courier New" w:hAnsi="Courier New" w:cs="Courier New"/>
          <w:sz w:val="20"/>
        </w:rPr>
      </w:pPr>
      <w:r>
        <w:rPr>
          <w:rFonts w:ascii="Courier New" w:hAnsi="Courier New" w:cs="Courier New"/>
          <w:sz w:val="20"/>
        </w:rPr>
        <w:t xml:space="preserve">        </w:t>
      </w:r>
      <w:r w:rsidR="00FB5107">
        <w:rPr>
          <w:rFonts w:ascii="Courier New" w:hAnsi="Courier New" w:cs="Courier New"/>
          <w:sz w:val="20"/>
        </w:rPr>
        <w:t xml:space="preserve">(3) </w:t>
      </w:r>
      <w:r w:rsidR="00FB5107" w:rsidRPr="003B6989">
        <w:rPr>
          <w:rFonts w:ascii="Courier New" w:hAnsi="Courier New" w:cs="Courier New"/>
          <w:sz w:val="20"/>
        </w:rPr>
        <w:t>Midshipman funds are used to support teams and social events as planned by the Midshipman Fund Committee and approved by the Midshipman Fund Advi</w:t>
      </w:r>
      <w:r w:rsidR="00FB5107">
        <w:rPr>
          <w:rFonts w:ascii="Courier New" w:hAnsi="Courier New" w:cs="Courier New"/>
          <w:sz w:val="20"/>
        </w:rPr>
        <w:t>sor.  For more direction concerning Midshipman funds refer to chapter 4</w:t>
      </w:r>
      <w:r w:rsidR="00FB5107" w:rsidRPr="003B6989">
        <w:rPr>
          <w:rFonts w:ascii="Courier New" w:hAnsi="Courier New" w:cs="Courier New"/>
          <w:sz w:val="20"/>
        </w:rPr>
        <w:t>.</w:t>
      </w:r>
    </w:p>
    <w:p w:rsidR="00FB5107"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rPr>
      </w:pPr>
      <w:r>
        <w:rPr>
          <w:rFonts w:ascii="Courier New" w:hAnsi="Courier New" w:cs="Courier New"/>
          <w:sz w:val="20"/>
        </w:rPr>
        <w:t xml:space="preserve">        (4) </w:t>
      </w:r>
      <w:r w:rsidRPr="003B6989">
        <w:rPr>
          <w:rFonts w:ascii="Courier New" w:hAnsi="Courier New" w:cs="Courier New"/>
          <w:sz w:val="20"/>
        </w:rPr>
        <w:t xml:space="preserve">Funds assigned to the unit are used in accordance with a budget approved by the Commanding Officer.  Funds may be drawn on these accounts by teams and battalion staff via the Unit </w:t>
      </w:r>
      <w:r>
        <w:rPr>
          <w:rFonts w:ascii="Courier New" w:hAnsi="Courier New" w:cs="Courier New"/>
          <w:sz w:val="20"/>
        </w:rPr>
        <w:t>Supply Technician</w:t>
      </w:r>
      <w:r w:rsidRPr="003B6989">
        <w:rPr>
          <w:rFonts w:ascii="Courier New" w:hAnsi="Courier New" w:cs="Courier New"/>
          <w:sz w:val="20"/>
        </w:rPr>
        <w:t xml:space="preserve"> only after approval by the Commanding Officer.</w:t>
      </w:r>
    </w:p>
    <w:p w:rsidR="00FB5107" w:rsidRDefault="00FB5107" w:rsidP="00F77E3D">
      <w:pPr>
        <w:spacing w:after="0"/>
        <w:rPr>
          <w:rFonts w:ascii="Courier New" w:hAnsi="Courier New" w:cs="Courier New"/>
          <w:sz w:val="20"/>
        </w:rPr>
      </w:pPr>
    </w:p>
    <w:p w:rsidR="00FB5107" w:rsidRPr="003B6989" w:rsidRDefault="00FB5107" w:rsidP="00F77E3D">
      <w:pPr>
        <w:spacing w:after="0"/>
        <w:rPr>
          <w:rFonts w:ascii="Courier New" w:hAnsi="Courier New" w:cs="Courier New"/>
          <w:sz w:val="20"/>
        </w:rPr>
      </w:pPr>
      <w:r>
        <w:rPr>
          <w:rFonts w:ascii="Courier New" w:hAnsi="Courier New" w:cs="Courier New"/>
          <w:sz w:val="20"/>
        </w:rPr>
        <w:t xml:space="preserve">        (5) </w:t>
      </w:r>
      <w:r w:rsidRPr="003B6989">
        <w:rPr>
          <w:rFonts w:ascii="Courier New" w:hAnsi="Courier New" w:cs="Courier New"/>
          <w:sz w:val="20"/>
        </w:rPr>
        <w:t>Navy operational funds cannot be obligated by anyone but the Commanding Officer or the Executive Officer.</w:t>
      </w:r>
    </w:p>
    <w:p w:rsidR="00FB5107" w:rsidRPr="003B6989" w:rsidRDefault="00FB5107" w:rsidP="00F77E3D">
      <w:pPr>
        <w:spacing w:after="0"/>
        <w:rPr>
          <w:rFonts w:ascii="Courier New" w:hAnsi="Courier New" w:cs="Courier New"/>
          <w:b/>
          <w:sz w:val="20"/>
        </w:rPr>
      </w:pPr>
    </w:p>
    <w:p w:rsidR="00FB5107" w:rsidRPr="003B6989" w:rsidRDefault="00FB5107" w:rsidP="00385D7C">
      <w:pPr>
        <w:pStyle w:val="mil2"/>
      </w:pPr>
      <w:bookmarkStart w:id="90" w:name="_Toc205080950"/>
      <w:r>
        <w:t>8.3</w:t>
      </w:r>
      <w:r w:rsidRPr="003B6989">
        <w:t xml:space="preserve">  </w:t>
      </w:r>
      <w:r w:rsidRPr="006C317D">
        <w:t>Military Discipline and Courtesy</w:t>
      </w:r>
      <w:bookmarkEnd w:id="90"/>
      <w:r w:rsidR="00215969">
        <w:t>.</w:t>
      </w:r>
      <w:r w:rsidRPr="003B6989">
        <w:t xml:space="preserve"> </w:t>
      </w:r>
    </w:p>
    <w:p w:rsidR="00FB5107" w:rsidRPr="003B6989" w:rsidRDefault="00FB5107" w:rsidP="00F77E3D">
      <w:pPr>
        <w:spacing w:after="0"/>
        <w:rPr>
          <w:rFonts w:ascii="Courier New" w:hAnsi="Courier New" w:cs="Courier New"/>
          <w:sz w:val="20"/>
        </w:rPr>
      </w:pPr>
    </w:p>
    <w:p w:rsidR="00FB5107" w:rsidRPr="003B6989" w:rsidRDefault="00FB5107" w:rsidP="00F77E3D">
      <w:pPr>
        <w:spacing w:after="0"/>
        <w:rPr>
          <w:rFonts w:ascii="Courier New" w:hAnsi="Courier New" w:cs="Courier New"/>
          <w:sz w:val="20"/>
        </w:rPr>
      </w:pPr>
      <w:r>
        <w:rPr>
          <w:rFonts w:ascii="Courier New" w:hAnsi="Courier New" w:cs="Courier New"/>
          <w:sz w:val="20"/>
        </w:rPr>
        <w:t xml:space="preserve">    a.  </w:t>
      </w:r>
      <w:r w:rsidRPr="006C317D">
        <w:rPr>
          <w:rFonts w:ascii="Courier New" w:hAnsi="Courier New" w:cs="Courier New"/>
          <w:sz w:val="20"/>
          <w:u w:val="single"/>
        </w:rPr>
        <w:t>Etiquette</w:t>
      </w:r>
      <w:r w:rsidRPr="003B6989">
        <w:rPr>
          <w:rFonts w:ascii="Courier New" w:hAnsi="Courier New" w:cs="Courier New"/>
          <w:sz w:val="20"/>
        </w:rPr>
        <w:t xml:space="preserve">.  It is expected that any person wearing </w:t>
      </w:r>
      <w:r>
        <w:rPr>
          <w:rFonts w:ascii="Courier New" w:hAnsi="Courier New" w:cs="Courier New"/>
          <w:sz w:val="20"/>
        </w:rPr>
        <w:t>a</w:t>
      </w:r>
      <w:r w:rsidRPr="003B6989">
        <w:rPr>
          <w:rFonts w:ascii="Courier New" w:hAnsi="Courier New" w:cs="Courier New"/>
          <w:sz w:val="20"/>
        </w:rPr>
        <w:t xml:space="preserve"> Department of the Navy uniform will possess sound social poise and exercise impeccable manners.  Students will avail themselves of opportunities to learn those aspects of conduct which may be expected of them as officers.  In all phases of social contact, students will exercise good judgment and common sense.</w:t>
      </w:r>
    </w:p>
    <w:p w:rsidR="00FB5107" w:rsidRPr="003B6989" w:rsidRDefault="00FB5107" w:rsidP="00F77E3D">
      <w:pPr>
        <w:spacing w:after="0"/>
        <w:rPr>
          <w:rFonts w:ascii="Courier New" w:hAnsi="Courier New" w:cs="Courier New"/>
          <w:sz w:val="20"/>
        </w:rPr>
      </w:pPr>
    </w:p>
    <w:p w:rsidR="00FB5107" w:rsidRPr="003B6989" w:rsidRDefault="00FB5107" w:rsidP="00F77E3D">
      <w:pPr>
        <w:spacing w:after="0"/>
        <w:rPr>
          <w:rFonts w:ascii="Courier New" w:hAnsi="Courier New" w:cs="Courier New"/>
          <w:sz w:val="20"/>
        </w:rPr>
      </w:pPr>
      <w:r>
        <w:rPr>
          <w:rFonts w:ascii="Courier New" w:hAnsi="Courier New" w:cs="Courier New"/>
          <w:sz w:val="20"/>
        </w:rPr>
        <w:t xml:space="preserve">    b.  </w:t>
      </w:r>
      <w:r w:rsidRPr="006C317D">
        <w:rPr>
          <w:rFonts w:ascii="Courier New" w:hAnsi="Courier New" w:cs="Courier New"/>
          <w:sz w:val="20"/>
          <w:u w:val="single"/>
        </w:rPr>
        <w:t>Saluting</w:t>
      </w:r>
      <w:r w:rsidRPr="003B6989">
        <w:rPr>
          <w:rFonts w:ascii="Courier New" w:hAnsi="Courier New" w:cs="Courier New"/>
          <w:sz w:val="20"/>
        </w:rPr>
        <w:t>.  All students in uniform shall render a salute to officers of all branches of the armed forces and to senior battalion officers.  It is customary to exchange a greeting with the salute, such as “Good morning, sir” or “Good evening, ma’am” when the senior is recognized.</w:t>
      </w:r>
    </w:p>
    <w:p w:rsidR="00FB5107" w:rsidRPr="003B6989" w:rsidRDefault="00FB5107" w:rsidP="00F77E3D">
      <w:pPr>
        <w:spacing w:after="0"/>
        <w:rPr>
          <w:rFonts w:ascii="Courier New" w:hAnsi="Courier New" w:cs="Courier New"/>
          <w:sz w:val="20"/>
        </w:rPr>
      </w:pPr>
    </w:p>
    <w:p w:rsidR="00FB5107" w:rsidRPr="003B6989" w:rsidRDefault="00FB5107" w:rsidP="00F77E3D">
      <w:pPr>
        <w:spacing w:after="0"/>
        <w:rPr>
          <w:rFonts w:ascii="Courier New" w:hAnsi="Courier New" w:cs="Courier New"/>
          <w:sz w:val="20"/>
        </w:rPr>
      </w:pPr>
      <w:r>
        <w:rPr>
          <w:rFonts w:ascii="Courier New" w:hAnsi="Courier New" w:cs="Courier New"/>
          <w:sz w:val="20"/>
        </w:rPr>
        <w:t xml:space="preserve">    c.  </w:t>
      </w:r>
      <w:r w:rsidRPr="006C317D">
        <w:rPr>
          <w:rFonts w:ascii="Courier New" w:hAnsi="Courier New" w:cs="Courier New"/>
          <w:sz w:val="20"/>
          <w:u w:val="single"/>
        </w:rPr>
        <w:t>Addressing Officers</w:t>
      </w:r>
      <w:r w:rsidRPr="003B6989">
        <w:rPr>
          <w:rFonts w:ascii="Courier New" w:hAnsi="Courier New" w:cs="Courier New"/>
          <w:sz w:val="20"/>
        </w:rPr>
        <w:t>.  Students will stand at attention when addressing or being addressed by an officer or senior battalion member</w:t>
      </w:r>
      <w:r w:rsidR="00D56B35">
        <w:rPr>
          <w:rFonts w:ascii="Courier New" w:hAnsi="Courier New" w:cs="Courier New"/>
          <w:sz w:val="20"/>
        </w:rPr>
        <w:t xml:space="preserve"> until told to be</w:t>
      </w:r>
      <w:r w:rsidR="00E22CF8">
        <w:rPr>
          <w:rFonts w:ascii="Courier New" w:hAnsi="Courier New" w:cs="Courier New"/>
          <w:sz w:val="20"/>
        </w:rPr>
        <w:t xml:space="preserve"> at ease</w:t>
      </w:r>
      <w:r w:rsidR="00D56B35">
        <w:rPr>
          <w:rFonts w:ascii="Courier New" w:hAnsi="Courier New" w:cs="Courier New"/>
          <w:sz w:val="20"/>
        </w:rPr>
        <w:t xml:space="preserve"> or to carry on</w:t>
      </w:r>
      <w:r w:rsidRPr="003B6989">
        <w:rPr>
          <w:rFonts w:ascii="Courier New" w:hAnsi="Courier New" w:cs="Courier New"/>
          <w:sz w:val="20"/>
        </w:rPr>
        <w:t>.  All commissioned officers are addressed as sir or ma’am.  In conversations with officers the words “sir/ma’am” shall always be used in connection with “yes” and “no.”</w:t>
      </w:r>
    </w:p>
    <w:p w:rsidR="00FB5107" w:rsidRPr="003B6989" w:rsidRDefault="00FB5107" w:rsidP="00F77E3D">
      <w:pPr>
        <w:spacing w:after="0"/>
        <w:rPr>
          <w:rFonts w:ascii="Courier New" w:hAnsi="Courier New" w:cs="Courier New"/>
          <w:sz w:val="20"/>
        </w:rPr>
      </w:pPr>
    </w:p>
    <w:p w:rsidR="00FB5107" w:rsidRPr="003B6989" w:rsidRDefault="00FB5107" w:rsidP="00F77E3D">
      <w:pPr>
        <w:spacing w:after="0"/>
        <w:rPr>
          <w:rFonts w:ascii="Courier New" w:hAnsi="Courier New" w:cs="Courier New"/>
          <w:sz w:val="20"/>
        </w:rPr>
      </w:pPr>
      <w:r>
        <w:rPr>
          <w:rFonts w:ascii="Courier New" w:hAnsi="Courier New" w:cs="Courier New"/>
          <w:sz w:val="20"/>
        </w:rPr>
        <w:t xml:space="preserve">    d.  </w:t>
      </w:r>
      <w:r w:rsidRPr="006C317D">
        <w:rPr>
          <w:rFonts w:ascii="Courier New" w:hAnsi="Courier New" w:cs="Courier New"/>
          <w:sz w:val="20"/>
          <w:u w:val="single"/>
        </w:rPr>
        <w:t>Courtesy and Deference to Military Seniors</w:t>
      </w:r>
      <w:r w:rsidRPr="003B6989">
        <w:rPr>
          <w:rFonts w:ascii="Courier New" w:hAnsi="Courier New" w:cs="Courier New"/>
          <w:sz w:val="20"/>
        </w:rPr>
        <w:t>.  Courtesy and deference to military seniors will be strictly observed under all circumstances.  For example, juniors give way to seniors; juniors walk to the left of seniors when in company; juniors do not interrupt seniors except in emergencies.  All orders from unit personnel or battalion officers shall be considered official and will be executed accordingly.  Expressed wishes or desires of a military senior are, by tradition, tantamount to an order of a junior.</w:t>
      </w:r>
    </w:p>
    <w:p w:rsidR="00FB5107" w:rsidRPr="003B6989" w:rsidRDefault="00FB5107" w:rsidP="00F77E3D">
      <w:pPr>
        <w:spacing w:after="0"/>
        <w:rPr>
          <w:rFonts w:ascii="Courier New" w:hAnsi="Courier New" w:cs="Courier New"/>
          <w:sz w:val="20"/>
        </w:rPr>
      </w:pPr>
    </w:p>
    <w:p w:rsidR="00FB5107" w:rsidRPr="003B6989" w:rsidRDefault="00FB5107" w:rsidP="00F77E3D">
      <w:pPr>
        <w:spacing w:after="0"/>
        <w:rPr>
          <w:rFonts w:ascii="Courier New" w:hAnsi="Courier New" w:cs="Courier New"/>
          <w:sz w:val="20"/>
        </w:rPr>
      </w:pPr>
      <w:r>
        <w:rPr>
          <w:rFonts w:ascii="Courier New" w:hAnsi="Courier New" w:cs="Courier New"/>
          <w:i/>
          <w:sz w:val="20"/>
        </w:rPr>
        <w:t xml:space="preserve">    e.  </w:t>
      </w:r>
      <w:r w:rsidRPr="006C317D">
        <w:rPr>
          <w:rFonts w:ascii="Courier New" w:hAnsi="Courier New" w:cs="Courier New"/>
          <w:sz w:val="20"/>
          <w:u w:val="single"/>
        </w:rPr>
        <w:t>Conduct at Social Functions/When not in Uniform</w:t>
      </w:r>
      <w:r w:rsidRPr="003B6989">
        <w:rPr>
          <w:rFonts w:ascii="Courier New" w:hAnsi="Courier New" w:cs="Courier New"/>
          <w:sz w:val="20"/>
        </w:rPr>
        <w:t>.  Rank and grade do not vary with situations, environment or occasion.  Proper conduct will be maintained between students and unit staff at all times.</w:t>
      </w:r>
    </w:p>
    <w:p w:rsidR="00FB5107" w:rsidRPr="003B6989" w:rsidRDefault="00FB5107" w:rsidP="00F77E3D">
      <w:pPr>
        <w:spacing w:after="0"/>
        <w:rPr>
          <w:rFonts w:ascii="Courier New" w:hAnsi="Courier New" w:cs="Courier New"/>
          <w:b/>
          <w:sz w:val="20"/>
        </w:rPr>
      </w:pPr>
    </w:p>
    <w:p w:rsidR="00FB5107" w:rsidRPr="00433A45" w:rsidRDefault="00FB5107" w:rsidP="00F77E3D">
      <w:pPr>
        <w:spacing w:after="0"/>
        <w:rPr>
          <w:rFonts w:ascii="Courier New" w:hAnsi="Courier New" w:cs="Courier New"/>
          <w:b/>
          <w:sz w:val="20"/>
        </w:rPr>
      </w:pPr>
      <w:bookmarkStart w:id="91" w:name="_Toc205080951"/>
      <w:r w:rsidRPr="00385D7C">
        <w:rPr>
          <w:rStyle w:val="mil2Char"/>
          <w:sz w:val="20"/>
        </w:rPr>
        <w:t>8.4  Performance Evaluations</w:t>
      </w:r>
      <w:bookmarkEnd w:id="91"/>
      <w:r>
        <w:rPr>
          <w:rFonts w:ascii="Courier New" w:hAnsi="Courier New" w:cs="Courier New"/>
          <w:b/>
          <w:sz w:val="20"/>
        </w:rPr>
        <w:t xml:space="preserve">. </w:t>
      </w:r>
      <w:r w:rsidRPr="003B6989">
        <w:rPr>
          <w:rFonts w:ascii="Courier New" w:hAnsi="Courier New" w:cs="Courier New"/>
          <w:sz w:val="20"/>
        </w:rPr>
        <w:t>Students must be evaluated to ensure their continued success and growth in this program.  The evaluation report should accurately reflect “their fitness for service and performance of duties.”  These reports are included in the final calculations done for service selection and as such; timely, realistic, and accurate reports are essential for adequate representation. The performance evaluation system contains many areas of subjecti</w:t>
      </w:r>
      <w:r>
        <w:rPr>
          <w:rFonts w:ascii="Courier New" w:hAnsi="Courier New" w:cs="Courier New"/>
          <w:sz w:val="20"/>
        </w:rPr>
        <w:t xml:space="preserve">vity.  The </w:t>
      </w:r>
      <w:r w:rsidRPr="003B6989">
        <w:rPr>
          <w:rFonts w:ascii="Courier New" w:hAnsi="Courier New" w:cs="Courier New"/>
          <w:sz w:val="20"/>
        </w:rPr>
        <w:t>eva</w:t>
      </w:r>
      <w:r>
        <w:rPr>
          <w:rFonts w:ascii="Courier New" w:hAnsi="Courier New" w:cs="Courier New"/>
          <w:sz w:val="20"/>
        </w:rPr>
        <w:t>luation is based on a student</w:t>
      </w:r>
      <w:r w:rsidRPr="003B6989">
        <w:rPr>
          <w:rFonts w:ascii="Courier New" w:hAnsi="Courier New" w:cs="Courier New"/>
          <w:sz w:val="20"/>
        </w:rPr>
        <w:t>’s correctness in and enthusiasm for proper military behavior, leadership, military appearance and command presence.  Items such as trend of performance and enthusiasm are almost as important as actual level of performan</w:t>
      </w:r>
      <w:r>
        <w:rPr>
          <w:rFonts w:ascii="Courier New" w:hAnsi="Courier New" w:cs="Courier New"/>
          <w:sz w:val="20"/>
        </w:rPr>
        <w:t>ce.  In determining a student</w:t>
      </w:r>
      <w:r w:rsidRPr="003B6989">
        <w:rPr>
          <w:rFonts w:ascii="Courier New" w:hAnsi="Courier New" w:cs="Courier New"/>
          <w:sz w:val="20"/>
        </w:rPr>
        <w:t>’s overall performance, such factors as enthusiasm for and dedication to studies, attempting rigorous programs, and performance in difficult curricula are important indicators of officer potential, and command billet holders shall be aware</w:t>
      </w:r>
      <w:r>
        <w:rPr>
          <w:rFonts w:ascii="Courier New" w:hAnsi="Courier New" w:cs="Courier New"/>
          <w:sz w:val="20"/>
        </w:rPr>
        <w:t xml:space="preserve"> of and consider each student</w:t>
      </w:r>
      <w:r w:rsidRPr="003B6989">
        <w:rPr>
          <w:rFonts w:ascii="Courier New" w:hAnsi="Courier New" w:cs="Courier New"/>
          <w:sz w:val="20"/>
        </w:rPr>
        <w:t>’s academic program and performance in assigning term aptitudes to determine class standing.  As with th</w:t>
      </w:r>
      <w:r>
        <w:rPr>
          <w:rFonts w:ascii="Courier New" w:hAnsi="Courier New" w:cs="Courier New"/>
          <w:sz w:val="20"/>
        </w:rPr>
        <w:t>e academic program, a student</w:t>
      </w:r>
      <w:r w:rsidRPr="003B6989">
        <w:rPr>
          <w:rFonts w:ascii="Courier New" w:hAnsi="Courier New" w:cs="Courier New"/>
          <w:sz w:val="20"/>
        </w:rPr>
        <w:t>’s performance and trend in physical fitness should also be a consideration.</w:t>
      </w:r>
    </w:p>
    <w:p w:rsidR="00FB5107" w:rsidRPr="003B6989" w:rsidRDefault="00FB5107" w:rsidP="00F77E3D">
      <w:pPr>
        <w:spacing w:after="0"/>
        <w:rPr>
          <w:rFonts w:ascii="Courier New" w:hAnsi="Courier New" w:cs="Courier New"/>
          <w:b/>
          <w:sz w:val="20"/>
        </w:rPr>
      </w:pPr>
    </w:p>
    <w:p w:rsidR="00FB5107" w:rsidRPr="003B6989" w:rsidRDefault="00FB5107" w:rsidP="00F77E3D">
      <w:pPr>
        <w:spacing w:after="0"/>
        <w:rPr>
          <w:rFonts w:ascii="Courier New" w:hAnsi="Courier New" w:cs="Courier New"/>
          <w:sz w:val="20"/>
        </w:rPr>
      </w:pPr>
      <w:r>
        <w:rPr>
          <w:rFonts w:ascii="Courier New" w:hAnsi="Courier New" w:cs="Courier New"/>
          <w:sz w:val="20"/>
        </w:rPr>
        <w:t xml:space="preserve">    a.  </w:t>
      </w:r>
      <w:r w:rsidRPr="00E01403">
        <w:rPr>
          <w:rFonts w:ascii="Courier New" w:hAnsi="Courier New" w:cs="Courier New"/>
          <w:sz w:val="20"/>
          <w:u w:val="single"/>
        </w:rPr>
        <w:t>Routing</w:t>
      </w:r>
      <w:r w:rsidRPr="00E01403">
        <w:rPr>
          <w:rFonts w:ascii="Courier New" w:hAnsi="Courier New" w:cs="Courier New"/>
          <w:sz w:val="20"/>
        </w:rPr>
        <w:t>. All evaluations are reviewed and signed by the commanding officer.  Before being submitted to the commanding officer, final evaluations for students are prepared by their respective class advisors with inputs from the student’s direct superiors within the midshipman chain of command per Table 8-1.  Since the primary and secondary grader are the people with whom the evaluated student most directly works, their inputs are given significant weight in the final evaluation.  As such, it is imperative that student officers be familiar with the evaluation system and for whom, if anyone, they are a primary or secondary grader.  Informal performance evaluation and counseling should be ongoing, with deficiencies and excellences noted for use in official evaluation inputs.</w:t>
      </w:r>
      <w:r w:rsidRPr="003B6989">
        <w:rPr>
          <w:rFonts w:ascii="Courier New" w:hAnsi="Courier New" w:cs="Courier New"/>
          <w:sz w:val="20"/>
        </w:rPr>
        <w:t xml:space="preserve">  </w:t>
      </w:r>
    </w:p>
    <w:p w:rsidR="00FB5107" w:rsidRPr="003B6989"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rPr>
      </w:pPr>
      <w:r>
        <w:rPr>
          <w:rFonts w:ascii="Courier New" w:hAnsi="Courier New" w:cs="Courier New"/>
          <w:sz w:val="20"/>
        </w:rPr>
        <w:t xml:space="preserve">    b.  </w:t>
      </w:r>
      <w:r w:rsidRPr="00E01403">
        <w:rPr>
          <w:rFonts w:ascii="Courier New" w:hAnsi="Courier New" w:cs="Courier New"/>
          <w:sz w:val="20"/>
          <w:u w:val="single"/>
        </w:rPr>
        <w:t>Reporting Requirements</w:t>
      </w:r>
      <w:r w:rsidRPr="003B6989">
        <w:rPr>
          <w:rFonts w:ascii="Courier New" w:hAnsi="Courier New" w:cs="Courier New"/>
          <w:sz w:val="20"/>
        </w:rPr>
        <w:t xml:space="preserve">.  </w:t>
      </w:r>
    </w:p>
    <w:p w:rsidR="00FB5107"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rPr>
      </w:pPr>
      <w:r>
        <w:rPr>
          <w:rFonts w:ascii="Courier New" w:hAnsi="Courier New" w:cs="Courier New"/>
          <w:sz w:val="20"/>
        </w:rPr>
        <w:t xml:space="preserve">        (1) </w:t>
      </w:r>
      <w:r>
        <w:rPr>
          <w:rFonts w:ascii="Courier New" w:hAnsi="Courier New" w:cs="Courier New"/>
          <w:sz w:val="20"/>
          <w:u w:val="single"/>
        </w:rPr>
        <w:t xml:space="preserve">Midterm </w:t>
      </w:r>
      <w:r w:rsidRPr="00545D5A">
        <w:rPr>
          <w:rFonts w:ascii="Courier New" w:hAnsi="Courier New" w:cs="Courier New"/>
          <w:sz w:val="20"/>
          <w:u w:val="single"/>
        </w:rPr>
        <w:t>Reports</w:t>
      </w:r>
      <w:r>
        <w:rPr>
          <w:rFonts w:ascii="Courier New" w:hAnsi="Courier New" w:cs="Courier New"/>
          <w:sz w:val="20"/>
        </w:rPr>
        <w:t xml:space="preserve">.  </w:t>
      </w:r>
      <w:r w:rsidRPr="00545D5A">
        <w:rPr>
          <w:rFonts w:ascii="Courier New" w:hAnsi="Courier New" w:cs="Courier New"/>
          <w:sz w:val="20"/>
        </w:rPr>
        <w:t>Each</w:t>
      </w:r>
      <w:r w:rsidRPr="003B6989">
        <w:rPr>
          <w:rFonts w:ascii="Courier New" w:hAnsi="Courier New" w:cs="Courier New"/>
          <w:sz w:val="20"/>
        </w:rPr>
        <w:t xml:space="preserve"> battalion member will prepare a brag sheet from the template provided in </w:t>
      </w:r>
      <w:r>
        <w:rPr>
          <w:rFonts w:ascii="Courier New" w:hAnsi="Courier New" w:cs="Courier New"/>
          <w:sz w:val="20"/>
        </w:rPr>
        <w:t>Appendix C-1</w:t>
      </w:r>
      <w:r w:rsidRPr="003B6989">
        <w:rPr>
          <w:rFonts w:ascii="Courier New" w:hAnsi="Courier New" w:cs="Courier New"/>
          <w:sz w:val="20"/>
        </w:rPr>
        <w:t xml:space="preserve">.  They will then forward the file electronically to their primary graders.  Primary graders will prepare reports on each of their subordinates referring to the brag sheet as needed.  After completion of the midterm report, the primary grader will debrief the subordinate, ensuring they maintain an electronic version of the report to assist in constructing the member’s end of semester evaluation.  The midterm reports are also to be forwarded to the Battalion Adjutant for a preliminary formatting review.  Midterm reports exist primarily to give feedback on performance throughout the term in order to facilitate improvement for the rest of the term.  While formal reports are prepared, they are not forwarded to class advisors.  </w:t>
      </w:r>
    </w:p>
    <w:p w:rsidR="00FB5107" w:rsidRDefault="00FB5107" w:rsidP="00F77E3D">
      <w:pPr>
        <w:spacing w:after="0"/>
        <w:rPr>
          <w:rFonts w:ascii="Courier New" w:hAnsi="Courier New" w:cs="Courier New"/>
          <w:sz w:val="20"/>
          <w:highlight w:val="yellow"/>
        </w:rPr>
      </w:pPr>
    </w:p>
    <w:p w:rsidR="00FB5107" w:rsidRDefault="00FB5107" w:rsidP="00F77E3D">
      <w:pPr>
        <w:spacing w:after="0"/>
        <w:rPr>
          <w:rFonts w:ascii="Courier New" w:hAnsi="Courier New" w:cs="Courier New"/>
          <w:sz w:val="20"/>
        </w:rPr>
      </w:pPr>
      <w:r w:rsidRPr="00545D5A">
        <w:rPr>
          <w:rFonts w:ascii="Courier New" w:hAnsi="Courier New" w:cs="Courier New"/>
          <w:sz w:val="20"/>
        </w:rPr>
        <w:t xml:space="preserve">        (2) </w:t>
      </w:r>
      <w:r w:rsidRPr="00545D5A">
        <w:rPr>
          <w:rFonts w:ascii="Courier New" w:hAnsi="Courier New" w:cs="Courier New"/>
          <w:sz w:val="20"/>
          <w:u w:val="single"/>
        </w:rPr>
        <w:t>End of Term Reports</w:t>
      </w:r>
      <w:r>
        <w:rPr>
          <w:rFonts w:ascii="Courier New" w:hAnsi="Courier New" w:cs="Courier New"/>
          <w:sz w:val="20"/>
        </w:rPr>
        <w:t xml:space="preserve">. </w:t>
      </w:r>
      <w:r w:rsidRPr="00545D5A">
        <w:rPr>
          <w:rFonts w:ascii="Courier New" w:hAnsi="Courier New" w:cs="Courier New"/>
          <w:sz w:val="20"/>
        </w:rPr>
        <w:t xml:space="preserve">All reports are to be submitted electronically.  Primary graders should have their subordinates update their brag sheets prior to preparing the end of term evaluations.  Primary graders will then prepare a final evaluation report on the evaluated student’s performance during the term and forward to secondary graders. Secondary graders should forward completed reports to the Battalion Adjutant to be reviewed for any errors.  Battalion Staff will review the reports prior to submitting them to the advisors.  After the reports have been screened the Adjutant will route the reports to the appropriate advisor.  Reports will be submitted to the advisors as a whole package at one time. Partial packages are not acceptable.  Advisors will debrief the member’s end of semester report.  </w:t>
      </w:r>
    </w:p>
    <w:p w:rsidR="00FB5107"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rPr>
      </w:pPr>
      <w:r>
        <w:rPr>
          <w:rFonts w:ascii="Courier New" w:hAnsi="Courier New" w:cs="Courier New"/>
          <w:sz w:val="20"/>
        </w:rPr>
        <w:t xml:space="preserve">        (3) </w:t>
      </w:r>
      <w:r>
        <w:rPr>
          <w:rFonts w:ascii="Courier New" w:hAnsi="Courier New" w:cs="Courier New"/>
          <w:sz w:val="20"/>
          <w:u w:val="single"/>
        </w:rPr>
        <w:t>Deadlines</w:t>
      </w:r>
      <w:r>
        <w:rPr>
          <w:rFonts w:ascii="Courier New" w:hAnsi="Courier New" w:cs="Courier New"/>
          <w:sz w:val="20"/>
        </w:rPr>
        <w:t>.</w:t>
      </w:r>
      <w:r w:rsidRPr="003B6989">
        <w:rPr>
          <w:rFonts w:ascii="Courier New" w:hAnsi="Courier New" w:cs="Courier New"/>
          <w:sz w:val="20"/>
        </w:rPr>
        <w:t xml:space="preserve">  </w:t>
      </w:r>
      <w:r w:rsidRPr="00545D5A">
        <w:rPr>
          <w:rFonts w:ascii="Courier New" w:hAnsi="Courier New" w:cs="Courier New"/>
          <w:sz w:val="20"/>
        </w:rPr>
        <w:t>The battalion executive officer should refer to the following at the beginning of the term and determine and state exact deadlines as early as possible, seeking approval for alterations to the schedule if prudent</w:t>
      </w:r>
      <w:r>
        <w:rPr>
          <w:rFonts w:ascii="Courier New" w:hAnsi="Courier New" w:cs="Courier New"/>
          <w:sz w:val="20"/>
        </w:rPr>
        <w:t>:</w:t>
      </w:r>
    </w:p>
    <w:p w:rsidR="00FB5107"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rPr>
      </w:pPr>
      <w:r>
        <w:rPr>
          <w:rFonts w:ascii="Courier New" w:hAnsi="Courier New" w:cs="Courier New"/>
          <w:sz w:val="20"/>
        </w:rPr>
        <w:tab/>
      </w:r>
      <w:r>
        <w:rPr>
          <w:rFonts w:ascii="Courier New" w:hAnsi="Courier New" w:cs="Courier New"/>
          <w:sz w:val="20"/>
        </w:rPr>
        <w:tab/>
        <w:t xml:space="preserve">(a) </w:t>
      </w:r>
      <w:r w:rsidRPr="00DA2BFA">
        <w:rPr>
          <w:rFonts w:ascii="Courier New" w:hAnsi="Courier New" w:cs="Courier New"/>
          <w:sz w:val="20"/>
          <w:u w:val="single"/>
        </w:rPr>
        <w:t xml:space="preserve">Midterm </w:t>
      </w:r>
      <w:r>
        <w:rPr>
          <w:rFonts w:ascii="Courier New" w:hAnsi="Courier New" w:cs="Courier New"/>
          <w:sz w:val="20"/>
          <w:u w:val="single"/>
        </w:rPr>
        <w:t>Reports</w:t>
      </w:r>
      <w:r>
        <w:rPr>
          <w:rFonts w:ascii="Courier New" w:hAnsi="Courier New" w:cs="Courier New"/>
          <w:sz w:val="20"/>
        </w:rPr>
        <w:t>.  Midterm counseling reports shall be completed after the conclusion of the midterm naval science lab and debriefed with the student before the start of the following lab (i.e. if there are 10 labs in a term, the report shall be completed following the 5</w:t>
      </w:r>
      <w:r w:rsidRPr="00DA2BFA">
        <w:rPr>
          <w:rFonts w:ascii="Courier New" w:hAnsi="Courier New" w:cs="Courier New"/>
          <w:sz w:val="20"/>
          <w:vertAlign w:val="superscript"/>
        </w:rPr>
        <w:t>th</w:t>
      </w:r>
      <w:r>
        <w:rPr>
          <w:rFonts w:ascii="Courier New" w:hAnsi="Courier New" w:cs="Courier New"/>
          <w:sz w:val="20"/>
        </w:rPr>
        <w:t xml:space="preserve"> lab and debriefed before the 6</w:t>
      </w:r>
      <w:r w:rsidRPr="00DA2BFA">
        <w:rPr>
          <w:rFonts w:ascii="Courier New" w:hAnsi="Courier New" w:cs="Courier New"/>
          <w:sz w:val="20"/>
          <w:vertAlign w:val="superscript"/>
        </w:rPr>
        <w:t>th</w:t>
      </w:r>
      <w:r>
        <w:rPr>
          <w:rFonts w:ascii="Courier New" w:hAnsi="Courier New" w:cs="Courier New"/>
          <w:sz w:val="20"/>
        </w:rPr>
        <w:t xml:space="preserve"> lab).  Primary graders should feel free to begin completing reports prior to the midterm point in order to alleviate the pressures of completing numerous reports, but shall not make final decisions regarding a student’s performance until after the midterm lab.</w:t>
      </w:r>
    </w:p>
    <w:p w:rsidR="00FB5107"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rPr>
      </w:pPr>
      <w:r>
        <w:rPr>
          <w:rFonts w:ascii="Courier New" w:hAnsi="Courier New" w:cs="Courier New"/>
          <w:sz w:val="20"/>
        </w:rPr>
        <w:tab/>
      </w:r>
      <w:r>
        <w:rPr>
          <w:rFonts w:ascii="Courier New" w:hAnsi="Courier New" w:cs="Courier New"/>
          <w:sz w:val="20"/>
        </w:rPr>
        <w:tab/>
        <w:t xml:space="preserve">(b) </w:t>
      </w:r>
      <w:r w:rsidRPr="00DA2BFA">
        <w:rPr>
          <w:rFonts w:ascii="Courier New" w:hAnsi="Courier New" w:cs="Courier New"/>
          <w:sz w:val="20"/>
          <w:u w:val="single"/>
        </w:rPr>
        <w:t>End of Term Reports</w:t>
      </w:r>
      <w:r w:rsidR="00215969">
        <w:rPr>
          <w:rFonts w:ascii="Courier New" w:hAnsi="Courier New" w:cs="Courier New"/>
          <w:sz w:val="20"/>
          <w:u w:val="single"/>
        </w:rPr>
        <w:t>.</w:t>
      </w:r>
    </w:p>
    <w:p w:rsidR="00FB5107"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rPr>
      </w:pPr>
      <w:r>
        <w:rPr>
          <w:rFonts w:ascii="Courier New" w:hAnsi="Courier New" w:cs="Courier New"/>
          <w:sz w:val="20"/>
        </w:rPr>
        <w:tab/>
      </w:r>
      <w:r>
        <w:rPr>
          <w:rFonts w:ascii="Courier New" w:hAnsi="Courier New" w:cs="Courier New"/>
          <w:sz w:val="20"/>
        </w:rPr>
        <w:tab/>
        <w:t xml:space="preserve">    </w:t>
      </w:r>
      <w:r w:rsidRPr="000C52D2">
        <w:rPr>
          <w:rFonts w:ascii="Courier New" w:hAnsi="Courier New" w:cs="Courier New"/>
          <w:sz w:val="20"/>
          <w:u w:val="single"/>
        </w:rPr>
        <w:t>1</w:t>
      </w:r>
      <w:r>
        <w:rPr>
          <w:rFonts w:ascii="Courier New" w:hAnsi="Courier New" w:cs="Courier New"/>
          <w:sz w:val="20"/>
        </w:rPr>
        <w:t xml:space="preserve">.  </w:t>
      </w:r>
      <w:r w:rsidRPr="000C52D2">
        <w:rPr>
          <w:rFonts w:ascii="Courier New" w:hAnsi="Courier New" w:cs="Courier New"/>
          <w:sz w:val="20"/>
          <w:u w:val="single"/>
        </w:rPr>
        <w:t>Primary Graders</w:t>
      </w:r>
      <w:r>
        <w:rPr>
          <w:rFonts w:ascii="Courier New" w:hAnsi="Courier New" w:cs="Courier New"/>
          <w:sz w:val="20"/>
        </w:rPr>
        <w:t>.  Primary graders shall have their reports complete and ready to forward to secondary graders three weeks prior to the last scheduled naval science lab of the term.</w:t>
      </w:r>
    </w:p>
    <w:p w:rsidR="00FB5107" w:rsidRPr="003B6989" w:rsidRDefault="00FB5107" w:rsidP="00F77E3D">
      <w:pPr>
        <w:spacing w:after="0"/>
        <w:rPr>
          <w:rFonts w:ascii="Courier New" w:hAnsi="Courier New" w:cs="Courier New"/>
          <w:sz w:val="20"/>
        </w:rPr>
      </w:pPr>
      <w:r>
        <w:rPr>
          <w:rFonts w:ascii="Courier New" w:hAnsi="Courier New" w:cs="Courier New"/>
          <w:sz w:val="20"/>
        </w:rPr>
        <w:t xml:space="preserve"> </w:t>
      </w:r>
    </w:p>
    <w:p w:rsidR="00FB5107" w:rsidRDefault="00FB5107" w:rsidP="00F77E3D">
      <w:pPr>
        <w:spacing w:after="0"/>
        <w:rPr>
          <w:rFonts w:ascii="Courier New" w:hAnsi="Courier New" w:cs="Courier New"/>
          <w:sz w:val="20"/>
        </w:rPr>
      </w:pPr>
      <w:r>
        <w:rPr>
          <w:rFonts w:ascii="Courier New" w:hAnsi="Courier New" w:cs="Courier New"/>
          <w:sz w:val="20"/>
        </w:rPr>
        <w:tab/>
      </w:r>
      <w:r>
        <w:rPr>
          <w:rFonts w:ascii="Courier New" w:hAnsi="Courier New" w:cs="Courier New"/>
          <w:sz w:val="20"/>
        </w:rPr>
        <w:tab/>
        <w:t xml:space="preserve">    </w:t>
      </w:r>
      <w:r w:rsidRPr="000C52D2">
        <w:rPr>
          <w:rFonts w:ascii="Courier New" w:hAnsi="Courier New" w:cs="Courier New"/>
          <w:sz w:val="20"/>
          <w:u w:val="single"/>
        </w:rPr>
        <w:t>2</w:t>
      </w:r>
      <w:r>
        <w:rPr>
          <w:rFonts w:ascii="Courier New" w:hAnsi="Courier New" w:cs="Courier New"/>
          <w:sz w:val="20"/>
        </w:rPr>
        <w:t xml:space="preserve">.  </w:t>
      </w:r>
      <w:r w:rsidRPr="000C52D2">
        <w:rPr>
          <w:rFonts w:ascii="Courier New" w:hAnsi="Courier New" w:cs="Courier New"/>
          <w:sz w:val="20"/>
          <w:u w:val="single"/>
        </w:rPr>
        <w:t>Secondary Graders</w:t>
      </w:r>
      <w:r>
        <w:rPr>
          <w:rFonts w:ascii="Courier New" w:hAnsi="Courier New" w:cs="Courier New"/>
          <w:sz w:val="20"/>
        </w:rPr>
        <w:t>.  Secondary graders shall</w:t>
      </w:r>
      <w:r w:rsidRPr="000C52D2">
        <w:rPr>
          <w:rFonts w:ascii="Courier New" w:hAnsi="Courier New" w:cs="Courier New"/>
          <w:sz w:val="20"/>
        </w:rPr>
        <w:t xml:space="preserve"> </w:t>
      </w:r>
      <w:r>
        <w:rPr>
          <w:rFonts w:ascii="Courier New" w:hAnsi="Courier New" w:cs="Courier New"/>
          <w:sz w:val="20"/>
        </w:rPr>
        <w:t>have their reports complete and ready to forward to class advisors via the adjutant and battalion staff two weeks prior to the last scheduled naval science lab of the term.</w:t>
      </w:r>
    </w:p>
    <w:p w:rsidR="00FB5107" w:rsidRDefault="00FB5107" w:rsidP="00F77E3D">
      <w:pPr>
        <w:spacing w:after="0"/>
        <w:rPr>
          <w:rFonts w:ascii="Courier New" w:hAnsi="Courier New" w:cs="Courier New"/>
          <w:sz w:val="20"/>
        </w:rPr>
      </w:pPr>
    </w:p>
    <w:p w:rsidR="00FB5107" w:rsidRPr="003B6989" w:rsidRDefault="00FB5107" w:rsidP="00F77E3D">
      <w:pPr>
        <w:spacing w:after="0"/>
        <w:rPr>
          <w:rFonts w:ascii="Courier New" w:hAnsi="Courier New" w:cs="Courier New"/>
          <w:sz w:val="20"/>
        </w:rPr>
      </w:pPr>
      <w:r>
        <w:rPr>
          <w:rFonts w:ascii="Courier New" w:hAnsi="Courier New" w:cs="Courier New"/>
          <w:sz w:val="20"/>
        </w:rPr>
        <w:tab/>
      </w:r>
      <w:r>
        <w:rPr>
          <w:rFonts w:ascii="Courier New" w:hAnsi="Courier New" w:cs="Courier New"/>
          <w:sz w:val="20"/>
        </w:rPr>
        <w:tab/>
        <w:t xml:space="preserve">    </w:t>
      </w:r>
      <w:r w:rsidRPr="008A392C">
        <w:rPr>
          <w:rFonts w:ascii="Courier New" w:hAnsi="Courier New" w:cs="Courier New"/>
          <w:sz w:val="20"/>
          <w:u w:val="single"/>
        </w:rPr>
        <w:t>3</w:t>
      </w:r>
      <w:r>
        <w:rPr>
          <w:rFonts w:ascii="Courier New" w:hAnsi="Courier New" w:cs="Courier New"/>
          <w:sz w:val="20"/>
        </w:rPr>
        <w:t xml:space="preserve">.  </w:t>
      </w:r>
      <w:r w:rsidRPr="008A392C">
        <w:rPr>
          <w:rFonts w:ascii="Courier New" w:hAnsi="Courier New" w:cs="Courier New"/>
          <w:sz w:val="20"/>
          <w:u w:val="single"/>
        </w:rPr>
        <w:t>Class Advisors</w:t>
      </w:r>
      <w:r>
        <w:rPr>
          <w:rFonts w:ascii="Courier New" w:hAnsi="Courier New" w:cs="Courier New"/>
          <w:sz w:val="20"/>
        </w:rPr>
        <w:t>.  Class advisors shall complete the reports during the break and debrief students during the following term.</w:t>
      </w:r>
    </w:p>
    <w:p w:rsidR="00FB5107" w:rsidRDefault="00FB5107" w:rsidP="00F77E3D">
      <w:pPr>
        <w:spacing w:after="0"/>
        <w:rPr>
          <w:rFonts w:ascii="Courier New" w:hAnsi="Courier New" w:cs="Courier New"/>
          <w:sz w:val="20"/>
        </w:rPr>
      </w:pPr>
    </w:p>
    <w:p w:rsidR="00FB5107" w:rsidRPr="003B6989" w:rsidRDefault="00FB5107" w:rsidP="00F77E3D">
      <w:pPr>
        <w:spacing w:after="0"/>
        <w:rPr>
          <w:rFonts w:ascii="Courier New" w:hAnsi="Courier New" w:cs="Courier New"/>
          <w:sz w:val="20"/>
        </w:rPr>
      </w:pPr>
      <w:r>
        <w:rPr>
          <w:rFonts w:ascii="Courier New" w:hAnsi="Courier New" w:cs="Courier New"/>
          <w:sz w:val="20"/>
        </w:rPr>
        <w:t xml:space="preserve">    c.  </w:t>
      </w:r>
      <w:r w:rsidRPr="00E01403">
        <w:rPr>
          <w:rFonts w:ascii="Courier New" w:hAnsi="Courier New" w:cs="Courier New"/>
          <w:sz w:val="20"/>
          <w:u w:val="single"/>
        </w:rPr>
        <w:t>Retention</w:t>
      </w:r>
      <w:r w:rsidRPr="003B6989">
        <w:rPr>
          <w:rFonts w:ascii="Courier New" w:hAnsi="Courier New" w:cs="Courier New"/>
          <w:sz w:val="20"/>
        </w:rPr>
        <w:t>.  Primary and Secondary graders shall retain an electronic copy of all reports submitted until the beginning of the next semester.  The Battalion Adjutant shall retain all electronic copies of all reports until a student is commissioned or disenrolls from the program.</w:t>
      </w:r>
    </w:p>
    <w:p w:rsidR="00FB5107" w:rsidRPr="003B6989" w:rsidRDefault="00FB5107" w:rsidP="00F77E3D">
      <w:pPr>
        <w:spacing w:after="0"/>
        <w:rPr>
          <w:rFonts w:ascii="Courier New" w:hAnsi="Courier New" w:cs="Courier New"/>
          <w:sz w:val="20"/>
        </w:rPr>
      </w:pPr>
    </w:p>
    <w:p w:rsidR="00FB5107" w:rsidRPr="003B6989" w:rsidRDefault="00FB5107" w:rsidP="00F77E3D">
      <w:pPr>
        <w:spacing w:after="0"/>
        <w:rPr>
          <w:rFonts w:ascii="Courier New" w:hAnsi="Courier New" w:cs="Courier New"/>
          <w:sz w:val="20"/>
        </w:rPr>
      </w:pPr>
      <w:r>
        <w:rPr>
          <w:rFonts w:ascii="Courier New" w:hAnsi="Courier New" w:cs="Courier New"/>
          <w:sz w:val="20"/>
        </w:rPr>
        <w:t xml:space="preserve">    d.  </w:t>
      </w:r>
      <w:r w:rsidRPr="00E01403">
        <w:rPr>
          <w:rFonts w:ascii="Courier New" w:hAnsi="Courier New" w:cs="Courier New"/>
          <w:sz w:val="20"/>
          <w:u w:val="single"/>
        </w:rPr>
        <w:t>Basic Guide for Completing and Processing Reports</w:t>
      </w:r>
      <w:r w:rsidR="00215969">
        <w:rPr>
          <w:rFonts w:ascii="Courier New" w:hAnsi="Courier New" w:cs="Courier New"/>
          <w:sz w:val="20"/>
          <w:u w:val="single"/>
        </w:rPr>
        <w:t>.</w:t>
      </w:r>
    </w:p>
    <w:p w:rsidR="00FB5107" w:rsidRPr="003B6989" w:rsidRDefault="00FB5107" w:rsidP="00F77E3D">
      <w:pPr>
        <w:spacing w:after="0"/>
        <w:rPr>
          <w:rFonts w:ascii="Courier New" w:hAnsi="Courier New" w:cs="Courier New"/>
          <w:sz w:val="20"/>
        </w:rPr>
      </w:pPr>
    </w:p>
    <w:p w:rsidR="00FB5107" w:rsidRPr="003B6989" w:rsidRDefault="00FB5107" w:rsidP="00F77E3D">
      <w:pPr>
        <w:spacing w:after="0"/>
        <w:rPr>
          <w:rFonts w:ascii="Courier New" w:hAnsi="Courier New" w:cs="Courier New"/>
          <w:sz w:val="20"/>
        </w:rPr>
      </w:pPr>
      <w:r>
        <w:rPr>
          <w:rFonts w:ascii="Courier New" w:hAnsi="Courier New" w:cs="Courier New"/>
          <w:sz w:val="20"/>
        </w:rPr>
        <w:t xml:space="preserve">        (1) </w:t>
      </w:r>
      <w:r w:rsidRPr="00E01403">
        <w:rPr>
          <w:rFonts w:ascii="Courier New" w:hAnsi="Courier New" w:cs="Courier New"/>
          <w:sz w:val="20"/>
          <w:u w:val="single"/>
        </w:rPr>
        <w:t>Purpose</w:t>
      </w:r>
      <w:r w:rsidRPr="003B6989">
        <w:rPr>
          <w:rFonts w:ascii="Courier New" w:hAnsi="Courier New" w:cs="Courier New"/>
          <w:sz w:val="20"/>
        </w:rPr>
        <w:t>.  This section provides the basic information needed to fill in and process student evaluation reports.</w:t>
      </w:r>
      <w:r>
        <w:rPr>
          <w:rFonts w:ascii="Courier New" w:hAnsi="Courier New" w:cs="Courier New"/>
          <w:sz w:val="20"/>
        </w:rPr>
        <w:t xml:space="preserve">  Refer to table 8-1 for routing matrix.</w:t>
      </w:r>
    </w:p>
    <w:p w:rsidR="00FB5107" w:rsidRPr="003B6989" w:rsidRDefault="00FB5107" w:rsidP="00F77E3D">
      <w:pPr>
        <w:spacing w:after="0"/>
        <w:rPr>
          <w:rFonts w:ascii="Courier New" w:hAnsi="Courier New" w:cs="Courier New"/>
          <w:sz w:val="20"/>
        </w:rPr>
      </w:pPr>
    </w:p>
    <w:p w:rsidR="00FB5107" w:rsidRPr="003B6989" w:rsidRDefault="00FB5107" w:rsidP="00F77E3D">
      <w:pPr>
        <w:spacing w:after="0"/>
        <w:rPr>
          <w:rFonts w:ascii="Courier New" w:hAnsi="Courier New" w:cs="Courier New"/>
          <w:sz w:val="20"/>
        </w:rPr>
      </w:pPr>
      <w:r>
        <w:rPr>
          <w:rFonts w:ascii="Courier New" w:hAnsi="Courier New" w:cs="Courier New"/>
          <w:sz w:val="20"/>
        </w:rPr>
        <w:t xml:space="preserve">        (2) </w:t>
      </w:r>
      <w:r w:rsidRPr="003B6989">
        <w:rPr>
          <w:rFonts w:ascii="Courier New" w:hAnsi="Courier New" w:cs="Courier New"/>
          <w:sz w:val="20"/>
        </w:rPr>
        <w:t xml:space="preserve">The system utilizes an </w:t>
      </w:r>
      <w:r>
        <w:rPr>
          <w:rFonts w:ascii="Courier New" w:hAnsi="Courier New" w:cs="Courier New"/>
          <w:sz w:val="20"/>
        </w:rPr>
        <w:t>Evaluation (EVAL)</w:t>
      </w:r>
      <w:r w:rsidRPr="003B6989">
        <w:rPr>
          <w:rFonts w:ascii="Courier New" w:hAnsi="Courier New" w:cs="Courier New"/>
          <w:sz w:val="20"/>
        </w:rPr>
        <w:t xml:space="preserve"> for all student personnel.  Performance traits are graded on a 5-point scale, from 1.0 (lowest) to 5.0 (highest), using performance standards printed on the forms.  The performance trait grade of 3.0 represents performance to full Navy standards.  Higher grades are reserved for performance, which significantly exceeds standards.  All 1.0, 2.0, and 5.0 grades must be substantiated through reference to specific instances in the comments, as well as general comments on the remainder of the evaluative blocks.  The EVAL also provides a 5-step ranking scale: Bottom Tier, Fourth Tier, Middle Tier, Second Tier, and Top Tier (reserved only for class advisor use).  There are limits on the number of Second Tier and Top Tier rankings.  These limits ensure a sufficient range of recommendations to make the reports useful to the promotion system.  While there are no corresponding limits on trait grades, they are expected to be consistent with the </w:t>
      </w:r>
      <w:r>
        <w:rPr>
          <w:rFonts w:ascii="Courier New" w:hAnsi="Courier New" w:cs="Courier New"/>
          <w:sz w:val="20"/>
        </w:rPr>
        <w:t>remainder of the evaluation</w:t>
      </w:r>
      <w:r w:rsidRPr="003B6989">
        <w:rPr>
          <w:rFonts w:ascii="Courier New" w:hAnsi="Courier New" w:cs="Courier New"/>
          <w:sz w:val="20"/>
        </w:rPr>
        <w:t xml:space="preserve">.   </w:t>
      </w:r>
    </w:p>
    <w:p w:rsidR="00FB5107" w:rsidRPr="003B6989"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rPr>
      </w:pPr>
      <w:r>
        <w:rPr>
          <w:rFonts w:ascii="Courier New" w:hAnsi="Courier New" w:cs="Courier New"/>
          <w:sz w:val="20"/>
        </w:rPr>
        <w:t xml:space="preserve">        (3) </w:t>
      </w:r>
      <w:r w:rsidRPr="00E01403">
        <w:rPr>
          <w:rFonts w:ascii="Courier New" w:hAnsi="Courier New" w:cs="Courier New"/>
          <w:sz w:val="20"/>
          <w:u w:val="single"/>
        </w:rPr>
        <w:t>Preparing with a Word Processor</w:t>
      </w:r>
      <w:r w:rsidRPr="003B6989">
        <w:rPr>
          <w:rFonts w:ascii="Courier New" w:hAnsi="Courier New" w:cs="Courier New"/>
          <w:sz w:val="20"/>
        </w:rPr>
        <w:t xml:space="preserve">.  </w:t>
      </w:r>
      <w:r w:rsidRPr="00545D5A">
        <w:rPr>
          <w:rFonts w:ascii="Courier New" w:hAnsi="Courier New" w:cs="Courier New"/>
          <w:sz w:val="20"/>
        </w:rPr>
        <w:t>The primary grader will start the evaluation report filling in all personal da</w:t>
      </w:r>
      <w:r>
        <w:rPr>
          <w:rFonts w:ascii="Courier New" w:hAnsi="Courier New" w:cs="Courier New"/>
          <w:sz w:val="20"/>
        </w:rPr>
        <w:t>ta (referring to the brag sheet) and evaluating the student</w:t>
      </w:r>
      <w:r w:rsidRPr="00545D5A">
        <w:rPr>
          <w:rFonts w:ascii="Courier New" w:hAnsi="Courier New" w:cs="Courier New"/>
          <w:sz w:val="20"/>
        </w:rPr>
        <w:t xml:space="preserve"> before passing it to the secondary grader for their marks and comments.  The Officer/Instructor will finish the report prior to forwarding it to the Commanding Officer for signature.</w:t>
      </w:r>
      <w:r w:rsidRPr="003B6989">
        <w:rPr>
          <w:rFonts w:ascii="Courier New" w:hAnsi="Courier New" w:cs="Courier New"/>
          <w:sz w:val="20"/>
        </w:rPr>
        <w:t xml:space="preserve">  </w:t>
      </w:r>
      <w:r w:rsidRPr="00545D5A">
        <w:rPr>
          <w:rFonts w:ascii="Courier New" w:hAnsi="Courier New" w:cs="Courier New"/>
          <w:sz w:val="20"/>
        </w:rPr>
        <w:t>The Commanding Officer will sign all reports prior to them being signed by the individual who is being evaluated.</w:t>
      </w:r>
      <w:r w:rsidRPr="003B6989">
        <w:rPr>
          <w:rFonts w:ascii="Courier New" w:hAnsi="Courier New" w:cs="Courier New"/>
          <w:sz w:val="20"/>
        </w:rPr>
        <w:t xml:space="preserve">  Reports will be submitted using the template found in </w:t>
      </w:r>
      <w:r>
        <w:rPr>
          <w:rFonts w:ascii="Courier New" w:hAnsi="Courier New" w:cs="Courier New"/>
          <w:sz w:val="20"/>
        </w:rPr>
        <w:t>Appendix VIII-B</w:t>
      </w:r>
      <w:r w:rsidRPr="003B6989">
        <w:rPr>
          <w:rFonts w:ascii="Courier New" w:hAnsi="Courier New" w:cs="Courier New"/>
          <w:sz w:val="20"/>
        </w:rPr>
        <w:t>.  The report is to be completed and forwarded via electronic means.  The primary grader will develop a separate file for each evaluation and label each file as follows:  “EVAL ICO (ENTER RANK, FIRST INITIAL AND LAST NAME) FOR (ENTER SEMESTER</w:t>
      </w:r>
      <w:r>
        <w:rPr>
          <w:rFonts w:ascii="Courier New" w:hAnsi="Courier New" w:cs="Courier New"/>
          <w:sz w:val="20"/>
        </w:rPr>
        <w:t xml:space="preserve"> AND YEAR</w:t>
      </w:r>
      <w:r w:rsidRPr="003B6989">
        <w:rPr>
          <w:rFonts w:ascii="Courier New" w:hAnsi="Courier New" w:cs="Courier New"/>
          <w:sz w:val="20"/>
        </w:rPr>
        <w:t>).”</w:t>
      </w:r>
      <w:r>
        <w:rPr>
          <w:rFonts w:ascii="Courier New" w:hAnsi="Courier New" w:cs="Courier New"/>
          <w:sz w:val="20"/>
        </w:rPr>
        <w:t xml:space="preserve">  </w:t>
      </w:r>
    </w:p>
    <w:p w:rsidR="00FB5107" w:rsidRDefault="00FB5107" w:rsidP="00F77E3D">
      <w:pPr>
        <w:spacing w:after="0"/>
        <w:rPr>
          <w:rFonts w:ascii="Courier New" w:hAnsi="Courier New" w:cs="Courier New"/>
          <w:sz w:val="20"/>
        </w:rPr>
      </w:pPr>
    </w:p>
    <w:p w:rsidR="00D56B35" w:rsidRDefault="00FB5107" w:rsidP="00D56B35">
      <w:pPr>
        <w:spacing w:after="0"/>
        <w:rPr>
          <w:rFonts w:ascii="Courier New" w:hAnsi="Courier New" w:cs="Courier New"/>
          <w:sz w:val="20"/>
        </w:rPr>
      </w:pPr>
      <w:r w:rsidRPr="003B6989">
        <w:rPr>
          <w:rFonts w:ascii="Courier New" w:hAnsi="Courier New" w:cs="Courier New"/>
          <w:b/>
          <w:sz w:val="20"/>
          <w:u w:val="single"/>
        </w:rPr>
        <w:t>Example</w:t>
      </w:r>
      <w:r>
        <w:rPr>
          <w:rFonts w:ascii="Courier New" w:hAnsi="Courier New" w:cs="Courier New"/>
          <w:b/>
          <w:sz w:val="20"/>
          <w:u w:val="single"/>
        </w:rPr>
        <w:t>s</w:t>
      </w:r>
      <w:r w:rsidRPr="003B6989">
        <w:rPr>
          <w:rFonts w:ascii="Courier New" w:hAnsi="Courier New" w:cs="Courier New"/>
          <w:b/>
          <w:sz w:val="20"/>
        </w:rPr>
        <w:t>:</w:t>
      </w:r>
      <w:r>
        <w:rPr>
          <w:rFonts w:ascii="Courier New" w:hAnsi="Courier New" w:cs="Courier New"/>
          <w:sz w:val="20"/>
        </w:rPr>
        <w:t xml:space="preserve"> (1) </w:t>
      </w:r>
      <w:r w:rsidRPr="003B6989">
        <w:rPr>
          <w:rFonts w:ascii="Courier New" w:hAnsi="Courier New" w:cs="Courier New"/>
          <w:sz w:val="20"/>
        </w:rPr>
        <w:t xml:space="preserve">EVAL </w:t>
      </w:r>
      <w:r>
        <w:rPr>
          <w:rFonts w:ascii="Courier New" w:hAnsi="Courier New" w:cs="Courier New"/>
          <w:sz w:val="20"/>
        </w:rPr>
        <w:t xml:space="preserve">ICO MIDN S JOHNSON FOR SPRING </w:t>
      </w:r>
      <w:r w:rsidR="00D56B35">
        <w:rPr>
          <w:rFonts w:ascii="Courier New" w:hAnsi="Courier New" w:cs="Courier New"/>
          <w:sz w:val="20"/>
        </w:rPr>
        <w:t>12</w:t>
      </w:r>
      <w:r>
        <w:rPr>
          <w:rFonts w:ascii="Courier New" w:hAnsi="Courier New" w:cs="Courier New"/>
          <w:sz w:val="20"/>
        </w:rPr>
        <w:t xml:space="preserve"> </w:t>
      </w:r>
    </w:p>
    <w:p w:rsidR="00FB5107" w:rsidRPr="00D56B35" w:rsidRDefault="00D56B35" w:rsidP="00D56B35">
      <w:pPr>
        <w:spacing w:after="0"/>
        <w:rPr>
          <w:rFonts w:ascii="Courier New" w:hAnsi="Courier New" w:cs="Courier New"/>
          <w:sz w:val="20"/>
        </w:rPr>
      </w:pPr>
      <w:r>
        <w:rPr>
          <w:rFonts w:ascii="Courier New" w:hAnsi="Courier New" w:cs="Courier New"/>
          <w:sz w:val="20"/>
        </w:rPr>
        <w:t xml:space="preserve">          (2) </w:t>
      </w:r>
      <w:r w:rsidR="00FB5107" w:rsidRPr="00D56B35">
        <w:rPr>
          <w:rFonts w:ascii="Courier New" w:hAnsi="Courier New" w:cs="Courier New"/>
          <w:sz w:val="20"/>
        </w:rPr>
        <w:t>E</w:t>
      </w:r>
      <w:r w:rsidRPr="00D56B35">
        <w:rPr>
          <w:rFonts w:ascii="Courier New" w:hAnsi="Courier New" w:cs="Courier New"/>
          <w:sz w:val="20"/>
        </w:rPr>
        <w:t>VAL ICO SSGT B GIARETTA</w:t>
      </w:r>
      <w:r w:rsidR="00FB5107" w:rsidRPr="00D56B35">
        <w:rPr>
          <w:rFonts w:ascii="Courier New" w:hAnsi="Courier New" w:cs="Courier New"/>
          <w:sz w:val="20"/>
        </w:rPr>
        <w:t xml:space="preserve"> FOR FALL </w:t>
      </w:r>
      <w:r w:rsidRPr="00D56B35">
        <w:rPr>
          <w:rFonts w:ascii="Courier New" w:hAnsi="Courier New" w:cs="Courier New"/>
          <w:sz w:val="20"/>
        </w:rPr>
        <w:t>13</w:t>
      </w:r>
    </w:p>
    <w:p w:rsidR="00D56B35" w:rsidRPr="00D56B35" w:rsidRDefault="00D56B35" w:rsidP="00D56B35">
      <w:pPr>
        <w:pStyle w:val="ListParagraph"/>
        <w:spacing w:after="0"/>
        <w:ind w:left="1320"/>
        <w:rPr>
          <w:rFonts w:ascii="Courier New" w:hAnsi="Courier New" w:cs="Courier New"/>
          <w:sz w:val="20"/>
        </w:rPr>
      </w:pPr>
    </w:p>
    <w:p w:rsidR="00FB5107" w:rsidRPr="003976F5" w:rsidRDefault="00FB5107" w:rsidP="00F77E3D">
      <w:pPr>
        <w:spacing w:after="0"/>
        <w:jc w:val="center"/>
        <w:rPr>
          <w:rFonts w:ascii="Courier New" w:hAnsi="Courier New" w:cs="Courier New"/>
          <w:b/>
          <w:sz w:val="20"/>
        </w:rPr>
      </w:pPr>
      <w:r w:rsidRPr="003976F5">
        <w:rPr>
          <w:rFonts w:ascii="Courier New" w:hAnsi="Courier New" w:cs="Courier New"/>
          <w:b/>
          <w:sz w:val="20"/>
        </w:rPr>
        <w:t>Table 8-1</w:t>
      </w:r>
    </w:p>
    <w:p w:rsidR="00FB5107" w:rsidRDefault="00FB5107" w:rsidP="00F77E3D">
      <w:pPr>
        <w:spacing w:after="0"/>
        <w:rPr>
          <w:rFonts w:ascii="Courier New" w:hAnsi="Courier New" w:cs="Courier New"/>
          <w:sz w:val="20"/>
        </w:rPr>
      </w:pPr>
    </w:p>
    <w:tbl>
      <w:tblPr>
        <w:tblW w:w="10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1"/>
        <w:gridCol w:w="3075"/>
        <w:gridCol w:w="2679"/>
        <w:gridCol w:w="1881"/>
      </w:tblGrid>
      <w:tr w:rsidR="00FB5107" w:rsidRPr="003B6989">
        <w:trPr>
          <w:trHeight w:val="377"/>
        </w:trPr>
        <w:tc>
          <w:tcPr>
            <w:tcW w:w="10186" w:type="dxa"/>
            <w:gridSpan w:val="4"/>
            <w:shd w:val="clear" w:color="auto" w:fill="B3B3B3"/>
            <w:vAlign w:val="center"/>
          </w:tcPr>
          <w:p w:rsidR="00FB5107" w:rsidRPr="003B6989" w:rsidRDefault="00FB5107" w:rsidP="00F77E3D">
            <w:pPr>
              <w:suppressAutoHyphens/>
              <w:spacing w:after="0"/>
              <w:ind w:left="108"/>
              <w:jc w:val="center"/>
              <w:rPr>
                <w:rFonts w:ascii="Courier New" w:hAnsi="Courier New" w:cs="Courier New"/>
                <w:b/>
                <w:sz w:val="20"/>
              </w:rPr>
            </w:pPr>
            <w:r w:rsidRPr="003B6989">
              <w:rPr>
                <w:rFonts w:ascii="Courier New" w:hAnsi="Courier New" w:cs="Courier New"/>
                <w:b/>
                <w:sz w:val="20"/>
              </w:rPr>
              <w:t>BN Evaluation Routing List</w:t>
            </w:r>
          </w:p>
        </w:tc>
      </w:tr>
      <w:tr w:rsidR="00FB5107" w:rsidRPr="003B6989">
        <w:tblPrEx>
          <w:tblLook w:val="01E0" w:firstRow="1" w:lastRow="1" w:firstColumn="1" w:lastColumn="1" w:noHBand="0" w:noVBand="0"/>
        </w:tblPrEx>
        <w:tc>
          <w:tcPr>
            <w:tcW w:w="2551" w:type="dxa"/>
            <w:tcBorders>
              <w:bottom w:val="single" w:sz="18" w:space="0" w:color="auto"/>
            </w:tcBorders>
            <w:shd w:val="clear" w:color="auto" w:fill="D9D9D9"/>
          </w:tcPr>
          <w:p w:rsidR="00FB5107" w:rsidRPr="003B6989" w:rsidRDefault="00FB5107" w:rsidP="00F77E3D">
            <w:pPr>
              <w:suppressAutoHyphens/>
              <w:spacing w:after="0"/>
              <w:rPr>
                <w:rFonts w:ascii="Courier New" w:hAnsi="Courier New" w:cs="Courier New"/>
                <w:b/>
                <w:sz w:val="20"/>
              </w:rPr>
            </w:pPr>
            <w:r w:rsidRPr="003B6989">
              <w:rPr>
                <w:rFonts w:ascii="Courier New" w:hAnsi="Courier New" w:cs="Courier New"/>
                <w:b/>
                <w:sz w:val="20"/>
              </w:rPr>
              <w:t>Evaluation For</w:t>
            </w:r>
          </w:p>
        </w:tc>
        <w:tc>
          <w:tcPr>
            <w:tcW w:w="3075" w:type="dxa"/>
            <w:tcBorders>
              <w:bottom w:val="single" w:sz="18" w:space="0" w:color="auto"/>
            </w:tcBorders>
            <w:shd w:val="clear" w:color="auto" w:fill="D9D9D9"/>
          </w:tcPr>
          <w:p w:rsidR="00FB5107" w:rsidRPr="003B6989" w:rsidRDefault="00FB5107" w:rsidP="00F77E3D">
            <w:pPr>
              <w:suppressAutoHyphens/>
              <w:spacing w:after="0"/>
              <w:rPr>
                <w:rFonts w:ascii="Courier New" w:hAnsi="Courier New" w:cs="Courier New"/>
                <w:b/>
                <w:sz w:val="20"/>
              </w:rPr>
            </w:pPr>
            <w:r w:rsidRPr="003B6989">
              <w:rPr>
                <w:rFonts w:ascii="Courier New" w:hAnsi="Courier New" w:cs="Courier New"/>
                <w:b/>
                <w:sz w:val="20"/>
              </w:rPr>
              <w:t>Primary Grader</w:t>
            </w:r>
          </w:p>
        </w:tc>
        <w:tc>
          <w:tcPr>
            <w:tcW w:w="2679" w:type="dxa"/>
            <w:tcBorders>
              <w:bottom w:val="single" w:sz="18" w:space="0" w:color="auto"/>
            </w:tcBorders>
            <w:shd w:val="clear" w:color="auto" w:fill="D9D9D9"/>
          </w:tcPr>
          <w:p w:rsidR="00FB5107" w:rsidRPr="003B6989" w:rsidRDefault="00FB5107" w:rsidP="00F77E3D">
            <w:pPr>
              <w:suppressAutoHyphens/>
              <w:spacing w:after="0"/>
              <w:rPr>
                <w:rFonts w:ascii="Courier New" w:hAnsi="Courier New" w:cs="Courier New"/>
                <w:b/>
                <w:sz w:val="20"/>
              </w:rPr>
            </w:pPr>
            <w:r w:rsidRPr="003B6989">
              <w:rPr>
                <w:rFonts w:ascii="Courier New" w:hAnsi="Courier New" w:cs="Courier New"/>
                <w:b/>
                <w:sz w:val="20"/>
              </w:rPr>
              <w:t>Secondary Grader</w:t>
            </w:r>
          </w:p>
        </w:tc>
        <w:tc>
          <w:tcPr>
            <w:tcW w:w="1881" w:type="dxa"/>
            <w:tcBorders>
              <w:bottom w:val="single" w:sz="18" w:space="0" w:color="auto"/>
            </w:tcBorders>
            <w:shd w:val="clear" w:color="auto" w:fill="D9D9D9"/>
          </w:tcPr>
          <w:p w:rsidR="00FB5107" w:rsidRPr="003B6989" w:rsidRDefault="00FB5107" w:rsidP="00F77E3D">
            <w:pPr>
              <w:tabs>
                <w:tab w:val="left" w:pos="-720"/>
              </w:tabs>
              <w:suppressAutoHyphens/>
              <w:spacing w:after="0"/>
              <w:rPr>
                <w:rFonts w:ascii="Courier New" w:hAnsi="Courier New" w:cs="Courier New"/>
                <w:b/>
                <w:sz w:val="20"/>
              </w:rPr>
            </w:pPr>
            <w:r w:rsidRPr="003B6989">
              <w:rPr>
                <w:rFonts w:ascii="Courier New" w:hAnsi="Courier New" w:cs="Courier New"/>
                <w:b/>
                <w:sz w:val="20"/>
              </w:rPr>
              <w:t>Officer</w:t>
            </w:r>
          </w:p>
        </w:tc>
      </w:tr>
      <w:tr w:rsidR="00FB5107" w:rsidRPr="003B6989">
        <w:tblPrEx>
          <w:tblLook w:val="01E0" w:firstRow="1" w:lastRow="1" w:firstColumn="1" w:lastColumn="1" w:noHBand="0" w:noVBand="0"/>
        </w:tblPrEx>
        <w:tc>
          <w:tcPr>
            <w:tcW w:w="2551" w:type="dxa"/>
          </w:tcPr>
          <w:p w:rsidR="00FB5107" w:rsidRPr="003B6989" w:rsidRDefault="00FB5107" w:rsidP="00F77E3D">
            <w:pPr>
              <w:suppressAutoHyphens/>
              <w:spacing w:after="0"/>
              <w:rPr>
                <w:rFonts w:ascii="Courier New" w:hAnsi="Courier New" w:cs="Courier New"/>
                <w:b/>
                <w:sz w:val="20"/>
              </w:rPr>
            </w:pPr>
            <w:r w:rsidRPr="003B6989">
              <w:rPr>
                <w:rFonts w:ascii="Courier New" w:hAnsi="Courier New" w:cs="Courier New"/>
                <w:b/>
                <w:sz w:val="20"/>
              </w:rPr>
              <w:t>B</w:t>
            </w:r>
            <w:r>
              <w:rPr>
                <w:rFonts w:ascii="Courier New" w:hAnsi="Courier New" w:cs="Courier New"/>
                <w:b/>
                <w:sz w:val="20"/>
              </w:rPr>
              <w:t>AT</w:t>
            </w:r>
            <w:r w:rsidRPr="003B6989">
              <w:rPr>
                <w:rFonts w:ascii="Courier New" w:hAnsi="Courier New" w:cs="Courier New"/>
                <w:b/>
                <w:sz w:val="20"/>
              </w:rPr>
              <w:t>CO</w:t>
            </w:r>
            <w:r>
              <w:rPr>
                <w:rFonts w:ascii="Courier New" w:hAnsi="Courier New" w:cs="Courier New"/>
                <w:b/>
                <w:sz w:val="20"/>
              </w:rPr>
              <w:t>M</w:t>
            </w:r>
          </w:p>
        </w:tc>
        <w:tc>
          <w:tcPr>
            <w:tcW w:w="3075" w:type="dxa"/>
          </w:tcPr>
          <w:p w:rsidR="00FB5107" w:rsidRPr="003B6989" w:rsidRDefault="00FB5107" w:rsidP="00F77E3D">
            <w:pPr>
              <w:suppressAutoHyphens/>
              <w:spacing w:after="0"/>
              <w:rPr>
                <w:rFonts w:ascii="Courier New" w:hAnsi="Courier New" w:cs="Courier New"/>
                <w:b/>
                <w:sz w:val="20"/>
              </w:rPr>
            </w:pPr>
            <w:r>
              <w:rPr>
                <w:rFonts w:ascii="Courier New" w:hAnsi="Courier New" w:cs="Courier New"/>
                <w:b/>
                <w:sz w:val="20"/>
              </w:rPr>
              <w:t>AMOI</w:t>
            </w:r>
          </w:p>
        </w:tc>
        <w:tc>
          <w:tcPr>
            <w:tcW w:w="2679" w:type="dxa"/>
          </w:tcPr>
          <w:p w:rsidR="00FB5107" w:rsidRPr="003B6989" w:rsidRDefault="00FB5107" w:rsidP="00F77E3D">
            <w:pPr>
              <w:suppressAutoHyphens/>
              <w:spacing w:after="0"/>
              <w:rPr>
                <w:rFonts w:ascii="Courier New" w:hAnsi="Courier New" w:cs="Courier New"/>
                <w:b/>
                <w:sz w:val="20"/>
              </w:rPr>
            </w:pPr>
            <w:r>
              <w:rPr>
                <w:rFonts w:ascii="Courier New" w:hAnsi="Courier New" w:cs="Courier New"/>
                <w:b/>
                <w:sz w:val="20"/>
              </w:rPr>
              <w:t>MOI</w:t>
            </w:r>
          </w:p>
        </w:tc>
        <w:tc>
          <w:tcPr>
            <w:tcW w:w="1881" w:type="dxa"/>
          </w:tcPr>
          <w:p w:rsidR="00FB5107" w:rsidRPr="003B6989" w:rsidRDefault="00FB5107" w:rsidP="00F77E3D">
            <w:pPr>
              <w:suppressAutoHyphens/>
              <w:spacing w:after="0"/>
              <w:rPr>
                <w:rFonts w:ascii="Courier New" w:hAnsi="Courier New" w:cs="Courier New"/>
                <w:b/>
                <w:sz w:val="20"/>
              </w:rPr>
            </w:pPr>
            <w:r>
              <w:rPr>
                <w:rFonts w:ascii="Courier New" w:hAnsi="Courier New" w:cs="Courier New"/>
                <w:b/>
                <w:sz w:val="20"/>
              </w:rPr>
              <w:t>CO</w:t>
            </w:r>
          </w:p>
        </w:tc>
      </w:tr>
      <w:tr w:rsidR="00FB5107" w:rsidRPr="003B6989">
        <w:tblPrEx>
          <w:tblLook w:val="01E0" w:firstRow="1" w:lastRow="1" w:firstColumn="1" w:lastColumn="1" w:noHBand="0" w:noVBand="0"/>
        </w:tblPrEx>
        <w:tc>
          <w:tcPr>
            <w:tcW w:w="2551" w:type="dxa"/>
          </w:tcPr>
          <w:p w:rsidR="00FB5107" w:rsidRPr="003B6989" w:rsidRDefault="00FB5107" w:rsidP="00F77E3D">
            <w:pPr>
              <w:suppressAutoHyphens/>
              <w:spacing w:after="0"/>
              <w:rPr>
                <w:rFonts w:ascii="Courier New" w:hAnsi="Courier New" w:cs="Courier New"/>
                <w:b/>
                <w:sz w:val="20"/>
              </w:rPr>
            </w:pPr>
            <w:r>
              <w:rPr>
                <w:rFonts w:ascii="Courier New" w:hAnsi="Courier New" w:cs="Courier New"/>
                <w:b/>
                <w:sz w:val="20"/>
              </w:rPr>
              <w:t>BAT</w:t>
            </w:r>
            <w:r w:rsidRPr="003B6989">
              <w:rPr>
                <w:rFonts w:ascii="Courier New" w:hAnsi="Courier New" w:cs="Courier New"/>
                <w:b/>
                <w:sz w:val="20"/>
              </w:rPr>
              <w:t>XO</w:t>
            </w:r>
          </w:p>
        </w:tc>
        <w:tc>
          <w:tcPr>
            <w:tcW w:w="3075" w:type="dxa"/>
          </w:tcPr>
          <w:p w:rsidR="00FB5107" w:rsidRPr="003B6989" w:rsidRDefault="00FB5107" w:rsidP="00F77E3D">
            <w:pPr>
              <w:suppressAutoHyphens/>
              <w:spacing w:after="0"/>
              <w:rPr>
                <w:rFonts w:ascii="Courier New" w:hAnsi="Courier New" w:cs="Courier New"/>
                <w:b/>
                <w:sz w:val="20"/>
              </w:rPr>
            </w:pPr>
            <w:r>
              <w:rPr>
                <w:rFonts w:ascii="Courier New" w:hAnsi="Courier New" w:cs="Courier New"/>
                <w:b/>
                <w:sz w:val="20"/>
              </w:rPr>
              <w:t>BAT</w:t>
            </w:r>
            <w:r w:rsidRPr="003B6989">
              <w:rPr>
                <w:rFonts w:ascii="Courier New" w:hAnsi="Courier New" w:cs="Courier New"/>
                <w:b/>
                <w:sz w:val="20"/>
              </w:rPr>
              <w:t>CO</w:t>
            </w:r>
            <w:r>
              <w:rPr>
                <w:rFonts w:ascii="Courier New" w:hAnsi="Courier New" w:cs="Courier New"/>
                <w:b/>
                <w:sz w:val="20"/>
              </w:rPr>
              <w:t>M</w:t>
            </w:r>
          </w:p>
        </w:tc>
        <w:tc>
          <w:tcPr>
            <w:tcW w:w="2679" w:type="dxa"/>
          </w:tcPr>
          <w:p w:rsidR="00FB5107" w:rsidRPr="003B6989" w:rsidRDefault="00FB5107" w:rsidP="00F77E3D">
            <w:pPr>
              <w:suppressAutoHyphens/>
              <w:spacing w:after="0"/>
              <w:rPr>
                <w:rFonts w:ascii="Courier New" w:hAnsi="Courier New" w:cs="Courier New"/>
                <w:b/>
                <w:sz w:val="20"/>
              </w:rPr>
            </w:pPr>
            <w:r>
              <w:rPr>
                <w:rFonts w:ascii="Courier New" w:hAnsi="Courier New" w:cs="Courier New"/>
                <w:b/>
                <w:sz w:val="20"/>
              </w:rPr>
              <w:t>AMOI</w:t>
            </w:r>
          </w:p>
        </w:tc>
        <w:tc>
          <w:tcPr>
            <w:tcW w:w="1881" w:type="dxa"/>
          </w:tcPr>
          <w:p w:rsidR="00FB5107" w:rsidRPr="003B6989" w:rsidRDefault="00FB5107" w:rsidP="00F77E3D">
            <w:pPr>
              <w:suppressAutoHyphens/>
              <w:spacing w:after="0"/>
              <w:rPr>
                <w:rFonts w:ascii="Courier New" w:hAnsi="Courier New" w:cs="Courier New"/>
                <w:b/>
                <w:sz w:val="20"/>
              </w:rPr>
            </w:pPr>
            <w:r>
              <w:rPr>
                <w:rFonts w:ascii="Courier New" w:hAnsi="Courier New" w:cs="Courier New"/>
                <w:b/>
                <w:sz w:val="20"/>
              </w:rPr>
              <w:t>XO</w:t>
            </w:r>
          </w:p>
        </w:tc>
      </w:tr>
      <w:tr w:rsidR="00FB5107" w:rsidRPr="003B6989">
        <w:tblPrEx>
          <w:tblLook w:val="01E0" w:firstRow="1" w:lastRow="1" w:firstColumn="1" w:lastColumn="1" w:noHBand="0" w:noVBand="0"/>
        </w:tblPrEx>
        <w:tc>
          <w:tcPr>
            <w:tcW w:w="2551" w:type="dxa"/>
          </w:tcPr>
          <w:p w:rsidR="00FB5107" w:rsidRPr="003B6989" w:rsidRDefault="00FB5107" w:rsidP="00F77E3D">
            <w:pPr>
              <w:suppressAutoHyphens/>
              <w:spacing w:after="0"/>
              <w:rPr>
                <w:rFonts w:ascii="Courier New" w:hAnsi="Courier New" w:cs="Courier New"/>
                <w:b/>
                <w:sz w:val="20"/>
              </w:rPr>
            </w:pPr>
            <w:r>
              <w:rPr>
                <w:rFonts w:ascii="Courier New" w:hAnsi="Courier New" w:cs="Courier New"/>
                <w:b/>
                <w:sz w:val="20"/>
              </w:rPr>
              <w:t>OPS O</w:t>
            </w:r>
          </w:p>
        </w:tc>
        <w:tc>
          <w:tcPr>
            <w:tcW w:w="3075" w:type="dxa"/>
          </w:tcPr>
          <w:p w:rsidR="00FB5107" w:rsidRPr="003B6989" w:rsidRDefault="00FB5107" w:rsidP="00F77E3D">
            <w:pPr>
              <w:suppressAutoHyphens/>
              <w:spacing w:after="0"/>
              <w:rPr>
                <w:rFonts w:ascii="Courier New" w:hAnsi="Courier New" w:cs="Courier New"/>
                <w:b/>
                <w:sz w:val="20"/>
              </w:rPr>
            </w:pPr>
            <w:r>
              <w:rPr>
                <w:rFonts w:ascii="Courier New" w:hAnsi="Courier New" w:cs="Courier New"/>
                <w:b/>
                <w:sz w:val="20"/>
              </w:rPr>
              <w:t>BATXO</w:t>
            </w:r>
          </w:p>
        </w:tc>
        <w:tc>
          <w:tcPr>
            <w:tcW w:w="2679" w:type="dxa"/>
          </w:tcPr>
          <w:p w:rsidR="00FB5107" w:rsidRPr="003B6989" w:rsidRDefault="00FB5107" w:rsidP="00F77E3D">
            <w:pPr>
              <w:suppressAutoHyphens/>
              <w:spacing w:after="0"/>
              <w:rPr>
                <w:rFonts w:ascii="Courier New" w:hAnsi="Courier New" w:cs="Courier New"/>
                <w:b/>
                <w:sz w:val="20"/>
              </w:rPr>
            </w:pPr>
            <w:r>
              <w:rPr>
                <w:rFonts w:ascii="Courier New" w:hAnsi="Courier New" w:cs="Courier New"/>
                <w:b/>
                <w:sz w:val="20"/>
              </w:rPr>
              <w:t>BATCOM</w:t>
            </w:r>
          </w:p>
        </w:tc>
        <w:tc>
          <w:tcPr>
            <w:tcW w:w="1881" w:type="dxa"/>
          </w:tcPr>
          <w:p w:rsidR="00FB5107" w:rsidRPr="003B6989" w:rsidRDefault="00FB5107" w:rsidP="00F77E3D">
            <w:pPr>
              <w:suppressAutoHyphens/>
              <w:spacing w:after="0"/>
              <w:rPr>
                <w:rFonts w:ascii="Courier New" w:hAnsi="Courier New" w:cs="Courier New"/>
                <w:b/>
                <w:sz w:val="20"/>
              </w:rPr>
            </w:pPr>
            <w:r>
              <w:rPr>
                <w:rFonts w:ascii="Courier New" w:hAnsi="Courier New" w:cs="Courier New"/>
                <w:b/>
                <w:sz w:val="20"/>
              </w:rPr>
              <w:t>MOI</w:t>
            </w:r>
          </w:p>
        </w:tc>
      </w:tr>
      <w:tr w:rsidR="00FB5107" w:rsidRPr="003B6989">
        <w:tblPrEx>
          <w:tblLook w:val="01E0" w:firstRow="1" w:lastRow="1" w:firstColumn="1" w:lastColumn="1" w:noHBand="0" w:noVBand="0"/>
        </w:tblPrEx>
        <w:tc>
          <w:tcPr>
            <w:tcW w:w="2551" w:type="dxa"/>
          </w:tcPr>
          <w:p w:rsidR="00FB5107" w:rsidRPr="003B6989" w:rsidRDefault="00FB5107" w:rsidP="00F77E3D">
            <w:pPr>
              <w:suppressAutoHyphens/>
              <w:spacing w:after="0"/>
              <w:rPr>
                <w:rFonts w:ascii="Courier New" w:hAnsi="Courier New" w:cs="Courier New"/>
                <w:b/>
                <w:sz w:val="20"/>
              </w:rPr>
            </w:pPr>
            <w:r>
              <w:rPr>
                <w:rFonts w:ascii="Courier New" w:hAnsi="Courier New" w:cs="Courier New"/>
                <w:b/>
                <w:sz w:val="20"/>
              </w:rPr>
              <w:t xml:space="preserve">  Asst OPS O</w:t>
            </w:r>
          </w:p>
        </w:tc>
        <w:tc>
          <w:tcPr>
            <w:tcW w:w="3075" w:type="dxa"/>
          </w:tcPr>
          <w:p w:rsidR="00FB5107" w:rsidRPr="003B6989" w:rsidRDefault="00FB5107" w:rsidP="00F77E3D">
            <w:pPr>
              <w:suppressAutoHyphens/>
              <w:spacing w:after="0"/>
              <w:rPr>
                <w:rFonts w:ascii="Courier New" w:hAnsi="Courier New" w:cs="Courier New"/>
                <w:b/>
                <w:sz w:val="20"/>
              </w:rPr>
            </w:pPr>
            <w:r>
              <w:rPr>
                <w:rFonts w:ascii="Courier New" w:hAnsi="Courier New" w:cs="Courier New"/>
                <w:b/>
                <w:sz w:val="20"/>
              </w:rPr>
              <w:t>Squad Leader*</w:t>
            </w:r>
          </w:p>
        </w:tc>
        <w:tc>
          <w:tcPr>
            <w:tcW w:w="2679" w:type="dxa"/>
          </w:tcPr>
          <w:p w:rsidR="00FB5107" w:rsidRPr="003B6989" w:rsidRDefault="00FB5107" w:rsidP="00F77E3D">
            <w:pPr>
              <w:suppressAutoHyphens/>
              <w:spacing w:after="0"/>
              <w:rPr>
                <w:rFonts w:ascii="Courier New" w:hAnsi="Courier New" w:cs="Courier New"/>
                <w:b/>
                <w:sz w:val="20"/>
              </w:rPr>
            </w:pPr>
            <w:r>
              <w:rPr>
                <w:rFonts w:ascii="Courier New" w:hAnsi="Courier New" w:cs="Courier New"/>
                <w:b/>
                <w:sz w:val="20"/>
              </w:rPr>
              <w:t>OPS O</w:t>
            </w:r>
          </w:p>
        </w:tc>
        <w:tc>
          <w:tcPr>
            <w:tcW w:w="1881" w:type="dxa"/>
          </w:tcPr>
          <w:p w:rsidR="00FB5107" w:rsidRPr="003B6989" w:rsidRDefault="00FB5107" w:rsidP="00F77E3D">
            <w:pPr>
              <w:suppressAutoHyphens/>
              <w:spacing w:after="0"/>
              <w:rPr>
                <w:rFonts w:ascii="Courier New" w:hAnsi="Courier New" w:cs="Courier New"/>
                <w:b/>
                <w:sz w:val="20"/>
              </w:rPr>
            </w:pPr>
            <w:r>
              <w:rPr>
                <w:rFonts w:ascii="Courier New" w:hAnsi="Courier New" w:cs="Courier New"/>
                <w:b/>
                <w:sz w:val="20"/>
              </w:rPr>
              <w:t>Advisor</w:t>
            </w:r>
          </w:p>
        </w:tc>
      </w:tr>
      <w:tr w:rsidR="00FB5107" w:rsidRPr="003B6989">
        <w:tblPrEx>
          <w:tblLook w:val="01E0" w:firstRow="1" w:lastRow="1" w:firstColumn="1" w:lastColumn="1" w:noHBand="0" w:noVBand="0"/>
        </w:tblPrEx>
        <w:tc>
          <w:tcPr>
            <w:tcW w:w="2551" w:type="dxa"/>
          </w:tcPr>
          <w:p w:rsidR="00FB5107" w:rsidRPr="003B6989" w:rsidRDefault="00FB5107" w:rsidP="00F77E3D">
            <w:pPr>
              <w:suppressAutoHyphens/>
              <w:spacing w:after="0"/>
              <w:rPr>
                <w:rFonts w:ascii="Courier New" w:hAnsi="Courier New" w:cs="Courier New"/>
                <w:b/>
                <w:sz w:val="20"/>
              </w:rPr>
            </w:pPr>
            <w:r>
              <w:rPr>
                <w:rFonts w:ascii="Courier New" w:hAnsi="Courier New" w:cs="Courier New"/>
                <w:b/>
                <w:sz w:val="20"/>
              </w:rPr>
              <w:t xml:space="preserve">  PTI</w:t>
            </w:r>
          </w:p>
        </w:tc>
        <w:tc>
          <w:tcPr>
            <w:tcW w:w="3075" w:type="dxa"/>
          </w:tcPr>
          <w:p w:rsidR="00FB5107" w:rsidRPr="003B6989" w:rsidRDefault="00FB5107" w:rsidP="00F77E3D">
            <w:pPr>
              <w:suppressAutoHyphens/>
              <w:spacing w:after="0"/>
              <w:rPr>
                <w:rFonts w:ascii="Courier New" w:hAnsi="Courier New" w:cs="Courier New"/>
                <w:b/>
                <w:sz w:val="20"/>
              </w:rPr>
            </w:pPr>
            <w:r>
              <w:rPr>
                <w:rFonts w:ascii="Courier New" w:hAnsi="Courier New" w:cs="Courier New"/>
                <w:b/>
                <w:sz w:val="20"/>
              </w:rPr>
              <w:t>OPS O</w:t>
            </w:r>
          </w:p>
        </w:tc>
        <w:tc>
          <w:tcPr>
            <w:tcW w:w="2679" w:type="dxa"/>
          </w:tcPr>
          <w:p w:rsidR="00FB5107" w:rsidRPr="003B6989" w:rsidRDefault="00FB5107" w:rsidP="00F77E3D">
            <w:pPr>
              <w:suppressAutoHyphens/>
              <w:spacing w:after="0"/>
              <w:rPr>
                <w:rFonts w:ascii="Courier New" w:hAnsi="Courier New" w:cs="Courier New"/>
                <w:b/>
                <w:sz w:val="20"/>
              </w:rPr>
            </w:pPr>
            <w:r>
              <w:rPr>
                <w:rFonts w:ascii="Courier New" w:hAnsi="Courier New" w:cs="Courier New"/>
                <w:b/>
                <w:sz w:val="20"/>
              </w:rPr>
              <w:t>BATCOM</w:t>
            </w:r>
          </w:p>
        </w:tc>
        <w:tc>
          <w:tcPr>
            <w:tcW w:w="1881" w:type="dxa"/>
          </w:tcPr>
          <w:p w:rsidR="00FB5107" w:rsidRPr="003B6989" w:rsidRDefault="00FB5107" w:rsidP="00F77E3D">
            <w:pPr>
              <w:suppressAutoHyphens/>
              <w:spacing w:after="0"/>
              <w:rPr>
                <w:rFonts w:ascii="Courier New" w:hAnsi="Courier New" w:cs="Courier New"/>
                <w:b/>
                <w:sz w:val="20"/>
              </w:rPr>
            </w:pPr>
            <w:r w:rsidRPr="003B6989">
              <w:rPr>
                <w:rFonts w:ascii="Courier New" w:hAnsi="Courier New" w:cs="Courier New"/>
                <w:b/>
                <w:sz w:val="20"/>
              </w:rPr>
              <w:t>Advisor</w:t>
            </w:r>
          </w:p>
        </w:tc>
      </w:tr>
      <w:tr w:rsidR="00FB5107" w:rsidRPr="003B6989">
        <w:tblPrEx>
          <w:tblLook w:val="01E0" w:firstRow="1" w:lastRow="1" w:firstColumn="1" w:lastColumn="1" w:noHBand="0" w:noVBand="0"/>
        </w:tblPrEx>
        <w:tc>
          <w:tcPr>
            <w:tcW w:w="2551" w:type="dxa"/>
          </w:tcPr>
          <w:p w:rsidR="00FB5107" w:rsidRPr="003B6989" w:rsidRDefault="00FB5107" w:rsidP="00F77E3D">
            <w:pPr>
              <w:suppressAutoHyphens/>
              <w:spacing w:after="0"/>
              <w:rPr>
                <w:rFonts w:ascii="Courier New" w:hAnsi="Courier New" w:cs="Courier New"/>
                <w:b/>
                <w:sz w:val="20"/>
              </w:rPr>
            </w:pPr>
            <w:r>
              <w:rPr>
                <w:rFonts w:ascii="Courier New" w:hAnsi="Courier New" w:cs="Courier New"/>
                <w:b/>
                <w:sz w:val="20"/>
              </w:rPr>
              <w:t xml:space="preserve">  PAO</w:t>
            </w:r>
          </w:p>
        </w:tc>
        <w:tc>
          <w:tcPr>
            <w:tcW w:w="3075" w:type="dxa"/>
          </w:tcPr>
          <w:p w:rsidR="00FB5107" w:rsidRPr="003B6989" w:rsidRDefault="00FB5107" w:rsidP="00F77E3D">
            <w:pPr>
              <w:suppressAutoHyphens/>
              <w:spacing w:after="0"/>
              <w:rPr>
                <w:rFonts w:ascii="Courier New" w:hAnsi="Courier New" w:cs="Courier New"/>
                <w:b/>
                <w:sz w:val="20"/>
              </w:rPr>
            </w:pPr>
            <w:r>
              <w:rPr>
                <w:rFonts w:ascii="Courier New" w:hAnsi="Courier New" w:cs="Courier New"/>
                <w:b/>
                <w:sz w:val="20"/>
              </w:rPr>
              <w:t>Squad Leader*</w:t>
            </w:r>
          </w:p>
        </w:tc>
        <w:tc>
          <w:tcPr>
            <w:tcW w:w="2679" w:type="dxa"/>
          </w:tcPr>
          <w:p w:rsidR="00FB5107" w:rsidRPr="003B6989" w:rsidRDefault="00FB5107" w:rsidP="00F77E3D">
            <w:pPr>
              <w:suppressAutoHyphens/>
              <w:spacing w:after="0"/>
              <w:rPr>
                <w:rFonts w:ascii="Courier New" w:hAnsi="Courier New" w:cs="Courier New"/>
                <w:b/>
                <w:sz w:val="20"/>
              </w:rPr>
            </w:pPr>
            <w:r>
              <w:rPr>
                <w:rFonts w:ascii="Courier New" w:hAnsi="Courier New" w:cs="Courier New"/>
                <w:b/>
                <w:sz w:val="20"/>
              </w:rPr>
              <w:t>OPS O</w:t>
            </w:r>
          </w:p>
        </w:tc>
        <w:tc>
          <w:tcPr>
            <w:tcW w:w="1881" w:type="dxa"/>
          </w:tcPr>
          <w:p w:rsidR="00FB5107" w:rsidRPr="003B6989" w:rsidRDefault="00FB5107" w:rsidP="00F77E3D">
            <w:pPr>
              <w:suppressAutoHyphens/>
              <w:spacing w:after="0"/>
              <w:rPr>
                <w:rFonts w:ascii="Courier New" w:hAnsi="Courier New" w:cs="Courier New"/>
                <w:b/>
                <w:sz w:val="20"/>
              </w:rPr>
            </w:pPr>
            <w:r w:rsidRPr="003B6989">
              <w:rPr>
                <w:rFonts w:ascii="Courier New" w:hAnsi="Courier New" w:cs="Courier New"/>
                <w:b/>
                <w:sz w:val="20"/>
              </w:rPr>
              <w:t>Advisor</w:t>
            </w:r>
          </w:p>
        </w:tc>
      </w:tr>
      <w:tr w:rsidR="00FB5107" w:rsidRPr="003B6989">
        <w:tblPrEx>
          <w:tblLook w:val="01E0" w:firstRow="1" w:lastRow="1" w:firstColumn="1" w:lastColumn="1" w:noHBand="0" w:noVBand="0"/>
        </w:tblPrEx>
        <w:tc>
          <w:tcPr>
            <w:tcW w:w="2551" w:type="dxa"/>
          </w:tcPr>
          <w:p w:rsidR="00FB5107" w:rsidRPr="003B6989" w:rsidRDefault="00FB5107" w:rsidP="00F77E3D">
            <w:pPr>
              <w:suppressAutoHyphens/>
              <w:spacing w:after="0"/>
              <w:rPr>
                <w:rFonts w:ascii="Courier New" w:hAnsi="Courier New" w:cs="Courier New"/>
                <w:b/>
                <w:sz w:val="20"/>
              </w:rPr>
            </w:pPr>
            <w:r>
              <w:rPr>
                <w:rFonts w:ascii="Courier New" w:hAnsi="Courier New" w:cs="Courier New"/>
                <w:b/>
                <w:sz w:val="20"/>
              </w:rPr>
              <w:t xml:space="preserve">  BAT Historian</w:t>
            </w:r>
          </w:p>
        </w:tc>
        <w:tc>
          <w:tcPr>
            <w:tcW w:w="3075" w:type="dxa"/>
          </w:tcPr>
          <w:p w:rsidR="00FB5107" w:rsidRPr="003B6989" w:rsidRDefault="00FB5107" w:rsidP="00F77E3D">
            <w:pPr>
              <w:suppressAutoHyphens/>
              <w:spacing w:after="0"/>
              <w:rPr>
                <w:rFonts w:ascii="Courier New" w:hAnsi="Courier New" w:cs="Courier New"/>
                <w:b/>
                <w:sz w:val="20"/>
              </w:rPr>
            </w:pPr>
            <w:r>
              <w:rPr>
                <w:rFonts w:ascii="Courier New" w:hAnsi="Courier New" w:cs="Courier New"/>
                <w:b/>
                <w:sz w:val="20"/>
              </w:rPr>
              <w:t>Squad Leader*</w:t>
            </w:r>
          </w:p>
        </w:tc>
        <w:tc>
          <w:tcPr>
            <w:tcW w:w="2679" w:type="dxa"/>
          </w:tcPr>
          <w:p w:rsidR="00FB5107" w:rsidRPr="003B6989" w:rsidRDefault="00FB5107" w:rsidP="00F77E3D">
            <w:pPr>
              <w:suppressAutoHyphens/>
              <w:spacing w:after="0"/>
              <w:rPr>
                <w:rFonts w:ascii="Courier New" w:hAnsi="Courier New" w:cs="Courier New"/>
                <w:b/>
                <w:sz w:val="20"/>
              </w:rPr>
            </w:pPr>
            <w:r>
              <w:rPr>
                <w:rFonts w:ascii="Courier New" w:hAnsi="Courier New" w:cs="Courier New"/>
                <w:b/>
                <w:sz w:val="20"/>
              </w:rPr>
              <w:t>OPS O</w:t>
            </w:r>
          </w:p>
        </w:tc>
        <w:tc>
          <w:tcPr>
            <w:tcW w:w="1881" w:type="dxa"/>
          </w:tcPr>
          <w:p w:rsidR="00FB5107" w:rsidRPr="003B6989" w:rsidRDefault="00FB5107" w:rsidP="00F77E3D">
            <w:pPr>
              <w:suppressAutoHyphens/>
              <w:spacing w:after="0"/>
              <w:rPr>
                <w:rFonts w:ascii="Courier New" w:hAnsi="Courier New" w:cs="Courier New"/>
                <w:b/>
                <w:sz w:val="20"/>
              </w:rPr>
            </w:pPr>
            <w:r>
              <w:rPr>
                <w:rFonts w:ascii="Courier New" w:hAnsi="Courier New" w:cs="Courier New"/>
                <w:b/>
                <w:sz w:val="20"/>
              </w:rPr>
              <w:t>Advisor</w:t>
            </w:r>
          </w:p>
        </w:tc>
      </w:tr>
      <w:tr w:rsidR="00FB5107" w:rsidRPr="003B6989">
        <w:tblPrEx>
          <w:tblLook w:val="01E0" w:firstRow="1" w:lastRow="1" w:firstColumn="1" w:lastColumn="1" w:noHBand="0" w:noVBand="0"/>
        </w:tblPrEx>
        <w:tc>
          <w:tcPr>
            <w:tcW w:w="2551" w:type="dxa"/>
          </w:tcPr>
          <w:p w:rsidR="00FB5107" w:rsidRPr="003B6989" w:rsidRDefault="00FB5107" w:rsidP="00F77E3D">
            <w:pPr>
              <w:suppressAutoHyphens/>
              <w:spacing w:after="0"/>
              <w:rPr>
                <w:rFonts w:ascii="Courier New" w:hAnsi="Courier New" w:cs="Courier New"/>
                <w:b/>
                <w:sz w:val="20"/>
              </w:rPr>
            </w:pPr>
            <w:r>
              <w:rPr>
                <w:rFonts w:ascii="Courier New" w:hAnsi="Courier New" w:cs="Courier New"/>
                <w:b/>
                <w:sz w:val="20"/>
              </w:rPr>
              <w:t xml:space="preserve">  Drill Team CDR</w:t>
            </w:r>
          </w:p>
        </w:tc>
        <w:tc>
          <w:tcPr>
            <w:tcW w:w="3075" w:type="dxa"/>
          </w:tcPr>
          <w:p w:rsidR="00FB5107" w:rsidRPr="003B6989" w:rsidRDefault="00FB5107" w:rsidP="00F77E3D">
            <w:pPr>
              <w:suppressAutoHyphens/>
              <w:spacing w:after="0"/>
              <w:rPr>
                <w:rFonts w:ascii="Courier New" w:hAnsi="Courier New" w:cs="Courier New"/>
                <w:b/>
                <w:sz w:val="20"/>
              </w:rPr>
            </w:pPr>
            <w:r>
              <w:rPr>
                <w:rFonts w:ascii="Courier New" w:hAnsi="Courier New" w:cs="Courier New"/>
                <w:b/>
                <w:sz w:val="20"/>
              </w:rPr>
              <w:t>Squad Leader*</w:t>
            </w:r>
          </w:p>
        </w:tc>
        <w:tc>
          <w:tcPr>
            <w:tcW w:w="2679" w:type="dxa"/>
          </w:tcPr>
          <w:p w:rsidR="00FB5107" w:rsidRPr="003B6989" w:rsidRDefault="00FB5107" w:rsidP="00F77E3D">
            <w:pPr>
              <w:suppressAutoHyphens/>
              <w:spacing w:after="0"/>
              <w:rPr>
                <w:rFonts w:ascii="Courier New" w:hAnsi="Courier New" w:cs="Courier New"/>
                <w:b/>
                <w:sz w:val="20"/>
              </w:rPr>
            </w:pPr>
            <w:r>
              <w:rPr>
                <w:rFonts w:ascii="Courier New" w:hAnsi="Courier New" w:cs="Courier New"/>
                <w:b/>
                <w:sz w:val="20"/>
              </w:rPr>
              <w:t>OPS O</w:t>
            </w:r>
          </w:p>
        </w:tc>
        <w:tc>
          <w:tcPr>
            <w:tcW w:w="1881" w:type="dxa"/>
          </w:tcPr>
          <w:p w:rsidR="00FB5107" w:rsidRPr="003B6989" w:rsidRDefault="00FB5107" w:rsidP="00F77E3D">
            <w:pPr>
              <w:suppressAutoHyphens/>
              <w:spacing w:after="0"/>
              <w:rPr>
                <w:rFonts w:ascii="Courier New" w:hAnsi="Courier New" w:cs="Courier New"/>
                <w:b/>
                <w:sz w:val="20"/>
              </w:rPr>
            </w:pPr>
            <w:r>
              <w:rPr>
                <w:rFonts w:ascii="Courier New" w:hAnsi="Courier New" w:cs="Courier New"/>
                <w:b/>
                <w:sz w:val="20"/>
              </w:rPr>
              <w:t>Advisor</w:t>
            </w:r>
          </w:p>
        </w:tc>
      </w:tr>
      <w:tr w:rsidR="00FB5107" w:rsidRPr="003B6989">
        <w:tblPrEx>
          <w:tblLook w:val="01E0" w:firstRow="1" w:lastRow="1" w:firstColumn="1" w:lastColumn="1" w:noHBand="0" w:noVBand="0"/>
        </w:tblPrEx>
        <w:tc>
          <w:tcPr>
            <w:tcW w:w="2551" w:type="dxa"/>
          </w:tcPr>
          <w:p w:rsidR="00FB5107" w:rsidRPr="003B6989" w:rsidRDefault="00FB5107" w:rsidP="00F77E3D">
            <w:pPr>
              <w:suppressAutoHyphens/>
              <w:spacing w:after="0"/>
              <w:rPr>
                <w:rFonts w:ascii="Courier New" w:hAnsi="Courier New" w:cs="Courier New"/>
                <w:b/>
                <w:sz w:val="20"/>
              </w:rPr>
            </w:pPr>
            <w:r>
              <w:rPr>
                <w:rFonts w:ascii="Courier New" w:hAnsi="Courier New" w:cs="Courier New"/>
                <w:b/>
                <w:sz w:val="20"/>
              </w:rPr>
              <w:t xml:space="preserve">  Color Guard CDR</w:t>
            </w:r>
          </w:p>
        </w:tc>
        <w:tc>
          <w:tcPr>
            <w:tcW w:w="3075" w:type="dxa"/>
          </w:tcPr>
          <w:p w:rsidR="00FB5107" w:rsidRPr="003B6989" w:rsidRDefault="00FB5107" w:rsidP="00F77E3D">
            <w:pPr>
              <w:suppressAutoHyphens/>
              <w:spacing w:after="0"/>
              <w:rPr>
                <w:rFonts w:ascii="Courier New" w:hAnsi="Courier New" w:cs="Courier New"/>
                <w:b/>
                <w:sz w:val="20"/>
              </w:rPr>
            </w:pPr>
            <w:r>
              <w:rPr>
                <w:rFonts w:ascii="Courier New" w:hAnsi="Courier New" w:cs="Courier New"/>
                <w:b/>
                <w:sz w:val="20"/>
              </w:rPr>
              <w:t>Squad Leader*</w:t>
            </w:r>
          </w:p>
        </w:tc>
        <w:tc>
          <w:tcPr>
            <w:tcW w:w="2679" w:type="dxa"/>
          </w:tcPr>
          <w:p w:rsidR="00FB5107" w:rsidRPr="003B6989" w:rsidRDefault="00FB5107" w:rsidP="00F77E3D">
            <w:pPr>
              <w:suppressAutoHyphens/>
              <w:spacing w:after="0"/>
              <w:rPr>
                <w:rFonts w:ascii="Courier New" w:hAnsi="Courier New" w:cs="Courier New"/>
                <w:b/>
                <w:sz w:val="20"/>
              </w:rPr>
            </w:pPr>
            <w:r>
              <w:rPr>
                <w:rFonts w:ascii="Courier New" w:hAnsi="Courier New" w:cs="Courier New"/>
                <w:b/>
                <w:sz w:val="20"/>
              </w:rPr>
              <w:t>OPS O</w:t>
            </w:r>
          </w:p>
        </w:tc>
        <w:tc>
          <w:tcPr>
            <w:tcW w:w="1881" w:type="dxa"/>
          </w:tcPr>
          <w:p w:rsidR="00FB5107" w:rsidRPr="003B6989" w:rsidRDefault="00FB5107" w:rsidP="00F77E3D">
            <w:pPr>
              <w:suppressAutoHyphens/>
              <w:spacing w:after="0"/>
              <w:rPr>
                <w:rFonts w:ascii="Courier New" w:hAnsi="Courier New" w:cs="Courier New"/>
                <w:b/>
                <w:sz w:val="20"/>
              </w:rPr>
            </w:pPr>
            <w:r w:rsidRPr="003B6989">
              <w:rPr>
                <w:rFonts w:ascii="Courier New" w:hAnsi="Courier New" w:cs="Courier New"/>
                <w:b/>
                <w:sz w:val="20"/>
              </w:rPr>
              <w:t>Advisor</w:t>
            </w:r>
          </w:p>
        </w:tc>
      </w:tr>
      <w:tr w:rsidR="00FB5107" w:rsidRPr="003B6989">
        <w:tblPrEx>
          <w:tblLook w:val="01E0" w:firstRow="1" w:lastRow="1" w:firstColumn="1" w:lastColumn="1" w:noHBand="0" w:noVBand="0"/>
        </w:tblPrEx>
        <w:tc>
          <w:tcPr>
            <w:tcW w:w="2551" w:type="dxa"/>
          </w:tcPr>
          <w:p w:rsidR="00FB5107" w:rsidRDefault="00FB5107" w:rsidP="00F77E3D">
            <w:pPr>
              <w:suppressAutoHyphens/>
              <w:spacing w:after="0"/>
              <w:rPr>
                <w:rFonts w:ascii="Courier New" w:hAnsi="Courier New" w:cs="Courier New"/>
                <w:b/>
                <w:sz w:val="20"/>
              </w:rPr>
            </w:pPr>
            <w:r>
              <w:rPr>
                <w:rFonts w:ascii="Courier New" w:hAnsi="Courier New" w:cs="Courier New"/>
                <w:b/>
                <w:sz w:val="20"/>
              </w:rPr>
              <w:t>Adjutant</w:t>
            </w:r>
          </w:p>
        </w:tc>
        <w:tc>
          <w:tcPr>
            <w:tcW w:w="3075" w:type="dxa"/>
          </w:tcPr>
          <w:p w:rsidR="00FB5107" w:rsidRDefault="00FB5107" w:rsidP="00F77E3D">
            <w:pPr>
              <w:suppressAutoHyphens/>
              <w:spacing w:after="0"/>
              <w:rPr>
                <w:rFonts w:ascii="Courier New" w:hAnsi="Courier New" w:cs="Courier New"/>
                <w:b/>
                <w:sz w:val="20"/>
              </w:rPr>
            </w:pPr>
            <w:r>
              <w:rPr>
                <w:rFonts w:ascii="Courier New" w:hAnsi="Courier New" w:cs="Courier New"/>
                <w:b/>
                <w:sz w:val="20"/>
              </w:rPr>
              <w:t>BATXO</w:t>
            </w:r>
          </w:p>
        </w:tc>
        <w:tc>
          <w:tcPr>
            <w:tcW w:w="2679" w:type="dxa"/>
          </w:tcPr>
          <w:p w:rsidR="00FB5107" w:rsidRDefault="00FB5107" w:rsidP="00F77E3D">
            <w:pPr>
              <w:suppressAutoHyphens/>
              <w:spacing w:after="0"/>
              <w:rPr>
                <w:rFonts w:ascii="Courier New" w:hAnsi="Courier New" w:cs="Courier New"/>
                <w:b/>
                <w:sz w:val="20"/>
              </w:rPr>
            </w:pPr>
            <w:r>
              <w:rPr>
                <w:rFonts w:ascii="Courier New" w:hAnsi="Courier New" w:cs="Courier New"/>
                <w:b/>
                <w:sz w:val="20"/>
              </w:rPr>
              <w:t>BATCOM</w:t>
            </w:r>
          </w:p>
        </w:tc>
        <w:tc>
          <w:tcPr>
            <w:tcW w:w="1881" w:type="dxa"/>
          </w:tcPr>
          <w:p w:rsidR="00FB5107" w:rsidRPr="003B6989" w:rsidRDefault="00FB5107" w:rsidP="00F77E3D">
            <w:pPr>
              <w:suppressAutoHyphens/>
              <w:spacing w:after="0"/>
              <w:rPr>
                <w:rFonts w:ascii="Courier New" w:hAnsi="Courier New" w:cs="Courier New"/>
                <w:b/>
                <w:sz w:val="20"/>
              </w:rPr>
            </w:pPr>
            <w:r w:rsidRPr="003B6989">
              <w:rPr>
                <w:rFonts w:ascii="Courier New" w:hAnsi="Courier New" w:cs="Courier New"/>
                <w:b/>
                <w:sz w:val="20"/>
              </w:rPr>
              <w:t>Advisor</w:t>
            </w:r>
          </w:p>
        </w:tc>
      </w:tr>
      <w:tr w:rsidR="00FB5107" w:rsidRPr="003B6989">
        <w:tblPrEx>
          <w:tblLook w:val="01E0" w:firstRow="1" w:lastRow="1" w:firstColumn="1" w:lastColumn="1" w:noHBand="0" w:noVBand="0"/>
        </w:tblPrEx>
        <w:tc>
          <w:tcPr>
            <w:tcW w:w="2551" w:type="dxa"/>
          </w:tcPr>
          <w:p w:rsidR="00FB5107" w:rsidRDefault="00FB5107" w:rsidP="00F77E3D">
            <w:pPr>
              <w:suppressAutoHyphens/>
              <w:spacing w:after="0"/>
              <w:rPr>
                <w:rFonts w:ascii="Courier New" w:hAnsi="Courier New" w:cs="Courier New"/>
                <w:b/>
                <w:sz w:val="20"/>
              </w:rPr>
            </w:pPr>
            <w:r>
              <w:rPr>
                <w:rFonts w:ascii="Courier New" w:hAnsi="Courier New" w:cs="Courier New"/>
                <w:b/>
                <w:sz w:val="20"/>
              </w:rPr>
              <w:t xml:space="preserve">  Computer Systems</w:t>
            </w:r>
          </w:p>
        </w:tc>
        <w:tc>
          <w:tcPr>
            <w:tcW w:w="3075" w:type="dxa"/>
          </w:tcPr>
          <w:p w:rsidR="00FB5107" w:rsidRDefault="00FB5107" w:rsidP="00F77E3D">
            <w:pPr>
              <w:suppressAutoHyphens/>
              <w:spacing w:after="0"/>
              <w:rPr>
                <w:rFonts w:ascii="Courier New" w:hAnsi="Courier New" w:cs="Courier New"/>
                <w:b/>
                <w:sz w:val="20"/>
              </w:rPr>
            </w:pPr>
            <w:r>
              <w:rPr>
                <w:rFonts w:ascii="Courier New" w:hAnsi="Courier New" w:cs="Courier New"/>
                <w:b/>
                <w:sz w:val="20"/>
              </w:rPr>
              <w:t>Squad Leader*</w:t>
            </w:r>
          </w:p>
        </w:tc>
        <w:tc>
          <w:tcPr>
            <w:tcW w:w="2679" w:type="dxa"/>
          </w:tcPr>
          <w:p w:rsidR="00FB5107" w:rsidRDefault="00FB5107" w:rsidP="00F77E3D">
            <w:pPr>
              <w:suppressAutoHyphens/>
              <w:spacing w:after="0"/>
              <w:rPr>
                <w:rFonts w:ascii="Courier New" w:hAnsi="Courier New" w:cs="Courier New"/>
                <w:b/>
                <w:sz w:val="20"/>
              </w:rPr>
            </w:pPr>
            <w:r>
              <w:rPr>
                <w:rFonts w:ascii="Courier New" w:hAnsi="Courier New" w:cs="Courier New"/>
                <w:b/>
                <w:sz w:val="20"/>
              </w:rPr>
              <w:t>Adjutant</w:t>
            </w:r>
          </w:p>
        </w:tc>
        <w:tc>
          <w:tcPr>
            <w:tcW w:w="1881" w:type="dxa"/>
          </w:tcPr>
          <w:p w:rsidR="00FB5107" w:rsidRPr="003B6989" w:rsidRDefault="00FB5107" w:rsidP="00F77E3D">
            <w:pPr>
              <w:suppressAutoHyphens/>
              <w:spacing w:after="0"/>
              <w:rPr>
                <w:rFonts w:ascii="Courier New" w:hAnsi="Courier New" w:cs="Courier New"/>
                <w:b/>
                <w:sz w:val="20"/>
              </w:rPr>
            </w:pPr>
            <w:r>
              <w:rPr>
                <w:rFonts w:ascii="Courier New" w:hAnsi="Courier New" w:cs="Courier New"/>
                <w:b/>
                <w:sz w:val="20"/>
              </w:rPr>
              <w:t>Advisor</w:t>
            </w:r>
          </w:p>
        </w:tc>
      </w:tr>
      <w:tr w:rsidR="00FB5107" w:rsidRPr="003B6989">
        <w:tblPrEx>
          <w:tblLook w:val="01E0" w:firstRow="1" w:lastRow="1" w:firstColumn="1" w:lastColumn="1" w:noHBand="0" w:noVBand="0"/>
        </w:tblPrEx>
        <w:tc>
          <w:tcPr>
            <w:tcW w:w="2551" w:type="dxa"/>
          </w:tcPr>
          <w:p w:rsidR="00FB5107" w:rsidRDefault="00FB5107" w:rsidP="00F77E3D">
            <w:pPr>
              <w:suppressAutoHyphens/>
              <w:spacing w:after="0"/>
              <w:rPr>
                <w:rFonts w:ascii="Courier New" w:hAnsi="Courier New" w:cs="Courier New"/>
                <w:b/>
                <w:sz w:val="20"/>
              </w:rPr>
            </w:pPr>
            <w:r>
              <w:rPr>
                <w:rFonts w:ascii="Courier New" w:hAnsi="Courier New" w:cs="Courier New"/>
                <w:b/>
                <w:sz w:val="20"/>
              </w:rPr>
              <w:t xml:space="preserve">  Recruiting </w:t>
            </w:r>
          </w:p>
        </w:tc>
        <w:tc>
          <w:tcPr>
            <w:tcW w:w="3075" w:type="dxa"/>
          </w:tcPr>
          <w:p w:rsidR="00FB5107" w:rsidRDefault="00FB5107" w:rsidP="00F77E3D">
            <w:pPr>
              <w:suppressAutoHyphens/>
              <w:spacing w:after="0"/>
              <w:rPr>
                <w:rFonts w:ascii="Courier New" w:hAnsi="Courier New" w:cs="Courier New"/>
                <w:b/>
                <w:sz w:val="20"/>
              </w:rPr>
            </w:pPr>
            <w:r>
              <w:rPr>
                <w:rFonts w:ascii="Courier New" w:hAnsi="Courier New" w:cs="Courier New"/>
                <w:b/>
                <w:sz w:val="20"/>
              </w:rPr>
              <w:t>Squad Leader*</w:t>
            </w:r>
          </w:p>
        </w:tc>
        <w:tc>
          <w:tcPr>
            <w:tcW w:w="2679" w:type="dxa"/>
          </w:tcPr>
          <w:p w:rsidR="00FB5107" w:rsidRDefault="00FB5107" w:rsidP="00F77E3D">
            <w:pPr>
              <w:suppressAutoHyphens/>
              <w:spacing w:after="0"/>
              <w:rPr>
                <w:rFonts w:ascii="Courier New" w:hAnsi="Courier New" w:cs="Courier New"/>
                <w:b/>
                <w:sz w:val="20"/>
              </w:rPr>
            </w:pPr>
            <w:r>
              <w:rPr>
                <w:rFonts w:ascii="Courier New" w:hAnsi="Courier New" w:cs="Courier New"/>
                <w:b/>
                <w:sz w:val="20"/>
              </w:rPr>
              <w:t>Adjutant</w:t>
            </w:r>
          </w:p>
        </w:tc>
        <w:tc>
          <w:tcPr>
            <w:tcW w:w="1881" w:type="dxa"/>
          </w:tcPr>
          <w:p w:rsidR="00FB5107" w:rsidRPr="003B6989" w:rsidRDefault="00FB5107" w:rsidP="00F77E3D">
            <w:pPr>
              <w:suppressAutoHyphens/>
              <w:spacing w:after="0"/>
              <w:rPr>
                <w:rFonts w:ascii="Courier New" w:hAnsi="Courier New" w:cs="Courier New"/>
                <w:b/>
                <w:sz w:val="20"/>
              </w:rPr>
            </w:pPr>
            <w:r>
              <w:rPr>
                <w:rFonts w:ascii="Courier New" w:hAnsi="Courier New" w:cs="Courier New"/>
                <w:b/>
                <w:sz w:val="20"/>
              </w:rPr>
              <w:t>Advisor</w:t>
            </w:r>
          </w:p>
        </w:tc>
      </w:tr>
      <w:tr w:rsidR="00FB5107" w:rsidRPr="003B6989">
        <w:tblPrEx>
          <w:tblLook w:val="01E0" w:firstRow="1" w:lastRow="1" w:firstColumn="1" w:lastColumn="1" w:noHBand="0" w:noVBand="0"/>
        </w:tblPrEx>
        <w:tc>
          <w:tcPr>
            <w:tcW w:w="2551" w:type="dxa"/>
          </w:tcPr>
          <w:p w:rsidR="00FB5107" w:rsidRDefault="00FB5107" w:rsidP="00F77E3D">
            <w:pPr>
              <w:suppressAutoHyphens/>
              <w:spacing w:after="0"/>
              <w:rPr>
                <w:rFonts w:ascii="Courier New" w:hAnsi="Courier New" w:cs="Courier New"/>
                <w:b/>
                <w:sz w:val="20"/>
              </w:rPr>
            </w:pPr>
            <w:r>
              <w:rPr>
                <w:rFonts w:ascii="Courier New" w:hAnsi="Courier New" w:cs="Courier New"/>
                <w:b/>
                <w:sz w:val="20"/>
              </w:rPr>
              <w:t>Academics O</w:t>
            </w:r>
          </w:p>
        </w:tc>
        <w:tc>
          <w:tcPr>
            <w:tcW w:w="3075" w:type="dxa"/>
          </w:tcPr>
          <w:p w:rsidR="00FB5107" w:rsidRDefault="00FB5107" w:rsidP="00F77E3D">
            <w:pPr>
              <w:suppressAutoHyphens/>
              <w:spacing w:after="0"/>
              <w:rPr>
                <w:rFonts w:ascii="Courier New" w:hAnsi="Courier New" w:cs="Courier New"/>
                <w:b/>
                <w:sz w:val="20"/>
              </w:rPr>
            </w:pPr>
            <w:r>
              <w:rPr>
                <w:rFonts w:ascii="Courier New" w:hAnsi="Courier New" w:cs="Courier New"/>
                <w:b/>
                <w:sz w:val="20"/>
              </w:rPr>
              <w:t>BATXO</w:t>
            </w:r>
          </w:p>
        </w:tc>
        <w:tc>
          <w:tcPr>
            <w:tcW w:w="2679" w:type="dxa"/>
          </w:tcPr>
          <w:p w:rsidR="00FB5107" w:rsidRDefault="00FB5107" w:rsidP="00F77E3D">
            <w:pPr>
              <w:suppressAutoHyphens/>
              <w:spacing w:after="0"/>
              <w:rPr>
                <w:rFonts w:ascii="Courier New" w:hAnsi="Courier New" w:cs="Courier New"/>
                <w:b/>
                <w:sz w:val="20"/>
              </w:rPr>
            </w:pPr>
            <w:r>
              <w:rPr>
                <w:rFonts w:ascii="Courier New" w:hAnsi="Courier New" w:cs="Courier New"/>
                <w:b/>
                <w:sz w:val="20"/>
              </w:rPr>
              <w:t>BATCOM</w:t>
            </w:r>
          </w:p>
        </w:tc>
        <w:tc>
          <w:tcPr>
            <w:tcW w:w="1881" w:type="dxa"/>
          </w:tcPr>
          <w:p w:rsidR="00FB5107" w:rsidRPr="003B6989" w:rsidRDefault="00FB5107" w:rsidP="00F77E3D">
            <w:pPr>
              <w:suppressAutoHyphens/>
              <w:spacing w:after="0"/>
              <w:rPr>
                <w:rFonts w:ascii="Courier New" w:hAnsi="Courier New" w:cs="Courier New"/>
                <w:b/>
                <w:sz w:val="20"/>
              </w:rPr>
            </w:pPr>
            <w:r w:rsidRPr="003B6989">
              <w:rPr>
                <w:rFonts w:ascii="Courier New" w:hAnsi="Courier New" w:cs="Courier New"/>
                <w:b/>
                <w:sz w:val="20"/>
              </w:rPr>
              <w:t>Advisor</w:t>
            </w:r>
          </w:p>
        </w:tc>
      </w:tr>
      <w:tr w:rsidR="00FB5107" w:rsidRPr="003B6989">
        <w:tblPrEx>
          <w:tblLook w:val="01E0" w:firstRow="1" w:lastRow="1" w:firstColumn="1" w:lastColumn="1" w:noHBand="0" w:noVBand="0"/>
        </w:tblPrEx>
        <w:tc>
          <w:tcPr>
            <w:tcW w:w="2551" w:type="dxa"/>
          </w:tcPr>
          <w:p w:rsidR="00FB5107" w:rsidRDefault="00FB5107" w:rsidP="00F77E3D">
            <w:pPr>
              <w:suppressAutoHyphens/>
              <w:spacing w:after="0"/>
              <w:rPr>
                <w:rFonts w:ascii="Courier New" w:hAnsi="Courier New" w:cs="Courier New"/>
                <w:b/>
                <w:sz w:val="20"/>
              </w:rPr>
            </w:pPr>
            <w:r>
              <w:rPr>
                <w:rFonts w:ascii="Courier New" w:hAnsi="Courier New" w:cs="Courier New"/>
                <w:b/>
                <w:sz w:val="20"/>
              </w:rPr>
              <w:t>LOGS O</w:t>
            </w:r>
          </w:p>
        </w:tc>
        <w:tc>
          <w:tcPr>
            <w:tcW w:w="3075" w:type="dxa"/>
          </w:tcPr>
          <w:p w:rsidR="00FB5107" w:rsidRDefault="00FB5107" w:rsidP="00F77E3D">
            <w:pPr>
              <w:suppressAutoHyphens/>
              <w:spacing w:after="0"/>
              <w:rPr>
                <w:rFonts w:ascii="Courier New" w:hAnsi="Courier New" w:cs="Courier New"/>
                <w:b/>
                <w:sz w:val="20"/>
              </w:rPr>
            </w:pPr>
            <w:r>
              <w:rPr>
                <w:rFonts w:ascii="Courier New" w:hAnsi="Courier New" w:cs="Courier New"/>
                <w:b/>
                <w:sz w:val="20"/>
              </w:rPr>
              <w:t>BATXO</w:t>
            </w:r>
          </w:p>
        </w:tc>
        <w:tc>
          <w:tcPr>
            <w:tcW w:w="2679" w:type="dxa"/>
          </w:tcPr>
          <w:p w:rsidR="00FB5107" w:rsidRDefault="00FB5107" w:rsidP="00F77E3D">
            <w:pPr>
              <w:suppressAutoHyphens/>
              <w:spacing w:after="0"/>
              <w:rPr>
                <w:rFonts w:ascii="Courier New" w:hAnsi="Courier New" w:cs="Courier New"/>
                <w:b/>
                <w:sz w:val="20"/>
              </w:rPr>
            </w:pPr>
            <w:r>
              <w:rPr>
                <w:rFonts w:ascii="Courier New" w:hAnsi="Courier New" w:cs="Courier New"/>
                <w:b/>
                <w:sz w:val="20"/>
              </w:rPr>
              <w:t>BATCOM</w:t>
            </w:r>
          </w:p>
        </w:tc>
        <w:tc>
          <w:tcPr>
            <w:tcW w:w="1881" w:type="dxa"/>
          </w:tcPr>
          <w:p w:rsidR="00FB5107" w:rsidRPr="003B6989" w:rsidRDefault="00FB5107" w:rsidP="00F77E3D">
            <w:pPr>
              <w:suppressAutoHyphens/>
              <w:spacing w:after="0"/>
              <w:rPr>
                <w:rFonts w:ascii="Courier New" w:hAnsi="Courier New" w:cs="Courier New"/>
                <w:b/>
                <w:sz w:val="20"/>
              </w:rPr>
            </w:pPr>
            <w:r w:rsidRPr="003B6989">
              <w:rPr>
                <w:rFonts w:ascii="Courier New" w:hAnsi="Courier New" w:cs="Courier New"/>
                <w:b/>
                <w:sz w:val="20"/>
              </w:rPr>
              <w:t>Advisor</w:t>
            </w:r>
          </w:p>
        </w:tc>
      </w:tr>
      <w:tr w:rsidR="00FB5107" w:rsidRPr="003B6989">
        <w:tblPrEx>
          <w:tblLook w:val="01E0" w:firstRow="1" w:lastRow="1" w:firstColumn="1" w:lastColumn="1" w:noHBand="0" w:noVBand="0"/>
        </w:tblPrEx>
        <w:tc>
          <w:tcPr>
            <w:tcW w:w="2551" w:type="dxa"/>
          </w:tcPr>
          <w:p w:rsidR="00FB5107" w:rsidRDefault="00FB5107" w:rsidP="00F77E3D">
            <w:pPr>
              <w:suppressAutoHyphens/>
              <w:spacing w:after="0"/>
              <w:rPr>
                <w:rFonts w:ascii="Courier New" w:hAnsi="Courier New" w:cs="Courier New"/>
                <w:b/>
                <w:sz w:val="20"/>
              </w:rPr>
            </w:pPr>
            <w:r>
              <w:rPr>
                <w:rFonts w:ascii="Courier New" w:hAnsi="Courier New" w:cs="Courier New"/>
                <w:b/>
                <w:sz w:val="20"/>
              </w:rPr>
              <w:t xml:space="preserve">  Asst LOGS O</w:t>
            </w:r>
          </w:p>
        </w:tc>
        <w:tc>
          <w:tcPr>
            <w:tcW w:w="3075" w:type="dxa"/>
          </w:tcPr>
          <w:p w:rsidR="00FB5107" w:rsidRDefault="00FB5107" w:rsidP="00F77E3D">
            <w:pPr>
              <w:suppressAutoHyphens/>
              <w:spacing w:after="0"/>
              <w:rPr>
                <w:rFonts w:ascii="Courier New" w:hAnsi="Courier New" w:cs="Courier New"/>
                <w:b/>
                <w:sz w:val="20"/>
              </w:rPr>
            </w:pPr>
            <w:r>
              <w:rPr>
                <w:rFonts w:ascii="Courier New" w:hAnsi="Courier New" w:cs="Courier New"/>
                <w:b/>
                <w:sz w:val="20"/>
              </w:rPr>
              <w:t>LOGS O</w:t>
            </w:r>
          </w:p>
        </w:tc>
        <w:tc>
          <w:tcPr>
            <w:tcW w:w="2679" w:type="dxa"/>
          </w:tcPr>
          <w:p w:rsidR="00FB5107" w:rsidRDefault="00FB5107" w:rsidP="00F77E3D">
            <w:pPr>
              <w:suppressAutoHyphens/>
              <w:spacing w:after="0"/>
              <w:rPr>
                <w:rFonts w:ascii="Courier New" w:hAnsi="Courier New" w:cs="Courier New"/>
                <w:b/>
                <w:sz w:val="20"/>
              </w:rPr>
            </w:pPr>
            <w:r>
              <w:rPr>
                <w:rFonts w:ascii="Courier New" w:hAnsi="Courier New" w:cs="Courier New"/>
                <w:b/>
                <w:sz w:val="20"/>
              </w:rPr>
              <w:t>BATXO</w:t>
            </w:r>
          </w:p>
        </w:tc>
        <w:tc>
          <w:tcPr>
            <w:tcW w:w="1881" w:type="dxa"/>
          </w:tcPr>
          <w:p w:rsidR="00FB5107" w:rsidRPr="003B6989" w:rsidRDefault="00FB5107" w:rsidP="00F77E3D">
            <w:pPr>
              <w:suppressAutoHyphens/>
              <w:spacing w:after="0"/>
              <w:rPr>
                <w:rFonts w:ascii="Courier New" w:hAnsi="Courier New" w:cs="Courier New"/>
                <w:b/>
                <w:sz w:val="20"/>
              </w:rPr>
            </w:pPr>
            <w:r>
              <w:rPr>
                <w:rFonts w:ascii="Courier New" w:hAnsi="Courier New" w:cs="Courier New"/>
                <w:b/>
                <w:sz w:val="20"/>
              </w:rPr>
              <w:t>Advisor</w:t>
            </w:r>
          </w:p>
        </w:tc>
      </w:tr>
      <w:tr w:rsidR="00FB5107" w:rsidRPr="003B6989">
        <w:tblPrEx>
          <w:tblLook w:val="01E0" w:firstRow="1" w:lastRow="1" w:firstColumn="1" w:lastColumn="1" w:noHBand="0" w:noVBand="0"/>
        </w:tblPrEx>
        <w:tc>
          <w:tcPr>
            <w:tcW w:w="2551" w:type="dxa"/>
          </w:tcPr>
          <w:p w:rsidR="00FB5107" w:rsidRDefault="00FB5107" w:rsidP="00F77E3D">
            <w:pPr>
              <w:suppressAutoHyphens/>
              <w:spacing w:after="0"/>
              <w:rPr>
                <w:rFonts w:ascii="Courier New" w:hAnsi="Courier New" w:cs="Courier New"/>
                <w:b/>
                <w:sz w:val="20"/>
              </w:rPr>
            </w:pPr>
            <w:r>
              <w:rPr>
                <w:rFonts w:ascii="Courier New" w:hAnsi="Courier New" w:cs="Courier New"/>
                <w:b/>
                <w:sz w:val="20"/>
              </w:rPr>
              <w:t xml:space="preserve">  BAT FUND</w:t>
            </w:r>
          </w:p>
        </w:tc>
        <w:tc>
          <w:tcPr>
            <w:tcW w:w="3075" w:type="dxa"/>
          </w:tcPr>
          <w:p w:rsidR="00FB5107" w:rsidRDefault="00FB5107" w:rsidP="00F77E3D">
            <w:pPr>
              <w:suppressAutoHyphens/>
              <w:spacing w:after="0"/>
              <w:rPr>
                <w:rFonts w:ascii="Courier New" w:hAnsi="Courier New" w:cs="Courier New"/>
                <w:b/>
                <w:sz w:val="20"/>
              </w:rPr>
            </w:pPr>
            <w:r>
              <w:rPr>
                <w:rFonts w:ascii="Courier New" w:hAnsi="Courier New" w:cs="Courier New"/>
                <w:b/>
                <w:sz w:val="20"/>
              </w:rPr>
              <w:t>LOGS O</w:t>
            </w:r>
          </w:p>
        </w:tc>
        <w:tc>
          <w:tcPr>
            <w:tcW w:w="2679" w:type="dxa"/>
          </w:tcPr>
          <w:p w:rsidR="00FB5107" w:rsidRDefault="00FB5107" w:rsidP="00F77E3D">
            <w:pPr>
              <w:suppressAutoHyphens/>
              <w:spacing w:after="0"/>
              <w:rPr>
                <w:rFonts w:ascii="Courier New" w:hAnsi="Courier New" w:cs="Courier New"/>
                <w:b/>
                <w:sz w:val="20"/>
              </w:rPr>
            </w:pPr>
            <w:r>
              <w:rPr>
                <w:rFonts w:ascii="Courier New" w:hAnsi="Courier New" w:cs="Courier New"/>
                <w:b/>
                <w:sz w:val="20"/>
              </w:rPr>
              <w:t>BATXO</w:t>
            </w:r>
          </w:p>
        </w:tc>
        <w:tc>
          <w:tcPr>
            <w:tcW w:w="1881" w:type="dxa"/>
          </w:tcPr>
          <w:p w:rsidR="00FB5107" w:rsidRPr="003B6989" w:rsidRDefault="00FB5107" w:rsidP="00F77E3D">
            <w:pPr>
              <w:suppressAutoHyphens/>
              <w:spacing w:after="0"/>
              <w:rPr>
                <w:rFonts w:ascii="Courier New" w:hAnsi="Courier New" w:cs="Courier New"/>
                <w:b/>
                <w:sz w:val="20"/>
              </w:rPr>
            </w:pPr>
            <w:r>
              <w:rPr>
                <w:rFonts w:ascii="Courier New" w:hAnsi="Courier New" w:cs="Courier New"/>
                <w:b/>
                <w:sz w:val="20"/>
              </w:rPr>
              <w:t>Advisor</w:t>
            </w:r>
          </w:p>
        </w:tc>
      </w:tr>
      <w:tr w:rsidR="00FB5107" w:rsidRPr="003B6989">
        <w:tblPrEx>
          <w:tblLook w:val="01E0" w:firstRow="1" w:lastRow="1" w:firstColumn="1" w:lastColumn="1" w:noHBand="0" w:noVBand="0"/>
        </w:tblPrEx>
        <w:tc>
          <w:tcPr>
            <w:tcW w:w="2551" w:type="dxa"/>
          </w:tcPr>
          <w:p w:rsidR="00FB5107" w:rsidRPr="003B6989" w:rsidRDefault="00FB5107" w:rsidP="00F77E3D">
            <w:pPr>
              <w:suppressAutoHyphens/>
              <w:spacing w:after="0"/>
              <w:rPr>
                <w:rFonts w:ascii="Courier New" w:hAnsi="Courier New" w:cs="Courier New"/>
                <w:b/>
                <w:sz w:val="20"/>
              </w:rPr>
            </w:pPr>
            <w:r>
              <w:rPr>
                <w:rFonts w:ascii="Courier New" w:hAnsi="Courier New" w:cs="Courier New"/>
                <w:b/>
                <w:sz w:val="20"/>
              </w:rPr>
              <w:t>Conflict PLT CDR</w:t>
            </w:r>
          </w:p>
        </w:tc>
        <w:tc>
          <w:tcPr>
            <w:tcW w:w="3075" w:type="dxa"/>
          </w:tcPr>
          <w:p w:rsidR="00FB5107" w:rsidRPr="003B6989" w:rsidRDefault="00FB5107" w:rsidP="00F77E3D">
            <w:pPr>
              <w:suppressAutoHyphens/>
              <w:spacing w:after="0"/>
              <w:rPr>
                <w:rFonts w:ascii="Courier New" w:hAnsi="Courier New" w:cs="Courier New"/>
                <w:b/>
                <w:sz w:val="20"/>
              </w:rPr>
            </w:pPr>
            <w:r>
              <w:rPr>
                <w:rFonts w:ascii="Courier New" w:hAnsi="Courier New" w:cs="Courier New"/>
                <w:b/>
                <w:sz w:val="20"/>
              </w:rPr>
              <w:t>BATXO</w:t>
            </w:r>
          </w:p>
        </w:tc>
        <w:tc>
          <w:tcPr>
            <w:tcW w:w="2679" w:type="dxa"/>
          </w:tcPr>
          <w:p w:rsidR="00FB5107" w:rsidRPr="003B6989" w:rsidRDefault="00FB5107" w:rsidP="00F77E3D">
            <w:pPr>
              <w:suppressAutoHyphens/>
              <w:spacing w:after="0"/>
              <w:rPr>
                <w:rFonts w:ascii="Courier New" w:hAnsi="Courier New" w:cs="Courier New"/>
                <w:b/>
                <w:sz w:val="20"/>
              </w:rPr>
            </w:pPr>
            <w:r>
              <w:rPr>
                <w:rFonts w:ascii="Courier New" w:hAnsi="Courier New" w:cs="Courier New"/>
                <w:b/>
                <w:sz w:val="20"/>
              </w:rPr>
              <w:t>BATCOM</w:t>
            </w:r>
          </w:p>
        </w:tc>
        <w:tc>
          <w:tcPr>
            <w:tcW w:w="1881" w:type="dxa"/>
          </w:tcPr>
          <w:p w:rsidR="00FB5107" w:rsidRPr="003B6989" w:rsidRDefault="00FB5107" w:rsidP="00F77E3D">
            <w:pPr>
              <w:suppressAutoHyphens/>
              <w:spacing w:after="0"/>
              <w:rPr>
                <w:rFonts w:ascii="Courier New" w:hAnsi="Courier New" w:cs="Courier New"/>
                <w:b/>
                <w:sz w:val="20"/>
              </w:rPr>
            </w:pPr>
            <w:r w:rsidRPr="003B6989">
              <w:rPr>
                <w:rFonts w:ascii="Courier New" w:hAnsi="Courier New" w:cs="Courier New"/>
                <w:b/>
                <w:sz w:val="20"/>
              </w:rPr>
              <w:t>Advisor</w:t>
            </w:r>
          </w:p>
        </w:tc>
      </w:tr>
      <w:tr w:rsidR="00FB5107" w:rsidRPr="003B6989">
        <w:tblPrEx>
          <w:tblLook w:val="01E0" w:firstRow="1" w:lastRow="1" w:firstColumn="1" w:lastColumn="1" w:noHBand="0" w:noVBand="0"/>
        </w:tblPrEx>
        <w:tc>
          <w:tcPr>
            <w:tcW w:w="2551" w:type="dxa"/>
          </w:tcPr>
          <w:p w:rsidR="00FB5107" w:rsidRPr="003B6989" w:rsidRDefault="00FB5107" w:rsidP="00F77E3D">
            <w:pPr>
              <w:suppressAutoHyphens/>
              <w:spacing w:after="0"/>
              <w:rPr>
                <w:rFonts w:ascii="Courier New" w:hAnsi="Courier New" w:cs="Courier New"/>
                <w:b/>
                <w:sz w:val="20"/>
              </w:rPr>
            </w:pPr>
            <w:r w:rsidRPr="003B6989">
              <w:rPr>
                <w:rFonts w:ascii="Courier New" w:hAnsi="Courier New" w:cs="Courier New"/>
                <w:b/>
                <w:sz w:val="20"/>
              </w:rPr>
              <w:t>PLT Commander</w:t>
            </w:r>
          </w:p>
        </w:tc>
        <w:tc>
          <w:tcPr>
            <w:tcW w:w="3075" w:type="dxa"/>
          </w:tcPr>
          <w:p w:rsidR="00FB5107" w:rsidRPr="003B6989" w:rsidRDefault="00FB5107" w:rsidP="00F77E3D">
            <w:pPr>
              <w:suppressAutoHyphens/>
              <w:spacing w:after="0"/>
              <w:rPr>
                <w:rFonts w:ascii="Courier New" w:hAnsi="Courier New" w:cs="Courier New"/>
                <w:b/>
                <w:sz w:val="20"/>
              </w:rPr>
            </w:pPr>
            <w:r>
              <w:rPr>
                <w:rFonts w:ascii="Courier New" w:hAnsi="Courier New" w:cs="Courier New"/>
                <w:b/>
                <w:sz w:val="20"/>
              </w:rPr>
              <w:t>BAT</w:t>
            </w:r>
            <w:r w:rsidRPr="003B6989">
              <w:rPr>
                <w:rFonts w:ascii="Courier New" w:hAnsi="Courier New" w:cs="Courier New"/>
                <w:b/>
                <w:sz w:val="20"/>
              </w:rPr>
              <w:t>XO</w:t>
            </w:r>
          </w:p>
        </w:tc>
        <w:tc>
          <w:tcPr>
            <w:tcW w:w="2679" w:type="dxa"/>
          </w:tcPr>
          <w:p w:rsidR="00FB5107" w:rsidRPr="003B6989" w:rsidRDefault="00FB5107" w:rsidP="00F77E3D">
            <w:pPr>
              <w:suppressAutoHyphens/>
              <w:spacing w:after="0"/>
              <w:rPr>
                <w:rFonts w:ascii="Courier New" w:hAnsi="Courier New" w:cs="Courier New"/>
                <w:b/>
                <w:sz w:val="20"/>
              </w:rPr>
            </w:pPr>
            <w:r>
              <w:rPr>
                <w:rFonts w:ascii="Courier New" w:hAnsi="Courier New" w:cs="Courier New"/>
                <w:b/>
                <w:sz w:val="20"/>
              </w:rPr>
              <w:t>BATCOM</w:t>
            </w:r>
          </w:p>
        </w:tc>
        <w:tc>
          <w:tcPr>
            <w:tcW w:w="1881" w:type="dxa"/>
          </w:tcPr>
          <w:p w:rsidR="00FB5107" w:rsidRPr="003B6989" w:rsidRDefault="00FB5107" w:rsidP="00F77E3D">
            <w:pPr>
              <w:suppressAutoHyphens/>
              <w:spacing w:after="0"/>
              <w:rPr>
                <w:rFonts w:ascii="Courier New" w:hAnsi="Courier New" w:cs="Courier New"/>
                <w:b/>
                <w:sz w:val="20"/>
              </w:rPr>
            </w:pPr>
            <w:r w:rsidRPr="003B6989">
              <w:rPr>
                <w:rFonts w:ascii="Courier New" w:hAnsi="Courier New" w:cs="Courier New"/>
                <w:b/>
                <w:sz w:val="20"/>
              </w:rPr>
              <w:t>Advisor</w:t>
            </w:r>
          </w:p>
        </w:tc>
      </w:tr>
      <w:tr w:rsidR="00FB5107" w:rsidRPr="003B6989">
        <w:tblPrEx>
          <w:tblLook w:val="01E0" w:firstRow="1" w:lastRow="1" w:firstColumn="1" w:lastColumn="1" w:noHBand="0" w:noVBand="0"/>
        </w:tblPrEx>
        <w:tc>
          <w:tcPr>
            <w:tcW w:w="2551" w:type="dxa"/>
          </w:tcPr>
          <w:p w:rsidR="00FB5107" w:rsidRPr="003B6989" w:rsidRDefault="00FB5107" w:rsidP="00F77E3D">
            <w:pPr>
              <w:suppressAutoHyphens/>
              <w:spacing w:after="0"/>
              <w:rPr>
                <w:rFonts w:ascii="Courier New" w:hAnsi="Courier New" w:cs="Courier New"/>
                <w:b/>
                <w:sz w:val="20"/>
              </w:rPr>
            </w:pPr>
            <w:r>
              <w:rPr>
                <w:rFonts w:ascii="Courier New" w:hAnsi="Courier New" w:cs="Courier New"/>
                <w:b/>
                <w:sz w:val="20"/>
              </w:rPr>
              <w:t>PLT Guide</w:t>
            </w:r>
          </w:p>
        </w:tc>
        <w:tc>
          <w:tcPr>
            <w:tcW w:w="3075" w:type="dxa"/>
          </w:tcPr>
          <w:p w:rsidR="00FB5107" w:rsidRPr="003B6989" w:rsidRDefault="00FB5107" w:rsidP="00F77E3D">
            <w:pPr>
              <w:suppressAutoHyphens/>
              <w:spacing w:after="0"/>
              <w:rPr>
                <w:rFonts w:ascii="Courier New" w:hAnsi="Courier New" w:cs="Courier New"/>
                <w:b/>
                <w:sz w:val="20"/>
              </w:rPr>
            </w:pPr>
            <w:r w:rsidRPr="003B6989">
              <w:rPr>
                <w:rFonts w:ascii="Courier New" w:hAnsi="Courier New" w:cs="Courier New"/>
                <w:b/>
                <w:sz w:val="20"/>
              </w:rPr>
              <w:t>PLT Commander</w:t>
            </w:r>
          </w:p>
        </w:tc>
        <w:tc>
          <w:tcPr>
            <w:tcW w:w="2679" w:type="dxa"/>
          </w:tcPr>
          <w:p w:rsidR="00FB5107" w:rsidRPr="003B6989" w:rsidRDefault="00FB5107" w:rsidP="00F77E3D">
            <w:pPr>
              <w:suppressAutoHyphens/>
              <w:spacing w:after="0"/>
              <w:rPr>
                <w:rFonts w:ascii="Courier New" w:hAnsi="Courier New" w:cs="Courier New"/>
                <w:b/>
                <w:sz w:val="20"/>
              </w:rPr>
            </w:pPr>
            <w:r>
              <w:rPr>
                <w:rFonts w:ascii="Courier New" w:hAnsi="Courier New" w:cs="Courier New"/>
                <w:b/>
                <w:sz w:val="20"/>
              </w:rPr>
              <w:t>BATXO</w:t>
            </w:r>
          </w:p>
        </w:tc>
        <w:tc>
          <w:tcPr>
            <w:tcW w:w="1881" w:type="dxa"/>
          </w:tcPr>
          <w:p w:rsidR="00FB5107" w:rsidRPr="003B6989" w:rsidRDefault="00FB5107" w:rsidP="00F77E3D">
            <w:pPr>
              <w:suppressAutoHyphens/>
              <w:spacing w:after="0"/>
              <w:rPr>
                <w:rFonts w:ascii="Courier New" w:hAnsi="Courier New" w:cs="Courier New"/>
                <w:b/>
                <w:sz w:val="20"/>
              </w:rPr>
            </w:pPr>
            <w:r w:rsidRPr="003B6989">
              <w:rPr>
                <w:rFonts w:ascii="Courier New" w:hAnsi="Courier New" w:cs="Courier New"/>
                <w:b/>
                <w:sz w:val="20"/>
              </w:rPr>
              <w:t>Advisor</w:t>
            </w:r>
          </w:p>
        </w:tc>
      </w:tr>
      <w:tr w:rsidR="00FB5107" w:rsidRPr="003B6989">
        <w:tblPrEx>
          <w:tblLook w:val="01E0" w:firstRow="1" w:lastRow="1" w:firstColumn="1" w:lastColumn="1" w:noHBand="0" w:noVBand="0"/>
        </w:tblPrEx>
        <w:tc>
          <w:tcPr>
            <w:tcW w:w="2551" w:type="dxa"/>
          </w:tcPr>
          <w:p w:rsidR="00FB5107" w:rsidRPr="003B6989" w:rsidRDefault="00FB5107" w:rsidP="00F77E3D">
            <w:pPr>
              <w:suppressAutoHyphens/>
              <w:spacing w:after="0"/>
              <w:rPr>
                <w:rFonts w:ascii="Courier New" w:hAnsi="Courier New" w:cs="Courier New"/>
                <w:b/>
                <w:sz w:val="20"/>
              </w:rPr>
            </w:pPr>
            <w:r w:rsidRPr="003B6989">
              <w:rPr>
                <w:rFonts w:ascii="Courier New" w:hAnsi="Courier New" w:cs="Courier New"/>
                <w:b/>
                <w:sz w:val="20"/>
              </w:rPr>
              <w:t>Squad Leader</w:t>
            </w:r>
          </w:p>
        </w:tc>
        <w:tc>
          <w:tcPr>
            <w:tcW w:w="3075" w:type="dxa"/>
          </w:tcPr>
          <w:p w:rsidR="00FB5107" w:rsidRPr="003B6989" w:rsidRDefault="00FB5107" w:rsidP="00F77E3D">
            <w:pPr>
              <w:suppressAutoHyphens/>
              <w:spacing w:after="0"/>
              <w:rPr>
                <w:rFonts w:ascii="Courier New" w:hAnsi="Courier New" w:cs="Courier New"/>
                <w:b/>
                <w:sz w:val="20"/>
              </w:rPr>
            </w:pPr>
            <w:r>
              <w:rPr>
                <w:rFonts w:ascii="Courier New" w:hAnsi="Courier New" w:cs="Courier New"/>
                <w:b/>
                <w:sz w:val="20"/>
              </w:rPr>
              <w:t>PLT Commander</w:t>
            </w:r>
          </w:p>
        </w:tc>
        <w:tc>
          <w:tcPr>
            <w:tcW w:w="2679" w:type="dxa"/>
          </w:tcPr>
          <w:p w:rsidR="00FB5107" w:rsidRPr="003B6989" w:rsidRDefault="00FB5107" w:rsidP="00F77E3D">
            <w:pPr>
              <w:suppressAutoHyphens/>
              <w:spacing w:after="0"/>
              <w:rPr>
                <w:rFonts w:ascii="Courier New" w:hAnsi="Courier New" w:cs="Courier New"/>
                <w:b/>
                <w:sz w:val="20"/>
              </w:rPr>
            </w:pPr>
            <w:r>
              <w:rPr>
                <w:rFonts w:ascii="Courier New" w:hAnsi="Courier New" w:cs="Courier New"/>
                <w:b/>
                <w:sz w:val="20"/>
              </w:rPr>
              <w:t>BATXO</w:t>
            </w:r>
          </w:p>
        </w:tc>
        <w:tc>
          <w:tcPr>
            <w:tcW w:w="1881" w:type="dxa"/>
          </w:tcPr>
          <w:p w:rsidR="00FB5107" w:rsidRPr="003B6989" w:rsidRDefault="00FB5107" w:rsidP="00F77E3D">
            <w:pPr>
              <w:suppressAutoHyphens/>
              <w:spacing w:after="0"/>
              <w:rPr>
                <w:rFonts w:ascii="Courier New" w:hAnsi="Courier New" w:cs="Courier New"/>
                <w:b/>
                <w:sz w:val="20"/>
              </w:rPr>
            </w:pPr>
            <w:r w:rsidRPr="003B6989">
              <w:rPr>
                <w:rFonts w:ascii="Courier New" w:hAnsi="Courier New" w:cs="Courier New"/>
                <w:b/>
                <w:sz w:val="20"/>
              </w:rPr>
              <w:t>Advisor</w:t>
            </w:r>
          </w:p>
        </w:tc>
      </w:tr>
      <w:tr w:rsidR="00FB5107" w:rsidRPr="003B6989">
        <w:tblPrEx>
          <w:tblLook w:val="01E0" w:firstRow="1" w:lastRow="1" w:firstColumn="1" w:lastColumn="1" w:noHBand="0" w:noVBand="0"/>
        </w:tblPrEx>
        <w:tc>
          <w:tcPr>
            <w:tcW w:w="2551" w:type="dxa"/>
          </w:tcPr>
          <w:p w:rsidR="00FB5107" w:rsidRPr="003B6989" w:rsidRDefault="00FB5107" w:rsidP="00F77E3D">
            <w:pPr>
              <w:suppressAutoHyphens/>
              <w:spacing w:after="0"/>
              <w:rPr>
                <w:rFonts w:ascii="Courier New" w:hAnsi="Courier New" w:cs="Courier New"/>
                <w:b/>
                <w:sz w:val="20"/>
              </w:rPr>
            </w:pPr>
            <w:r w:rsidRPr="003B6989">
              <w:rPr>
                <w:rFonts w:ascii="Courier New" w:hAnsi="Courier New" w:cs="Courier New"/>
                <w:b/>
                <w:sz w:val="20"/>
              </w:rPr>
              <w:t>Squad Member</w:t>
            </w:r>
          </w:p>
        </w:tc>
        <w:tc>
          <w:tcPr>
            <w:tcW w:w="3075" w:type="dxa"/>
          </w:tcPr>
          <w:p w:rsidR="00FB5107" w:rsidRPr="003B6989" w:rsidRDefault="00FB5107" w:rsidP="00F77E3D">
            <w:pPr>
              <w:suppressAutoHyphens/>
              <w:spacing w:after="0"/>
              <w:rPr>
                <w:rFonts w:ascii="Courier New" w:hAnsi="Courier New" w:cs="Courier New"/>
                <w:b/>
                <w:sz w:val="20"/>
              </w:rPr>
            </w:pPr>
            <w:r w:rsidRPr="003B6989">
              <w:rPr>
                <w:rFonts w:ascii="Courier New" w:hAnsi="Courier New" w:cs="Courier New"/>
                <w:b/>
                <w:sz w:val="20"/>
              </w:rPr>
              <w:t>Squad Leader</w:t>
            </w:r>
          </w:p>
        </w:tc>
        <w:tc>
          <w:tcPr>
            <w:tcW w:w="2679" w:type="dxa"/>
          </w:tcPr>
          <w:p w:rsidR="00FB5107" w:rsidRPr="003B6989" w:rsidRDefault="00FB5107" w:rsidP="00F77E3D">
            <w:pPr>
              <w:suppressAutoHyphens/>
              <w:spacing w:after="0"/>
              <w:rPr>
                <w:rFonts w:ascii="Courier New" w:hAnsi="Courier New" w:cs="Courier New"/>
                <w:b/>
                <w:sz w:val="20"/>
              </w:rPr>
            </w:pPr>
            <w:r w:rsidRPr="003B6989">
              <w:rPr>
                <w:rFonts w:ascii="Courier New" w:hAnsi="Courier New" w:cs="Courier New"/>
                <w:b/>
                <w:sz w:val="20"/>
              </w:rPr>
              <w:t>PLT Commander</w:t>
            </w:r>
          </w:p>
        </w:tc>
        <w:tc>
          <w:tcPr>
            <w:tcW w:w="1881" w:type="dxa"/>
          </w:tcPr>
          <w:p w:rsidR="00FB5107" w:rsidRPr="003B6989" w:rsidRDefault="00FB5107" w:rsidP="00F77E3D">
            <w:pPr>
              <w:suppressAutoHyphens/>
              <w:spacing w:after="0"/>
              <w:rPr>
                <w:rFonts w:ascii="Courier New" w:hAnsi="Courier New" w:cs="Courier New"/>
                <w:b/>
                <w:sz w:val="20"/>
              </w:rPr>
            </w:pPr>
            <w:r w:rsidRPr="003B6989">
              <w:rPr>
                <w:rFonts w:ascii="Courier New" w:hAnsi="Courier New" w:cs="Courier New"/>
                <w:b/>
                <w:sz w:val="20"/>
              </w:rPr>
              <w:t>Advisor</w:t>
            </w:r>
          </w:p>
        </w:tc>
      </w:tr>
    </w:tbl>
    <w:p w:rsidR="00FB5107" w:rsidRPr="003B6989" w:rsidRDefault="00FB5107" w:rsidP="00637BDE">
      <w:pPr>
        <w:spacing w:after="0"/>
        <w:rPr>
          <w:rFonts w:ascii="Courier New" w:hAnsi="Courier New" w:cs="Courier New"/>
          <w:sz w:val="20"/>
        </w:rPr>
      </w:pPr>
    </w:p>
    <w:p w:rsidR="00FB5107" w:rsidRPr="00D56B35" w:rsidRDefault="00FB5107" w:rsidP="00D56B35">
      <w:pPr>
        <w:spacing w:after="0"/>
        <w:rPr>
          <w:rFonts w:ascii="Courier New" w:hAnsi="Courier New" w:cs="Courier New"/>
          <w:sz w:val="16"/>
        </w:rPr>
      </w:pPr>
      <w:r w:rsidRPr="00DA22ED">
        <w:rPr>
          <w:rFonts w:ascii="Courier New" w:hAnsi="Courier New" w:cs="Courier New"/>
          <w:sz w:val="16"/>
        </w:rPr>
        <w:t>* If member holds no other billets. If member is also a squad leader, their primary grader will be their Platoon Commander. If member holds a billet higher than that of squad leader, they will follow the matrix for that billet and their graders shall take this secondary billet into consideration</w:t>
      </w:r>
      <w:r>
        <w:rPr>
          <w:rFonts w:ascii="Courier New" w:hAnsi="Courier New" w:cs="Courier New"/>
          <w:sz w:val="16"/>
        </w:rPr>
        <w:t>.</w:t>
      </w:r>
    </w:p>
    <w:p w:rsidR="00FB5107"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rPr>
      </w:pPr>
    </w:p>
    <w:p w:rsidR="00FB5107" w:rsidRDefault="00FB5107" w:rsidP="00E572E8">
      <w:pPr>
        <w:pStyle w:val="mil2"/>
      </w:pPr>
      <w:bookmarkStart w:id="92" w:name="_Toc205080952"/>
      <w:r w:rsidRPr="003976F5">
        <w:t>8.5  Performance Evaluation Instructions for Specific Blocks</w:t>
      </w:r>
      <w:bookmarkEnd w:id="92"/>
      <w:r w:rsidR="00215969">
        <w:t>.</w:t>
      </w:r>
    </w:p>
    <w:p w:rsidR="00FB5107" w:rsidRDefault="00FB5107" w:rsidP="00F77E3D">
      <w:pPr>
        <w:spacing w:after="0"/>
        <w:rPr>
          <w:rFonts w:ascii="Courier New" w:hAnsi="Courier New" w:cs="Courier New"/>
          <w:b/>
          <w:sz w:val="20"/>
          <w:u w:val="single"/>
        </w:rPr>
      </w:pPr>
    </w:p>
    <w:p w:rsidR="00FB5107" w:rsidRDefault="00FB5107" w:rsidP="00F77E3D">
      <w:pPr>
        <w:spacing w:after="0"/>
        <w:rPr>
          <w:rFonts w:ascii="Courier New" w:hAnsi="Courier New" w:cs="Courier New"/>
          <w:sz w:val="20"/>
        </w:rPr>
      </w:pPr>
      <w:r w:rsidRPr="002F1ABB">
        <w:rPr>
          <w:rFonts w:ascii="Courier New" w:hAnsi="Courier New" w:cs="Courier New"/>
          <w:sz w:val="20"/>
        </w:rPr>
        <w:t xml:space="preserve">    a.  All blocks</w:t>
      </w:r>
      <w:r>
        <w:rPr>
          <w:rFonts w:ascii="Courier New" w:hAnsi="Courier New" w:cs="Courier New"/>
          <w:sz w:val="20"/>
        </w:rPr>
        <w:t>, except blocks 10a, 10b, 11, and 22-25, shall be in ALL CAPS.</w:t>
      </w:r>
    </w:p>
    <w:p w:rsidR="00FB5107" w:rsidRDefault="00FB5107" w:rsidP="00F77E3D">
      <w:pPr>
        <w:spacing w:after="0"/>
        <w:rPr>
          <w:rFonts w:ascii="Courier New" w:hAnsi="Courier New" w:cs="Courier New"/>
          <w:sz w:val="20"/>
        </w:rPr>
      </w:pPr>
    </w:p>
    <w:p w:rsidR="00FB5107" w:rsidRDefault="00FB5107" w:rsidP="00F77E3D">
      <w:pPr>
        <w:pBdr>
          <w:bottom w:val="single" w:sz="12" w:space="1" w:color="auto"/>
        </w:pBdr>
        <w:spacing w:after="0"/>
        <w:rPr>
          <w:rFonts w:ascii="Courier New" w:hAnsi="Courier New" w:cs="Courier New"/>
          <w:sz w:val="20"/>
        </w:rPr>
      </w:pPr>
      <w:r>
        <w:rPr>
          <w:rFonts w:ascii="Courier New" w:hAnsi="Courier New" w:cs="Courier New"/>
          <w:sz w:val="20"/>
        </w:rPr>
        <w:t xml:space="preserve">    b.  Specific instructions are below.</w:t>
      </w:r>
    </w:p>
    <w:p w:rsidR="00FB5107" w:rsidRDefault="00FB5107" w:rsidP="00F77E3D">
      <w:pPr>
        <w:pBdr>
          <w:bottom w:val="single" w:sz="12" w:space="1" w:color="auto"/>
        </w:pBdr>
        <w:spacing w:after="0"/>
        <w:rPr>
          <w:rFonts w:ascii="Courier New" w:hAnsi="Courier New" w:cs="Courier New"/>
          <w:sz w:val="20"/>
        </w:rPr>
      </w:pPr>
    </w:p>
    <w:p w:rsidR="00FB5107" w:rsidRDefault="00FB5107" w:rsidP="00F77E3D">
      <w:pPr>
        <w:tabs>
          <w:tab w:val="left" w:pos="6525"/>
        </w:tabs>
        <w:spacing w:after="0"/>
        <w:rPr>
          <w:rFonts w:ascii="Courier New" w:hAnsi="Courier New" w:cs="Courier New"/>
          <w:sz w:val="20"/>
        </w:rPr>
      </w:pPr>
      <w:r>
        <w:rPr>
          <w:rFonts w:ascii="Courier New" w:hAnsi="Courier New" w:cs="Courier New"/>
          <w:sz w:val="20"/>
        </w:rPr>
        <w:tab/>
      </w:r>
    </w:p>
    <w:p w:rsidR="00FB5107" w:rsidRPr="003B6989" w:rsidRDefault="00100DA9" w:rsidP="00F77E3D">
      <w:pPr>
        <w:spacing w:after="0"/>
        <w:rPr>
          <w:rFonts w:ascii="Courier New" w:hAnsi="Courier New" w:cs="Courier New"/>
          <w:sz w:val="20"/>
        </w:rPr>
      </w:pPr>
      <w:r>
        <w:rPr>
          <w:noProof/>
        </w:rPr>
        <mc:AlternateContent>
          <mc:Choice Requires="wps">
            <w:drawing>
              <wp:anchor distT="0" distB="0" distL="114300" distR="114300" simplePos="0" relativeHeight="251635200" behindDoc="0" locked="0" layoutInCell="0" allowOverlap="1">
                <wp:simplePos x="0" y="0"/>
                <wp:positionH relativeFrom="column">
                  <wp:posOffset>0</wp:posOffset>
                </wp:positionH>
                <wp:positionV relativeFrom="paragraph">
                  <wp:posOffset>635</wp:posOffset>
                </wp:positionV>
                <wp:extent cx="915035" cy="183515"/>
                <wp:effectExtent l="0" t="0" r="18415" b="26035"/>
                <wp:wrapNone/>
                <wp:docPr id="298"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183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0;margin-top:.05pt;width:72.05pt;height:14.4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" o:allowincell="f" filled="f"/>
            </w:pict>
          </mc:Fallback>
        </mc:AlternateContent>
      </w:r>
      <w:r w:rsidR="00FB5107" w:rsidRPr="003B6989">
        <w:rPr>
          <w:rFonts w:ascii="Courier New" w:hAnsi="Courier New" w:cs="Courier New"/>
          <w:sz w:val="20"/>
        </w:rPr>
        <w:t xml:space="preserve"> </w:t>
      </w:r>
      <w:r w:rsidR="00FB5107" w:rsidRPr="003B6989">
        <w:rPr>
          <w:rFonts w:ascii="Courier New" w:hAnsi="Courier New" w:cs="Courier New"/>
          <w:b/>
          <w:sz w:val="20"/>
        </w:rPr>
        <w:t xml:space="preserve">BLOCK  </w:t>
      </w:r>
      <w:r w:rsidR="00FB5107">
        <w:rPr>
          <w:rFonts w:ascii="Courier New" w:hAnsi="Courier New" w:cs="Courier New"/>
          <w:b/>
          <w:sz w:val="20"/>
        </w:rPr>
        <w:t xml:space="preserve"> </w:t>
      </w:r>
      <w:r w:rsidR="00FB5107" w:rsidRPr="003B6989">
        <w:rPr>
          <w:rFonts w:ascii="Courier New" w:hAnsi="Courier New" w:cs="Courier New"/>
          <w:b/>
          <w:sz w:val="20"/>
        </w:rPr>
        <w:t xml:space="preserve"> 1</w:t>
      </w:r>
      <w:r w:rsidR="00FB5107" w:rsidRPr="003B6989">
        <w:rPr>
          <w:rFonts w:ascii="Courier New" w:hAnsi="Courier New" w:cs="Courier New"/>
          <w:sz w:val="20"/>
        </w:rPr>
        <w:t xml:space="preserve">  </w:t>
      </w:r>
      <w:r w:rsidR="00FB5107" w:rsidRPr="003B6989">
        <w:rPr>
          <w:rFonts w:ascii="Courier New" w:hAnsi="Courier New" w:cs="Courier New"/>
          <w:b/>
          <w:sz w:val="20"/>
        </w:rPr>
        <w:t>NAME</w:t>
      </w:r>
    </w:p>
    <w:p w:rsidR="00FB5107" w:rsidRPr="003B6989" w:rsidRDefault="00FB5107" w:rsidP="00F77E3D">
      <w:pPr>
        <w:spacing w:after="0"/>
        <w:rPr>
          <w:rFonts w:ascii="Courier New" w:hAnsi="Courier New" w:cs="Courier New"/>
          <w:sz w:val="20"/>
        </w:rPr>
      </w:pPr>
    </w:p>
    <w:p w:rsidR="00FB5107" w:rsidRPr="003B6989" w:rsidRDefault="00FB5107" w:rsidP="00F77E3D">
      <w:pPr>
        <w:spacing w:after="0"/>
        <w:rPr>
          <w:rFonts w:ascii="Courier New" w:hAnsi="Courier New" w:cs="Courier New"/>
          <w:b/>
          <w:sz w:val="20"/>
          <w:u w:val="single"/>
        </w:rPr>
      </w:pPr>
      <w:r w:rsidRPr="003B6989">
        <w:rPr>
          <w:rFonts w:ascii="Courier New" w:hAnsi="Courier New" w:cs="Courier New"/>
          <w:sz w:val="20"/>
        </w:rPr>
        <w:t xml:space="preserve">Student’s last name, first name, middle initial, and suffix, if any, separated by spaces. Place a comma after the last name.  Omit spaces and punctuation within a name.  If the student has no middle name or initial, enter NMN.  </w:t>
      </w:r>
    </w:p>
    <w:p w:rsidR="00FB5107" w:rsidRPr="003B6989" w:rsidRDefault="00FB5107" w:rsidP="00F77E3D">
      <w:pPr>
        <w:spacing w:after="0"/>
        <w:rPr>
          <w:rFonts w:ascii="Courier New" w:hAnsi="Courier New" w:cs="Courier New"/>
          <w:b/>
          <w:sz w:val="20"/>
          <w:u w:val="single"/>
        </w:rPr>
      </w:pPr>
    </w:p>
    <w:p w:rsidR="00FB5107" w:rsidRPr="003B6989" w:rsidRDefault="00FB5107" w:rsidP="00F77E3D">
      <w:pPr>
        <w:spacing w:after="0"/>
        <w:rPr>
          <w:rFonts w:ascii="Courier New" w:hAnsi="Courier New" w:cs="Courier New"/>
          <w:sz w:val="20"/>
        </w:rPr>
      </w:pPr>
      <w:r w:rsidRPr="003B6989">
        <w:rPr>
          <w:rFonts w:ascii="Courier New" w:hAnsi="Courier New" w:cs="Courier New"/>
          <w:b/>
          <w:sz w:val="20"/>
          <w:u w:val="single"/>
        </w:rPr>
        <w:t>Examples</w:t>
      </w:r>
      <w:r w:rsidRPr="003B6989">
        <w:rPr>
          <w:rFonts w:ascii="Courier New" w:hAnsi="Courier New" w:cs="Courier New"/>
          <w:sz w:val="20"/>
        </w:rPr>
        <w:t>:</w:t>
      </w:r>
    </w:p>
    <w:p w:rsidR="00FB5107" w:rsidRPr="003B6989" w:rsidRDefault="00FB5107" w:rsidP="00F77E3D">
      <w:pPr>
        <w:spacing w:after="0"/>
        <w:rPr>
          <w:rFonts w:ascii="Courier New" w:hAnsi="Courier New" w:cs="Courier New"/>
          <w:bCs/>
          <w:sz w:val="20"/>
        </w:rPr>
      </w:pPr>
      <w:r w:rsidRPr="003B6989">
        <w:rPr>
          <w:rFonts w:ascii="Courier New" w:hAnsi="Courier New" w:cs="Courier New"/>
          <w:bCs/>
          <w:sz w:val="20"/>
        </w:rPr>
        <w:t>SMITH, JOHN A</w:t>
      </w:r>
      <w:r w:rsidRPr="003B6989">
        <w:rPr>
          <w:rFonts w:ascii="Courier New" w:hAnsi="Courier New" w:cs="Courier New"/>
          <w:bCs/>
          <w:sz w:val="20"/>
        </w:rPr>
        <w:tab/>
      </w:r>
      <w:r w:rsidRPr="003B6989">
        <w:rPr>
          <w:rFonts w:ascii="Courier New" w:hAnsi="Courier New" w:cs="Courier New"/>
          <w:bCs/>
          <w:sz w:val="20"/>
        </w:rPr>
        <w:tab/>
      </w:r>
    </w:p>
    <w:p w:rsidR="00FB5107" w:rsidRPr="003B6989" w:rsidRDefault="00FB5107" w:rsidP="00F77E3D">
      <w:pPr>
        <w:spacing w:after="0"/>
        <w:rPr>
          <w:rFonts w:ascii="Courier New" w:hAnsi="Courier New" w:cs="Courier New"/>
          <w:bCs/>
          <w:sz w:val="20"/>
        </w:rPr>
      </w:pPr>
      <w:r w:rsidRPr="003B6989">
        <w:rPr>
          <w:rFonts w:ascii="Courier New" w:hAnsi="Courier New" w:cs="Courier New"/>
          <w:bCs/>
          <w:sz w:val="20"/>
        </w:rPr>
        <w:t>OBRIEN, SUSAN J</w:t>
      </w:r>
      <w:r>
        <w:rPr>
          <w:rFonts w:ascii="Courier New" w:hAnsi="Courier New" w:cs="Courier New"/>
          <w:bCs/>
          <w:sz w:val="20"/>
        </w:rPr>
        <w:t xml:space="preserve"> II</w:t>
      </w:r>
      <w:r w:rsidRPr="003B6989">
        <w:rPr>
          <w:rFonts w:ascii="Courier New" w:hAnsi="Courier New" w:cs="Courier New"/>
          <w:bCs/>
          <w:sz w:val="20"/>
        </w:rPr>
        <w:tab/>
      </w:r>
      <w:r w:rsidRPr="003B6989">
        <w:rPr>
          <w:rFonts w:ascii="Courier New" w:hAnsi="Courier New" w:cs="Courier New"/>
          <w:bCs/>
          <w:sz w:val="20"/>
        </w:rPr>
        <w:tab/>
        <w:t xml:space="preserve"> </w:t>
      </w:r>
    </w:p>
    <w:p w:rsidR="00FB5107" w:rsidRPr="003B6989" w:rsidRDefault="00FB5107" w:rsidP="00F77E3D">
      <w:pPr>
        <w:pBdr>
          <w:bottom w:val="single" w:sz="12" w:space="1" w:color="auto"/>
        </w:pBdr>
        <w:spacing w:after="0"/>
        <w:rPr>
          <w:rFonts w:ascii="Courier New" w:hAnsi="Courier New" w:cs="Courier New"/>
          <w:bCs/>
          <w:sz w:val="20"/>
        </w:rPr>
      </w:pPr>
      <w:r w:rsidRPr="003B6989">
        <w:rPr>
          <w:rFonts w:ascii="Courier New" w:hAnsi="Courier New" w:cs="Courier New"/>
          <w:bCs/>
          <w:sz w:val="20"/>
        </w:rPr>
        <w:t>JOHNSON, JACK J JR</w:t>
      </w:r>
      <w:r w:rsidRPr="003B6989">
        <w:rPr>
          <w:rFonts w:ascii="Courier New" w:hAnsi="Courier New" w:cs="Courier New"/>
          <w:bCs/>
          <w:sz w:val="20"/>
        </w:rPr>
        <w:tab/>
      </w:r>
    </w:p>
    <w:p w:rsidR="00FB5107" w:rsidRPr="003B6989" w:rsidRDefault="00FB5107" w:rsidP="00F77E3D">
      <w:pPr>
        <w:pBdr>
          <w:bottom w:val="single" w:sz="12" w:space="1" w:color="auto"/>
        </w:pBdr>
        <w:spacing w:after="0"/>
        <w:rPr>
          <w:rFonts w:ascii="Courier New" w:hAnsi="Courier New" w:cs="Courier New"/>
          <w:bCs/>
          <w:sz w:val="20"/>
        </w:rPr>
      </w:pPr>
      <w:r w:rsidRPr="003B6989">
        <w:rPr>
          <w:rFonts w:ascii="Courier New" w:hAnsi="Courier New" w:cs="Courier New"/>
          <w:bCs/>
          <w:sz w:val="20"/>
        </w:rPr>
        <w:t xml:space="preserve">HALL, BETTY NMN     </w:t>
      </w:r>
      <w:r w:rsidRPr="003B6989">
        <w:rPr>
          <w:rFonts w:ascii="Courier New" w:hAnsi="Courier New" w:cs="Courier New"/>
          <w:bCs/>
          <w:sz w:val="20"/>
        </w:rPr>
        <w:tab/>
      </w:r>
    </w:p>
    <w:p w:rsidR="00FB5107" w:rsidRPr="003B6989" w:rsidRDefault="00FB5107" w:rsidP="00F77E3D">
      <w:pPr>
        <w:pBdr>
          <w:bottom w:val="single" w:sz="12" w:space="1" w:color="auto"/>
        </w:pBdr>
        <w:spacing w:after="0"/>
        <w:rPr>
          <w:rFonts w:ascii="Courier New" w:hAnsi="Courier New" w:cs="Courier New"/>
          <w:bCs/>
          <w:sz w:val="20"/>
        </w:rPr>
      </w:pPr>
    </w:p>
    <w:p w:rsidR="00FB5107" w:rsidRPr="003B6989" w:rsidRDefault="00FB5107" w:rsidP="00F77E3D">
      <w:pPr>
        <w:spacing w:after="0"/>
        <w:rPr>
          <w:rFonts w:ascii="Courier New" w:hAnsi="Courier New" w:cs="Courier New"/>
          <w:b/>
          <w:sz w:val="20"/>
        </w:rPr>
      </w:pPr>
    </w:p>
    <w:p w:rsidR="00FB5107" w:rsidRPr="003B6989" w:rsidRDefault="00100DA9" w:rsidP="00F77E3D">
      <w:pPr>
        <w:spacing w:after="0"/>
        <w:rPr>
          <w:rFonts w:ascii="Courier New" w:hAnsi="Courier New" w:cs="Courier New"/>
          <w:sz w:val="20"/>
        </w:rPr>
      </w:pPr>
      <w:r>
        <w:rPr>
          <w:noProof/>
        </w:rPr>
        <mc:AlternateContent>
          <mc:Choice Requires="wps">
            <w:drawing>
              <wp:anchor distT="0" distB="0" distL="114300" distR="114300" simplePos="0" relativeHeight="251641344" behindDoc="0" locked="0" layoutInCell="0" allowOverlap="1">
                <wp:simplePos x="0" y="0"/>
                <wp:positionH relativeFrom="column">
                  <wp:posOffset>0</wp:posOffset>
                </wp:positionH>
                <wp:positionV relativeFrom="paragraph">
                  <wp:posOffset>635</wp:posOffset>
                </wp:positionV>
                <wp:extent cx="915035" cy="183515"/>
                <wp:effectExtent l="0" t="0" r="18415" b="26035"/>
                <wp:wrapNone/>
                <wp:docPr id="29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183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0;margin-top:.05pt;width:72.05pt;height:14.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" o:allowincell="f" filled="f"/>
            </w:pict>
          </mc:Fallback>
        </mc:AlternateContent>
      </w:r>
      <w:r w:rsidR="00FB5107" w:rsidRPr="003B6989">
        <w:rPr>
          <w:rFonts w:ascii="Courier New" w:hAnsi="Courier New" w:cs="Courier New"/>
          <w:sz w:val="20"/>
        </w:rPr>
        <w:t xml:space="preserve"> </w:t>
      </w:r>
      <w:r w:rsidR="00FB5107" w:rsidRPr="003B6989">
        <w:rPr>
          <w:rFonts w:ascii="Courier New" w:hAnsi="Courier New" w:cs="Courier New"/>
          <w:b/>
          <w:sz w:val="20"/>
        </w:rPr>
        <w:t>BLOCK    2</w:t>
      </w:r>
      <w:r w:rsidR="00FB5107" w:rsidRPr="003B6989">
        <w:rPr>
          <w:rFonts w:ascii="Courier New" w:hAnsi="Courier New" w:cs="Courier New"/>
          <w:sz w:val="20"/>
        </w:rPr>
        <w:t xml:space="preserve">  </w:t>
      </w:r>
      <w:r w:rsidR="00FB5107" w:rsidRPr="003B6989">
        <w:rPr>
          <w:rFonts w:ascii="Courier New" w:hAnsi="Courier New" w:cs="Courier New"/>
          <w:b/>
          <w:sz w:val="20"/>
        </w:rPr>
        <w:t>CLASS YEAR</w:t>
      </w:r>
    </w:p>
    <w:p w:rsidR="00FB5107" w:rsidRPr="003B6989" w:rsidRDefault="00FB5107" w:rsidP="00F77E3D">
      <w:pPr>
        <w:spacing w:after="0"/>
        <w:rPr>
          <w:rFonts w:ascii="Courier New" w:hAnsi="Courier New" w:cs="Courier New"/>
          <w:sz w:val="20"/>
        </w:rPr>
      </w:pPr>
    </w:p>
    <w:p w:rsidR="00FB5107" w:rsidRPr="003B6989" w:rsidRDefault="00FB5107" w:rsidP="00F77E3D">
      <w:pPr>
        <w:spacing w:after="0"/>
        <w:rPr>
          <w:rFonts w:ascii="Courier New" w:hAnsi="Courier New" w:cs="Courier New"/>
          <w:sz w:val="20"/>
        </w:rPr>
      </w:pPr>
      <w:r w:rsidRPr="003B6989">
        <w:rPr>
          <w:rFonts w:ascii="Courier New" w:hAnsi="Courier New" w:cs="Courier New"/>
          <w:sz w:val="20"/>
        </w:rPr>
        <w:t>Enter the rank and</w:t>
      </w:r>
      <w:r>
        <w:rPr>
          <w:rFonts w:ascii="Courier New" w:hAnsi="Courier New" w:cs="Courier New"/>
          <w:sz w:val="20"/>
        </w:rPr>
        <w:t xml:space="preserve"> four digit projected</w:t>
      </w:r>
      <w:r w:rsidRPr="003B6989">
        <w:rPr>
          <w:rFonts w:ascii="Courier New" w:hAnsi="Courier New" w:cs="Courier New"/>
          <w:sz w:val="20"/>
        </w:rPr>
        <w:t xml:space="preserve"> </w:t>
      </w:r>
      <w:r>
        <w:rPr>
          <w:rFonts w:ascii="Courier New" w:hAnsi="Courier New" w:cs="Courier New"/>
          <w:sz w:val="20"/>
        </w:rPr>
        <w:t>graduation year</w:t>
      </w:r>
      <w:r w:rsidRPr="003B6989">
        <w:rPr>
          <w:rFonts w:ascii="Courier New" w:hAnsi="Courier New" w:cs="Courier New"/>
          <w:sz w:val="20"/>
        </w:rPr>
        <w:t xml:space="preserve"> of the member as of </w:t>
      </w:r>
      <w:r>
        <w:rPr>
          <w:rFonts w:ascii="Courier New" w:hAnsi="Courier New" w:cs="Courier New"/>
          <w:sz w:val="20"/>
        </w:rPr>
        <w:t xml:space="preserve">the ending date of the report. </w:t>
      </w:r>
      <w:r w:rsidRPr="003B6989">
        <w:rPr>
          <w:rFonts w:ascii="Courier New" w:hAnsi="Courier New" w:cs="Courier New"/>
          <w:sz w:val="20"/>
        </w:rPr>
        <w:t>For example, seniors are within one year of graduation, juniors within two years of graduation, etc.</w:t>
      </w:r>
    </w:p>
    <w:p w:rsidR="00FB5107" w:rsidRPr="003B6989" w:rsidRDefault="00FB5107" w:rsidP="00F77E3D">
      <w:pPr>
        <w:spacing w:after="0"/>
        <w:rPr>
          <w:rFonts w:ascii="Courier New" w:hAnsi="Courier New" w:cs="Courier New"/>
          <w:b/>
          <w:sz w:val="20"/>
          <w:u w:val="single"/>
        </w:rPr>
      </w:pPr>
    </w:p>
    <w:p w:rsidR="00FB5107" w:rsidRPr="003B6989" w:rsidRDefault="00FB5107" w:rsidP="00F77E3D">
      <w:pPr>
        <w:spacing w:after="0"/>
        <w:rPr>
          <w:rFonts w:ascii="Courier New" w:hAnsi="Courier New" w:cs="Courier New"/>
          <w:sz w:val="20"/>
        </w:rPr>
      </w:pPr>
      <w:r w:rsidRPr="003B6989">
        <w:rPr>
          <w:rFonts w:ascii="Courier New" w:hAnsi="Courier New" w:cs="Courier New"/>
          <w:b/>
          <w:sz w:val="20"/>
          <w:u w:val="single"/>
        </w:rPr>
        <w:t>Examples</w:t>
      </w:r>
      <w:r w:rsidRPr="003B6989">
        <w:rPr>
          <w:rFonts w:ascii="Courier New" w:hAnsi="Courier New" w:cs="Courier New"/>
          <w:sz w:val="20"/>
        </w:rPr>
        <w:t>:</w:t>
      </w:r>
    </w:p>
    <w:p w:rsidR="00FB5107" w:rsidRDefault="00D56B35" w:rsidP="00F77E3D">
      <w:pPr>
        <w:pBdr>
          <w:bottom w:val="single" w:sz="12" w:space="1" w:color="auto"/>
        </w:pBdr>
        <w:spacing w:after="0"/>
        <w:rPr>
          <w:rFonts w:ascii="Courier New" w:hAnsi="Courier New" w:cs="Courier New"/>
          <w:bCs/>
          <w:sz w:val="20"/>
        </w:rPr>
      </w:pPr>
      <w:r>
        <w:rPr>
          <w:rFonts w:ascii="Courier New" w:hAnsi="Courier New" w:cs="Courier New"/>
          <w:bCs/>
          <w:sz w:val="20"/>
        </w:rPr>
        <w:t>1/C 2014</w:t>
      </w:r>
    </w:p>
    <w:p w:rsidR="00FB5107" w:rsidRDefault="00D56B35" w:rsidP="00F77E3D">
      <w:pPr>
        <w:pBdr>
          <w:bottom w:val="single" w:sz="12" w:space="1" w:color="auto"/>
        </w:pBdr>
        <w:spacing w:after="0"/>
        <w:rPr>
          <w:rFonts w:ascii="Courier New" w:hAnsi="Courier New" w:cs="Courier New"/>
          <w:bCs/>
          <w:sz w:val="20"/>
        </w:rPr>
      </w:pPr>
      <w:r>
        <w:rPr>
          <w:rFonts w:ascii="Courier New" w:hAnsi="Courier New" w:cs="Courier New"/>
          <w:bCs/>
          <w:sz w:val="20"/>
        </w:rPr>
        <w:t>OC 2014</w:t>
      </w:r>
    </w:p>
    <w:p w:rsidR="00FB5107" w:rsidRDefault="00D56B35" w:rsidP="00F77E3D">
      <w:pPr>
        <w:pBdr>
          <w:bottom w:val="single" w:sz="12" w:space="1" w:color="auto"/>
        </w:pBdr>
        <w:spacing w:after="0"/>
        <w:rPr>
          <w:rFonts w:ascii="Courier New" w:hAnsi="Courier New" w:cs="Courier New"/>
          <w:bCs/>
          <w:sz w:val="20"/>
        </w:rPr>
      </w:pPr>
      <w:r>
        <w:rPr>
          <w:rFonts w:ascii="Courier New" w:hAnsi="Courier New" w:cs="Courier New"/>
          <w:bCs/>
          <w:sz w:val="20"/>
        </w:rPr>
        <w:t>SSgt 2015</w:t>
      </w:r>
    </w:p>
    <w:p w:rsidR="00FB5107" w:rsidRPr="003B6989" w:rsidRDefault="00FB5107" w:rsidP="00F77E3D">
      <w:pPr>
        <w:pBdr>
          <w:bottom w:val="single" w:sz="12" w:space="1" w:color="auto"/>
        </w:pBdr>
        <w:spacing w:after="0"/>
        <w:rPr>
          <w:rFonts w:ascii="Courier New" w:hAnsi="Courier New" w:cs="Courier New"/>
          <w:bCs/>
          <w:sz w:val="20"/>
        </w:rPr>
      </w:pPr>
    </w:p>
    <w:p w:rsidR="00FB5107" w:rsidRPr="003B6989" w:rsidRDefault="00FB5107" w:rsidP="00F77E3D">
      <w:pPr>
        <w:spacing w:after="0"/>
        <w:rPr>
          <w:rFonts w:ascii="Courier New" w:hAnsi="Courier New" w:cs="Courier New"/>
          <w:sz w:val="20"/>
        </w:rPr>
      </w:pPr>
    </w:p>
    <w:p w:rsidR="00FB5107" w:rsidRPr="003B6989" w:rsidRDefault="00100DA9" w:rsidP="00F77E3D">
      <w:pPr>
        <w:spacing w:after="0"/>
        <w:rPr>
          <w:rFonts w:ascii="Courier New" w:hAnsi="Courier New" w:cs="Courier New"/>
          <w:b/>
          <w:sz w:val="20"/>
        </w:rPr>
      </w:pPr>
      <w:r>
        <w:rPr>
          <w:noProof/>
        </w:rPr>
        <mc:AlternateContent>
          <mc:Choice Requires="wps">
            <w:drawing>
              <wp:anchor distT="0" distB="0" distL="114300" distR="114300" simplePos="0" relativeHeight="251645440" behindDoc="0" locked="0" layoutInCell="0" allowOverlap="1">
                <wp:simplePos x="0" y="0"/>
                <wp:positionH relativeFrom="column">
                  <wp:posOffset>0</wp:posOffset>
                </wp:positionH>
                <wp:positionV relativeFrom="paragraph">
                  <wp:posOffset>0</wp:posOffset>
                </wp:positionV>
                <wp:extent cx="915035" cy="183515"/>
                <wp:effectExtent l="0" t="0" r="18415" b="26035"/>
                <wp:wrapNone/>
                <wp:docPr id="295"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183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0;margin-top:0;width:72.05pt;height:14.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" o:allowincell="f" filled="f"/>
            </w:pict>
          </mc:Fallback>
        </mc:AlternateContent>
      </w:r>
      <w:r w:rsidR="00FB5107" w:rsidRPr="003B6989">
        <w:rPr>
          <w:rFonts w:ascii="Courier New" w:hAnsi="Courier New" w:cs="Courier New"/>
          <w:sz w:val="20"/>
        </w:rPr>
        <w:t xml:space="preserve"> </w:t>
      </w:r>
      <w:r w:rsidR="00FB5107" w:rsidRPr="003B6989">
        <w:rPr>
          <w:rFonts w:ascii="Courier New" w:hAnsi="Courier New" w:cs="Courier New"/>
          <w:b/>
          <w:sz w:val="20"/>
        </w:rPr>
        <w:t xml:space="preserve">BLOCK </w:t>
      </w:r>
      <w:r w:rsidR="00FB5107">
        <w:rPr>
          <w:rFonts w:ascii="Courier New" w:hAnsi="Courier New" w:cs="Courier New"/>
          <w:b/>
          <w:sz w:val="20"/>
        </w:rPr>
        <w:t xml:space="preserve">  </w:t>
      </w:r>
      <w:r w:rsidR="00FB5107" w:rsidRPr="003B6989">
        <w:rPr>
          <w:rFonts w:ascii="Courier New" w:hAnsi="Courier New" w:cs="Courier New"/>
          <w:b/>
          <w:sz w:val="20"/>
        </w:rPr>
        <w:t xml:space="preserve"> 3</w:t>
      </w:r>
      <w:r w:rsidR="00FB5107">
        <w:rPr>
          <w:rFonts w:ascii="Courier New" w:hAnsi="Courier New" w:cs="Courier New"/>
          <w:b/>
          <w:sz w:val="20"/>
        </w:rPr>
        <w:t xml:space="preserve"> </w:t>
      </w:r>
      <w:r w:rsidR="00FB5107" w:rsidRPr="003B6989">
        <w:rPr>
          <w:rFonts w:ascii="Courier New" w:hAnsi="Courier New" w:cs="Courier New"/>
          <w:b/>
          <w:sz w:val="20"/>
        </w:rPr>
        <w:t xml:space="preserve"> PLT - SQD</w:t>
      </w:r>
    </w:p>
    <w:p w:rsidR="00FB5107" w:rsidRPr="003B6989" w:rsidRDefault="00FB5107" w:rsidP="00F77E3D">
      <w:pPr>
        <w:spacing w:after="0"/>
        <w:rPr>
          <w:rFonts w:ascii="Courier New" w:hAnsi="Courier New" w:cs="Courier New"/>
          <w:sz w:val="20"/>
        </w:rPr>
      </w:pPr>
    </w:p>
    <w:p w:rsidR="00FB5107" w:rsidRPr="003B6989" w:rsidRDefault="00FB5107" w:rsidP="00F77E3D">
      <w:pPr>
        <w:spacing w:after="0"/>
        <w:rPr>
          <w:rFonts w:ascii="Courier New" w:hAnsi="Courier New" w:cs="Courier New"/>
          <w:sz w:val="20"/>
        </w:rPr>
      </w:pPr>
      <w:r w:rsidRPr="003B6989">
        <w:rPr>
          <w:rFonts w:ascii="Courier New" w:hAnsi="Courier New" w:cs="Courier New"/>
          <w:sz w:val="20"/>
        </w:rPr>
        <w:t>Enter the Platoon - Squad tha</w:t>
      </w:r>
      <w:r>
        <w:rPr>
          <w:rFonts w:ascii="Courier New" w:hAnsi="Courier New" w:cs="Courier New"/>
          <w:sz w:val="20"/>
        </w:rPr>
        <w:t xml:space="preserve">t the student is a member of.  </w:t>
      </w:r>
      <w:r w:rsidRPr="003B6989">
        <w:rPr>
          <w:rFonts w:ascii="Courier New" w:hAnsi="Courier New" w:cs="Courier New"/>
          <w:sz w:val="20"/>
        </w:rPr>
        <w:t>For students who hold a platoon billet that is not part of a squad, the squad may be omitted.  Students who hold a battalion billet that is not part of a platoon, the platoon - squad will be omitted and BAT STF will be entered instead.  Specific billets will not be entered in this block and will always go in block 10a.</w:t>
      </w:r>
    </w:p>
    <w:p w:rsidR="00637BDE" w:rsidRDefault="00637BDE" w:rsidP="00F77E3D">
      <w:pPr>
        <w:spacing w:after="0"/>
        <w:rPr>
          <w:rFonts w:ascii="Courier New" w:hAnsi="Courier New" w:cs="Courier New"/>
          <w:b/>
          <w:sz w:val="20"/>
          <w:u w:val="single"/>
        </w:rPr>
      </w:pPr>
    </w:p>
    <w:p w:rsidR="00FB5107" w:rsidRPr="003B6989" w:rsidRDefault="00FB5107" w:rsidP="00F77E3D">
      <w:pPr>
        <w:spacing w:after="0"/>
        <w:rPr>
          <w:rFonts w:ascii="Courier New" w:hAnsi="Courier New" w:cs="Courier New"/>
          <w:sz w:val="20"/>
        </w:rPr>
      </w:pPr>
      <w:r w:rsidRPr="003B6989">
        <w:rPr>
          <w:rFonts w:ascii="Courier New" w:hAnsi="Courier New" w:cs="Courier New"/>
          <w:b/>
          <w:sz w:val="20"/>
          <w:u w:val="single"/>
        </w:rPr>
        <w:t>Examples</w:t>
      </w:r>
      <w:r w:rsidRPr="003B6989">
        <w:rPr>
          <w:rFonts w:ascii="Courier New" w:hAnsi="Courier New" w:cs="Courier New"/>
          <w:sz w:val="20"/>
        </w:rPr>
        <w:t>:</w:t>
      </w:r>
    </w:p>
    <w:p w:rsidR="00FB5107" w:rsidRPr="003B6989" w:rsidRDefault="00FB5107" w:rsidP="00F77E3D">
      <w:pPr>
        <w:pBdr>
          <w:bottom w:val="single" w:sz="12" w:space="1" w:color="auto"/>
        </w:pBdr>
        <w:spacing w:after="0"/>
        <w:rPr>
          <w:rFonts w:ascii="Courier New" w:hAnsi="Courier New" w:cs="Courier New"/>
          <w:bCs/>
          <w:sz w:val="20"/>
        </w:rPr>
      </w:pPr>
      <w:r w:rsidRPr="003B6989">
        <w:rPr>
          <w:rFonts w:ascii="Courier New" w:hAnsi="Courier New" w:cs="Courier New"/>
          <w:bCs/>
          <w:sz w:val="20"/>
        </w:rPr>
        <w:t>1 – 1</w:t>
      </w:r>
    </w:p>
    <w:p w:rsidR="00FB5107" w:rsidRPr="003B6989" w:rsidRDefault="00FB5107" w:rsidP="00F77E3D">
      <w:pPr>
        <w:pBdr>
          <w:bottom w:val="single" w:sz="12" w:space="1" w:color="auto"/>
        </w:pBdr>
        <w:spacing w:after="0"/>
        <w:rPr>
          <w:rFonts w:ascii="Courier New" w:hAnsi="Courier New" w:cs="Courier New"/>
          <w:bCs/>
          <w:sz w:val="20"/>
        </w:rPr>
      </w:pPr>
      <w:r w:rsidRPr="003B6989">
        <w:rPr>
          <w:rFonts w:ascii="Courier New" w:hAnsi="Courier New" w:cs="Courier New"/>
          <w:bCs/>
          <w:sz w:val="20"/>
        </w:rPr>
        <w:t>1 – 2</w:t>
      </w:r>
    </w:p>
    <w:p w:rsidR="00FB5107" w:rsidRPr="003B6989" w:rsidRDefault="00FB5107" w:rsidP="00F77E3D">
      <w:pPr>
        <w:pBdr>
          <w:bottom w:val="single" w:sz="12" w:space="1" w:color="auto"/>
        </w:pBdr>
        <w:spacing w:after="0"/>
        <w:rPr>
          <w:rFonts w:ascii="Courier New" w:hAnsi="Courier New" w:cs="Courier New"/>
          <w:bCs/>
          <w:sz w:val="20"/>
        </w:rPr>
      </w:pPr>
      <w:r w:rsidRPr="003B6989">
        <w:rPr>
          <w:rFonts w:ascii="Courier New" w:hAnsi="Courier New" w:cs="Courier New"/>
          <w:bCs/>
          <w:sz w:val="20"/>
        </w:rPr>
        <w:t>2</w:t>
      </w:r>
    </w:p>
    <w:p w:rsidR="00FB5107" w:rsidRPr="003B6989" w:rsidRDefault="00FB5107" w:rsidP="00F77E3D">
      <w:pPr>
        <w:pBdr>
          <w:bottom w:val="single" w:sz="12" w:space="1" w:color="auto"/>
        </w:pBdr>
        <w:spacing w:after="0"/>
        <w:rPr>
          <w:rFonts w:ascii="Courier New" w:hAnsi="Courier New" w:cs="Courier New"/>
          <w:bCs/>
          <w:sz w:val="20"/>
        </w:rPr>
      </w:pPr>
      <w:r w:rsidRPr="003B6989">
        <w:rPr>
          <w:rFonts w:ascii="Courier New" w:hAnsi="Courier New" w:cs="Courier New"/>
          <w:bCs/>
          <w:sz w:val="20"/>
        </w:rPr>
        <w:t xml:space="preserve">BAT STF </w:t>
      </w:r>
      <w:r w:rsidRPr="003B6989">
        <w:rPr>
          <w:rFonts w:ascii="Courier New" w:hAnsi="Courier New" w:cs="Courier New"/>
          <w:bCs/>
          <w:sz w:val="20"/>
        </w:rPr>
        <w:tab/>
      </w:r>
      <w:r w:rsidRPr="003B6989">
        <w:rPr>
          <w:rFonts w:ascii="Courier New" w:hAnsi="Courier New" w:cs="Courier New"/>
          <w:bCs/>
          <w:sz w:val="20"/>
        </w:rPr>
        <w:tab/>
      </w:r>
    </w:p>
    <w:p w:rsidR="00FB5107" w:rsidRPr="003B6989" w:rsidRDefault="00FB5107" w:rsidP="00F77E3D">
      <w:pPr>
        <w:spacing w:after="0"/>
        <w:rPr>
          <w:rFonts w:ascii="Courier New" w:hAnsi="Courier New" w:cs="Courier New"/>
          <w:sz w:val="20"/>
        </w:rPr>
      </w:pPr>
    </w:p>
    <w:p w:rsidR="00FB5107" w:rsidRPr="003B6989" w:rsidRDefault="00100DA9" w:rsidP="00F77E3D">
      <w:pPr>
        <w:spacing w:after="0"/>
        <w:rPr>
          <w:rFonts w:ascii="Courier New" w:hAnsi="Courier New" w:cs="Courier New"/>
          <w:b/>
          <w:sz w:val="20"/>
        </w:rPr>
      </w:pPr>
      <w:r>
        <w:rPr>
          <w:noProof/>
        </w:rPr>
        <mc:AlternateContent>
          <mc:Choice Requires="wps">
            <w:drawing>
              <wp:anchor distT="0" distB="0" distL="114300" distR="114300" simplePos="0" relativeHeight="251636224" behindDoc="0" locked="0" layoutInCell="0" allowOverlap="1">
                <wp:simplePos x="0" y="0"/>
                <wp:positionH relativeFrom="column">
                  <wp:posOffset>0</wp:posOffset>
                </wp:positionH>
                <wp:positionV relativeFrom="paragraph">
                  <wp:posOffset>635</wp:posOffset>
                </wp:positionV>
                <wp:extent cx="915035" cy="183515"/>
                <wp:effectExtent l="0" t="0" r="18415" b="26035"/>
                <wp:wrapNone/>
                <wp:docPr id="294"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183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0;margin-top:.05pt;width:72.05pt;height:14.4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" o:allowincell="f" filled="f"/>
            </w:pict>
          </mc:Fallback>
        </mc:AlternateContent>
      </w:r>
      <w:r w:rsidR="00FB5107" w:rsidRPr="003B6989">
        <w:rPr>
          <w:rFonts w:ascii="Courier New" w:hAnsi="Courier New" w:cs="Courier New"/>
          <w:sz w:val="20"/>
        </w:rPr>
        <w:t xml:space="preserve"> </w:t>
      </w:r>
      <w:r w:rsidR="00FB5107" w:rsidRPr="003B6989">
        <w:rPr>
          <w:rFonts w:ascii="Courier New" w:hAnsi="Courier New" w:cs="Courier New"/>
          <w:b/>
          <w:sz w:val="20"/>
        </w:rPr>
        <w:t xml:space="preserve">BLOCK </w:t>
      </w:r>
      <w:r w:rsidR="00FB5107">
        <w:rPr>
          <w:rFonts w:ascii="Courier New" w:hAnsi="Courier New" w:cs="Courier New"/>
          <w:b/>
          <w:sz w:val="20"/>
        </w:rPr>
        <w:t xml:space="preserve">  </w:t>
      </w:r>
      <w:r w:rsidR="00FB5107" w:rsidRPr="003B6989">
        <w:rPr>
          <w:rFonts w:ascii="Courier New" w:hAnsi="Courier New" w:cs="Courier New"/>
          <w:b/>
          <w:sz w:val="20"/>
        </w:rPr>
        <w:t xml:space="preserve"> 4</w:t>
      </w:r>
      <w:r w:rsidR="00FB5107">
        <w:rPr>
          <w:rFonts w:ascii="Courier New" w:hAnsi="Courier New" w:cs="Courier New"/>
          <w:b/>
          <w:sz w:val="20"/>
        </w:rPr>
        <w:t xml:space="preserve"> </w:t>
      </w:r>
      <w:r w:rsidR="00FB5107" w:rsidRPr="003B6989">
        <w:rPr>
          <w:rFonts w:ascii="Courier New" w:hAnsi="Courier New" w:cs="Courier New"/>
          <w:b/>
          <w:sz w:val="20"/>
        </w:rPr>
        <w:t xml:space="preserve"> OCCASION FOR REPORT</w:t>
      </w:r>
    </w:p>
    <w:p w:rsidR="00FB5107" w:rsidRPr="003B6989" w:rsidRDefault="00FB5107" w:rsidP="00F77E3D">
      <w:pPr>
        <w:pBdr>
          <w:bottom w:val="single" w:sz="12" w:space="1" w:color="auto"/>
        </w:pBdr>
        <w:spacing w:after="0"/>
        <w:rPr>
          <w:rFonts w:ascii="Courier New" w:hAnsi="Courier New" w:cs="Courier New"/>
          <w:sz w:val="20"/>
        </w:rPr>
      </w:pPr>
    </w:p>
    <w:p w:rsidR="00FB5107" w:rsidRDefault="00FB5107" w:rsidP="00F77E3D">
      <w:pPr>
        <w:pBdr>
          <w:bottom w:val="single" w:sz="12" w:space="1" w:color="auto"/>
        </w:pBdr>
        <w:spacing w:after="0"/>
        <w:rPr>
          <w:rFonts w:ascii="Courier New" w:hAnsi="Courier New" w:cs="Courier New"/>
          <w:sz w:val="20"/>
        </w:rPr>
      </w:pPr>
      <w:r w:rsidRPr="003B6989">
        <w:rPr>
          <w:rFonts w:ascii="Courier New" w:hAnsi="Courier New" w:cs="Courier New"/>
          <w:sz w:val="20"/>
        </w:rPr>
        <w:t>Mark the appropriate block with an “X”.  Use the “Other” block if this is a special report.</w:t>
      </w:r>
    </w:p>
    <w:p w:rsidR="00FB5107" w:rsidRPr="003B6989" w:rsidRDefault="00FB5107" w:rsidP="00F77E3D">
      <w:pPr>
        <w:pBdr>
          <w:bottom w:val="single" w:sz="12" w:space="1" w:color="auto"/>
        </w:pBdr>
        <w:spacing w:after="0"/>
        <w:rPr>
          <w:rFonts w:ascii="Courier New" w:hAnsi="Courier New" w:cs="Courier New"/>
          <w:sz w:val="20"/>
        </w:rPr>
      </w:pPr>
    </w:p>
    <w:p w:rsidR="00FB5107" w:rsidRDefault="00FB5107" w:rsidP="00F77E3D">
      <w:pPr>
        <w:spacing w:after="0"/>
        <w:rPr>
          <w:rFonts w:ascii="Courier New" w:hAnsi="Courier New" w:cs="Courier New"/>
          <w:b/>
          <w:sz w:val="20"/>
        </w:rPr>
      </w:pPr>
    </w:p>
    <w:p w:rsidR="00FB5107" w:rsidRPr="003B6989" w:rsidRDefault="00100DA9" w:rsidP="00F77E3D">
      <w:pPr>
        <w:spacing w:after="0"/>
        <w:rPr>
          <w:rFonts w:ascii="Courier New" w:hAnsi="Courier New" w:cs="Courier New"/>
          <w:b/>
          <w:sz w:val="20"/>
        </w:rPr>
      </w:pPr>
      <w:r>
        <w:rPr>
          <w:noProof/>
        </w:rPr>
        <mc:AlternateContent>
          <mc:Choice Requires="wps">
            <w:drawing>
              <wp:anchor distT="0" distB="0" distL="114300" distR="114300" simplePos="0" relativeHeight="251647488" behindDoc="0" locked="0" layoutInCell="0" allowOverlap="1">
                <wp:simplePos x="0" y="0"/>
                <wp:positionH relativeFrom="column">
                  <wp:posOffset>0</wp:posOffset>
                </wp:positionH>
                <wp:positionV relativeFrom="paragraph">
                  <wp:posOffset>0</wp:posOffset>
                </wp:positionV>
                <wp:extent cx="915035" cy="183515"/>
                <wp:effectExtent l="0" t="0" r="18415" b="26035"/>
                <wp:wrapNone/>
                <wp:docPr id="29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183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0;margin-top:0;width:72.05pt;height:14.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" o:allowincell="f" filled="f"/>
            </w:pict>
          </mc:Fallback>
        </mc:AlternateContent>
      </w:r>
      <w:r w:rsidR="00FB5107" w:rsidRPr="003B6989">
        <w:rPr>
          <w:rFonts w:ascii="Courier New" w:hAnsi="Courier New" w:cs="Courier New"/>
          <w:b/>
          <w:sz w:val="20"/>
        </w:rPr>
        <w:t xml:space="preserve"> BLOCK </w:t>
      </w:r>
      <w:r w:rsidR="00FB5107">
        <w:rPr>
          <w:rFonts w:ascii="Courier New" w:hAnsi="Courier New" w:cs="Courier New"/>
          <w:b/>
          <w:sz w:val="20"/>
        </w:rPr>
        <w:t xml:space="preserve">  </w:t>
      </w:r>
      <w:r w:rsidR="00FB5107" w:rsidRPr="003B6989">
        <w:rPr>
          <w:rFonts w:ascii="Courier New" w:hAnsi="Courier New" w:cs="Courier New"/>
          <w:b/>
          <w:sz w:val="20"/>
        </w:rPr>
        <w:t xml:space="preserve"> 5  DATE OF REPORT</w:t>
      </w:r>
    </w:p>
    <w:p w:rsidR="00FB5107" w:rsidRPr="003B6989" w:rsidRDefault="00FB5107" w:rsidP="00F77E3D">
      <w:pPr>
        <w:pBdr>
          <w:bottom w:val="single" w:sz="12" w:space="1" w:color="auto"/>
        </w:pBdr>
        <w:spacing w:after="0"/>
        <w:rPr>
          <w:rFonts w:ascii="Courier New" w:hAnsi="Courier New" w:cs="Courier New"/>
          <w:sz w:val="20"/>
        </w:rPr>
      </w:pPr>
    </w:p>
    <w:p w:rsidR="00FB5107" w:rsidRPr="003B6989" w:rsidRDefault="00FB5107" w:rsidP="00F77E3D">
      <w:pPr>
        <w:pBdr>
          <w:bottom w:val="single" w:sz="12" w:space="1" w:color="auto"/>
        </w:pBdr>
        <w:spacing w:after="0"/>
        <w:rPr>
          <w:rFonts w:ascii="Courier New" w:hAnsi="Courier New" w:cs="Courier New"/>
          <w:sz w:val="20"/>
        </w:rPr>
      </w:pPr>
      <w:r w:rsidRPr="003B6989">
        <w:rPr>
          <w:rFonts w:ascii="Courier New" w:hAnsi="Courier New" w:cs="Courier New"/>
          <w:sz w:val="20"/>
        </w:rPr>
        <w:t xml:space="preserve">Enter the date the term ended as promulgated by the Unit Staff.  Date must be written in YYMMMDD format.  </w:t>
      </w:r>
      <w:r>
        <w:rPr>
          <w:rFonts w:ascii="Courier New" w:hAnsi="Courier New" w:cs="Courier New"/>
          <w:sz w:val="20"/>
        </w:rPr>
        <w:t>This will be the date of the final Fitness Reports</w:t>
      </w:r>
    </w:p>
    <w:p w:rsidR="00FB5107" w:rsidRPr="003B6989" w:rsidRDefault="00FB5107" w:rsidP="00F77E3D">
      <w:pPr>
        <w:pBdr>
          <w:bottom w:val="single" w:sz="12" w:space="1" w:color="auto"/>
        </w:pBdr>
        <w:spacing w:after="0"/>
        <w:rPr>
          <w:rFonts w:ascii="Courier New" w:hAnsi="Courier New" w:cs="Courier New"/>
          <w:sz w:val="20"/>
        </w:rPr>
      </w:pPr>
    </w:p>
    <w:p w:rsidR="00FB5107" w:rsidRPr="003B6989" w:rsidRDefault="00FB5107" w:rsidP="00F77E3D">
      <w:pPr>
        <w:pBdr>
          <w:bottom w:val="single" w:sz="12" w:space="1" w:color="auto"/>
        </w:pBdr>
        <w:spacing w:after="0"/>
        <w:rPr>
          <w:rFonts w:ascii="Courier New" w:hAnsi="Courier New" w:cs="Courier New"/>
          <w:bCs/>
          <w:sz w:val="20"/>
        </w:rPr>
      </w:pPr>
      <w:r w:rsidRPr="003B6989">
        <w:rPr>
          <w:rFonts w:ascii="Courier New" w:hAnsi="Courier New" w:cs="Courier New"/>
          <w:b/>
          <w:sz w:val="20"/>
          <w:u w:val="single"/>
        </w:rPr>
        <w:t>Example</w:t>
      </w:r>
      <w:r w:rsidRPr="003B6989">
        <w:rPr>
          <w:rFonts w:ascii="Courier New" w:hAnsi="Courier New" w:cs="Courier New"/>
          <w:sz w:val="20"/>
        </w:rPr>
        <w:t xml:space="preserve">:  </w:t>
      </w:r>
      <w:r w:rsidR="00D56B35">
        <w:rPr>
          <w:rFonts w:ascii="Courier New" w:hAnsi="Courier New" w:cs="Courier New"/>
          <w:sz w:val="20"/>
        </w:rPr>
        <w:t>13</w:t>
      </w:r>
      <w:r w:rsidR="00D56B35">
        <w:rPr>
          <w:rFonts w:ascii="Courier New" w:hAnsi="Courier New" w:cs="Courier New"/>
          <w:bCs/>
          <w:sz w:val="20"/>
        </w:rPr>
        <w:t>MAY</w:t>
      </w:r>
      <w:r w:rsidRPr="003B6989">
        <w:rPr>
          <w:rFonts w:ascii="Courier New" w:hAnsi="Courier New" w:cs="Courier New"/>
          <w:bCs/>
          <w:sz w:val="20"/>
        </w:rPr>
        <w:t>16</w:t>
      </w:r>
    </w:p>
    <w:p w:rsidR="00FB5107" w:rsidRPr="003B6989" w:rsidRDefault="00FB5107" w:rsidP="00F77E3D">
      <w:pPr>
        <w:pBdr>
          <w:bottom w:val="single" w:sz="12" w:space="1" w:color="auto"/>
        </w:pBdr>
        <w:spacing w:after="0"/>
        <w:rPr>
          <w:rFonts w:ascii="Courier New" w:hAnsi="Courier New" w:cs="Courier New"/>
          <w:sz w:val="20"/>
        </w:rPr>
      </w:pPr>
    </w:p>
    <w:p w:rsidR="00FB5107" w:rsidRPr="003B6989" w:rsidRDefault="00FB5107" w:rsidP="00F77E3D">
      <w:pPr>
        <w:spacing w:after="0"/>
        <w:rPr>
          <w:rFonts w:ascii="Courier New" w:hAnsi="Courier New" w:cs="Courier New"/>
          <w:sz w:val="20"/>
        </w:rPr>
      </w:pPr>
    </w:p>
    <w:p w:rsidR="00FB5107" w:rsidRPr="003B6989" w:rsidRDefault="00100DA9" w:rsidP="00F77E3D">
      <w:pPr>
        <w:spacing w:after="0"/>
        <w:rPr>
          <w:rFonts w:ascii="Courier New" w:hAnsi="Courier New" w:cs="Courier New"/>
          <w:b/>
          <w:sz w:val="20"/>
        </w:rPr>
      </w:pPr>
      <w:r>
        <w:rPr>
          <w:noProof/>
        </w:rPr>
        <mc:AlternateContent>
          <mc:Choice Requires="wps">
            <w:drawing>
              <wp:anchor distT="0" distB="0" distL="114300" distR="114300" simplePos="0" relativeHeight="251648512" behindDoc="0" locked="0" layoutInCell="0" allowOverlap="1">
                <wp:simplePos x="0" y="0"/>
                <wp:positionH relativeFrom="column">
                  <wp:posOffset>0</wp:posOffset>
                </wp:positionH>
                <wp:positionV relativeFrom="paragraph">
                  <wp:posOffset>635</wp:posOffset>
                </wp:positionV>
                <wp:extent cx="915035" cy="183515"/>
                <wp:effectExtent l="0" t="0" r="18415" b="26035"/>
                <wp:wrapNone/>
                <wp:docPr id="292"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183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0;margin-top:.05pt;width:72.05pt;height:14.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" o:allowincell="f" filled="f"/>
            </w:pict>
          </mc:Fallback>
        </mc:AlternateContent>
      </w:r>
      <w:r w:rsidR="00FB5107" w:rsidRPr="003B6989">
        <w:rPr>
          <w:rFonts w:ascii="Courier New" w:hAnsi="Courier New" w:cs="Courier New"/>
          <w:b/>
          <w:sz w:val="20"/>
        </w:rPr>
        <w:t xml:space="preserve"> BLOCK</w:t>
      </w:r>
      <w:r w:rsidR="00FB5107">
        <w:rPr>
          <w:rFonts w:ascii="Courier New" w:hAnsi="Courier New" w:cs="Courier New"/>
          <w:b/>
          <w:sz w:val="20"/>
        </w:rPr>
        <w:t xml:space="preserve">   </w:t>
      </w:r>
      <w:r w:rsidR="00FB5107" w:rsidRPr="003B6989">
        <w:rPr>
          <w:rFonts w:ascii="Courier New" w:hAnsi="Courier New" w:cs="Courier New"/>
          <w:b/>
          <w:sz w:val="20"/>
        </w:rPr>
        <w:t xml:space="preserve"> 6</w:t>
      </w:r>
      <w:r w:rsidR="00FB5107">
        <w:rPr>
          <w:rFonts w:ascii="Courier New" w:hAnsi="Courier New" w:cs="Courier New"/>
          <w:b/>
          <w:sz w:val="20"/>
        </w:rPr>
        <w:t xml:space="preserve">  </w:t>
      </w:r>
      <w:r w:rsidR="00FB5107" w:rsidRPr="003B6989">
        <w:rPr>
          <w:rFonts w:ascii="Courier New" w:hAnsi="Courier New" w:cs="Courier New"/>
          <w:b/>
          <w:sz w:val="20"/>
        </w:rPr>
        <w:t>TYPE OF REPORT</w:t>
      </w:r>
    </w:p>
    <w:p w:rsidR="00FB5107" w:rsidRPr="003B6989" w:rsidRDefault="00FB5107" w:rsidP="00F77E3D">
      <w:pPr>
        <w:spacing w:after="0"/>
        <w:rPr>
          <w:rFonts w:ascii="Courier New" w:hAnsi="Courier New" w:cs="Courier New"/>
          <w:sz w:val="20"/>
        </w:rPr>
      </w:pPr>
    </w:p>
    <w:p w:rsidR="00FB5107" w:rsidRPr="003B6989" w:rsidRDefault="00FB5107" w:rsidP="00F77E3D">
      <w:pPr>
        <w:pBdr>
          <w:bottom w:val="single" w:sz="12" w:space="1" w:color="auto"/>
        </w:pBdr>
        <w:spacing w:after="0"/>
        <w:rPr>
          <w:rFonts w:ascii="Courier New" w:hAnsi="Courier New" w:cs="Courier New"/>
          <w:sz w:val="20"/>
        </w:rPr>
      </w:pPr>
      <w:r w:rsidRPr="003B6989">
        <w:rPr>
          <w:rFonts w:ascii="Courier New" w:hAnsi="Courier New" w:cs="Courier New"/>
          <w:sz w:val="20"/>
        </w:rPr>
        <w:t>There are only two types of reports, Regular (an evaluation received at the end of a term</w:t>
      </w:r>
      <w:r>
        <w:rPr>
          <w:rFonts w:ascii="Courier New" w:hAnsi="Courier New" w:cs="Courier New"/>
          <w:sz w:val="20"/>
        </w:rPr>
        <w:t xml:space="preserve"> or at Midterm</w:t>
      </w:r>
      <w:r w:rsidRPr="003B6989">
        <w:rPr>
          <w:rFonts w:ascii="Courier New" w:hAnsi="Courier New" w:cs="Courier New"/>
          <w:sz w:val="20"/>
        </w:rPr>
        <w:t xml:space="preserve">) or Special (any other time an evaluation is done).  Place an “X” in the appropriate box.  </w:t>
      </w:r>
    </w:p>
    <w:p w:rsidR="00FB5107" w:rsidRPr="003B6989" w:rsidRDefault="00FB5107" w:rsidP="00F77E3D">
      <w:pPr>
        <w:pBdr>
          <w:bottom w:val="single" w:sz="12" w:space="1" w:color="auto"/>
        </w:pBdr>
        <w:spacing w:after="0"/>
        <w:rPr>
          <w:rFonts w:ascii="Courier New" w:hAnsi="Courier New" w:cs="Courier New"/>
          <w:sz w:val="20"/>
        </w:rPr>
      </w:pPr>
    </w:p>
    <w:p w:rsidR="00FB5107" w:rsidRPr="003B6989" w:rsidRDefault="00FB5107" w:rsidP="00F77E3D">
      <w:pPr>
        <w:spacing w:after="0"/>
        <w:rPr>
          <w:rFonts w:ascii="Courier New" w:hAnsi="Courier New" w:cs="Courier New"/>
          <w:sz w:val="20"/>
        </w:rPr>
      </w:pPr>
    </w:p>
    <w:p w:rsidR="00FB5107" w:rsidRPr="003B6989" w:rsidRDefault="00100DA9" w:rsidP="00F77E3D">
      <w:pPr>
        <w:spacing w:after="0"/>
        <w:rPr>
          <w:rFonts w:ascii="Courier New" w:hAnsi="Courier New" w:cs="Courier New"/>
          <w:b/>
          <w:sz w:val="20"/>
        </w:rPr>
      </w:pPr>
      <w:r>
        <w:rPr>
          <w:noProof/>
        </w:rPr>
        <mc:AlternateContent>
          <mc:Choice Requires="wps">
            <w:drawing>
              <wp:anchor distT="0" distB="0" distL="114300" distR="114300" simplePos="0" relativeHeight="251649536" behindDoc="0" locked="0" layoutInCell="0" allowOverlap="1">
                <wp:simplePos x="0" y="0"/>
                <wp:positionH relativeFrom="column">
                  <wp:posOffset>0</wp:posOffset>
                </wp:positionH>
                <wp:positionV relativeFrom="paragraph">
                  <wp:posOffset>0</wp:posOffset>
                </wp:positionV>
                <wp:extent cx="1013460" cy="183515"/>
                <wp:effectExtent l="0" t="0" r="15240" b="26035"/>
                <wp:wrapNone/>
                <wp:docPr id="291"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3460" cy="183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0;margin-top:0;width:79.8pt;height:14.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" o:allowincell="f" filled="f"/>
            </w:pict>
          </mc:Fallback>
        </mc:AlternateContent>
      </w:r>
      <w:r w:rsidR="00FB5107" w:rsidRPr="003B6989">
        <w:rPr>
          <w:rFonts w:ascii="Courier New" w:hAnsi="Courier New" w:cs="Courier New"/>
          <w:b/>
          <w:sz w:val="20"/>
        </w:rPr>
        <w:t xml:space="preserve"> BLOCK </w:t>
      </w:r>
      <w:r w:rsidR="00FB5107">
        <w:rPr>
          <w:rFonts w:ascii="Courier New" w:hAnsi="Courier New" w:cs="Courier New"/>
          <w:b/>
          <w:sz w:val="20"/>
        </w:rPr>
        <w:t xml:space="preserve">  </w:t>
      </w:r>
      <w:r w:rsidR="00FB5107" w:rsidRPr="003B6989">
        <w:rPr>
          <w:rFonts w:ascii="Courier New" w:hAnsi="Courier New" w:cs="Courier New"/>
          <w:b/>
          <w:sz w:val="20"/>
        </w:rPr>
        <w:t xml:space="preserve"> 7a</w:t>
      </w:r>
      <w:r w:rsidR="00FB5107">
        <w:rPr>
          <w:rFonts w:ascii="Courier New" w:hAnsi="Courier New" w:cs="Courier New"/>
          <w:b/>
          <w:sz w:val="20"/>
        </w:rPr>
        <w:t xml:space="preserve">  PFA/PFT</w:t>
      </w:r>
      <w:r w:rsidR="00FB5107" w:rsidRPr="003B6989">
        <w:rPr>
          <w:rFonts w:ascii="Courier New" w:hAnsi="Courier New" w:cs="Courier New"/>
          <w:b/>
          <w:sz w:val="20"/>
        </w:rPr>
        <w:t xml:space="preserve"> AND DATE</w:t>
      </w:r>
    </w:p>
    <w:p w:rsidR="00FB5107" w:rsidRPr="003B6989" w:rsidRDefault="00FB5107" w:rsidP="00F77E3D">
      <w:pPr>
        <w:spacing w:after="0"/>
        <w:rPr>
          <w:rFonts w:ascii="Courier New" w:hAnsi="Courier New" w:cs="Courier New"/>
          <w:sz w:val="20"/>
        </w:rPr>
      </w:pPr>
    </w:p>
    <w:p w:rsidR="00FB5107" w:rsidRPr="003B6989" w:rsidRDefault="00FB5107" w:rsidP="00F77E3D">
      <w:pPr>
        <w:spacing w:after="0"/>
        <w:rPr>
          <w:rFonts w:ascii="Courier New" w:hAnsi="Courier New" w:cs="Courier New"/>
          <w:sz w:val="20"/>
        </w:rPr>
      </w:pPr>
      <w:r w:rsidRPr="003B6989">
        <w:rPr>
          <w:rFonts w:ascii="Courier New" w:hAnsi="Courier New" w:cs="Courier New"/>
          <w:sz w:val="20"/>
        </w:rPr>
        <w:t xml:space="preserve">Enter the latest </w:t>
      </w:r>
      <w:r w:rsidRPr="007539C5">
        <w:rPr>
          <w:rFonts w:ascii="Courier New" w:hAnsi="Courier New" w:cs="Courier New"/>
          <w:sz w:val="20"/>
        </w:rPr>
        <w:t>official</w:t>
      </w:r>
      <w:r w:rsidRPr="003B6989">
        <w:rPr>
          <w:rFonts w:ascii="Courier New" w:hAnsi="Courier New" w:cs="Courier New"/>
          <w:sz w:val="20"/>
        </w:rPr>
        <w:t xml:space="preserve"> score received by the student and the date that score was received.</w:t>
      </w:r>
      <w:r>
        <w:rPr>
          <w:rFonts w:ascii="Courier New" w:hAnsi="Courier New" w:cs="Courier New"/>
          <w:sz w:val="20"/>
        </w:rPr>
        <w:t xml:space="preserve"> </w:t>
      </w:r>
      <w:r w:rsidRPr="003B6989">
        <w:rPr>
          <w:rFonts w:ascii="Courier New" w:hAnsi="Courier New" w:cs="Courier New"/>
          <w:sz w:val="20"/>
        </w:rPr>
        <w:t xml:space="preserve"> </w:t>
      </w:r>
      <w:r>
        <w:rPr>
          <w:rFonts w:ascii="Courier New" w:hAnsi="Courier New" w:cs="Courier New"/>
          <w:sz w:val="20"/>
        </w:rPr>
        <w:t xml:space="preserve">For Navy-option Midshipmen and Officer Candidates the two-letter abbreviation for their overall category shall be written.  For Marine-option Midshipmen and MECEPs their overall point total shall be written.  </w:t>
      </w:r>
      <w:r w:rsidRPr="003B6989">
        <w:rPr>
          <w:rFonts w:ascii="Courier New" w:hAnsi="Courier New" w:cs="Courier New"/>
          <w:sz w:val="20"/>
        </w:rPr>
        <w:t>This score shall be verified against the master list obtained from the Battalion PTI.  Date must be written in YYMMMDD format.</w:t>
      </w:r>
      <w:r w:rsidRPr="003B6989">
        <w:rPr>
          <w:rFonts w:ascii="Courier New" w:hAnsi="Courier New" w:cs="Courier New"/>
          <w:sz w:val="20"/>
          <w:u w:val="single"/>
        </w:rPr>
        <w:t xml:space="preserve"> </w:t>
      </w:r>
      <w:r w:rsidRPr="003B6989">
        <w:rPr>
          <w:rFonts w:ascii="Courier New" w:hAnsi="Courier New" w:cs="Courier New"/>
          <w:sz w:val="20"/>
        </w:rPr>
        <w:t xml:space="preserve">  </w:t>
      </w:r>
    </w:p>
    <w:p w:rsidR="00FB5107" w:rsidRPr="003B6989" w:rsidRDefault="00FB5107" w:rsidP="00F77E3D">
      <w:pPr>
        <w:spacing w:after="0"/>
        <w:rPr>
          <w:rFonts w:ascii="Courier New" w:hAnsi="Courier New" w:cs="Courier New"/>
          <w:b/>
          <w:bCs/>
          <w:sz w:val="20"/>
          <w:u w:val="single"/>
        </w:rPr>
      </w:pPr>
    </w:p>
    <w:p w:rsidR="00FB5107" w:rsidRPr="003B6989" w:rsidRDefault="00FB5107" w:rsidP="00F77E3D">
      <w:pPr>
        <w:spacing w:after="0"/>
        <w:rPr>
          <w:rFonts w:ascii="Courier New" w:hAnsi="Courier New" w:cs="Courier New"/>
          <w:sz w:val="20"/>
        </w:rPr>
      </w:pPr>
      <w:r w:rsidRPr="003B6989">
        <w:rPr>
          <w:rFonts w:ascii="Courier New" w:hAnsi="Courier New" w:cs="Courier New"/>
          <w:b/>
          <w:bCs/>
          <w:sz w:val="20"/>
          <w:u w:val="single"/>
        </w:rPr>
        <w:t>E</w:t>
      </w:r>
      <w:r w:rsidRPr="003B6989">
        <w:rPr>
          <w:rFonts w:ascii="Courier New" w:hAnsi="Courier New" w:cs="Courier New"/>
          <w:b/>
          <w:sz w:val="20"/>
          <w:u w:val="single"/>
        </w:rPr>
        <w:t>xamples</w:t>
      </w:r>
      <w:r w:rsidRPr="003B6989">
        <w:rPr>
          <w:rFonts w:ascii="Courier New" w:hAnsi="Courier New" w:cs="Courier New"/>
          <w:sz w:val="20"/>
        </w:rPr>
        <w:t xml:space="preserve">:  </w:t>
      </w:r>
    </w:p>
    <w:p w:rsidR="00FB5107" w:rsidRPr="007539C5" w:rsidRDefault="00D56B35" w:rsidP="00F77E3D">
      <w:pPr>
        <w:spacing w:after="0"/>
        <w:rPr>
          <w:rFonts w:ascii="Courier New" w:hAnsi="Courier New" w:cs="Courier New"/>
          <w:bCs/>
          <w:sz w:val="20"/>
        </w:rPr>
      </w:pPr>
      <w:r>
        <w:rPr>
          <w:rFonts w:ascii="Courier New" w:hAnsi="Courier New" w:cs="Courier New"/>
          <w:bCs/>
          <w:sz w:val="20"/>
        </w:rPr>
        <w:t>O  13</w:t>
      </w:r>
      <w:r w:rsidR="00FB5107" w:rsidRPr="007539C5">
        <w:rPr>
          <w:rFonts w:ascii="Courier New" w:hAnsi="Courier New" w:cs="Courier New"/>
          <w:bCs/>
          <w:sz w:val="20"/>
        </w:rPr>
        <w:t xml:space="preserve">APR11    </w:t>
      </w:r>
    </w:p>
    <w:p w:rsidR="00FB5107" w:rsidRPr="007539C5" w:rsidRDefault="00FB5107" w:rsidP="00F77E3D">
      <w:pPr>
        <w:spacing w:after="0"/>
        <w:rPr>
          <w:rFonts w:ascii="Courier New" w:hAnsi="Courier New" w:cs="Courier New"/>
          <w:bCs/>
          <w:sz w:val="20"/>
        </w:rPr>
      </w:pPr>
      <w:r>
        <w:rPr>
          <w:rFonts w:ascii="Courier New" w:hAnsi="Courier New" w:cs="Courier New"/>
          <w:bCs/>
          <w:sz w:val="20"/>
        </w:rPr>
        <w:t>E</w:t>
      </w:r>
      <w:r w:rsidR="00D56B35">
        <w:rPr>
          <w:rFonts w:ascii="Courier New" w:hAnsi="Courier New" w:cs="Courier New"/>
          <w:bCs/>
          <w:sz w:val="20"/>
        </w:rPr>
        <w:t xml:space="preserve">  12</w:t>
      </w:r>
      <w:r w:rsidRPr="007539C5">
        <w:rPr>
          <w:rFonts w:ascii="Courier New" w:hAnsi="Courier New" w:cs="Courier New"/>
          <w:bCs/>
          <w:sz w:val="20"/>
        </w:rPr>
        <w:t xml:space="preserve">NOV04    </w:t>
      </w:r>
    </w:p>
    <w:p w:rsidR="00FB5107" w:rsidRDefault="00FB5107" w:rsidP="00F77E3D">
      <w:pPr>
        <w:spacing w:after="0"/>
        <w:rPr>
          <w:rFonts w:ascii="Courier New" w:hAnsi="Courier New" w:cs="Courier New"/>
          <w:bCs/>
          <w:sz w:val="20"/>
        </w:rPr>
      </w:pPr>
      <w:r>
        <w:rPr>
          <w:rFonts w:ascii="Courier New" w:hAnsi="Courier New" w:cs="Courier New"/>
          <w:bCs/>
          <w:sz w:val="20"/>
        </w:rPr>
        <w:t>G</w:t>
      </w:r>
      <w:r w:rsidR="00D56B35">
        <w:rPr>
          <w:rFonts w:ascii="Courier New" w:hAnsi="Courier New" w:cs="Courier New"/>
          <w:bCs/>
          <w:sz w:val="20"/>
        </w:rPr>
        <w:t xml:space="preserve">  12</w:t>
      </w:r>
      <w:r w:rsidRPr="007539C5">
        <w:rPr>
          <w:rFonts w:ascii="Courier New" w:hAnsi="Courier New" w:cs="Courier New"/>
          <w:bCs/>
          <w:sz w:val="20"/>
        </w:rPr>
        <w:t>OCT21</w:t>
      </w:r>
    </w:p>
    <w:p w:rsidR="00FB5107" w:rsidRPr="003B6989" w:rsidRDefault="00D56B35" w:rsidP="00F77E3D">
      <w:pPr>
        <w:spacing w:after="0"/>
        <w:rPr>
          <w:rFonts w:ascii="Courier New" w:hAnsi="Courier New" w:cs="Courier New"/>
          <w:sz w:val="20"/>
        </w:rPr>
      </w:pPr>
      <w:r>
        <w:rPr>
          <w:rFonts w:ascii="Courier New" w:hAnsi="Courier New" w:cs="Courier New"/>
          <w:sz w:val="20"/>
        </w:rPr>
        <w:t>300 13</w:t>
      </w:r>
      <w:r w:rsidR="00FB5107">
        <w:rPr>
          <w:rFonts w:ascii="Courier New" w:hAnsi="Courier New" w:cs="Courier New"/>
          <w:sz w:val="20"/>
        </w:rPr>
        <w:t>MAY23</w:t>
      </w:r>
    </w:p>
    <w:p w:rsidR="00FB5107" w:rsidRPr="003B6989" w:rsidRDefault="00FB5107" w:rsidP="00F77E3D">
      <w:pPr>
        <w:pBdr>
          <w:bottom w:val="single" w:sz="12" w:space="1" w:color="auto"/>
        </w:pBdr>
        <w:spacing w:after="0"/>
        <w:rPr>
          <w:rFonts w:ascii="Courier New" w:hAnsi="Courier New" w:cs="Courier New"/>
          <w:sz w:val="20"/>
        </w:rPr>
      </w:pPr>
    </w:p>
    <w:p w:rsidR="00FB5107" w:rsidRPr="003B6989" w:rsidRDefault="00FB5107" w:rsidP="00F77E3D">
      <w:pPr>
        <w:spacing w:after="0"/>
        <w:jc w:val="right"/>
        <w:rPr>
          <w:rFonts w:ascii="Courier New" w:hAnsi="Courier New" w:cs="Courier New"/>
          <w:sz w:val="20"/>
        </w:rPr>
      </w:pPr>
    </w:p>
    <w:p w:rsidR="00FB5107" w:rsidRPr="00637BDE" w:rsidRDefault="00100DA9" w:rsidP="00637BDE">
      <w:pPr>
        <w:spacing w:after="0"/>
        <w:rPr>
          <w:rFonts w:ascii="Courier New" w:hAnsi="Courier New" w:cs="Courier New"/>
          <w:b/>
          <w:sz w:val="20"/>
        </w:rPr>
      </w:pPr>
      <w:r>
        <w:rPr>
          <w:noProof/>
        </w:rPr>
        <mc:AlternateContent>
          <mc:Choice Requires="wps">
            <w:drawing>
              <wp:anchor distT="0" distB="0" distL="114300" distR="114300" simplePos="0" relativeHeight="251653632" behindDoc="0" locked="0" layoutInCell="0" allowOverlap="1" wp14:anchorId="6F7C8424" wp14:editId="16E63B50">
                <wp:simplePos x="0" y="0"/>
                <wp:positionH relativeFrom="column">
                  <wp:posOffset>0</wp:posOffset>
                </wp:positionH>
                <wp:positionV relativeFrom="paragraph">
                  <wp:posOffset>0</wp:posOffset>
                </wp:positionV>
                <wp:extent cx="1013460" cy="183515"/>
                <wp:effectExtent l="0" t="0" r="15240" b="26035"/>
                <wp:wrapNone/>
                <wp:docPr id="290"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3460" cy="183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0;margin-top:0;width:79.8pt;height:14.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" o:allowincell="f" filled="f"/>
            </w:pict>
          </mc:Fallback>
        </mc:AlternateContent>
      </w:r>
      <w:r w:rsidR="00FB5107" w:rsidRPr="003B6989">
        <w:rPr>
          <w:rFonts w:ascii="Courier New" w:hAnsi="Courier New" w:cs="Courier New"/>
          <w:b/>
          <w:sz w:val="20"/>
        </w:rPr>
        <w:t xml:space="preserve"> BLOCK</w:t>
      </w:r>
      <w:r w:rsidR="00FB5107">
        <w:rPr>
          <w:rFonts w:ascii="Courier New" w:hAnsi="Courier New" w:cs="Courier New"/>
          <w:b/>
          <w:sz w:val="20"/>
        </w:rPr>
        <w:t xml:space="preserve">   </w:t>
      </w:r>
      <w:r w:rsidR="00FB5107" w:rsidRPr="003B6989">
        <w:rPr>
          <w:rFonts w:ascii="Courier New" w:hAnsi="Courier New" w:cs="Courier New"/>
          <w:b/>
          <w:sz w:val="20"/>
        </w:rPr>
        <w:t xml:space="preserve"> 7b</w:t>
      </w:r>
      <w:r w:rsidR="00FB5107">
        <w:rPr>
          <w:rFonts w:ascii="Courier New" w:hAnsi="Courier New" w:cs="Courier New"/>
          <w:b/>
          <w:sz w:val="20"/>
        </w:rPr>
        <w:t xml:space="preserve">  </w:t>
      </w:r>
      <w:r w:rsidR="00637BDE">
        <w:rPr>
          <w:rFonts w:ascii="Courier New" w:hAnsi="Courier New" w:cs="Courier New"/>
          <w:b/>
          <w:sz w:val="20"/>
        </w:rPr>
        <w:t>HT/WT</w:t>
      </w:r>
    </w:p>
    <w:p w:rsidR="00D56B35" w:rsidRDefault="00FB5107" w:rsidP="00637BDE">
      <w:pPr>
        <w:pBdr>
          <w:bottom w:val="single" w:sz="12" w:space="1" w:color="auto"/>
        </w:pBdr>
        <w:spacing w:after="0"/>
        <w:rPr>
          <w:rFonts w:ascii="Courier New" w:hAnsi="Courier New" w:cs="Courier New"/>
          <w:sz w:val="20"/>
        </w:rPr>
      </w:pPr>
      <w:r w:rsidRPr="003B6989">
        <w:rPr>
          <w:rFonts w:ascii="Courier New" w:hAnsi="Courier New" w:cs="Courier New"/>
          <w:sz w:val="20"/>
        </w:rPr>
        <w:t>Place an “X” in the appropriate box indicating whether the individual is within standards (WS) or not (NS) within height/weight standards.  This score shall be verified against the master list obtained from the Battalion PTI.</w:t>
      </w:r>
      <w:r w:rsidR="00637BDE">
        <w:rPr>
          <w:rFonts w:ascii="Courier New" w:hAnsi="Courier New" w:cs="Courier New"/>
          <w:sz w:val="20"/>
        </w:rPr>
        <w:t xml:space="preserve"> </w:t>
      </w:r>
    </w:p>
    <w:p w:rsidR="00D56B35" w:rsidRPr="003B6989" w:rsidRDefault="00D56B35" w:rsidP="00F77E3D">
      <w:pPr>
        <w:spacing w:after="0"/>
        <w:rPr>
          <w:rFonts w:ascii="Courier New" w:hAnsi="Courier New" w:cs="Courier New"/>
          <w:sz w:val="20"/>
        </w:rPr>
      </w:pPr>
    </w:p>
    <w:p w:rsidR="00FB5107" w:rsidRPr="003B6989" w:rsidRDefault="00100DA9" w:rsidP="00F77E3D">
      <w:pPr>
        <w:spacing w:after="0"/>
        <w:rPr>
          <w:rFonts w:ascii="Courier New" w:hAnsi="Courier New" w:cs="Courier New"/>
          <w:b/>
          <w:sz w:val="20"/>
        </w:rPr>
      </w:pPr>
      <w:r>
        <w:rPr>
          <w:noProof/>
        </w:rPr>
        <mc:AlternateContent>
          <mc:Choice Requires="wps">
            <w:drawing>
              <wp:anchor distT="0" distB="0" distL="114300" distR="114300" simplePos="0" relativeHeight="251650560" behindDoc="0" locked="0" layoutInCell="0" allowOverlap="1">
                <wp:simplePos x="0" y="0"/>
                <wp:positionH relativeFrom="column">
                  <wp:posOffset>0</wp:posOffset>
                </wp:positionH>
                <wp:positionV relativeFrom="paragraph">
                  <wp:posOffset>635</wp:posOffset>
                </wp:positionV>
                <wp:extent cx="915035" cy="183515"/>
                <wp:effectExtent l="0" t="0" r="18415" b="26035"/>
                <wp:wrapNone/>
                <wp:docPr id="289"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183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0;margin-top:.05pt;width:72.05pt;height:14.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" o:allowincell="f" filled="f"/>
            </w:pict>
          </mc:Fallback>
        </mc:AlternateContent>
      </w:r>
      <w:r w:rsidR="00FB5107" w:rsidRPr="003B6989">
        <w:rPr>
          <w:rFonts w:ascii="Courier New" w:hAnsi="Courier New" w:cs="Courier New"/>
          <w:b/>
          <w:sz w:val="20"/>
        </w:rPr>
        <w:t xml:space="preserve"> BLOCK</w:t>
      </w:r>
      <w:r w:rsidR="00FB5107">
        <w:rPr>
          <w:rFonts w:ascii="Courier New" w:hAnsi="Courier New" w:cs="Courier New"/>
          <w:b/>
          <w:sz w:val="20"/>
        </w:rPr>
        <w:t xml:space="preserve">   </w:t>
      </w:r>
      <w:r w:rsidR="00FB5107" w:rsidRPr="003B6989">
        <w:rPr>
          <w:rFonts w:ascii="Courier New" w:hAnsi="Courier New" w:cs="Courier New"/>
          <w:b/>
          <w:sz w:val="20"/>
        </w:rPr>
        <w:t xml:space="preserve"> 8</w:t>
      </w:r>
      <w:r w:rsidR="00FB5107">
        <w:rPr>
          <w:rFonts w:ascii="Courier New" w:hAnsi="Courier New" w:cs="Courier New"/>
          <w:b/>
          <w:sz w:val="20"/>
        </w:rPr>
        <w:t xml:space="preserve">  </w:t>
      </w:r>
      <w:r w:rsidR="00FB5107" w:rsidRPr="003B6989">
        <w:rPr>
          <w:rFonts w:ascii="Courier New" w:hAnsi="Courier New" w:cs="Courier New"/>
          <w:b/>
          <w:sz w:val="20"/>
        </w:rPr>
        <w:t xml:space="preserve">SAIL QUALIFICATION </w:t>
      </w:r>
    </w:p>
    <w:p w:rsidR="00FB5107" w:rsidRPr="003B6989" w:rsidRDefault="00FB5107" w:rsidP="00F77E3D">
      <w:pPr>
        <w:pBdr>
          <w:bottom w:val="single" w:sz="12" w:space="1" w:color="auto"/>
        </w:pBdr>
        <w:spacing w:after="0"/>
        <w:rPr>
          <w:rFonts w:ascii="Courier New" w:hAnsi="Courier New" w:cs="Courier New"/>
          <w:sz w:val="20"/>
        </w:rPr>
      </w:pPr>
    </w:p>
    <w:p w:rsidR="00FB5107" w:rsidRPr="003B6989" w:rsidRDefault="00FB5107" w:rsidP="00F77E3D">
      <w:pPr>
        <w:pBdr>
          <w:bottom w:val="single" w:sz="12" w:space="1" w:color="auto"/>
        </w:pBdr>
        <w:spacing w:after="0"/>
        <w:rPr>
          <w:rFonts w:ascii="Courier New" w:hAnsi="Courier New" w:cs="Courier New"/>
          <w:sz w:val="20"/>
        </w:rPr>
      </w:pPr>
      <w:r w:rsidRPr="003B6989">
        <w:rPr>
          <w:rFonts w:ascii="Courier New" w:hAnsi="Courier New" w:cs="Courier New"/>
          <w:sz w:val="20"/>
        </w:rPr>
        <w:t xml:space="preserve">Put </w:t>
      </w:r>
      <w:r>
        <w:rPr>
          <w:rFonts w:ascii="Courier New" w:hAnsi="Courier New" w:cs="Courier New"/>
          <w:sz w:val="20"/>
        </w:rPr>
        <w:t xml:space="preserve">an “X” in the appropriate box. </w:t>
      </w:r>
      <w:r w:rsidRPr="003B6989">
        <w:rPr>
          <w:rFonts w:ascii="Courier New" w:hAnsi="Courier New" w:cs="Courier New"/>
          <w:sz w:val="20"/>
        </w:rPr>
        <w:t xml:space="preserve"> This qualification shall be verified against the master list obtained from the Sail Team Commander.  </w:t>
      </w:r>
    </w:p>
    <w:p w:rsidR="00FB5107" w:rsidRPr="003B6989" w:rsidRDefault="00FB5107" w:rsidP="00F77E3D">
      <w:pPr>
        <w:pBdr>
          <w:bottom w:val="single" w:sz="12" w:space="1" w:color="auto"/>
        </w:pBdr>
        <w:spacing w:after="0"/>
        <w:rPr>
          <w:rFonts w:ascii="Courier New" w:hAnsi="Courier New" w:cs="Courier New"/>
          <w:b/>
          <w:sz w:val="20"/>
        </w:rPr>
      </w:pPr>
    </w:p>
    <w:p w:rsidR="00FB5107" w:rsidRPr="003B6989" w:rsidRDefault="00FB5107" w:rsidP="00F77E3D">
      <w:pPr>
        <w:spacing w:after="0"/>
        <w:rPr>
          <w:rFonts w:ascii="Courier New" w:hAnsi="Courier New" w:cs="Courier New"/>
          <w:sz w:val="20"/>
        </w:rPr>
      </w:pPr>
    </w:p>
    <w:p w:rsidR="00FB5107" w:rsidRPr="003B6989" w:rsidRDefault="00100DA9" w:rsidP="00F77E3D">
      <w:pPr>
        <w:spacing w:after="0"/>
        <w:rPr>
          <w:rFonts w:ascii="Courier New" w:hAnsi="Courier New" w:cs="Courier New"/>
          <w:b/>
          <w:sz w:val="20"/>
        </w:rPr>
      </w:pPr>
      <w:r>
        <w:rPr>
          <w:noProof/>
        </w:rPr>
        <mc:AlternateContent>
          <mc:Choice Requires="wps">
            <w:drawing>
              <wp:anchor distT="0" distB="0" distL="114300" distR="114300" simplePos="0" relativeHeight="251637248" behindDoc="0" locked="0" layoutInCell="0" allowOverlap="1">
                <wp:simplePos x="0" y="0"/>
                <wp:positionH relativeFrom="column">
                  <wp:posOffset>0</wp:posOffset>
                </wp:positionH>
                <wp:positionV relativeFrom="paragraph">
                  <wp:posOffset>635</wp:posOffset>
                </wp:positionV>
                <wp:extent cx="915035" cy="183515"/>
                <wp:effectExtent l="0" t="0" r="18415" b="26035"/>
                <wp:wrapNone/>
                <wp:docPr id="288"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183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0;margin-top:.05pt;width:72.05pt;height:14.4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" o:allowincell="f" filled="f"/>
            </w:pict>
          </mc:Fallback>
        </mc:AlternateContent>
      </w:r>
      <w:r w:rsidR="00FB5107" w:rsidRPr="003B6989">
        <w:rPr>
          <w:rFonts w:ascii="Courier New" w:hAnsi="Courier New" w:cs="Courier New"/>
          <w:b/>
          <w:sz w:val="20"/>
        </w:rPr>
        <w:t xml:space="preserve"> BLOCK </w:t>
      </w:r>
      <w:r w:rsidR="00FB5107">
        <w:rPr>
          <w:rFonts w:ascii="Courier New" w:hAnsi="Courier New" w:cs="Courier New"/>
          <w:b/>
          <w:sz w:val="20"/>
        </w:rPr>
        <w:t xml:space="preserve">  </w:t>
      </w:r>
      <w:r w:rsidR="00FB5107" w:rsidRPr="003B6989">
        <w:rPr>
          <w:rFonts w:ascii="Courier New" w:hAnsi="Courier New" w:cs="Courier New"/>
          <w:b/>
          <w:sz w:val="20"/>
        </w:rPr>
        <w:t xml:space="preserve"> 9</w:t>
      </w:r>
      <w:r w:rsidR="00FB5107">
        <w:rPr>
          <w:rFonts w:ascii="Courier New" w:hAnsi="Courier New" w:cs="Courier New"/>
          <w:b/>
          <w:sz w:val="20"/>
        </w:rPr>
        <w:t xml:space="preserve">  </w:t>
      </w:r>
      <w:r w:rsidR="00FB5107" w:rsidRPr="003B6989">
        <w:rPr>
          <w:rFonts w:ascii="Courier New" w:hAnsi="Courier New" w:cs="Courier New"/>
          <w:b/>
          <w:sz w:val="20"/>
        </w:rPr>
        <w:t>SWIM QUALIFICATION AND DATE</w:t>
      </w:r>
    </w:p>
    <w:p w:rsidR="00FB5107" w:rsidRPr="003B6989" w:rsidRDefault="00FB5107" w:rsidP="00F77E3D">
      <w:pPr>
        <w:pBdr>
          <w:bottom w:val="single" w:sz="12" w:space="1" w:color="auto"/>
        </w:pBdr>
        <w:spacing w:after="0"/>
        <w:rPr>
          <w:rFonts w:ascii="Courier New" w:hAnsi="Courier New" w:cs="Courier New"/>
          <w:sz w:val="20"/>
        </w:rPr>
      </w:pPr>
    </w:p>
    <w:p w:rsidR="00FB5107" w:rsidRPr="003B6989" w:rsidRDefault="00FB5107" w:rsidP="00F77E3D">
      <w:pPr>
        <w:pBdr>
          <w:bottom w:val="single" w:sz="12" w:space="1" w:color="auto"/>
        </w:pBdr>
        <w:spacing w:after="0"/>
        <w:rPr>
          <w:rFonts w:ascii="Courier New" w:hAnsi="Courier New" w:cs="Courier New"/>
          <w:sz w:val="20"/>
          <w:u w:val="single"/>
        </w:rPr>
      </w:pPr>
      <w:r w:rsidRPr="003B6989">
        <w:rPr>
          <w:rFonts w:ascii="Courier New" w:hAnsi="Courier New" w:cs="Courier New"/>
          <w:sz w:val="20"/>
        </w:rPr>
        <w:t>Put an “X” in the appropriate block and enter date achieved. This qualification shall be verified against the master list obtained from the Battalion PTI.  Date must be written in YYMMMDD format.</w:t>
      </w:r>
      <w:r w:rsidRPr="003B6989">
        <w:rPr>
          <w:rFonts w:ascii="Courier New" w:hAnsi="Courier New" w:cs="Courier New"/>
          <w:sz w:val="20"/>
          <w:u w:val="single"/>
        </w:rPr>
        <w:t xml:space="preserve"> </w:t>
      </w:r>
    </w:p>
    <w:p w:rsidR="00FB5107" w:rsidRPr="003B6989" w:rsidRDefault="00FB5107" w:rsidP="00F77E3D">
      <w:pPr>
        <w:pBdr>
          <w:bottom w:val="single" w:sz="12" w:space="1" w:color="auto"/>
        </w:pBdr>
        <w:spacing w:after="0"/>
        <w:rPr>
          <w:rFonts w:ascii="Courier New" w:hAnsi="Courier New" w:cs="Courier New"/>
          <w:b/>
          <w:sz w:val="20"/>
        </w:rPr>
      </w:pPr>
    </w:p>
    <w:p w:rsidR="00FB5107" w:rsidRPr="003B6989" w:rsidRDefault="00FB5107" w:rsidP="00F77E3D">
      <w:pPr>
        <w:spacing w:after="0"/>
        <w:rPr>
          <w:rFonts w:ascii="Courier New" w:hAnsi="Courier New" w:cs="Courier New"/>
          <w:sz w:val="20"/>
        </w:rPr>
      </w:pPr>
    </w:p>
    <w:p w:rsidR="00FB5107" w:rsidRPr="003B6989" w:rsidRDefault="00100DA9" w:rsidP="00F77E3D">
      <w:pPr>
        <w:spacing w:after="0"/>
        <w:rPr>
          <w:rFonts w:ascii="Courier New" w:hAnsi="Courier New" w:cs="Courier New"/>
          <w:b/>
          <w:sz w:val="20"/>
        </w:rPr>
      </w:pPr>
      <w:r>
        <w:rPr>
          <w:noProof/>
        </w:rPr>
        <mc:AlternateContent>
          <mc:Choice Requires="wps">
            <w:drawing>
              <wp:anchor distT="0" distB="0" distL="114300" distR="114300" simplePos="0" relativeHeight="251651584" behindDoc="0" locked="0" layoutInCell="0" allowOverlap="1">
                <wp:simplePos x="0" y="0"/>
                <wp:positionH relativeFrom="column">
                  <wp:posOffset>0</wp:posOffset>
                </wp:positionH>
                <wp:positionV relativeFrom="paragraph">
                  <wp:posOffset>0</wp:posOffset>
                </wp:positionV>
                <wp:extent cx="1085850" cy="183515"/>
                <wp:effectExtent l="0" t="0" r="19050" b="26035"/>
                <wp:wrapNone/>
                <wp:docPr id="6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183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0;margin-top:0;width:85.5pt;height:14.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" o:allowincell="f" filled="f"/>
            </w:pict>
          </mc:Fallback>
        </mc:AlternateContent>
      </w:r>
      <w:r w:rsidR="00FB5107" w:rsidRPr="003B6989">
        <w:rPr>
          <w:rFonts w:ascii="Courier New" w:hAnsi="Courier New" w:cs="Courier New"/>
          <w:sz w:val="20"/>
        </w:rPr>
        <w:t xml:space="preserve"> </w:t>
      </w:r>
      <w:r w:rsidR="00FB5107" w:rsidRPr="003B6989">
        <w:rPr>
          <w:rFonts w:ascii="Courier New" w:hAnsi="Courier New" w:cs="Courier New"/>
          <w:b/>
          <w:sz w:val="20"/>
        </w:rPr>
        <w:t>BLOCK</w:t>
      </w:r>
      <w:r w:rsidR="00FB5107">
        <w:rPr>
          <w:rFonts w:ascii="Courier New" w:hAnsi="Courier New" w:cs="Courier New"/>
          <w:b/>
          <w:sz w:val="20"/>
        </w:rPr>
        <w:t xml:space="preserve">    </w:t>
      </w:r>
      <w:r w:rsidR="00FB5107" w:rsidRPr="003B6989">
        <w:rPr>
          <w:rFonts w:ascii="Courier New" w:hAnsi="Courier New" w:cs="Courier New"/>
          <w:b/>
          <w:sz w:val="20"/>
        </w:rPr>
        <w:t>10a</w:t>
      </w:r>
      <w:r w:rsidR="00FB5107">
        <w:rPr>
          <w:rFonts w:ascii="Courier New" w:hAnsi="Courier New" w:cs="Courier New"/>
          <w:b/>
          <w:sz w:val="20"/>
        </w:rPr>
        <w:t xml:space="preserve">  </w:t>
      </w:r>
      <w:r w:rsidR="00FB5107" w:rsidRPr="003B6989">
        <w:rPr>
          <w:rFonts w:ascii="Courier New" w:hAnsi="Courier New" w:cs="Courier New"/>
          <w:b/>
          <w:sz w:val="20"/>
        </w:rPr>
        <w:t xml:space="preserve">DUTIES ASSIGNED </w:t>
      </w:r>
    </w:p>
    <w:p w:rsidR="00FB5107" w:rsidRPr="003B6989" w:rsidRDefault="00FB5107" w:rsidP="00F77E3D">
      <w:pPr>
        <w:spacing w:after="0"/>
        <w:rPr>
          <w:rFonts w:ascii="Courier New" w:hAnsi="Courier New" w:cs="Courier New"/>
          <w:sz w:val="20"/>
        </w:rPr>
      </w:pPr>
    </w:p>
    <w:p w:rsidR="00FB5107" w:rsidRPr="003B6989" w:rsidRDefault="00FB5107" w:rsidP="00F77E3D">
      <w:pPr>
        <w:spacing w:after="0"/>
        <w:rPr>
          <w:rFonts w:ascii="Courier New" w:hAnsi="Courier New" w:cs="Courier New"/>
          <w:sz w:val="20"/>
        </w:rPr>
      </w:pPr>
      <w:r w:rsidRPr="003B6989">
        <w:rPr>
          <w:rFonts w:ascii="Courier New" w:hAnsi="Courier New" w:cs="Courier New"/>
          <w:sz w:val="20"/>
        </w:rPr>
        <w:t>Identify any billets, collateral duties, or NR</w:t>
      </w:r>
      <w:r>
        <w:rPr>
          <w:rFonts w:ascii="Courier New" w:hAnsi="Courier New" w:cs="Courier New"/>
          <w:sz w:val="20"/>
        </w:rPr>
        <w:t>OTC team on which the student</w:t>
      </w:r>
      <w:r w:rsidRPr="003B6989">
        <w:rPr>
          <w:rFonts w:ascii="Courier New" w:hAnsi="Courier New" w:cs="Courier New"/>
          <w:sz w:val="20"/>
        </w:rPr>
        <w:t xml:space="preserve"> participated</w:t>
      </w:r>
      <w:r>
        <w:rPr>
          <w:rFonts w:ascii="Courier New" w:hAnsi="Courier New" w:cs="Courier New"/>
          <w:sz w:val="20"/>
        </w:rPr>
        <w:t xml:space="preserve"> during the current semester</w:t>
      </w:r>
      <w:r w:rsidRPr="003B6989">
        <w:rPr>
          <w:rFonts w:ascii="Courier New" w:hAnsi="Courier New" w:cs="Courier New"/>
          <w:sz w:val="20"/>
        </w:rPr>
        <w:t xml:space="preserve">.  </w:t>
      </w:r>
    </w:p>
    <w:p w:rsidR="00FB5107" w:rsidRPr="003B6989" w:rsidRDefault="00FB5107" w:rsidP="00F77E3D">
      <w:pPr>
        <w:spacing w:after="0"/>
        <w:rPr>
          <w:rFonts w:ascii="Courier New" w:hAnsi="Courier New" w:cs="Courier New"/>
          <w:b/>
          <w:sz w:val="20"/>
          <w:u w:val="single"/>
        </w:rPr>
      </w:pPr>
    </w:p>
    <w:p w:rsidR="00FB5107" w:rsidRPr="003B6989" w:rsidRDefault="00FB5107" w:rsidP="00F77E3D">
      <w:pPr>
        <w:spacing w:after="0"/>
        <w:rPr>
          <w:rFonts w:ascii="Courier New" w:hAnsi="Courier New" w:cs="Courier New"/>
          <w:sz w:val="20"/>
        </w:rPr>
      </w:pPr>
      <w:r w:rsidRPr="003B6989">
        <w:rPr>
          <w:rFonts w:ascii="Courier New" w:hAnsi="Courier New" w:cs="Courier New"/>
          <w:b/>
          <w:sz w:val="20"/>
          <w:u w:val="single"/>
        </w:rPr>
        <w:t>Examples</w:t>
      </w:r>
      <w:r w:rsidRPr="003B6989">
        <w:rPr>
          <w:rFonts w:ascii="Courier New" w:hAnsi="Courier New" w:cs="Courier New"/>
          <w:sz w:val="20"/>
        </w:rPr>
        <w:t>:</w:t>
      </w:r>
    </w:p>
    <w:p w:rsidR="00FB5107" w:rsidRPr="003B6989" w:rsidRDefault="00FB5107" w:rsidP="00F77E3D">
      <w:pPr>
        <w:pBdr>
          <w:bottom w:val="single" w:sz="12" w:space="1" w:color="auto"/>
        </w:pBdr>
        <w:spacing w:after="0"/>
        <w:rPr>
          <w:rFonts w:ascii="Courier New" w:hAnsi="Courier New" w:cs="Courier New"/>
          <w:bCs/>
          <w:sz w:val="20"/>
        </w:rPr>
      </w:pPr>
      <w:r w:rsidRPr="003B6989">
        <w:rPr>
          <w:rFonts w:ascii="Courier New" w:hAnsi="Courier New" w:cs="Courier New"/>
          <w:bCs/>
          <w:sz w:val="20"/>
        </w:rPr>
        <w:t>Battalion Commander</w:t>
      </w:r>
    </w:p>
    <w:p w:rsidR="00FB5107" w:rsidRPr="003B6989" w:rsidRDefault="00FB5107" w:rsidP="00F77E3D">
      <w:pPr>
        <w:pBdr>
          <w:bottom w:val="single" w:sz="12" w:space="1" w:color="auto"/>
        </w:pBdr>
        <w:spacing w:after="0"/>
        <w:rPr>
          <w:rFonts w:ascii="Courier New" w:hAnsi="Courier New" w:cs="Courier New"/>
          <w:bCs/>
          <w:sz w:val="20"/>
        </w:rPr>
      </w:pPr>
      <w:r w:rsidRPr="003B6989">
        <w:rPr>
          <w:rFonts w:ascii="Courier New" w:hAnsi="Courier New" w:cs="Courier New"/>
          <w:bCs/>
          <w:sz w:val="20"/>
        </w:rPr>
        <w:t xml:space="preserve">Platoon Commander        </w:t>
      </w:r>
    </w:p>
    <w:p w:rsidR="00FB5107" w:rsidRPr="003B6989" w:rsidRDefault="00FB5107" w:rsidP="00F77E3D">
      <w:pPr>
        <w:pBdr>
          <w:bottom w:val="single" w:sz="12" w:space="1" w:color="auto"/>
        </w:pBdr>
        <w:spacing w:after="0"/>
        <w:rPr>
          <w:rFonts w:ascii="Courier New" w:hAnsi="Courier New" w:cs="Courier New"/>
          <w:bCs/>
          <w:sz w:val="20"/>
        </w:rPr>
      </w:pPr>
      <w:r w:rsidRPr="003B6989">
        <w:rPr>
          <w:rFonts w:ascii="Courier New" w:hAnsi="Courier New" w:cs="Courier New"/>
          <w:bCs/>
          <w:sz w:val="20"/>
        </w:rPr>
        <w:t>Drill Team</w:t>
      </w:r>
    </w:p>
    <w:p w:rsidR="00FB5107" w:rsidRPr="003B6989" w:rsidRDefault="00FB5107" w:rsidP="00F77E3D">
      <w:pPr>
        <w:pBdr>
          <w:bottom w:val="single" w:sz="12" w:space="1" w:color="auto"/>
        </w:pBdr>
        <w:spacing w:after="0"/>
        <w:rPr>
          <w:rFonts w:ascii="Courier New" w:hAnsi="Courier New" w:cs="Courier New"/>
          <w:bCs/>
          <w:sz w:val="20"/>
        </w:rPr>
      </w:pPr>
      <w:r w:rsidRPr="003B6989">
        <w:rPr>
          <w:rFonts w:ascii="Courier New" w:hAnsi="Courier New" w:cs="Courier New"/>
          <w:bCs/>
          <w:sz w:val="20"/>
        </w:rPr>
        <w:t>Color Guard Commander</w:t>
      </w:r>
    </w:p>
    <w:p w:rsidR="00FB5107" w:rsidRPr="003B6989" w:rsidRDefault="00FB5107" w:rsidP="00F77E3D">
      <w:pPr>
        <w:pBdr>
          <w:bottom w:val="single" w:sz="12" w:space="1" w:color="auto"/>
        </w:pBdr>
        <w:spacing w:after="0"/>
        <w:rPr>
          <w:rFonts w:ascii="Courier New" w:hAnsi="Courier New" w:cs="Courier New"/>
          <w:bCs/>
          <w:sz w:val="20"/>
        </w:rPr>
      </w:pPr>
      <w:r w:rsidRPr="003B6989">
        <w:rPr>
          <w:rFonts w:ascii="Courier New" w:hAnsi="Courier New" w:cs="Courier New"/>
          <w:bCs/>
          <w:sz w:val="20"/>
        </w:rPr>
        <w:t xml:space="preserve">Computer Systems Coordinator                 </w:t>
      </w:r>
      <w:r w:rsidRPr="003B6989">
        <w:rPr>
          <w:rFonts w:ascii="Courier New" w:hAnsi="Courier New" w:cs="Courier New"/>
          <w:bCs/>
          <w:sz w:val="20"/>
        </w:rPr>
        <w:tab/>
      </w:r>
    </w:p>
    <w:p w:rsidR="00FB5107" w:rsidRPr="003B6989" w:rsidRDefault="00FB5107" w:rsidP="00F77E3D">
      <w:pPr>
        <w:pBdr>
          <w:bottom w:val="single" w:sz="12" w:space="1" w:color="auto"/>
        </w:pBdr>
        <w:spacing w:after="0"/>
        <w:rPr>
          <w:rFonts w:ascii="Courier New" w:hAnsi="Courier New" w:cs="Courier New"/>
          <w:bCs/>
          <w:sz w:val="20"/>
        </w:rPr>
      </w:pPr>
    </w:p>
    <w:p w:rsidR="00FB5107" w:rsidRPr="003B6989" w:rsidRDefault="00FB5107" w:rsidP="00F77E3D">
      <w:pPr>
        <w:spacing w:after="0"/>
        <w:rPr>
          <w:rFonts w:ascii="Courier New" w:hAnsi="Courier New" w:cs="Courier New"/>
          <w:sz w:val="20"/>
        </w:rPr>
      </w:pPr>
    </w:p>
    <w:p w:rsidR="00FB5107" w:rsidRPr="003B6989" w:rsidRDefault="00100DA9" w:rsidP="00F77E3D">
      <w:pPr>
        <w:spacing w:after="0"/>
        <w:rPr>
          <w:rFonts w:ascii="Courier New" w:hAnsi="Courier New" w:cs="Courier New"/>
          <w:b/>
          <w:sz w:val="20"/>
        </w:rPr>
      </w:pPr>
      <w:r>
        <w:rPr>
          <w:noProof/>
        </w:rPr>
        <mc:AlternateContent>
          <mc:Choice Requires="wps">
            <w:drawing>
              <wp:anchor distT="0" distB="0" distL="114300" distR="114300" simplePos="0" relativeHeight="251654656" behindDoc="0" locked="0" layoutInCell="0" allowOverlap="1">
                <wp:simplePos x="0" y="0"/>
                <wp:positionH relativeFrom="column">
                  <wp:posOffset>0</wp:posOffset>
                </wp:positionH>
                <wp:positionV relativeFrom="paragraph">
                  <wp:posOffset>0</wp:posOffset>
                </wp:positionV>
                <wp:extent cx="1085850" cy="183515"/>
                <wp:effectExtent l="0" t="0" r="19050" b="26035"/>
                <wp:wrapNone/>
                <wp:docPr id="62"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183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0;margin-top:0;width:85.5pt;height:1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" o:allowincell="f" filled="f"/>
            </w:pict>
          </mc:Fallback>
        </mc:AlternateContent>
      </w:r>
      <w:r w:rsidR="00FB5107" w:rsidRPr="003B6989">
        <w:rPr>
          <w:rFonts w:ascii="Courier New" w:hAnsi="Courier New" w:cs="Courier New"/>
          <w:sz w:val="20"/>
        </w:rPr>
        <w:t xml:space="preserve"> </w:t>
      </w:r>
      <w:r w:rsidR="00FB5107" w:rsidRPr="003B6989">
        <w:rPr>
          <w:rFonts w:ascii="Courier New" w:hAnsi="Courier New" w:cs="Courier New"/>
          <w:b/>
          <w:sz w:val="20"/>
        </w:rPr>
        <w:t>BLOCK    10b</w:t>
      </w:r>
      <w:r w:rsidR="00FB5107">
        <w:rPr>
          <w:rFonts w:ascii="Courier New" w:hAnsi="Courier New" w:cs="Courier New"/>
          <w:b/>
          <w:sz w:val="20"/>
        </w:rPr>
        <w:t xml:space="preserve">  </w:t>
      </w:r>
      <w:r w:rsidR="00FB5107" w:rsidRPr="003B6989">
        <w:rPr>
          <w:rFonts w:ascii="Courier New" w:hAnsi="Courier New" w:cs="Courier New"/>
          <w:b/>
          <w:sz w:val="20"/>
        </w:rPr>
        <w:t xml:space="preserve">MAJOR </w:t>
      </w:r>
    </w:p>
    <w:p w:rsidR="00FB5107" w:rsidRPr="003B6989" w:rsidRDefault="00FB5107" w:rsidP="00F77E3D">
      <w:pPr>
        <w:pBdr>
          <w:bottom w:val="single" w:sz="12" w:space="1" w:color="auto"/>
        </w:pBdr>
        <w:spacing w:after="0"/>
        <w:rPr>
          <w:rFonts w:ascii="Courier New" w:hAnsi="Courier New" w:cs="Courier New"/>
          <w:sz w:val="20"/>
        </w:rPr>
      </w:pPr>
    </w:p>
    <w:p w:rsidR="00FB5107" w:rsidRPr="003B6989" w:rsidRDefault="00FB5107" w:rsidP="00F77E3D">
      <w:pPr>
        <w:pBdr>
          <w:bottom w:val="single" w:sz="12" w:space="1" w:color="auto"/>
        </w:pBdr>
        <w:spacing w:after="0"/>
        <w:rPr>
          <w:rFonts w:ascii="Courier New" w:hAnsi="Courier New" w:cs="Courier New"/>
          <w:sz w:val="20"/>
        </w:rPr>
      </w:pPr>
      <w:r w:rsidRPr="003B6989">
        <w:rPr>
          <w:rFonts w:ascii="Courier New" w:hAnsi="Courier New" w:cs="Courier New"/>
          <w:sz w:val="20"/>
        </w:rPr>
        <w:t>Enter the academic major of the student.</w:t>
      </w:r>
    </w:p>
    <w:p w:rsidR="00FB5107" w:rsidRPr="003B6989" w:rsidRDefault="00FB5107" w:rsidP="00F77E3D">
      <w:pPr>
        <w:pBdr>
          <w:bottom w:val="single" w:sz="12" w:space="1" w:color="auto"/>
        </w:pBdr>
        <w:spacing w:after="0"/>
        <w:rPr>
          <w:rFonts w:ascii="Courier New" w:hAnsi="Courier New" w:cs="Courier New"/>
          <w:sz w:val="20"/>
        </w:rPr>
      </w:pPr>
    </w:p>
    <w:p w:rsidR="00FB5107" w:rsidRDefault="00FB5107" w:rsidP="00F77E3D">
      <w:pPr>
        <w:spacing w:after="0"/>
        <w:rPr>
          <w:rFonts w:ascii="Courier New" w:hAnsi="Courier New" w:cs="Courier New"/>
          <w:sz w:val="20"/>
        </w:rPr>
      </w:pPr>
    </w:p>
    <w:p w:rsidR="00FB5107" w:rsidRPr="003B6989" w:rsidRDefault="00100DA9" w:rsidP="00F77E3D">
      <w:pPr>
        <w:spacing w:after="0"/>
        <w:rPr>
          <w:rFonts w:ascii="Courier New" w:hAnsi="Courier New" w:cs="Courier New"/>
          <w:b/>
          <w:sz w:val="20"/>
        </w:rPr>
      </w:pPr>
      <w:r>
        <w:rPr>
          <w:noProof/>
        </w:rPr>
        <mc:AlternateContent>
          <mc:Choice Requires="wps">
            <w:drawing>
              <wp:anchor distT="0" distB="0" distL="114300" distR="114300" simplePos="0" relativeHeight="251642368" behindDoc="0" locked="0" layoutInCell="0" allowOverlap="1">
                <wp:simplePos x="0" y="0"/>
                <wp:positionH relativeFrom="column">
                  <wp:posOffset>0</wp:posOffset>
                </wp:positionH>
                <wp:positionV relativeFrom="paragraph">
                  <wp:posOffset>635</wp:posOffset>
                </wp:positionV>
                <wp:extent cx="1013460" cy="183515"/>
                <wp:effectExtent l="0" t="0" r="15240" b="26035"/>
                <wp:wrapNone/>
                <wp:docPr id="61"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3460" cy="183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0;margin-top:.05pt;width:79.8pt;height:14.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" o:allowincell="f" filled="f"/>
            </w:pict>
          </mc:Fallback>
        </mc:AlternateContent>
      </w:r>
      <w:r w:rsidR="00FB5107" w:rsidRPr="003B6989">
        <w:rPr>
          <w:rFonts w:ascii="Courier New" w:hAnsi="Courier New" w:cs="Courier New"/>
          <w:sz w:val="20"/>
        </w:rPr>
        <w:t xml:space="preserve"> </w:t>
      </w:r>
      <w:r w:rsidR="00FB5107" w:rsidRPr="003B6989">
        <w:rPr>
          <w:rFonts w:ascii="Courier New" w:hAnsi="Courier New" w:cs="Courier New"/>
          <w:b/>
          <w:sz w:val="20"/>
        </w:rPr>
        <w:t xml:space="preserve">BLOCK  </w:t>
      </w:r>
      <w:r w:rsidR="00FB5107">
        <w:rPr>
          <w:rFonts w:ascii="Courier New" w:hAnsi="Courier New" w:cs="Courier New"/>
          <w:b/>
          <w:sz w:val="20"/>
        </w:rPr>
        <w:t xml:space="preserve"> </w:t>
      </w:r>
      <w:r w:rsidR="00FB5107" w:rsidRPr="003B6989">
        <w:rPr>
          <w:rFonts w:ascii="Courier New" w:hAnsi="Courier New" w:cs="Courier New"/>
          <w:b/>
          <w:sz w:val="20"/>
        </w:rPr>
        <w:t xml:space="preserve"> 11</w:t>
      </w:r>
      <w:r w:rsidR="00FB5107">
        <w:rPr>
          <w:rFonts w:ascii="Courier New" w:hAnsi="Courier New" w:cs="Courier New"/>
          <w:b/>
          <w:sz w:val="20"/>
        </w:rPr>
        <w:t xml:space="preserve">  </w:t>
      </w:r>
      <w:r w:rsidR="00FB5107" w:rsidRPr="003B6989">
        <w:rPr>
          <w:rFonts w:ascii="Courier New" w:hAnsi="Courier New" w:cs="Courier New"/>
          <w:b/>
          <w:sz w:val="20"/>
        </w:rPr>
        <w:t>HONORS/AWARDS</w:t>
      </w:r>
    </w:p>
    <w:p w:rsidR="00FB5107" w:rsidRPr="003B6989" w:rsidRDefault="00FB5107" w:rsidP="00F77E3D">
      <w:pPr>
        <w:spacing w:after="0"/>
        <w:rPr>
          <w:rFonts w:ascii="Courier New" w:hAnsi="Courier New" w:cs="Courier New"/>
          <w:sz w:val="20"/>
        </w:rPr>
      </w:pPr>
    </w:p>
    <w:p w:rsidR="00FB5107" w:rsidRPr="003B6989" w:rsidRDefault="00FB5107" w:rsidP="00F77E3D">
      <w:pPr>
        <w:spacing w:after="0"/>
        <w:rPr>
          <w:rFonts w:ascii="Courier New" w:hAnsi="Courier New" w:cs="Courier New"/>
          <w:sz w:val="20"/>
        </w:rPr>
      </w:pPr>
      <w:r w:rsidRPr="003B6989">
        <w:rPr>
          <w:rFonts w:ascii="Courier New" w:hAnsi="Courier New" w:cs="Courier New"/>
          <w:sz w:val="20"/>
        </w:rPr>
        <w:t xml:space="preserve">Enter any awards or honors received since the end of the last reporting period.  Awards or honors received during the last reporting period may also be listed only if not previously reported. </w:t>
      </w:r>
      <w:r>
        <w:rPr>
          <w:rFonts w:ascii="Courier New" w:hAnsi="Courier New" w:cs="Courier New"/>
          <w:sz w:val="20"/>
        </w:rPr>
        <w:t>Any awards listed on midterm Fitness Reports should also be listed on final fitness reports.</w:t>
      </w:r>
    </w:p>
    <w:p w:rsidR="00FB5107" w:rsidRPr="003B6989" w:rsidRDefault="00FB5107" w:rsidP="00F77E3D">
      <w:pPr>
        <w:spacing w:after="0"/>
        <w:rPr>
          <w:rFonts w:ascii="Courier New" w:hAnsi="Courier New" w:cs="Courier New"/>
          <w:b/>
          <w:sz w:val="20"/>
          <w:u w:val="single"/>
        </w:rPr>
      </w:pPr>
    </w:p>
    <w:p w:rsidR="00FB5107" w:rsidRPr="007539C5" w:rsidRDefault="00FB5107" w:rsidP="00F77E3D">
      <w:pPr>
        <w:spacing w:after="0"/>
        <w:rPr>
          <w:rFonts w:ascii="Courier New" w:hAnsi="Courier New" w:cs="Courier New"/>
          <w:sz w:val="20"/>
        </w:rPr>
      </w:pPr>
      <w:r w:rsidRPr="003B6989">
        <w:rPr>
          <w:rFonts w:ascii="Courier New" w:hAnsi="Courier New" w:cs="Courier New"/>
          <w:b/>
          <w:sz w:val="20"/>
          <w:u w:val="single"/>
        </w:rPr>
        <w:t>Examples</w:t>
      </w:r>
      <w:r w:rsidRPr="003B6989">
        <w:rPr>
          <w:rFonts w:ascii="Courier New" w:hAnsi="Courier New" w:cs="Courier New"/>
          <w:sz w:val="20"/>
        </w:rPr>
        <w:t>:</w:t>
      </w:r>
      <w:r w:rsidRPr="003B6989">
        <w:rPr>
          <w:rFonts w:ascii="Courier New" w:hAnsi="Courier New" w:cs="Courier New"/>
          <w:bCs/>
          <w:sz w:val="20"/>
        </w:rPr>
        <w:t xml:space="preserve">   </w:t>
      </w:r>
    </w:p>
    <w:p w:rsidR="00FB5107" w:rsidRDefault="00FB5107" w:rsidP="00F77E3D">
      <w:pPr>
        <w:spacing w:after="0"/>
        <w:rPr>
          <w:rFonts w:ascii="Courier New" w:hAnsi="Courier New" w:cs="Courier New"/>
          <w:bCs/>
          <w:sz w:val="20"/>
        </w:rPr>
      </w:pPr>
      <w:r>
        <w:rPr>
          <w:rFonts w:ascii="Courier New" w:hAnsi="Courier New" w:cs="Courier New"/>
          <w:bCs/>
          <w:sz w:val="20"/>
        </w:rPr>
        <w:t>Academic Excellence</w:t>
      </w:r>
    </w:p>
    <w:p w:rsidR="00FB5107" w:rsidRPr="00637BDE" w:rsidRDefault="00FB5107" w:rsidP="00637BDE">
      <w:pPr>
        <w:spacing w:after="0"/>
        <w:rPr>
          <w:rFonts w:ascii="Courier New" w:hAnsi="Courier New" w:cs="Courier New"/>
          <w:bCs/>
          <w:sz w:val="20"/>
        </w:rPr>
      </w:pPr>
      <w:r>
        <w:rPr>
          <w:rFonts w:ascii="Courier New" w:hAnsi="Courier New" w:cs="Courier New"/>
          <w:bCs/>
          <w:sz w:val="20"/>
        </w:rPr>
        <w:t>Community Service</w:t>
      </w:r>
      <w:r w:rsidR="00637BDE">
        <w:rPr>
          <w:rFonts w:ascii="Courier New" w:hAnsi="Courier New" w:cs="Courier New"/>
          <w:bCs/>
          <w:sz w:val="20"/>
        </w:rPr>
        <w:t xml:space="preserve">  </w:t>
      </w:r>
    </w:p>
    <w:p w:rsidR="00FB5107" w:rsidRPr="003B6989" w:rsidRDefault="00FB5107" w:rsidP="00F77E3D">
      <w:pPr>
        <w:spacing w:after="0"/>
        <w:rPr>
          <w:rFonts w:ascii="Courier New" w:hAnsi="Courier New" w:cs="Courier New"/>
          <w:sz w:val="20"/>
        </w:rPr>
      </w:pPr>
    </w:p>
    <w:p w:rsidR="00FB5107" w:rsidRPr="003B6989" w:rsidRDefault="00100DA9" w:rsidP="00F77E3D">
      <w:pPr>
        <w:spacing w:after="0"/>
        <w:rPr>
          <w:rFonts w:ascii="Courier New" w:hAnsi="Courier New" w:cs="Courier New"/>
          <w:b/>
          <w:sz w:val="20"/>
        </w:rPr>
      </w:pPr>
      <w:r>
        <w:rPr>
          <w:noProof/>
        </w:rPr>
        <mc:AlternateContent>
          <mc:Choice Requires="wps">
            <w:drawing>
              <wp:anchor distT="0" distB="0" distL="114300" distR="114300" simplePos="0" relativeHeight="251652608" behindDoc="0" locked="0" layoutInCell="0" allowOverlap="1">
                <wp:simplePos x="0" y="0"/>
                <wp:positionH relativeFrom="column">
                  <wp:posOffset>0</wp:posOffset>
                </wp:positionH>
                <wp:positionV relativeFrom="paragraph">
                  <wp:posOffset>0</wp:posOffset>
                </wp:positionV>
                <wp:extent cx="1339215" cy="183515"/>
                <wp:effectExtent l="0" t="0" r="13335" b="26035"/>
                <wp:wrapNone/>
                <wp:docPr id="6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215" cy="183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0;margin-top:0;width:105.45pt;height:14.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" o:allowincell="f" filled="f"/>
            </w:pict>
          </mc:Fallback>
        </mc:AlternateContent>
      </w:r>
      <w:r w:rsidR="00FB5107" w:rsidRPr="003B6989">
        <w:rPr>
          <w:rFonts w:ascii="Courier New" w:hAnsi="Courier New" w:cs="Courier New"/>
          <w:b/>
          <w:sz w:val="20"/>
        </w:rPr>
        <w:t xml:space="preserve"> BLOCKS</w:t>
      </w:r>
      <w:r w:rsidR="00FB5107">
        <w:rPr>
          <w:rFonts w:ascii="Courier New" w:hAnsi="Courier New" w:cs="Courier New"/>
          <w:b/>
          <w:sz w:val="20"/>
        </w:rPr>
        <w:t xml:space="preserve">   </w:t>
      </w:r>
      <w:r w:rsidR="00FB5107" w:rsidRPr="003B6989">
        <w:rPr>
          <w:rFonts w:ascii="Courier New" w:hAnsi="Courier New" w:cs="Courier New"/>
          <w:b/>
          <w:sz w:val="20"/>
        </w:rPr>
        <w:t xml:space="preserve"> 12-14 </w:t>
      </w:r>
      <w:r w:rsidR="00FB5107">
        <w:rPr>
          <w:rFonts w:ascii="Courier New" w:hAnsi="Courier New" w:cs="Courier New"/>
          <w:b/>
          <w:sz w:val="20"/>
        </w:rPr>
        <w:t xml:space="preserve"> </w:t>
      </w:r>
      <w:r w:rsidR="00FB5107" w:rsidRPr="003B6989">
        <w:rPr>
          <w:rFonts w:ascii="Courier New" w:hAnsi="Courier New" w:cs="Courier New"/>
          <w:b/>
          <w:sz w:val="20"/>
        </w:rPr>
        <w:t xml:space="preserve"> MID-TERM COUNSELING</w:t>
      </w:r>
    </w:p>
    <w:p w:rsidR="00FB5107" w:rsidRPr="003B6989" w:rsidRDefault="00FB5107" w:rsidP="00F77E3D">
      <w:pPr>
        <w:pBdr>
          <w:bottom w:val="single" w:sz="12" w:space="1" w:color="auto"/>
        </w:pBdr>
        <w:spacing w:after="0"/>
        <w:rPr>
          <w:rFonts w:ascii="Courier New" w:hAnsi="Courier New" w:cs="Courier New"/>
          <w:sz w:val="20"/>
        </w:rPr>
      </w:pPr>
    </w:p>
    <w:p w:rsidR="00FB5107" w:rsidRPr="00637BDE" w:rsidRDefault="00FB5107" w:rsidP="00637BDE">
      <w:pPr>
        <w:pBdr>
          <w:bottom w:val="single" w:sz="12" w:space="1" w:color="auto"/>
        </w:pBdr>
        <w:spacing w:after="0"/>
        <w:rPr>
          <w:rFonts w:ascii="Courier New" w:hAnsi="Courier New" w:cs="Courier New"/>
          <w:sz w:val="20"/>
        </w:rPr>
      </w:pPr>
      <w:r w:rsidRPr="003B6989">
        <w:rPr>
          <w:rFonts w:ascii="Courier New" w:hAnsi="Courier New" w:cs="Courier New"/>
          <w:sz w:val="20"/>
        </w:rPr>
        <w:t>Enter the date the midterm counseling took place in block 12.  Date must be written in YYMMMDD format.  The individual conducting the counseling shall sign in block 13 and the individual who was cou</w:t>
      </w:r>
      <w:r w:rsidR="00637BDE">
        <w:rPr>
          <w:rFonts w:ascii="Courier New" w:hAnsi="Courier New" w:cs="Courier New"/>
          <w:sz w:val="20"/>
        </w:rPr>
        <w:t>nseled shall sign in block 1.</w:t>
      </w:r>
    </w:p>
    <w:p w:rsidR="00FB5107" w:rsidRPr="003B6989" w:rsidRDefault="00100DA9" w:rsidP="00F77E3D">
      <w:pPr>
        <w:spacing w:after="0"/>
        <w:rPr>
          <w:rFonts w:ascii="Courier New" w:hAnsi="Courier New" w:cs="Courier New"/>
          <w:sz w:val="20"/>
        </w:rPr>
      </w:pPr>
      <w:r>
        <w:rPr>
          <w:noProof/>
        </w:rPr>
        <mc:AlternateContent>
          <mc:Choice Requires="wps">
            <w:drawing>
              <wp:anchor distT="0" distB="0" distL="114300" distR="114300" simplePos="0" relativeHeight="251646464" behindDoc="0" locked="0" layoutInCell="0" allowOverlap="1">
                <wp:simplePos x="0" y="0"/>
                <wp:positionH relativeFrom="column">
                  <wp:posOffset>0</wp:posOffset>
                </wp:positionH>
                <wp:positionV relativeFrom="paragraph">
                  <wp:posOffset>0</wp:posOffset>
                </wp:positionV>
                <wp:extent cx="1339215" cy="183515"/>
                <wp:effectExtent l="0" t="0" r="13335" b="26035"/>
                <wp:wrapNone/>
                <wp:docPr id="5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215" cy="183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margin-left:0;margin-top:0;width:105.45pt;height:14.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" o:allowincell="f" filled="f"/>
            </w:pict>
          </mc:Fallback>
        </mc:AlternateContent>
      </w:r>
      <w:r w:rsidR="00FB5107" w:rsidRPr="003B6989">
        <w:rPr>
          <w:rFonts w:ascii="Courier New" w:hAnsi="Courier New" w:cs="Courier New"/>
          <w:b/>
          <w:sz w:val="20"/>
        </w:rPr>
        <w:t xml:space="preserve"> BLOCKS  </w:t>
      </w:r>
      <w:r w:rsidR="00FB5107">
        <w:rPr>
          <w:rFonts w:ascii="Courier New" w:hAnsi="Courier New" w:cs="Courier New"/>
          <w:b/>
          <w:sz w:val="20"/>
        </w:rPr>
        <w:t xml:space="preserve">  </w:t>
      </w:r>
      <w:r w:rsidR="00FB5107" w:rsidRPr="003B6989">
        <w:rPr>
          <w:rFonts w:ascii="Courier New" w:hAnsi="Courier New" w:cs="Courier New"/>
          <w:b/>
          <w:sz w:val="20"/>
        </w:rPr>
        <w:t>15-20</w:t>
      </w:r>
      <w:r w:rsidR="00FB5107">
        <w:rPr>
          <w:rFonts w:ascii="Courier New" w:hAnsi="Courier New" w:cs="Courier New"/>
          <w:b/>
          <w:sz w:val="20"/>
        </w:rPr>
        <w:t xml:space="preserve">   </w:t>
      </w:r>
      <w:r w:rsidR="00FB5107" w:rsidRPr="003B6989">
        <w:rPr>
          <w:rFonts w:ascii="Courier New" w:hAnsi="Courier New" w:cs="Courier New"/>
          <w:b/>
          <w:sz w:val="20"/>
        </w:rPr>
        <w:t xml:space="preserve">PERFORMANCE TRAITS   </w:t>
      </w:r>
    </w:p>
    <w:p w:rsidR="00FB5107" w:rsidRPr="003B6989" w:rsidRDefault="00FB5107" w:rsidP="00F77E3D">
      <w:pPr>
        <w:spacing w:after="0"/>
        <w:rPr>
          <w:rFonts w:ascii="Courier New" w:hAnsi="Courier New" w:cs="Courier New"/>
          <w:sz w:val="20"/>
        </w:rPr>
      </w:pPr>
    </w:p>
    <w:p w:rsidR="00FB5107" w:rsidRPr="003B6989" w:rsidRDefault="00FB5107" w:rsidP="00F77E3D">
      <w:pPr>
        <w:spacing w:after="0"/>
        <w:rPr>
          <w:rFonts w:ascii="Courier New" w:hAnsi="Courier New" w:cs="Courier New"/>
          <w:sz w:val="20"/>
        </w:rPr>
      </w:pPr>
      <w:r w:rsidRPr="003B6989">
        <w:rPr>
          <w:rFonts w:ascii="Courier New" w:hAnsi="Courier New" w:cs="Courier New"/>
          <w:sz w:val="20"/>
        </w:rPr>
        <w:t xml:space="preserve">For each trait, place an “X” in only one box.  The meaning of the trait grades are printed on the form along with the representative performance standards.  The 3.0 grade represents performance to full NROTC standards.  The 5.0 grade is reserved for performance which is far above standards, and is notable for its exemplary or leadership quality.  The 1.0 grade means generally poor performance, which is not improving or unsatisfactory performance with respect to a single standard.  For the majority of students, trait grades should be in the 2.0 to 4.0 range.  </w:t>
      </w:r>
      <w:r>
        <w:rPr>
          <w:rFonts w:ascii="Courier New" w:hAnsi="Courier New" w:cs="Courier New"/>
          <w:sz w:val="20"/>
        </w:rPr>
        <w:t xml:space="preserve">For midterm evals the primary grader will put their X in the appropriate box on the Midterm line. The primary and secondary graders will put their X in the appropriate boxes on the Final line for final evals.  These reports will be taken into account by the student’s Officer Instructor. When the Officer Instructor receives the grades they will mark the grades that they feel are appropriate for where they feel the evaluated Midshipman belonged for the term. </w:t>
      </w:r>
    </w:p>
    <w:p w:rsidR="00FB5107" w:rsidRPr="003B6989" w:rsidRDefault="00FB5107" w:rsidP="00F77E3D">
      <w:pPr>
        <w:pBdr>
          <w:bottom w:val="single" w:sz="12" w:space="1" w:color="auto"/>
        </w:pBdr>
        <w:spacing w:after="0"/>
        <w:rPr>
          <w:rFonts w:ascii="Courier New" w:hAnsi="Courier New" w:cs="Courier New"/>
          <w:b/>
          <w:sz w:val="20"/>
          <w:u w:val="single"/>
        </w:rPr>
      </w:pPr>
    </w:p>
    <w:p w:rsidR="00FB5107" w:rsidRDefault="00FB5107" w:rsidP="004F546A">
      <w:pPr>
        <w:pBdr>
          <w:bottom w:val="single" w:sz="12" w:space="1" w:color="auto"/>
        </w:pBdr>
        <w:spacing w:after="0"/>
        <w:rPr>
          <w:rFonts w:ascii="Courier New" w:hAnsi="Courier New" w:cs="Courier New"/>
          <w:sz w:val="20"/>
        </w:rPr>
      </w:pPr>
      <w:r w:rsidRPr="00975A4B">
        <w:rPr>
          <w:rFonts w:ascii="Courier New" w:hAnsi="Courier New" w:cs="Courier New"/>
          <w:b/>
          <w:sz w:val="20"/>
          <w:u w:val="single"/>
        </w:rPr>
        <w:t>Military Bearing/Appearance</w:t>
      </w:r>
      <w:r w:rsidRPr="00975A4B">
        <w:rPr>
          <w:rFonts w:ascii="Courier New" w:hAnsi="Courier New" w:cs="Courier New"/>
          <w:sz w:val="20"/>
        </w:rPr>
        <w:t>:  A 5.0</w:t>
      </w:r>
      <w:r w:rsidR="003264E0">
        <w:rPr>
          <w:rFonts w:ascii="Courier New" w:hAnsi="Courier New" w:cs="Courier New"/>
          <w:sz w:val="20"/>
        </w:rPr>
        <w:t xml:space="preserve"> grade requires a PRT score of </w:t>
      </w:r>
      <w:r w:rsidRPr="00975A4B">
        <w:rPr>
          <w:rFonts w:ascii="Courier New" w:hAnsi="Courier New" w:cs="Courier New"/>
          <w:sz w:val="20"/>
        </w:rPr>
        <w:t>outstanding</w:t>
      </w:r>
      <w:r>
        <w:rPr>
          <w:rFonts w:ascii="Courier New" w:hAnsi="Courier New" w:cs="Courier New"/>
          <w:sz w:val="20"/>
        </w:rPr>
        <w:t xml:space="preserve"> (or the Marine PFT equivalent)</w:t>
      </w:r>
      <w:r w:rsidRPr="00975A4B">
        <w:rPr>
          <w:rFonts w:ascii="Courier New" w:hAnsi="Courier New" w:cs="Courier New"/>
          <w:sz w:val="20"/>
        </w:rPr>
        <w:t>.  However, do not grade 5.0 unless the student also meets the other 5.0 standards for this trait.</w:t>
      </w:r>
      <w:r w:rsidRPr="003B6989">
        <w:rPr>
          <w:rFonts w:ascii="Courier New" w:hAnsi="Courier New" w:cs="Courier New"/>
          <w:sz w:val="20"/>
        </w:rPr>
        <w:t xml:space="preserve">  </w:t>
      </w:r>
    </w:p>
    <w:p w:rsidR="00FB5107" w:rsidRPr="003B6989" w:rsidRDefault="00FB5107" w:rsidP="004F546A">
      <w:pPr>
        <w:pBdr>
          <w:bottom w:val="single" w:sz="12" w:space="1" w:color="auto"/>
        </w:pBdr>
        <w:spacing w:after="0"/>
        <w:rPr>
          <w:rFonts w:ascii="Courier New" w:hAnsi="Courier New" w:cs="Courier New"/>
          <w:sz w:val="20"/>
        </w:rPr>
      </w:pPr>
    </w:p>
    <w:p w:rsidR="00FB5107" w:rsidRPr="003B6989" w:rsidRDefault="00FB5107" w:rsidP="00F77E3D">
      <w:pPr>
        <w:spacing w:after="0"/>
        <w:rPr>
          <w:rFonts w:ascii="Courier New" w:hAnsi="Courier New" w:cs="Courier New"/>
          <w:b/>
          <w:sz w:val="20"/>
        </w:rPr>
      </w:pPr>
    </w:p>
    <w:p w:rsidR="00FB5107" w:rsidRPr="003B6989" w:rsidRDefault="00100DA9" w:rsidP="00F77E3D">
      <w:pPr>
        <w:spacing w:after="0"/>
        <w:rPr>
          <w:rFonts w:ascii="Courier New" w:hAnsi="Courier New" w:cs="Courier New"/>
          <w:b/>
          <w:sz w:val="20"/>
        </w:rPr>
      </w:pPr>
      <w:r>
        <w:rPr>
          <w:noProof/>
        </w:rPr>
        <mc:AlternateContent>
          <mc:Choice Requires="wps">
            <w:drawing>
              <wp:anchor distT="0" distB="0" distL="114300" distR="114300" simplePos="0" relativeHeight="251638272" behindDoc="0" locked="0" layoutInCell="0" allowOverlap="1">
                <wp:simplePos x="0" y="0"/>
                <wp:positionH relativeFrom="column">
                  <wp:posOffset>0</wp:posOffset>
                </wp:positionH>
                <wp:positionV relativeFrom="paragraph">
                  <wp:posOffset>635</wp:posOffset>
                </wp:positionV>
                <wp:extent cx="1014730" cy="183515"/>
                <wp:effectExtent l="0" t="0" r="13970" b="26035"/>
                <wp:wrapNone/>
                <wp:docPr id="58"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4730" cy="183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0;margin-top:.05pt;width:79.9pt;height:14.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" o:allowincell="f" filled="f"/>
            </w:pict>
          </mc:Fallback>
        </mc:AlternateContent>
      </w:r>
      <w:r w:rsidR="00FB5107" w:rsidRPr="003B6989">
        <w:rPr>
          <w:rFonts w:ascii="Courier New" w:hAnsi="Courier New" w:cs="Courier New"/>
          <w:b/>
          <w:sz w:val="20"/>
        </w:rPr>
        <w:t xml:space="preserve"> BLOCK </w:t>
      </w:r>
      <w:r w:rsidR="00FB5107">
        <w:rPr>
          <w:rFonts w:ascii="Courier New" w:hAnsi="Courier New" w:cs="Courier New"/>
          <w:b/>
          <w:sz w:val="20"/>
        </w:rPr>
        <w:t xml:space="preserve">   21  GROWTH POTENTIAL AND </w:t>
      </w:r>
      <w:r w:rsidR="00FB5107" w:rsidRPr="003B6989">
        <w:rPr>
          <w:rFonts w:ascii="Courier New" w:hAnsi="Courier New" w:cs="Courier New"/>
          <w:b/>
          <w:sz w:val="20"/>
        </w:rPr>
        <w:t>BILLET RECOMMENDATION</w:t>
      </w:r>
    </w:p>
    <w:p w:rsidR="00FB5107" w:rsidRPr="003B6989" w:rsidRDefault="00FB5107" w:rsidP="00F77E3D">
      <w:pPr>
        <w:spacing w:after="0"/>
        <w:rPr>
          <w:rFonts w:ascii="Courier New" w:hAnsi="Courier New" w:cs="Courier New"/>
          <w:sz w:val="20"/>
        </w:rPr>
      </w:pPr>
    </w:p>
    <w:p w:rsidR="00FB5107" w:rsidRPr="003B6989" w:rsidRDefault="00FB5107" w:rsidP="00F77E3D">
      <w:pPr>
        <w:spacing w:after="0"/>
        <w:rPr>
          <w:rFonts w:ascii="Courier New" w:hAnsi="Courier New" w:cs="Courier New"/>
          <w:sz w:val="20"/>
        </w:rPr>
      </w:pPr>
      <w:r w:rsidRPr="003B6989">
        <w:rPr>
          <w:rFonts w:ascii="Courier New" w:hAnsi="Courier New" w:cs="Courier New"/>
          <w:sz w:val="20"/>
        </w:rPr>
        <w:t xml:space="preserve">Graders should mark the box corresponding with an accurate general summation of the student’s term performance. Enter one or two billet recommendations.  The second recommendation is not required.  Do not leave blank.  If no recommendation is appropriate, enter </w:t>
      </w:r>
      <w:r w:rsidRPr="003B6989">
        <w:rPr>
          <w:rFonts w:ascii="Courier New" w:hAnsi="Courier New" w:cs="Courier New"/>
          <w:b/>
          <w:sz w:val="20"/>
        </w:rPr>
        <w:t xml:space="preserve">NA </w:t>
      </w:r>
      <w:r w:rsidRPr="003B6989">
        <w:rPr>
          <w:rFonts w:ascii="Courier New" w:hAnsi="Courier New" w:cs="Courier New"/>
          <w:sz w:val="20"/>
        </w:rPr>
        <w:t xml:space="preserve">in the first block.  These are the Officer/Instructor’s recommendations based on performance and seniority.  For most students the recommendation should be the next significant billet position.  </w:t>
      </w:r>
    </w:p>
    <w:p w:rsidR="00FB5107" w:rsidRPr="003B6989" w:rsidRDefault="00FB5107" w:rsidP="00F77E3D">
      <w:pPr>
        <w:pBdr>
          <w:bottom w:val="single" w:sz="12" w:space="1" w:color="auto"/>
        </w:pBdr>
        <w:spacing w:after="0"/>
        <w:rPr>
          <w:rFonts w:ascii="Courier New" w:hAnsi="Courier New" w:cs="Courier New"/>
          <w:bCs/>
          <w:sz w:val="20"/>
        </w:rPr>
      </w:pPr>
    </w:p>
    <w:p w:rsidR="00FB5107" w:rsidRPr="003B6989" w:rsidRDefault="00FB5107" w:rsidP="00F77E3D">
      <w:pPr>
        <w:spacing w:after="0"/>
        <w:rPr>
          <w:rFonts w:ascii="Courier New" w:hAnsi="Courier New" w:cs="Courier New"/>
          <w:b/>
          <w:sz w:val="20"/>
        </w:rPr>
      </w:pPr>
    </w:p>
    <w:p w:rsidR="00FB5107" w:rsidRPr="003B6989" w:rsidRDefault="00100DA9" w:rsidP="00F77E3D">
      <w:pPr>
        <w:spacing w:after="0"/>
        <w:rPr>
          <w:rFonts w:ascii="Courier New" w:hAnsi="Courier New" w:cs="Courier New"/>
          <w:b/>
          <w:sz w:val="20"/>
        </w:rPr>
      </w:pPr>
      <w:r>
        <w:rPr>
          <w:noProof/>
        </w:rPr>
        <mc:AlternateContent>
          <mc:Choice Requires="wps">
            <w:drawing>
              <wp:anchor distT="0" distB="0" distL="114300" distR="114300" simplePos="0" relativeHeight="251643392" behindDoc="0" locked="0" layoutInCell="0" allowOverlap="1">
                <wp:simplePos x="0" y="0"/>
                <wp:positionH relativeFrom="column">
                  <wp:posOffset>0</wp:posOffset>
                </wp:positionH>
                <wp:positionV relativeFrom="paragraph">
                  <wp:posOffset>635</wp:posOffset>
                </wp:positionV>
                <wp:extent cx="1334770" cy="183515"/>
                <wp:effectExtent l="0" t="0" r="17780" b="26035"/>
                <wp:wrapNone/>
                <wp:docPr id="57"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4770" cy="183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0;margin-top:.05pt;width:105.1pt;height:14.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" o:allowincell="f" filled="f"/>
            </w:pict>
          </mc:Fallback>
        </mc:AlternateContent>
      </w:r>
      <w:r w:rsidR="00FB5107" w:rsidRPr="003B6989">
        <w:rPr>
          <w:rFonts w:ascii="Courier New" w:hAnsi="Courier New" w:cs="Courier New"/>
          <w:b/>
          <w:sz w:val="20"/>
        </w:rPr>
        <w:t xml:space="preserve"> BLOCKS</w:t>
      </w:r>
      <w:r w:rsidR="00FB5107">
        <w:rPr>
          <w:rFonts w:ascii="Courier New" w:hAnsi="Courier New" w:cs="Courier New"/>
          <w:b/>
          <w:sz w:val="20"/>
        </w:rPr>
        <w:t xml:space="preserve">    22-24   </w:t>
      </w:r>
      <w:r w:rsidR="00FB5107" w:rsidRPr="003B6989">
        <w:rPr>
          <w:rFonts w:ascii="Courier New" w:hAnsi="Courier New" w:cs="Courier New"/>
          <w:b/>
          <w:sz w:val="20"/>
        </w:rPr>
        <w:t xml:space="preserve">COMMENTS ON PERFORMANCE  </w:t>
      </w:r>
    </w:p>
    <w:p w:rsidR="00FB5107" w:rsidRPr="003B6989" w:rsidRDefault="00FB5107" w:rsidP="00F77E3D">
      <w:pPr>
        <w:spacing w:after="0"/>
        <w:rPr>
          <w:rFonts w:ascii="Courier New" w:hAnsi="Courier New" w:cs="Courier New"/>
          <w:bCs/>
          <w:sz w:val="20"/>
        </w:rPr>
      </w:pPr>
    </w:p>
    <w:p w:rsidR="00FB5107" w:rsidRPr="003B6989" w:rsidRDefault="00FB5107" w:rsidP="00F77E3D">
      <w:pPr>
        <w:spacing w:after="0"/>
        <w:rPr>
          <w:rFonts w:ascii="Courier New" w:hAnsi="Courier New" w:cs="Courier New"/>
          <w:sz w:val="20"/>
        </w:rPr>
      </w:pPr>
      <w:r>
        <w:rPr>
          <w:rFonts w:ascii="Courier New" w:hAnsi="Courier New" w:cs="Courier New"/>
          <w:bCs/>
          <w:sz w:val="20"/>
        </w:rPr>
        <w:t xml:space="preserve">1.  </w:t>
      </w:r>
      <w:r w:rsidRPr="003B6989">
        <w:rPr>
          <w:rFonts w:ascii="Courier New" w:hAnsi="Courier New" w:cs="Courier New"/>
          <w:bCs/>
          <w:sz w:val="20"/>
        </w:rPr>
        <w:t xml:space="preserve">Block 23 is for the primary grader, </w:t>
      </w:r>
      <w:r>
        <w:rPr>
          <w:rFonts w:ascii="Courier New" w:hAnsi="Courier New" w:cs="Courier New"/>
          <w:bCs/>
          <w:sz w:val="20"/>
        </w:rPr>
        <w:t xml:space="preserve">Block </w:t>
      </w:r>
      <w:r w:rsidRPr="003B6989">
        <w:rPr>
          <w:rFonts w:ascii="Courier New" w:hAnsi="Courier New" w:cs="Courier New"/>
          <w:bCs/>
          <w:sz w:val="20"/>
        </w:rPr>
        <w:t xml:space="preserve">24 is for the secondary grader, and </w:t>
      </w:r>
      <w:r>
        <w:rPr>
          <w:rFonts w:ascii="Courier New" w:hAnsi="Courier New" w:cs="Courier New"/>
          <w:bCs/>
          <w:sz w:val="20"/>
        </w:rPr>
        <w:t xml:space="preserve">Block </w:t>
      </w:r>
      <w:r w:rsidRPr="003B6989">
        <w:rPr>
          <w:rFonts w:ascii="Courier New" w:hAnsi="Courier New" w:cs="Courier New"/>
          <w:bCs/>
          <w:sz w:val="20"/>
        </w:rPr>
        <w:t>25 is for the Officer/Instructor.</w:t>
      </w:r>
      <w:r w:rsidRPr="003B6989">
        <w:rPr>
          <w:rFonts w:ascii="Courier New" w:hAnsi="Courier New" w:cs="Courier New"/>
          <w:sz w:val="20"/>
        </w:rPr>
        <w:t xml:space="preserve">                           </w:t>
      </w:r>
    </w:p>
    <w:p w:rsidR="00FB5107" w:rsidRDefault="00FB5107" w:rsidP="00F77E3D">
      <w:pPr>
        <w:spacing w:after="0"/>
        <w:rPr>
          <w:rFonts w:ascii="Courier New" w:hAnsi="Courier New" w:cs="Courier New"/>
          <w:bCs/>
          <w:sz w:val="20"/>
        </w:rPr>
      </w:pPr>
    </w:p>
    <w:p w:rsidR="00FB5107" w:rsidRPr="003B6989" w:rsidRDefault="00FB5107" w:rsidP="00F77E3D">
      <w:pPr>
        <w:spacing w:after="0"/>
        <w:rPr>
          <w:rFonts w:ascii="Courier New" w:hAnsi="Courier New" w:cs="Courier New"/>
          <w:bCs/>
          <w:sz w:val="20"/>
        </w:rPr>
      </w:pPr>
      <w:r>
        <w:rPr>
          <w:rFonts w:ascii="Courier New" w:hAnsi="Courier New" w:cs="Courier New"/>
          <w:bCs/>
          <w:sz w:val="20"/>
        </w:rPr>
        <w:t xml:space="preserve">2.  </w:t>
      </w:r>
      <w:r w:rsidRPr="003B6989">
        <w:rPr>
          <w:rFonts w:ascii="Courier New" w:hAnsi="Courier New" w:cs="Courier New"/>
          <w:bCs/>
          <w:sz w:val="20"/>
        </w:rPr>
        <w:t xml:space="preserve">Specifically substantiate all 1.0 and 5.0 grades.  </w:t>
      </w:r>
      <w:r>
        <w:rPr>
          <w:rFonts w:ascii="Courier New" w:hAnsi="Courier New" w:cs="Courier New"/>
          <w:bCs/>
          <w:sz w:val="20"/>
        </w:rPr>
        <w:t>For all 1.0/5.0 marks, c</w:t>
      </w:r>
      <w:r w:rsidRPr="003B6989">
        <w:rPr>
          <w:rFonts w:ascii="Courier New" w:hAnsi="Courier New" w:cs="Courier New"/>
          <w:bCs/>
          <w:sz w:val="20"/>
        </w:rPr>
        <w:t xml:space="preserve">orrelate the comments by block number to the performance trait being discussed.  </w:t>
      </w:r>
    </w:p>
    <w:p w:rsidR="00FB5107" w:rsidRPr="003B6989" w:rsidRDefault="00FB5107" w:rsidP="00F77E3D">
      <w:pPr>
        <w:spacing w:after="0"/>
        <w:rPr>
          <w:rFonts w:ascii="Courier New" w:hAnsi="Courier New" w:cs="Courier New"/>
          <w:bCs/>
          <w:sz w:val="20"/>
        </w:rPr>
      </w:pPr>
    </w:p>
    <w:p w:rsidR="00FB5107" w:rsidRPr="003B6989" w:rsidRDefault="00FB5107" w:rsidP="00F77E3D">
      <w:pPr>
        <w:spacing w:after="0"/>
        <w:rPr>
          <w:rFonts w:ascii="Courier New" w:hAnsi="Courier New" w:cs="Courier New"/>
          <w:sz w:val="20"/>
        </w:rPr>
      </w:pPr>
      <w:r>
        <w:rPr>
          <w:rFonts w:ascii="Courier New" w:hAnsi="Courier New" w:cs="Courier New"/>
          <w:bCs/>
          <w:sz w:val="20"/>
        </w:rPr>
        <w:t xml:space="preserve">3.  </w:t>
      </w:r>
      <w:r w:rsidRPr="003B6989">
        <w:rPr>
          <w:rFonts w:ascii="Courier New" w:hAnsi="Courier New" w:cs="Courier New"/>
          <w:bCs/>
          <w:sz w:val="20"/>
        </w:rPr>
        <w:t>Be concise.</w:t>
      </w:r>
      <w:r>
        <w:rPr>
          <w:rFonts w:ascii="Courier New" w:hAnsi="Courier New" w:cs="Courier New"/>
          <w:sz w:val="20"/>
        </w:rPr>
        <w:t xml:space="preserve">  Space is limited;</w:t>
      </w:r>
      <w:r w:rsidRPr="003B6989">
        <w:rPr>
          <w:rFonts w:ascii="Courier New" w:hAnsi="Courier New" w:cs="Courier New"/>
          <w:sz w:val="20"/>
        </w:rPr>
        <w:t xml:space="preserve"> bullet style is preferred.  </w:t>
      </w:r>
    </w:p>
    <w:p w:rsidR="00FB5107" w:rsidRPr="003B6989" w:rsidRDefault="00FB5107" w:rsidP="00F77E3D">
      <w:pPr>
        <w:spacing w:after="0"/>
        <w:rPr>
          <w:rFonts w:ascii="Courier New" w:hAnsi="Courier New" w:cs="Courier New"/>
          <w:bCs/>
          <w:sz w:val="20"/>
        </w:rPr>
      </w:pPr>
    </w:p>
    <w:p w:rsidR="00FB5107" w:rsidRPr="003B6989" w:rsidRDefault="00FB5107" w:rsidP="00F77E3D">
      <w:pPr>
        <w:spacing w:after="0"/>
        <w:rPr>
          <w:rFonts w:ascii="Courier New" w:hAnsi="Courier New" w:cs="Courier New"/>
          <w:sz w:val="20"/>
        </w:rPr>
      </w:pPr>
      <w:r>
        <w:rPr>
          <w:rFonts w:ascii="Courier New" w:hAnsi="Courier New" w:cs="Courier New"/>
          <w:bCs/>
          <w:sz w:val="20"/>
        </w:rPr>
        <w:t xml:space="preserve">4.  </w:t>
      </w:r>
      <w:r w:rsidRPr="003B6989">
        <w:rPr>
          <w:rFonts w:ascii="Courier New" w:hAnsi="Courier New" w:cs="Courier New"/>
          <w:bCs/>
          <w:sz w:val="20"/>
        </w:rPr>
        <w:t>Use everyday language</w:t>
      </w:r>
      <w:r w:rsidRPr="003B6989">
        <w:rPr>
          <w:rFonts w:ascii="Courier New" w:hAnsi="Courier New" w:cs="Courier New"/>
          <w:sz w:val="20"/>
        </w:rPr>
        <w:t xml:space="preserve">, and be professional.  Avoid sensationalism and excessive colloquialism.   </w:t>
      </w:r>
    </w:p>
    <w:p w:rsidR="00FB5107" w:rsidRPr="003B6989" w:rsidRDefault="00FB5107" w:rsidP="00F77E3D">
      <w:pPr>
        <w:spacing w:after="0"/>
        <w:rPr>
          <w:rFonts w:ascii="Courier New" w:hAnsi="Courier New" w:cs="Courier New"/>
          <w:sz w:val="20"/>
        </w:rPr>
      </w:pPr>
    </w:p>
    <w:p w:rsidR="00FB5107" w:rsidRPr="003B6989" w:rsidRDefault="00FB5107" w:rsidP="00F77E3D">
      <w:pPr>
        <w:spacing w:after="0"/>
        <w:rPr>
          <w:rFonts w:ascii="Courier New" w:hAnsi="Courier New" w:cs="Courier New"/>
          <w:sz w:val="20"/>
        </w:rPr>
      </w:pPr>
      <w:r>
        <w:rPr>
          <w:rFonts w:ascii="Courier New" w:hAnsi="Courier New" w:cs="Courier New"/>
          <w:sz w:val="20"/>
        </w:rPr>
        <w:t xml:space="preserve">5.  </w:t>
      </w:r>
      <w:r w:rsidRPr="003B6989">
        <w:rPr>
          <w:rFonts w:ascii="Courier New" w:hAnsi="Courier New" w:cs="Courier New"/>
          <w:sz w:val="20"/>
        </w:rPr>
        <w:t xml:space="preserve">Let the student’s performance speak louder than your words.  </w:t>
      </w:r>
      <w:r w:rsidRPr="003B6989">
        <w:rPr>
          <w:rFonts w:ascii="Courier New" w:hAnsi="Courier New" w:cs="Courier New"/>
          <w:bCs/>
          <w:sz w:val="20"/>
        </w:rPr>
        <w:t>Give examples of performance and results</w:t>
      </w:r>
      <w:r w:rsidRPr="003B6989">
        <w:rPr>
          <w:rFonts w:ascii="Courier New" w:hAnsi="Courier New" w:cs="Courier New"/>
          <w:sz w:val="20"/>
        </w:rPr>
        <w:t>.  Be specific.  Concentrate on verifiable accomplishments.  Quantify wherever possible in order to give credibility to your statements.</w:t>
      </w:r>
    </w:p>
    <w:p w:rsidR="00FB5107" w:rsidRPr="003B6989" w:rsidRDefault="00FB5107" w:rsidP="00F77E3D">
      <w:pPr>
        <w:spacing w:after="0"/>
        <w:rPr>
          <w:rFonts w:ascii="Courier New" w:hAnsi="Courier New" w:cs="Courier New"/>
          <w:bCs/>
          <w:sz w:val="20"/>
        </w:rPr>
      </w:pPr>
    </w:p>
    <w:p w:rsidR="00FB5107" w:rsidRPr="003B6989" w:rsidRDefault="00FB5107" w:rsidP="00F77E3D">
      <w:pPr>
        <w:spacing w:after="0"/>
        <w:rPr>
          <w:rFonts w:ascii="Courier New" w:hAnsi="Courier New" w:cs="Courier New"/>
          <w:sz w:val="20"/>
        </w:rPr>
      </w:pPr>
      <w:r>
        <w:rPr>
          <w:rFonts w:ascii="Courier New" w:hAnsi="Courier New" w:cs="Courier New"/>
          <w:bCs/>
          <w:sz w:val="20"/>
        </w:rPr>
        <w:t xml:space="preserve">6.  </w:t>
      </w:r>
      <w:r w:rsidRPr="003B6989">
        <w:rPr>
          <w:rFonts w:ascii="Courier New" w:hAnsi="Courier New" w:cs="Courier New"/>
          <w:bCs/>
          <w:sz w:val="20"/>
        </w:rPr>
        <w:t>Don’t make everyone sound alike</w:t>
      </w:r>
      <w:r w:rsidRPr="003B6989">
        <w:rPr>
          <w:rFonts w:ascii="Courier New" w:hAnsi="Courier New" w:cs="Courier New"/>
          <w:sz w:val="20"/>
        </w:rPr>
        <w:t>.  Each student is unique and deserves to be noted as such.</w:t>
      </w:r>
    </w:p>
    <w:p w:rsidR="00FB5107" w:rsidRPr="003B6989"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rPr>
      </w:pPr>
      <w:r>
        <w:rPr>
          <w:rFonts w:ascii="Courier New" w:hAnsi="Courier New" w:cs="Courier New"/>
          <w:sz w:val="20"/>
        </w:rPr>
        <w:t xml:space="preserve">7.  </w:t>
      </w:r>
      <w:r w:rsidRPr="003B6989">
        <w:rPr>
          <w:rFonts w:ascii="Courier New" w:hAnsi="Courier New" w:cs="Courier New"/>
          <w:sz w:val="20"/>
        </w:rPr>
        <w:t>Type the rank and last name of grader in lower right corner of each block.</w:t>
      </w:r>
    </w:p>
    <w:p w:rsidR="00FB5107" w:rsidRDefault="00FB5107" w:rsidP="00F77E3D">
      <w:pPr>
        <w:spacing w:after="0"/>
        <w:rPr>
          <w:rFonts w:ascii="Courier New" w:hAnsi="Courier New" w:cs="Courier New"/>
          <w:sz w:val="20"/>
        </w:rPr>
      </w:pPr>
    </w:p>
    <w:p w:rsidR="00FB5107" w:rsidRPr="003B6989" w:rsidRDefault="00FB5107" w:rsidP="00F77E3D">
      <w:pPr>
        <w:spacing w:after="0"/>
        <w:rPr>
          <w:rFonts w:ascii="Courier New" w:hAnsi="Courier New" w:cs="Courier New"/>
          <w:sz w:val="20"/>
        </w:rPr>
      </w:pPr>
      <w:r w:rsidRPr="003B6989">
        <w:rPr>
          <w:rFonts w:ascii="Courier New" w:hAnsi="Courier New" w:cs="Courier New"/>
          <w:b/>
          <w:sz w:val="20"/>
          <w:u w:val="single"/>
        </w:rPr>
        <w:t>Academic Term GPA/Overall Aptitude Grade</w:t>
      </w:r>
      <w:r w:rsidRPr="003B6989">
        <w:rPr>
          <w:rFonts w:ascii="Courier New" w:hAnsi="Courier New" w:cs="Courier New"/>
          <w:bCs/>
          <w:sz w:val="20"/>
        </w:rPr>
        <w:t>.</w:t>
      </w:r>
      <w:r w:rsidRPr="003B6989">
        <w:rPr>
          <w:rFonts w:ascii="Courier New" w:hAnsi="Courier New" w:cs="Courier New"/>
          <w:sz w:val="20"/>
        </w:rPr>
        <w:t xml:space="preserve">  The Officer/Instructor will fill in both of these blocks.</w:t>
      </w:r>
      <w:r w:rsidRPr="009607F7">
        <w:rPr>
          <w:rFonts w:ascii="Courier New" w:hAnsi="Courier New" w:cs="Courier New"/>
          <w:i/>
          <w:sz w:val="20"/>
        </w:rPr>
        <w:t xml:space="preserve"> </w:t>
      </w:r>
      <w:r>
        <w:rPr>
          <w:rFonts w:ascii="Courier New" w:hAnsi="Courier New" w:cs="Courier New"/>
          <w:sz w:val="20"/>
        </w:rPr>
        <w:t xml:space="preserve"> </w:t>
      </w:r>
      <w:r w:rsidRPr="009607F7">
        <w:rPr>
          <w:rFonts w:ascii="Courier New" w:hAnsi="Courier New" w:cs="Courier New"/>
          <w:sz w:val="20"/>
        </w:rPr>
        <w:t>Apti</w:t>
      </w:r>
      <w:r>
        <w:rPr>
          <w:rFonts w:ascii="Courier New" w:hAnsi="Courier New" w:cs="Courier New"/>
          <w:sz w:val="20"/>
        </w:rPr>
        <w:t>tude (for Commissioned Service) is a</w:t>
      </w:r>
      <w:r w:rsidRPr="003B6989">
        <w:rPr>
          <w:rFonts w:ascii="Courier New" w:hAnsi="Courier New" w:cs="Courier New"/>
          <w:sz w:val="20"/>
        </w:rPr>
        <w:t xml:space="preserve">n assessment of the </w:t>
      </w:r>
      <w:r>
        <w:rPr>
          <w:rFonts w:ascii="Courier New" w:hAnsi="Courier New" w:cs="Courier New"/>
          <w:sz w:val="20"/>
        </w:rPr>
        <w:t>potential of an NROTC student</w:t>
      </w:r>
      <w:r w:rsidRPr="003B6989">
        <w:rPr>
          <w:rFonts w:ascii="Courier New" w:hAnsi="Courier New" w:cs="Courier New"/>
          <w:sz w:val="20"/>
        </w:rPr>
        <w:t xml:space="preserve"> to become an effective, competent officer in the Navy or Marine Corps.</w:t>
      </w:r>
      <w:r>
        <w:rPr>
          <w:rFonts w:ascii="Courier New" w:hAnsi="Courier New" w:cs="Courier New"/>
          <w:sz w:val="20"/>
        </w:rPr>
        <w:t xml:space="preserve"> </w:t>
      </w:r>
    </w:p>
    <w:p w:rsidR="00FB5107" w:rsidRPr="003B6989" w:rsidRDefault="00FB5107" w:rsidP="00F77E3D">
      <w:pPr>
        <w:pBdr>
          <w:bottom w:val="single" w:sz="12" w:space="1" w:color="auto"/>
        </w:pBdr>
        <w:spacing w:after="0"/>
        <w:rPr>
          <w:rFonts w:ascii="Courier New" w:hAnsi="Courier New" w:cs="Courier New"/>
          <w:sz w:val="20"/>
        </w:rPr>
      </w:pPr>
    </w:p>
    <w:p w:rsidR="00FB5107" w:rsidRPr="003B6989" w:rsidRDefault="00FB5107" w:rsidP="00F77E3D">
      <w:pPr>
        <w:spacing w:after="0"/>
        <w:rPr>
          <w:rFonts w:ascii="Courier New" w:hAnsi="Courier New" w:cs="Courier New"/>
          <w:sz w:val="20"/>
        </w:rPr>
      </w:pPr>
    </w:p>
    <w:p w:rsidR="00FB5107" w:rsidRPr="003B6989" w:rsidRDefault="00100DA9" w:rsidP="00F77E3D">
      <w:pPr>
        <w:spacing w:after="0"/>
        <w:rPr>
          <w:rFonts w:ascii="Courier New" w:hAnsi="Courier New" w:cs="Courier New"/>
          <w:b/>
          <w:sz w:val="20"/>
        </w:rPr>
      </w:pPr>
      <w:r>
        <w:rPr>
          <w:noProof/>
        </w:rPr>
        <mc:AlternateContent>
          <mc:Choice Requires="wps">
            <w:drawing>
              <wp:anchor distT="0" distB="0" distL="114300" distR="114300" simplePos="0" relativeHeight="251639296" behindDoc="0" locked="0" layoutInCell="0" allowOverlap="1">
                <wp:simplePos x="0" y="0"/>
                <wp:positionH relativeFrom="column">
                  <wp:posOffset>0</wp:posOffset>
                </wp:positionH>
                <wp:positionV relativeFrom="paragraph">
                  <wp:posOffset>635</wp:posOffset>
                </wp:positionV>
                <wp:extent cx="1014730" cy="183515"/>
                <wp:effectExtent l="0" t="0" r="13970" b="26035"/>
                <wp:wrapNone/>
                <wp:docPr id="56"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4730" cy="183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0;margin-top:.05pt;width:79.9pt;height:14.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" o:allowincell="f" filled="f"/>
            </w:pict>
          </mc:Fallback>
        </mc:AlternateContent>
      </w:r>
      <w:r w:rsidR="00FB5107" w:rsidRPr="003B6989">
        <w:rPr>
          <w:rFonts w:ascii="Courier New" w:hAnsi="Courier New" w:cs="Courier New"/>
          <w:b/>
          <w:sz w:val="20"/>
        </w:rPr>
        <w:t xml:space="preserve"> BLOCK </w:t>
      </w:r>
      <w:r w:rsidR="00FB5107">
        <w:rPr>
          <w:rFonts w:ascii="Courier New" w:hAnsi="Courier New" w:cs="Courier New"/>
          <w:b/>
          <w:sz w:val="20"/>
        </w:rPr>
        <w:t xml:space="preserve">   25   </w:t>
      </w:r>
      <w:r w:rsidR="00FB5107" w:rsidRPr="003B6989">
        <w:rPr>
          <w:rFonts w:ascii="Courier New" w:hAnsi="Courier New" w:cs="Courier New"/>
          <w:b/>
          <w:sz w:val="20"/>
        </w:rPr>
        <w:t>STUDENT RANKING</w:t>
      </w:r>
    </w:p>
    <w:p w:rsidR="00FB5107" w:rsidRPr="003B6989" w:rsidRDefault="00FB5107" w:rsidP="00F77E3D">
      <w:pPr>
        <w:spacing w:after="0"/>
        <w:rPr>
          <w:rFonts w:ascii="Courier New" w:hAnsi="Courier New" w:cs="Courier New"/>
          <w:sz w:val="20"/>
        </w:rPr>
      </w:pPr>
    </w:p>
    <w:p w:rsidR="00FB5107" w:rsidRPr="003B6989" w:rsidRDefault="00FB5107" w:rsidP="00F77E3D">
      <w:pPr>
        <w:spacing w:after="0"/>
        <w:rPr>
          <w:rFonts w:ascii="Courier New" w:hAnsi="Courier New" w:cs="Courier New"/>
          <w:sz w:val="20"/>
        </w:rPr>
      </w:pPr>
      <w:r w:rsidRPr="003B6989">
        <w:rPr>
          <w:rFonts w:ascii="Courier New" w:hAnsi="Courier New" w:cs="Courier New"/>
          <w:sz w:val="20"/>
        </w:rPr>
        <w:t>The Officer/Instructor (not the primary or secondary grader) will place an “X” in the box that correctly reflects the student’s ranking.  The recommendation may be NOB if appropriate, e.g., short period of report.  Ensure justification is provided in the comments section.</w:t>
      </w:r>
    </w:p>
    <w:p w:rsidR="00FB5107" w:rsidRPr="003B6989" w:rsidRDefault="00FB5107" w:rsidP="00F77E3D">
      <w:pPr>
        <w:spacing w:after="0"/>
        <w:rPr>
          <w:rFonts w:ascii="Courier New" w:hAnsi="Courier New" w:cs="Courier New"/>
          <w:b/>
          <w:sz w:val="20"/>
          <w:u w:val="single"/>
        </w:rPr>
      </w:pPr>
    </w:p>
    <w:p w:rsidR="00FB5107" w:rsidRPr="003B6989" w:rsidRDefault="00FB5107" w:rsidP="00F77E3D">
      <w:pPr>
        <w:spacing w:after="0"/>
        <w:rPr>
          <w:rFonts w:ascii="Courier New" w:hAnsi="Courier New" w:cs="Courier New"/>
          <w:sz w:val="20"/>
        </w:rPr>
      </w:pPr>
      <w:r w:rsidRPr="003B6989">
        <w:rPr>
          <w:rFonts w:ascii="Courier New" w:hAnsi="Courier New" w:cs="Courier New"/>
          <w:b/>
          <w:sz w:val="20"/>
          <w:u w:val="single"/>
        </w:rPr>
        <w:t>Top Tier, Second Tier, and Middle Tier</w:t>
      </w:r>
      <w:r w:rsidRPr="003B6989">
        <w:rPr>
          <w:rFonts w:ascii="Courier New" w:hAnsi="Courier New" w:cs="Courier New"/>
          <w:sz w:val="20"/>
        </w:rPr>
        <w:t xml:space="preserve"> are positive student ranking recommendations.  The recommendations should be consistent with the performance trait grades and must take into account the student’s future value to the Navy or Marine Corps.</w:t>
      </w:r>
    </w:p>
    <w:p w:rsidR="00FB5107" w:rsidRPr="003B6989" w:rsidRDefault="00FB5107" w:rsidP="00F77E3D">
      <w:pPr>
        <w:spacing w:after="0"/>
        <w:rPr>
          <w:rFonts w:ascii="Courier New" w:hAnsi="Courier New" w:cs="Courier New"/>
          <w:b/>
          <w:sz w:val="20"/>
          <w:u w:val="single"/>
        </w:rPr>
      </w:pPr>
    </w:p>
    <w:p w:rsidR="00FB5107" w:rsidRPr="003B6989" w:rsidRDefault="00FB5107" w:rsidP="00F77E3D">
      <w:pPr>
        <w:spacing w:after="0"/>
        <w:rPr>
          <w:rFonts w:ascii="Courier New" w:hAnsi="Courier New" w:cs="Courier New"/>
          <w:sz w:val="20"/>
        </w:rPr>
      </w:pPr>
      <w:r w:rsidRPr="003B6989">
        <w:rPr>
          <w:rFonts w:ascii="Courier New" w:hAnsi="Courier New" w:cs="Courier New"/>
          <w:b/>
          <w:sz w:val="20"/>
          <w:u w:val="single"/>
        </w:rPr>
        <w:t>Fourth Tier</w:t>
      </w:r>
      <w:r w:rsidRPr="003B6989">
        <w:rPr>
          <w:rFonts w:ascii="Courier New" w:hAnsi="Courier New" w:cs="Courier New"/>
          <w:sz w:val="20"/>
        </w:rPr>
        <w:t xml:space="preserve"> means that the student is making progress but is not ready to be ranked higher.</w:t>
      </w:r>
    </w:p>
    <w:p w:rsidR="00FB5107" w:rsidRPr="003B6989" w:rsidRDefault="00FB5107" w:rsidP="00F77E3D">
      <w:pPr>
        <w:spacing w:after="0"/>
        <w:rPr>
          <w:rFonts w:ascii="Courier New" w:hAnsi="Courier New" w:cs="Courier New"/>
          <w:b/>
          <w:sz w:val="20"/>
          <w:u w:val="single"/>
        </w:rPr>
      </w:pPr>
    </w:p>
    <w:p w:rsidR="00FB5107" w:rsidRPr="0004494C" w:rsidRDefault="00FB5107" w:rsidP="00F77E3D">
      <w:pPr>
        <w:spacing w:after="0"/>
        <w:rPr>
          <w:rFonts w:ascii="Courier New" w:hAnsi="Courier New" w:cs="Courier New"/>
          <w:sz w:val="20"/>
        </w:rPr>
      </w:pPr>
      <w:r w:rsidRPr="003B6989">
        <w:rPr>
          <w:rFonts w:ascii="Courier New" w:hAnsi="Courier New" w:cs="Courier New"/>
          <w:b/>
          <w:sz w:val="20"/>
          <w:u w:val="single"/>
        </w:rPr>
        <w:t>Bottom Tier</w:t>
      </w:r>
      <w:r w:rsidRPr="003B6989">
        <w:rPr>
          <w:rFonts w:ascii="Courier New" w:hAnsi="Courier New" w:cs="Courier New"/>
          <w:sz w:val="20"/>
        </w:rPr>
        <w:t xml:space="preserve"> means that the student has serious shortcomings that must be addressed prior to them receiving a higher ranking, and this must be justified in the comments.</w:t>
      </w:r>
    </w:p>
    <w:p w:rsidR="00FB5107" w:rsidRPr="003B6989" w:rsidRDefault="00FB5107" w:rsidP="00F77E3D">
      <w:pPr>
        <w:spacing w:after="0"/>
        <w:rPr>
          <w:rFonts w:ascii="Courier New" w:hAnsi="Courier New" w:cs="Courier New"/>
          <w:b/>
          <w:sz w:val="20"/>
          <w:u w:val="single"/>
        </w:rPr>
      </w:pPr>
    </w:p>
    <w:p w:rsidR="00FB5107" w:rsidRPr="003B6989" w:rsidRDefault="00FB5107" w:rsidP="00F77E3D">
      <w:pPr>
        <w:spacing w:after="0"/>
        <w:rPr>
          <w:rFonts w:ascii="Courier New" w:hAnsi="Courier New" w:cs="Courier New"/>
          <w:sz w:val="20"/>
        </w:rPr>
      </w:pPr>
      <w:r w:rsidRPr="003B6989">
        <w:rPr>
          <w:rFonts w:ascii="Courier New" w:hAnsi="Courier New" w:cs="Courier New"/>
          <w:b/>
          <w:sz w:val="20"/>
          <w:u w:val="single"/>
        </w:rPr>
        <w:t>Upper limits on Top Tier and Second Tier Recommendations</w:t>
      </w:r>
      <w:r w:rsidRPr="003B6989">
        <w:rPr>
          <w:rFonts w:ascii="Courier New" w:hAnsi="Courier New" w:cs="Courier New"/>
          <w:sz w:val="20"/>
        </w:rPr>
        <w:t xml:space="preserve">:  </w:t>
      </w:r>
    </w:p>
    <w:p w:rsidR="00FB5107" w:rsidRDefault="00FB5107" w:rsidP="00F77E3D">
      <w:pPr>
        <w:spacing w:after="0"/>
        <w:rPr>
          <w:rFonts w:ascii="Courier New" w:hAnsi="Courier New" w:cs="Courier New"/>
          <w:sz w:val="20"/>
          <w:u w:val="single"/>
        </w:rPr>
      </w:pPr>
    </w:p>
    <w:p w:rsidR="00FB5107" w:rsidRPr="003B6989" w:rsidRDefault="00FB5107" w:rsidP="00F77E3D">
      <w:pPr>
        <w:spacing w:after="0"/>
        <w:rPr>
          <w:rFonts w:ascii="Courier New" w:hAnsi="Courier New" w:cs="Courier New"/>
          <w:sz w:val="20"/>
        </w:rPr>
      </w:pPr>
      <w:r w:rsidRPr="003B6989">
        <w:rPr>
          <w:rFonts w:ascii="Courier New" w:hAnsi="Courier New" w:cs="Courier New"/>
          <w:sz w:val="20"/>
          <w:u w:val="single"/>
        </w:rPr>
        <w:t>Top Tier</w:t>
      </w:r>
      <w:r w:rsidRPr="003B6989">
        <w:rPr>
          <w:rFonts w:ascii="Courier New" w:hAnsi="Courier New" w:cs="Courier New"/>
          <w:sz w:val="20"/>
        </w:rPr>
        <w:t xml:space="preserve">  (all classes) - 20% of each class (rounded up to nearest whole number).</w:t>
      </w:r>
    </w:p>
    <w:p w:rsidR="00FB5107" w:rsidRDefault="00FB5107" w:rsidP="00F77E3D">
      <w:pPr>
        <w:spacing w:after="0"/>
        <w:rPr>
          <w:rFonts w:ascii="Courier New" w:hAnsi="Courier New" w:cs="Courier New"/>
          <w:sz w:val="20"/>
          <w:u w:val="single"/>
        </w:rPr>
      </w:pPr>
    </w:p>
    <w:p w:rsidR="00FB5107" w:rsidRPr="003B6989" w:rsidRDefault="00FB5107" w:rsidP="00F77E3D">
      <w:pPr>
        <w:spacing w:after="0"/>
        <w:rPr>
          <w:rFonts w:ascii="Courier New" w:hAnsi="Courier New" w:cs="Courier New"/>
          <w:sz w:val="20"/>
        </w:rPr>
      </w:pPr>
      <w:r w:rsidRPr="003B6989">
        <w:rPr>
          <w:rFonts w:ascii="Courier New" w:hAnsi="Courier New" w:cs="Courier New"/>
          <w:sz w:val="20"/>
          <w:u w:val="single"/>
        </w:rPr>
        <w:t>Top Tier and Second Tier, combined</w:t>
      </w:r>
      <w:r w:rsidRPr="003B6989">
        <w:rPr>
          <w:rFonts w:ascii="Courier New" w:hAnsi="Courier New" w:cs="Courier New"/>
          <w:sz w:val="20"/>
        </w:rPr>
        <w:t xml:space="preserve"> (percent of class, rounded up to nearest whole number):  </w:t>
      </w:r>
    </w:p>
    <w:p w:rsidR="00FB5107" w:rsidRPr="008D45C6" w:rsidRDefault="00FB5107" w:rsidP="00F77E3D">
      <w:pPr>
        <w:spacing w:after="0"/>
        <w:rPr>
          <w:rFonts w:ascii="Courier New" w:hAnsi="Courier New" w:cs="Courier New"/>
          <w:sz w:val="20"/>
          <w:lang w:val="es-ES_tradnl"/>
        </w:rPr>
      </w:pPr>
      <w:r w:rsidRPr="008D45C6">
        <w:rPr>
          <w:rFonts w:ascii="Courier New" w:hAnsi="Courier New" w:cs="Courier New"/>
          <w:sz w:val="20"/>
          <w:lang w:val="es-ES_tradnl"/>
        </w:rPr>
        <w:t xml:space="preserve">1/C, 2/C, 3/C - 40% </w:t>
      </w:r>
    </w:p>
    <w:p w:rsidR="00FB5107" w:rsidRPr="008D45C6" w:rsidRDefault="00FB5107" w:rsidP="00F77E3D">
      <w:pPr>
        <w:spacing w:after="0"/>
        <w:rPr>
          <w:rFonts w:ascii="Courier New" w:hAnsi="Courier New" w:cs="Courier New"/>
          <w:sz w:val="20"/>
          <w:lang w:val="es-ES_tradnl"/>
        </w:rPr>
      </w:pPr>
      <w:r w:rsidRPr="008D45C6">
        <w:rPr>
          <w:rFonts w:ascii="Courier New" w:hAnsi="Courier New" w:cs="Courier New"/>
          <w:sz w:val="20"/>
          <w:lang w:val="es-ES_tradnl"/>
        </w:rPr>
        <w:t>4/C - no limit</w:t>
      </w:r>
    </w:p>
    <w:p w:rsidR="00FB5107" w:rsidRPr="008D45C6" w:rsidRDefault="00FB5107" w:rsidP="00F77E3D">
      <w:pPr>
        <w:spacing w:after="0"/>
        <w:rPr>
          <w:rFonts w:ascii="Courier New" w:hAnsi="Courier New" w:cs="Courier New"/>
          <w:sz w:val="20"/>
          <w:lang w:val="es-ES_tradnl"/>
        </w:rPr>
      </w:pPr>
    </w:p>
    <w:p w:rsidR="00FB5107" w:rsidRPr="003B6989" w:rsidRDefault="00FB5107" w:rsidP="00F77E3D">
      <w:pPr>
        <w:spacing w:after="0"/>
        <w:rPr>
          <w:rFonts w:ascii="Courier New" w:hAnsi="Courier New" w:cs="Courier New"/>
          <w:sz w:val="20"/>
        </w:rPr>
      </w:pPr>
      <w:r w:rsidRPr="003B6989">
        <w:rPr>
          <w:rFonts w:ascii="Courier New" w:hAnsi="Courier New" w:cs="Courier New"/>
          <w:b/>
          <w:sz w:val="20"/>
          <w:u w:val="single"/>
        </w:rPr>
        <w:t>Example</w:t>
      </w:r>
      <w:r w:rsidRPr="003B6989">
        <w:rPr>
          <w:rFonts w:ascii="Courier New" w:hAnsi="Courier New" w:cs="Courier New"/>
          <w:sz w:val="20"/>
        </w:rPr>
        <w:t>:</w:t>
      </w:r>
    </w:p>
    <w:p w:rsidR="00FB5107" w:rsidRPr="003B6989" w:rsidRDefault="00FB5107" w:rsidP="00F77E3D">
      <w:pPr>
        <w:spacing w:after="0"/>
        <w:rPr>
          <w:rFonts w:ascii="Courier New" w:hAnsi="Courier New" w:cs="Courier New"/>
          <w:sz w:val="20"/>
        </w:rPr>
      </w:pPr>
      <w:r w:rsidRPr="003B6989">
        <w:rPr>
          <w:rFonts w:ascii="Courier New" w:hAnsi="Courier New" w:cs="Courier New"/>
          <w:sz w:val="20"/>
        </w:rPr>
        <w:t xml:space="preserve">Top Tier + Second Tier Maximum = 37 x .4 = 14.8 = 15 </w:t>
      </w:r>
    </w:p>
    <w:p w:rsidR="00FB5107" w:rsidRPr="003B6989" w:rsidRDefault="00FB5107" w:rsidP="00F77E3D">
      <w:pPr>
        <w:spacing w:after="0"/>
        <w:rPr>
          <w:rFonts w:ascii="Courier New" w:hAnsi="Courier New" w:cs="Courier New"/>
          <w:sz w:val="20"/>
        </w:rPr>
      </w:pPr>
      <w:r w:rsidRPr="003B6989">
        <w:rPr>
          <w:rFonts w:ascii="Courier New" w:hAnsi="Courier New" w:cs="Courier New"/>
          <w:sz w:val="20"/>
        </w:rPr>
        <w:t>Top Tier Maximum = 37 x .2 = 7.4 = 7</w:t>
      </w:r>
    </w:p>
    <w:p w:rsidR="00FB5107" w:rsidRPr="003B6989" w:rsidRDefault="00FB5107" w:rsidP="00F77E3D">
      <w:pPr>
        <w:pBdr>
          <w:bottom w:val="single" w:sz="12" w:space="1" w:color="auto"/>
        </w:pBdr>
        <w:spacing w:after="0"/>
        <w:rPr>
          <w:rFonts w:ascii="Courier New" w:hAnsi="Courier New" w:cs="Courier New"/>
          <w:sz w:val="20"/>
        </w:rPr>
      </w:pPr>
      <w:r w:rsidRPr="003B6989">
        <w:rPr>
          <w:rFonts w:ascii="Courier New" w:hAnsi="Courier New" w:cs="Courier New"/>
          <w:sz w:val="20"/>
        </w:rPr>
        <w:t>Second Tier Maximum = 15 – 7 = 8</w:t>
      </w:r>
      <w:r w:rsidR="00637BDE">
        <w:rPr>
          <w:rFonts w:ascii="Courier New" w:hAnsi="Courier New" w:cs="Courier New"/>
          <w:sz w:val="20"/>
        </w:rPr>
        <w:t xml:space="preserve"> </w:t>
      </w:r>
    </w:p>
    <w:p w:rsidR="00FB5107" w:rsidRPr="003B6989" w:rsidRDefault="00FB5107" w:rsidP="00F77E3D">
      <w:pPr>
        <w:spacing w:after="0"/>
        <w:rPr>
          <w:rFonts w:ascii="Courier New" w:hAnsi="Courier New" w:cs="Courier New"/>
          <w:sz w:val="20"/>
        </w:rPr>
      </w:pPr>
    </w:p>
    <w:p w:rsidR="00FB5107" w:rsidRPr="003B6989" w:rsidRDefault="00100DA9" w:rsidP="00F77E3D">
      <w:pPr>
        <w:spacing w:after="0"/>
        <w:rPr>
          <w:rFonts w:ascii="Courier New" w:hAnsi="Courier New" w:cs="Courier New"/>
          <w:b/>
          <w:sz w:val="20"/>
        </w:rPr>
      </w:pPr>
      <w:r>
        <w:rPr>
          <w:noProof/>
        </w:rPr>
        <mc:AlternateContent>
          <mc:Choice Requires="wps">
            <w:drawing>
              <wp:anchor distT="0" distB="0" distL="114300" distR="114300" simplePos="0" relativeHeight="251640320" behindDoc="0" locked="0" layoutInCell="0" allowOverlap="1">
                <wp:simplePos x="0" y="0"/>
                <wp:positionH relativeFrom="column">
                  <wp:posOffset>0</wp:posOffset>
                </wp:positionH>
                <wp:positionV relativeFrom="paragraph">
                  <wp:posOffset>635</wp:posOffset>
                </wp:positionV>
                <wp:extent cx="1014730" cy="183515"/>
                <wp:effectExtent l="0" t="0" r="13970" b="26035"/>
                <wp:wrapNone/>
                <wp:docPr id="5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4730" cy="183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0;margin-top:.05pt;width:79.9pt;height:14.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" o:allowincell="f" filled="f"/>
            </w:pict>
          </mc:Fallback>
        </mc:AlternateContent>
      </w:r>
      <w:r w:rsidR="00FB5107" w:rsidRPr="003B6989">
        <w:rPr>
          <w:rFonts w:ascii="Courier New" w:hAnsi="Courier New" w:cs="Courier New"/>
          <w:sz w:val="20"/>
        </w:rPr>
        <w:t xml:space="preserve"> </w:t>
      </w:r>
      <w:r w:rsidR="00FB5107" w:rsidRPr="003B6989">
        <w:rPr>
          <w:rFonts w:ascii="Courier New" w:hAnsi="Courier New" w:cs="Courier New"/>
          <w:b/>
          <w:sz w:val="20"/>
        </w:rPr>
        <w:t xml:space="preserve">BLOCK </w:t>
      </w:r>
      <w:r w:rsidR="00FB5107">
        <w:rPr>
          <w:rFonts w:ascii="Courier New" w:hAnsi="Courier New" w:cs="Courier New"/>
          <w:b/>
          <w:sz w:val="20"/>
        </w:rPr>
        <w:t xml:space="preserve">   26   </w:t>
      </w:r>
      <w:r w:rsidR="00FB5107" w:rsidRPr="003B6989">
        <w:rPr>
          <w:rFonts w:ascii="Courier New" w:hAnsi="Courier New" w:cs="Courier New"/>
          <w:b/>
          <w:sz w:val="20"/>
        </w:rPr>
        <w:t>SIGNATURE OF COMMANDING OFFICER</w:t>
      </w:r>
    </w:p>
    <w:p w:rsidR="00FB5107" w:rsidRPr="003B6989" w:rsidRDefault="00FB5107" w:rsidP="00F77E3D">
      <w:pPr>
        <w:spacing w:after="0"/>
        <w:rPr>
          <w:rFonts w:ascii="Courier New" w:hAnsi="Courier New" w:cs="Courier New"/>
          <w:sz w:val="20"/>
        </w:rPr>
      </w:pPr>
    </w:p>
    <w:p w:rsidR="00FB5107" w:rsidRPr="003B6989" w:rsidRDefault="00FB5107" w:rsidP="00F77E3D">
      <w:pPr>
        <w:pBdr>
          <w:bottom w:val="single" w:sz="12" w:space="1" w:color="auto"/>
        </w:pBdr>
        <w:spacing w:after="0"/>
        <w:rPr>
          <w:rFonts w:ascii="Courier New" w:hAnsi="Courier New" w:cs="Courier New"/>
          <w:sz w:val="20"/>
        </w:rPr>
      </w:pPr>
      <w:r w:rsidRPr="003B6989">
        <w:rPr>
          <w:rFonts w:ascii="Courier New" w:hAnsi="Courier New" w:cs="Courier New"/>
          <w:sz w:val="20"/>
        </w:rPr>
        <w:t xml:space="preserve">NROTC Unit Commanding Officer signs </w:t>
      </w:r>
      <w:r>
        <w:rPr>
          <w:rFonts w:ascii="Courier New" w:hAnsi="Courier New" w:cs="Courier New"/>
          <w:sz w:val="20"/>
        </w:rPr>
        <w:t xml:space="preserve">and dates </w:t>
      </w:r>
      <w:r w:rsidRPr="003B6989">
        <w:rPr>
          <w:rFonts w:ascii="Courier New" w:hAnsi="Courier New" w:cs="Courier New"/>
          <w:sz w:val="20"/>
        </w:rPr>
        <w:t xml:space="preserve">upon review of the evaluation. </w:t>
      </w:r>
    </w:p>
    <w:p w:rsidR="00FB5107" w:rsidRPr="003B6989" w:rsidRDefault="00FB5107" w:rsidP="00F77E3D">
      <w:pPr>
        <w:pBdr>
          <w:bottom w:val="single" w:sz="12" w:space="1" w:color="auto"/>
        </w:pBdr>
        <w:spacing w:after="0"/>
        <w:rPr>
          <w:rFonts w:ascii="Courier New" w:hAnsi="Courier New" w:cs="Courier New"/>
          <w:sz w:val="20"/>
        </w:rPr>
      </w:pPr>
    </w:p>
    <w:p w:rsidR="00FB5107" w:rsidRPr="003B6989" w:rsidRDefault="00FB5107" w:rsidP="00F77E3D">
      <w:pPr>
        <w:spacing w:after="0"/>
        <w:rPr>
          <w:rFonts w:ascii="Courier New" w:hAnsi="Courier New" w:cs="Courier New"/>
          <w:sz w:val="20"/>
        </w:rPr>
      </w:pPr>
    </w:p>
    <w:p w:rsidR="00FB5107" w:rsidRPr="003B6989" w:rsidRDefault="00100DA9" w:rsidP="00F77E3D">
      <w:pPr>
        <w:spacing w:after="0"/>
        <w:rPr>
          <w:rFonts w:ascii="Courier New" w:hAnsi="Courier New" w:cs="Courier New"/>
          <w:b/>
          <w:sz w:val="20"/>
        </w:rPr>
      </w:pPr>
      <w:r>
        <w:rPr>
          <w:noProof/>
        </w:rPr>
        <mc:AlternateContent>
          <mc:Choice Requires="wps">
            <w:drawing>
              <wp:anchor distT="0" distB="0" distL="114300" distR="114300" simplePos="0" relativeHeight="251644416" behindDoc="0" locked="0" layoutInCell="0" allowOverlap="1">
                <wp:simplePos x="0" y="0"/>
                <wp:positionH relativeFrom="column">
                  <wp:posOffset>0</wp:posOffset>
                </wp:positionH>
                <wp:positionV relativeFrom="paragraph">
                  <wp:posOffset>635</wp:posOffset>
                </wp:positionV>
                <wp:extent cx="1014730" cy="183515"/>
                <wp:effectExtent l="0" t="0" r="13970" b="26035"/>
                <wp:wrapNone/>
                <wp:docPr id="54"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4730" cy="183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0;margin-top:.05pt;width:79.9pt;height:14.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" o:allowincell="f" filled="f"/>
            </w:pict>
          </mc:Fallback>
        </mc:AlternateContent>
      </w:r>
      <w:r w:rsidR="00FB5107" w:rsidRPr="003B6989">
        <w:rPr>
          <w:rFonts w:ascii="Courier New" w:hAnsi="Courier New" w:cs="Courier New"/>
          <w:b/>
          <w:sz w:val="20"/>
        </w:rPr>
        <w:t xml:space="preserve"> BLOCK </w:t>
      </w:r>
      <w:r w:rsidR="00FB5107">
        <w:rPr>
          <w:rFonts w:ascii="Courier New" w:hAnsi="Courier New" w:cs="Courier New"/>
          <w:b/>
          <w:sz w:val="20"/>
        </w:rPr>
        <w:t xml:space="preserve">   27</w:t>
      </w:r>
      <w:r w:rsidR="00FB5107" w:rsidRPr="003B6989">
        <w:rPr>
          <w:rFonts w:ascii="Courier New" w:hAnsi="Courier New" w:cs="Courier New"/>
          <w:b/>
          <w:sz w:val="20"/>
        </w:rPr>
        <w:t xml:space="preserve"> </w:t>
      </w:r>
      <w:r w:rsidR="00FB5107">
        <w:rPr>
          <w:rFonts w:ascii="Courier New" w:hAnsi="Courier New" w:cs="Courier New"/>
          <w:b/>
          <w:sz w:val="20"/>
        </w:rPr>
        <w:t xml:space="preserve">  </w:t>
      </w:r>
      <w:r w:rsidR="00FB5107" w:rsidRPr="003B6989">
        <w:rPr>
          <w:rFonts w:ascii="Courier New" w:hAnsi="Courier New" w:cs="Courier New"/>
          <w:b/>
          <w:sz w:val="20"/>
        </w:rPr>
        <w:t>SIGNATURE OF STUDENT EVALUATED</w:t>
      </w:r>
    </w:p>
    <w:p w:rsidR="00FB5107" w:rsidRPr="003B6989" w:rsidRDefault="00FB5107" w:rsidP="00F77E3D">
      <w:pPr>
        <w:spacing w:after="0"/>
        <w:rPr>
          <w:rFonts w:ascii="Courier New" w:hAnsi="Courier New" w:cs="Courier New"/>
          <w:sz w:val="20"/>
        </w:rPr>
      </w:pPr>
    </w:p>
    <w:p w:rsidR="00FB5107" w:rsidRPr="003B6989" w:rsidRDefault="00FB5107" w:rsidP="00F77E3D">
      <w:pPr>
        <w:spacing w:after="0"/>
        <w:rPr>
          <w:rFonts w:ascii="Courier New" w:hAnsi="Courier New" w:cs="Courier New"/>
          <w:sz w:val="20"/>
        </w:rPr>
      </w:pPr>
      <w:r w:rsidRPr="003B6989">
        <w:rPr>
          <w:rFonts w:ascii="Courier New" w:hAnsi="Courier New" w:cs="Courier New"/>
          <w:sz w:val="20"/>
        </w:rPr>
        <w:t>After reviewing the report with the class advisor the following term, the student will sign and date the report.  A signature does not imply agreement with the report or satisfaction with the counseling; it merely certifies that the student has reviewed the report.  If the student wants to make a statement about their evaluation they should check the block and provide a statement to be attached to their evaluation.</w:t>
      </w:r>
    </w:p>
    <w:p w:rsidR="00FB5107" w:rsidRPr="003B6989" w:rsidRDefault="00FB5107" w:rsidP="00F77E3D">
      <w:pPr>
        <w:pBdr>
          <w:bottom w:val="single" w:sz="12" w:space="1" w:color="auto"/>
        </w:pBdr>
        <w:spacing w:after="0"/>
        <w:rPr>
          <w:rFonts w:ascii="Courier New" w:hAnsi="Courier New" w:cs="Courier New"/>
          <w:sz w:val="20"/>
        </w:rPr>
      </w:pPr>
    </w:p>
    <w:p w:rsidR="00FB5107" w:rsidRPr="003B6989" w:rsidRDefault="00FB5107" w:rsidP="00F77E3D">
      <w:pPr>
        <w:spacing w:after="0"/>
        <w:jc w:val="center"/>
        <w:rPr>
          <w:rFonts w:ascii="Courier New" w:hAnsi="Courier New" w:cs="Courier New"/>
          <w:b/>
          <w:bCs/>
          <w:sz w:val="20"/>
        </w:rPr>
      </w:pPr>
    </w:p>
    <w:p w:rsidR="00FB5107" w:rsidRPr="003B6989" w:rsidRDefault="00FB5107" w:rsidP="00E572E8">
      <w:pPr>
        <w:pStyle w:val="mil2"/>
      </w:pPr>
      <w:bookmarkStart w:id="93" w:name="_Toc205080953"/>
      <w:r>
        <w:t>8.6</w:t>
      </w:r>
      <w:r w:rsidRPr="003B6989">
        <w:t xml:space="preserve">  </w:t>
      </w:r>
      <w:r>
        <w:t>Performance</w:t>
      </w:r>
      <w:r w:rsidRPr="00C25F5B">
        <w:t xml:space="preserve"> C</w:t>
      </w:r>
      <w:r>
        <w:t>ounseling</w:t>
      </w:r>
      <w:bookmarkEnd w:id="93"/>
      <w:r w:rsidR="00215969">
        <w:t>.</w:t>
      </w:r>
    </w:p>
    <w:p w:rsidR="00FB5107" w:rsidRPr="003B6989" w:rsidRDefault="00FB5107" w:rsidP="00F77E3D">
      <w:pPr>
        <w:spacing w:after="0"/>
        <w:jc w:val="center"/>
        <w:rPr>
          <w:rFonts w:ascii="Courier New" w:hAnsi="Courier New" w:cs="Courier New"/>
          <w:sz w:val="20"/>
        </w:rPr>
      </w:pPr>
    </w:p>
    <w:p w:rsidR="00FB5107" w:rsidRPr="003B6989" w:rsidRDefault="00FB5107" w:rsidP="00F77E3D">
      <w:pPr>
        <w:spacing w:after="0"/>
        <w:rPr>
          <w:rFonts w:ascii="Courier New" w:hAnsi="Courier New" w:cs="Courier New"/>
          <w:sz w:val="20"/>
        </w:rPr>
      </w:pPr>
      <w:r>
        <w:rPr>
          <w:rFonts w:ascii="Courier New" w:hAnsi="Courier New" w:cs="Courier New"/>
          <w:bCs/>
          <w:sz w:val="20"/>
        </w:rPr>
        <w:t xml:space="preserve">    a.  </w:t>
      </w:r>
      <w:r w:rsidRPr="003B6989">
        <w:rPr>
          <w:rFonts w:ascii="Courier New" w:hAnsi="Courier New" w:cs="Courier New"/>
          <w:bCs/>
          <w:sz w:val="20"/>
          <w:u w:val="single"/>
        </w:rPr>
        <w:t>Purpose</w:t>
      </w:r>
      <w:r w:rsidRPr="003B6989">
        <w:rPr>
          <w:rFonts w:ascii="Courier New" w:hAnsi="Courier New" w:cs="Courier New"/>
          <w:b/>
          <w:sz w:val="20"/>
        </w:rPr>
        <w:t>.</w:t>
      </w:r>
      <w:r>
        <w:rPr>
          <w:rFonts w:ascii="Courier New" w:hAnsi="Courier New" w:cs="Courier New"/>
          <w:sz w:val="20"/>
        </w:rPr>
        <w:t xml:space="preserve">  This section</w:t>
      </w:r>
      <w:r w:rsidRPr="003B6989">
        <w:rPr>
          <w:rFonts w:ascii="Courier New" w:hAnsi="Courier New" w:cs="Courier New"/>
          <w:sz w:val="20"/>
        </w:rPr>
        <w:t xml:space="preserve"> provides the information needed to conduct performance counseling (used in this section to refer to scheduled sessions where evaluations are debriefed and performance is discussed).  It includes suggestions for conducting the counseling sessions and requirements that need to be met.  These counseling suggestions were developed through research into navy leadership texts, counseling handbooks of other services, and civilian texts on performance counseling.  The suggestions are offered not as a step-by-step “cookbook,” b</w:t>
      </w:r>
      <w:r>
        <w:rPr>
          <w:rFonts w:ascii="Courier New" w:hAnsi="Courier New" w:cs="Courier New"/>
          <w:sz w:val="20"/>
        </w:rPr>
        <w:t>ut in the belief that students</w:t>
      </w:r>
      <w:r w:rsidRPr="003B6989">
        <w:rPr>
          <w:rFonts w:ascii="Courier New" w:hAnsi="Courier New" w:cs="Courier New"/>
          <w:sz w:val="20"/>
        </w:rPr>
        <w:t xml:space="preserve"> can benefit from the experience of others.</w:t>
      </w:r>
    </w:p>
    <w:p w:rsidR="00FB5107" w:rsidRPr="003B6989" w:rsidRDefault="00FB5107" w:rsidP="00F77E3D">
      <w:pPr>
        <w:spacing w:after="0"/>
        <w:rPr>
          <w:rFonts w:ascii="Courier New" w:hAnsi="Courier New" w:cs="Courier New"/>
          <w:bCs/>
          <w:sz w:val="20"/>
        </w:rPr>
      </w:pPr>
    </w:p>
    <w:p w:rsidR="00FB5107" w:rsidRPr="003B6989" w:rsidRDefault="00FB5107" w:rsidP="00F77E3D">
      <w:pPr>
        <w:spacing w:after="0"/>
        <w:rPr>
          <w:rFonts w:ascii="Courier New" w:hAnsi="Courier New" w:cs="Courier New"/>
          <w:sz w:val="20"/>
        </w:rPr>
      </w:pPr>
      <w:r>
        <w:rPr>
          <w:rFonts w:ascii="Courier New" w:hAnsi="Courier New" w:cs="Courier New"/>
          <w:bCs/>
          <w:sz w:val="20"/>
        </w:rPr>
        <w:t xml:space="preserve">    b.  </w:t>
      </w:r>
      <w:r w:rsidRPr="003B6989">
        <w:rPr>
          <w:rFonts w:ascii="Courier New" w:hAnsi="Courier New" w:cs="Courier New"/>
          <w:bCs/>
          <w:sz w:val="20"/>
          <w:u w:val="single"/>
        </w:rPr>
        <w:t>Counseling Policies</w:t>
      </w:r>
      <w:r w:rsidRPr="003B6989">
        <w:rPr>
          <w:rFonts w:ascii="Courier New" w:hAnsi="Courier New" w:cs="Courier New"/>
          <w:b/>
          <w:sz w:val="20"/>
        </w:rPr>
        <w:t>.</w:t>
      </w:r>
      <w:r w:rsidRPr="003B6989">
        <w:rPr>
          <w:rFonts w:ascii="Courier New" w:hAnsi="Courier New" w:cs="Courier New"/>
          <w:sz w:val="20"/>
        </w:rPr>
        <w:t xml:space="preserve">  Planned and scheduled formal counseling is</w:t>
      </w:r>
      <w:r>
        <w:rPr>
          <w:rFonts w:ascii="Courier New" w:hAnsi="Courier New" w:cs="Courier New"/>
          <w:sz w:val="20"/>
        </w:rPr>
        <w:t xml:space="preserve"> a major focus of a student</w:t>
      </w:r>
      <w:r w:rsidRPr="003B6989">
        <w:rPr>
          <w:rFonts w:ascii="Courier New" w:hAnsi="Courier New" w:cs="Courier New"/>
          <w:sz w:val="20"/>
        </w:rPr>
        <w:t>’s performance evaluation system.  Counseling shall be performed at the midpoint of each evaluation cycle (midterm counseling), and when the evaluation report is signed.  The purpose of performance counseling is to encourage personal development and improve communication among all members within the Battalion.  It should be a frank, open discussion of individual performance, with reference to the six performance traits on the evaluation report form.</w:t>
      </w:r>
    </w:p>
    <w:p w:rsidR="00FB5107" w:rsidRPr="003B6989" w:rsidRDefault="00FB5107" w:rsidP="00F77E3D">
      <w:pPr>
        <w:spacing w:after="0"/>
        <w:rPr>
          <w:rFonts w:ascii="Courier New" w:hAnsi="Courier New" w:cs="Courier New"/>
          <w:bCs/>
          <w:sz w:val="20"/>
        </w:rPr>
      </w:pPr>
    </w:p>
    <w:p w:rsidR="00FB5107" w:rsidRDefault="00FB5107" w:rsidP="00F77E3D">
      <w:pPr>
        <w:spacing w:after="0"/>
        <w:rPr>
          <w:rFonts w:ascii="Courier New" w:hAnsi="Courier New" w:cs="Courier New"/>
          <w:sz w:val="20"/>
        </w:rPr>
      </w:pPr>
      <w:r>
        <w:rPr>
          <w:rFonts w:ascii="Courier New" w:hAnsi="Courier New" w:cs="Courier New"/>
          <w:bCs/>
          <w:sz w:val="20"/>
        </w:rPr>
        <w:t xml:space="preserve">    c.  </w:t>
      </w:r>
      <w:r w:rsidRPr="003B6989">
        <w:rPr>
          <w:rFonts w:ascii="Courier New" w:hAnsi="Courier New" w:cs="Courier New"/>
          <w:bCs/>
          <w:sz w:val="20"/>
          <w:u w:val="single"/>
        </w:rPr>
        <w:t>Selection of the Counselor</w:t>
      </w:r>
      <w:r w:rsidRPr="003B6989">
        <w:rPr>
          <w:rFonts w:ascii="Courier New" w:hAnsi="Courier New" w:cs="Courier New"/>
          <w:b/>
          <w:sz w:val="20"/>
        </w:rPr>
        <w:t>.</w:t>
      </w:r>
      <w:r>
        <w:rPr>
          <w:rFonts w:ascii="Courier New" w:hAnsi="Courier New" w:cs="Courier New"/>
          <w:sz w:val="20"/>
        </w:rPr>
        <w:t xml:space="preserve">  The counselor for all students</w:t>
      </w:r>
      <w:r w:rsidRPr="003B6989">
        <w:rPr>
          <w:rFonts w:ascii="Courier New" w:hAnsi="Courier New" w:cs="Courier New"/>
          <w:sz w:val="20"/>
        </w:rPr>
        <w:t xml:space="preserve"> will be their primary grader.  The primar</w:t>
      </w:r>
      <w:r>
        <w:rPr>
          <w:rFonts w:ascii="Courier New" w:hAnsi="Courier New" w:cs="Courier New"/>
          <w:sz w:val="20"/>
        </w:rPr>
        <w:t>y grader will use the student</w:t>
      </w:r>
      <w:r w:rsidRPr="003B6989">
        <w:rPr>
          <w:rFonts w:ascii="Courier New" w:hAnsi="Courier New" w:cs="Courier New"/>
          <w:sz w:val="20"/>
        </w:rPr>
        <w:t xml:space="preserve">’s evaluation form in the counseling session.  There is a spot on all six performance trait blocks for midterm counseling.  </w:t>
      </w:r>
    </w:p>
    <w:p w:rsidR="00FB5107" w:rsidRDefault="00FB5107" w:rsidP="00F77E3D">
      <w:pPr>
        <w:spacing w:after="0"/>
        <w:rPr>
          <w:rFonts w:ascii="Courier New" w:hAnsi="Courier New" w:cs="Courier New"/>
          <w:sz w:val="20"/>
        </w:rPr>
      </w:pPr>
    </w:p>
    <w:p w:rsidR="00FB5107" w:rsidRPr="003B6989" w:rsidRDefault="00FB5107" w:rsidP="00F77E3D">
      <w:pPr>
        <w:spacing w:after="0"/>
        <w:rPr>
          <w:rFonts w:ascii="Courier New" w:hAnsi="Courier New" w:cs="Courier New"/>
          <w:sz w:val="20"/>
        </w:rPr>
      </w:pPr>
      <w:r>
        <w:rPr>
          <w:rFonts w:ascii="Courier New" w:hAnsi="Courier New" w:cs="Courier New"/>
          <w:sz w:val="20"/>
        </w:rPr>
        <w:t xml:space="preserve">    </w:t>
      </w:r>
      <w:r>
        <w:rPr>
          <w:rFonts w:ascii="Courier New" w:hAnsi="Courier New" w:cs="Courier New"/>
          <w:bCs/>
          <w:sz w:val="20"/>
        </w:rPr>
        <w:t xml:space="preserve">d.  </w:t>
      </w:r>
      <w:r w:rsidRPr="003B6A0C">
        <w:rPr>
          <w:rFonts w:ascii="Courier New" w:hAnsi="Courier New" w:cs="Courier New"/>
          <w:sz w:val="20"/>
          <w:u w:val="single"/>
        </w:rPr>
        <w:t>Ongoing Evaluation Procedures/Squad and Platoon Leader Notebooks</w:t>
      </w:r>
      <w:r w:rsidRPr="003B6989">
        <w:rPr>
          <w:rFonts w:ascii="Courier New" w:hAnsi="Courier New" w:cs="Courier New"/>
          <w:i/>
          <w:sz w:val="20"/>
        </w:rPr>
        <w:t>.</w:t>
      </w:r>
      <w:r w:rsidRPr="003B6989">
        <w:rPr>
          <w:rFonts w:ascii="Courier New" w:hAnsi="Courier New" w:cs="Courier New"/>
          <w:sz w:val="20"/>
        </w:rPr>
        <w:t xml:space="preserve">  Each unit leader will establish a notebook for the continuous evaluation of their direct subordinates.  The notebooks are designed to document subordinate accomplishments and/or failures and to facilitate the performance evaluation system.  For example, should a subordinate do very well at an inspection or show notable enthusiasm during lab, the squad and platoon leaders should record these instances in their notebooks.  Likewise, leaders should record situations of failure, such as when subordinates fail to arrive at lab or other events on time.  These notebooks are subject to inspections by senior billet holders and the unit staff.</w:t>
      </w:r>
    </w:p>
    <w:p w:rsidR="00FB5107" w:rsidRPr="003B6989" w:rsidRDefault="00FB5107" w:rsidP="00F77E3D">
      <w:pPr>
        <w:spacing w:after="0"/>
        <w:rPr>
          <w:rFonts w:ascii="Courier New" w:hAnsi="Courier New" w:cs="Courier New"/>
          <w:bCs/>
          <w:sz w:val="20"/>
        </w:rPr>
      </w:pPr>
    </w:p>
    <w:p w:rsidR="00FB5107" w:rsidRPr="003B6989" w:rsidRDefault="00FB5107" w:rsidP="00F77E3D">
      <w:pPr>
        <w:spacing w:after="0"/>
        <w:rPr>
          <w:rFonts w:ascii="Courier New" w:hAnsi="Courier New" w:cs="Courier New"/>
          <w:sz w:val="20"/>
        </w:rPr>
      </w:pPr>
      <w:r>
        <w:rPr>
          <w:rFonts w:ascii="Courier New" w:hAnsi="Courier New" w:cs="Courier New"/>
          <w:bCs/>
          <w:sz w:val="20"/>
        </w:rPr>
        <w:t xml:space="preserve">    e.  </w:t>
      </w:r>
      <w:r w:rsidRPr="003B6989">
        <w:rPr>
          <w:rFonts w:ascii="Courier New" w:hAnsi="Courier New" w:cs="Courier New"/>
          <w:bCs/>
          <w:sz w:val="20"/>
          <w:u w:val="single"/>
        </w:rPr>
        <w:t>Counseling Worksheet</w:t>
      </w:r>
      <w:r w:rsidRPr="003B6989">
        <w:rPr>
          <w:rFonts w:ascii="Courier New" w:hAnsi="Courier New" w:cs="Courier New"/>
          <w:b/>
          <w:sz w:val="20"/>
        </w:rPr>
        <w:t>.</w:t>
      </w:r>
      <w:r w:rsidRPr="003B6989">
        <w:rPr>
          <w:rFonts w:ascii="Courier New" w:hAnsi="Courier New" w:cs="Courier New"/>
          <w:sz w:val="20"/>
        </w:rPr>
        <w:t xml:space="preserve">  Scheduled performance counseling will be done using the standard </w:t>
      </w:r>
      <w:r>
        <w:rPr>
          <w:rFonts w:ascii="Courier New" w:hAnsi="Courier New" w:cs="Courier New"/>
          <w:sz w:val="20"/>
        </w:rPr>
        <w:t>evaluation report form</w:t>
      </w:r>
      <w:r w:rsidRPr="003B6989">
        <w:rPr>
          <w:rFonts w:ascii="Courier New" w:hAnsi="Courier New" w:cs="Courier New"/>
          <w:sz w:val="20"/>
        </w:rPr>
        <w:t>.</w:t>
      </w:r>
    </w:p>
    <w:p w:rsidR="00FB5107" w:rsidRPr="003B6989" w:rsidRDefault="00FB5107" w:rsidP="00F77E3D">
      <w:pPr>
        <w:spacing w:after="0"/>
        <w:rPr>
          <w:rFonts w:ascii="Courier New" w:hAnsi="Courier New" w:cs="Courier New"/>
          <w:sz w:val="20"/>
        </w:rPr>
      </w:pPr>
    </w:p>
    <w:p w:rsidR="00FB5107" w:rsidRPr="003B6989" w:rsidRDefault="00FB5107" w:rsidP="00F77E3D">
      <w:pPr>
        <w:spacing w:after="0"/>
        <w:rPr>
          <w:rFonts w:ascii="Courier New" w:hAnsi="Courier New" w:cs="Courier New"/>
          <w:sz w:val="20"/>
        </w:rPr>
      </w:pPr>
      <w:r>
        <w:rPr>
          <w:rFonts w:ascii="Courier New" w:hAnsi="Courier New" w:cs="Courier New"/>
          <w:sz w:val="20"/>
        </w:rPr>
        <w:t xml:space="preserve">        (1) </w:t>
      </w:r>
      <w:r w:rsidRPr="002939FA">
        <w:rPr>
          <w:rFonts w:ascii="Courier New" w:hAnsi="Courier New" w:cs="Courier New"/>
          <w:sz w:val="20"/>
          <w:u w:val="single"/>
        </w:rPr>
        <w:t>Using the worksheet as a Mid-Term Counseling Aid</w:t>
      </w:r>
      <w:r w:rsidRPr="003B6989">
        <w:rPr>
          <w:rFonts w:ascii="Courier New" w:hAnsi="Courier New" w:cs="Courier New"/>
          <w:sz w:val="20"/>
        </w:rPr>
        <w:t xml:space="preserve">.  Counseling worksheets should be typed.  Performance elements should be discussed as they relate to the six performance traits and subcategories on the form.  There should be no promises or guarantees made </w:t>
      </w:r>
      <w:r>
        <w:rPr>
          <w:rFonts w:ascii="Courier New" w:hAnsi="Courier New" w:cs="Courier New"/>
          <w:sz w:val="20"/>
        </w:rPr>
        <w:t>to the student</w:t>
      </w:r>
      <w:r w:rsidRPr="003B6989">
        <w:rPr>
          <w:rFonts w:ascii="Courier New" w:hAnsi="Courier New" w:cs="Courier New"/>
          <w:sz w:val="20"/>
        </w:rPr>
        <w:t xml:space="preserve"> regarding what the marks or recommendations will be at the end of the evaluation period.</w:t>
      </w:r>
    </w:p>
    <w:p w:rsidR="00FB5107" w:rsidRPr="003B6989" w:rsidRDefault="00FB5107" w:rsidP="00F77E3D">
      <w:pPr>
        <w:spacing w:after="0"/>
        <w:rPr>
          <w:rFonts w:ascii="Courier New" w:hAnsi="Courier New" w:cs="Courier New"/>
          <w:sz w:val="20"/>
        </w:rPr>
      </w:pPr>
    </w:p>
    <w:p w:rsidR="00FB5107" w:rsidRPr="003B6989" w:rsidRDefault="00FB5107" w:rsidP="00F77E3D">
      <w:pPr>
        <w:spacing w:after="0"/>
        <w:rPr>
          <w:rFonts w:ascii="Courier New" w:hAnsi="Courier New" w:cs="Courier New"/>
          <w:sz w:val="20"/>
        </w:rPr>
      </w:pPr>
      <w:r>
        <w:rPr>
          <w:rFonts w:ascii="Courier New" w:hAnsi="Courier New" w:cs="Courier New"/>
          <w:sz w:val="20"/>
        </w:rPr>
        <w:t xml:space="preserve">        (2) </w:t>
      </w:r>
      <w:r w:rsidRPr="002939FA">
        <w:rPr>
          <w:rFonts w:ascii="Courier New" w:hAnsi="Courier New" w:cs="Courier New"/>
          <w:sz w:val="20"/>
          <w:u w:val="single"/>
        </w:rPr>
        <w:t>Maintaining a record of the counseling session</w:t>
      </w:r>
      <w:r w:rsidRPr="003B6989">
        <w:rPr>
          <w:rFonts w:ascii="Courier New" w:hAnsi="Courier New" w:cs="Courier New"/>
          <w:sz w:val="20"/>
        </w:rPr>
        <w:t>.  At the completion of the counseling session, the form should be retained in digital form with sufficient redundancy.  When completing the next evaluation report, make sure to type the date the counseling took place in block 12 and type the coun</w:t>
      </w:r>
      <w:r>
        <w:rPr>
          <w:rFonts w:ascii="Courier New" w:hAnsi="Courier New" w:cs="Courier New"/>
          <w:sz w:val="20"/>
        </w:rPr>
        <w:t>selor’s name in block 13.  The student</w:t>
      </w:r>
      <w:r w:rsidRPr="003B6989">
        <w:rPr>
          <w:rFonts w:ascii="Courier New" w:hAnsi="Courier New" w:cs="Courier New"/>
          <w:sz w:val="20"/>
        </w:rPr>
        <w:t xml:space="preserve"> should be reminded to sign in block 14 at the same time they are reviewing and signing the evaluation.</w:t>
      </w:r>
    </w:p>
    <w:p w:rsidR="00FB5107" w:rsidRPr="003B6989" w:rsidRDefault="00FB5107" w:rsidP="00F77E3D">
      <w:pPr>
        <w:spacing w:after="0"/>
        <w:rPr>
          <w:rFonts w:ascii="Courier New" w:hAnsi="Courier New" w:cs="Courier New"/>
          <w:bCs/>
          <w:sz w:val="20"/>
        </w:rPr>
      </w:pPr>
    </w:p>
    <w:p w:rsidR="00FB5107" w:rsidRPr="003B6989" w:rsidRDefault="00FB5107" w:rsidP="00F77E3D">
      <w:pPr>
        <w:spacing w:after="0"/>
        <w:rPr>
          <w:rFonts w:ascii="Courier New" w:hAnsi="Courier New" w:cs="Courier New"/>
          <w:sz w:val="20"/>
        </w:rPr>
      </w:pPr>
      <w:r>
        <w:rPr>
          <w:rFonts w:ascii="Courier New" w:hAnsi="Courier New" w:cs="Courier New"/>
          <w:bCs/>
          <w:sz w:val="20"/>
        </w:rPr>
        <w:t xml:space="preserve">    f.  </w:t>
      </w:r>
      <w:r w:rsidRPr="003B6989">
        <w:rPr>
          <w:rFonts w:ascii="Courier New" w:hAnsi="Courier New" w:cs="Courier New"/>
          <w:bCs/>
          <w:sz w:val="20"/>
          <w:u w:val="single"/>
        </w:rPr>
        <w:t>Counseling Objectives</w:t>
      </w:r>
      <w:r w:rsidRPr="003B6989">
        <w:rPr>
          <w:rFonts w:ascii="Courier New" w:hAnsi="Courier New" w:cs="Courier New"/>
          <w:b/>
          <w:sz w:val="20"/>
        </w:rPr>
        <w:t>.</w:t>
      </w:r>
      <w:r w:rsidRPr="003B6989">
        <w:rPr>
          <w:rFonts w:ascii="Courier New" w:hAnsi="Courier New" w:cs="Courier New"/>
          <w:sz w:val="20"/>
        </w:rPr>
        <w:t xml:space="preserve">  Counseling should motivate performance improvement.  There are five major objectives to accomplish during the counseling session:</w:t>
      </w:r>
    </w:p>
    <w:p w:rsidR="00FB5107" w:rsidRPr="003B6989" w:rsidRDefault="00FB5107" w:rsidP="00F77E3D">
      <w:pPr>
        <w:spacing w:after="0"/>
        <w:rPr>
          <w:rFonts w:ascii="Courier New" w:hAnsi="Courier New" w:cs="Courier New"/>
          <w:sz w:val="20"/>
        </w:rPr>
      </w:pPr>
    </w:p>
    <w:p w:rsidR="00FB5107" w:rsidRPr="003B6989" w:rsidRDefault="00FB5107" w:rsidP="00F77E3D">
      <w:pPr>
        <w:spacing w:after="0"/>
        <w:rPr>
          <w:rFonts w:ascii="Courier New" w:hAnsi="Courier New" w:cs="Courier New"/>
          <w:sz w:val="20"/>
        </w:rPr>
      </w:pPr>
      <w:r>
        <w:rPr>
          <w:rFonts w:ascii="Courier New" w:hAnsi="Courier New" w:cs="Courier New"/>
          <w:sz w:val="20"/>
        </w:rPr>
        <w:t xml:space="preserve">        (1) Identify the student</w:t>
      </w:r>
      <w:r w:rsidRPr="003B6989">
        <w:rPr>
          <w:rFonts w:ascii="Courier New" w:hAnsi="Courier New" w:cs="Courier New"/>
          <w:sz w:val="20"/>
        </w:rPr>
        <w:t>’s important strengths and shortcomings.  A fair, accurate, and realis</w:t>
      </w:r>
      <w:r>
        <w:rPr>
          <w:rFonts w:ascii="Courier New" w:hAnsi="Courier New" w:cs="Courier New"/>
          <w:sz w:val="20"/>
        </w:rPr>
        <w:t>tic assessment of the student</w:t>
      </w:r>
      <w:r w:rsidRPr="003B6989">
        <w:rPr>
          <w:rFonts w:ascii="Courier New" w:hAnsi="Courier New" w:cs="Courier New"/>
          <w:sz w:val="20"/>
        </w:rPr>
        <w:t>’s performance is crucial to the counseling process.</w:t>
      </w:r>
    </w:p>
    <w:p w:rsidR="00FB5107" w:rsidRPr="003B6989" w:rsidRDefault="00FB5107" w:rsidP="00F77E3D">
      <w:pPr>
        <w:spacing w:after="0"/>
        <w:rPr>
          <w:rFonts w:ascii="Courier New" w:hAnsi="Courier New" w:cs="Courier New"/>
          <w:sz w:val="20"/>
        </w:rPr>
      </w:pPr>
    </w:p>
    <w:p w:rsidR="00FB5107" w:rsidRPr="003B6989" w:rsidRDefault="00FB5107" w:rsidP="00F77E3D">
      <w:pPr>
        <w:spacing w:after="0"/>
        <w:rPr>
          <w:rFonts w:ascii="Courier New" w:hAnsi="Courier New" w:cs="Courier New"/>
          <w:sz w:val="20"/>
        </w:rPr>
      </w:pPr>
      <w:r>
        <w:rPr>
          <w:rFonts w:ascii="Courier New" w:hAnsi="Courier New" w:cs="Courier New"/>
          <w:sz w:val="20"/>
        </w:rPr>
        <w:t xml:space="preserve">        (2) </w:t>
      </w:r>
      <w:r w:rsidRPr="003B6989">
        <w:rPr>
          <w:rFonts w:ascii="Courier New" w:hAnsi="Courier New" w:cs="Courier New"/>
          <w:sz w:val="20"/>
        </w:rPr>
        <w:t>Address specific performance problems, concentrating on ways to develop growth in these area</w:t>
      </w:r>
      <w:r>
        <w:rPr>
          <w:rFonts w:ascii="Courier New" w:hAnsi="Courier New" w:cs="Courier New"/>
          <w:sz w:val="20"/>
        </w:rPr>
        <w:t>s.  Also, address the student</w:t>
      </w:r>
      <w:r w:rsidRPr="003B6989">
        <w:rPr>
          <w:rFonts w:ascii="Courier New" w:hAnsi="Courier New" w:cs="Courier New"/>
          <w:sz w:val="20"/>
        </w:rPr>
        <w:t>’s strengths and encourage their further development.  Point out ways to improve but do not dwell on unimportant faults in the belief that criticism is essential to counseling.</w:t>
      </w:r>
    </w:p>
    <w:p w:rsidR="00FB5107" w:rsidRPr="003B6989" w:rsidRDefault="00FB5107" w:rsidP="00F77E3D">
      <w:pPr>
        <w:spacing w:after="0"/>
        <w:rPr>
          <w:rFonts w:ascii="Courier New" w:hAnsi="Courier New" w:cs="Courier New"/>
          <w:sz w:val="20"/>
        </w:rPr>
      </w:pPr>
    </w:p>
    <w:p w:rsidR="00FB5107" w:rsidRPr="003B6989" w:rsidRDefault="00FB5107" w:rsidP="00F77E3D">
      <w:pPr>
        <w:spacing w:after="0"/>
        <w:rPr>
          <w:rFonts w:ascii="Courier New" w:hAnsi="Courier New" w:cs="Courier New"/>
          <w:sz w:val="20"/>
        </w:rPr>
      </w:pPr>
      <w:r>
        <w:rPr>
          <w:rFonts w:ascii="Courier New" w:hAnsi="Courier New" w:cs="Courier New"/>
          <w:sz w:val="20"/>
        </w:rPr>
        <w:t xml:space="preserve">        (3) Help the student</w:t>
      </w:r>
      <w:r w:rsidRPr="003B6989">
        <w:rPr>
          <w:rFonts w:ascii="Courier New" w:hAnsi="Courier New" w:cs="Courier New"/>
          <w:sz w:val="20"/>
        </w:rPr>
        <w:t xml:space="preserve"> re-evaluate their goals.  Ensure that the goals are challenging but realistic a</w:t>
      </w:r>
      <w:r>
        <w:rPr>
          <w:rFonts w:ascii="Courier New" w:hAnsi="Courier New" w:cs="Courier New"/>
          <w:sz w:val="20"/>
        </w:rPr>
        <w:t>nd attainable for the student</w:t>
      </w:r>
      <w:r w:rsidRPr="003B6989">
        <w:rPr>
          <w:rFonts w:ascii="Courier New" w:hAnsi="Courier New" w:cs="Courier New"/>
          <w:sz w:val="20"/>
        </w:rPr>
        <w:t>.</w:t>
      </w:r>
    </w:p>
    <w:p w:rsidR="00FB5107" w:rsidRPr="003B6989" w:rsidRDefault="00FB5107" w:rsidP="00F77E3D">
      <w:pPr>
        <w:spacing w:after="0"/>
        <w:rPr>
          <w:rFonts w:ascii="Courier New" w:hAnsi="Courier New" w:cs="Courier New"/>
          <w:sz w:val="20"/>
        </w:rPr>
      </w:pPr>
    </w:p>
    <w:p w:rsidR="00FB5107" w:rsidRPr="003B6989" w:rsidRDefault="00FB5107" w:rsidP="00F77E3D">
      <w:pPr>
        <w:spacing w:after="0"/>
        <w:rPr>
          <w:rFonts w:ascii="Courier New" w:hAnsi="Courier New" w:cs="Courier New"/>
          <w:sz w:val="20"/>
        </w:rPr>
      </w:pPr>
      <w:r>
        <w:rPr>
          <w:rFonts w:ascii="Courier New" w:hAnsi="Courier New" w:cs="Courier New"/>
          <w:sz w:val="20"/>
        </w:rPr>
        <w:t xml:space="preserve">        (4) Ensure the student</w:t>
      </w:r>
      <w:r w:rsidRPr="003B6989">
        <w:rPr>
          <w:rFonts w:ascii="Courier New" w:hAnsi="Courier New" w:cs="Courier New"/>
          <w:sz w:val="20"/>
        </w:rPr>
        <w:t xml:space="preserve"> has a clear understanding of their performance and acknowledges the areas that they need to work on and those in which they are clearly doing well.</w:t>
      </w:r>
    </w:p>
    <w:p w:rsidR="00FB5107" w:rsidRPr="003B6989" w:rsidRDefault="00FB5107" w:rsidP="00F77E3D">
      <w:pPr>
        <w:spacing w:after="0"/>
        <w:rPr>
          <w:rFonts w:ascii="Courier New" w:hAnsi="Courier New" w:cs="Courier New"/>
          <w:sz w:val="20"/>
        </w:rPr>
      </w:pPr>
    </w:p>
    <w:p w:rsidR="00FB5107" w:rsidRPr="003B6989" w:rsidRDefault="00FB5107" w:rsidP="00F77E3D">
      <w:pPr>
        <w:spacing w:after="0"/>
        <w:rPr>
          <w:rFonts w:ascii="Courier New" w:hAnsi="Courier New" w:cs="Courier New"/>
          <w:sz w:val="20"/>
        </w:rPr>
      </w:pPr>
      <w:r>
        <w:rPr>
          <w:rFonts w:ascii="Courier New" w:hAnsi="Courier New" w:cs="Courier New"/>
          <w:sz w:val="20"/>
        </w:rPr>
        <w:t xml:space="preserve">        (5) </w:t>
      </w:r>
      <w:r w:rsidRPr="003B6989">
        <w:rPr>
          <w:rFonts w:ascii="Courier New" w:hAnsi="Courier New" w:cs="Courier New"/>
          <w:sz w:val="20"/>
        </w:rPr>
        <w:t>Review wh</w:t>
      </w:r>
      <w:r>
        <w:rPr>
          <w:rFonts w:ascii="Courier New" w:hAnsi="Courier New" w:cs="Courier New"/>
          <w:sz w:val="20"/>
        </w:rPr>
        <w:t>at is expected of the student</w:t>
      </w:r>
      <w:r w:rsidRPr="003B6989">
        <w:rPr>
          <w:rFonts w:ascii="Courier New" w:hAnsi="Courier New" w:cs="Courier New"/>
          <w:sz w:val="20"/>
        </w:rPr>
        <w:t xml:space="preserve"> before the next counseling session or fitness report.  Make sure they understand your expectations.</w:t>
      </w:r>
    </w:p>
    <w:p w:rsidR="00FB5107" w:rsidRPr="003B6989" w:rsidRDefault="00FB5107" w:rsidP="00F77E3D">
      <w:pPr>
        <w:spacing w:after="0"/>
        <w:rPr>
          <w:rFonts w:ascii="Courier New" w:hAnsi="Courier New" w:cs="Courier New"/>
          <w:sz w:val="20"/>
        </w:rPr>
      </w:pPr>
    </w:p>
    <w:p w:rsidR="00FB5107" w:rsidRPr="003B6989" w:rsidRDefault="00FB5107" w:rsidP="00F77E3D">
      <w:pPr>
        <w:spacing w:after="0"/>
        <w:rPr>
          <w:rFonts w:ascii="Courier New" w:hAnsi="Courier New" w:cs="Courier New"/>
          <w:sz w:val="20"/>
        </w:rPr>
      </w:pPr>
      <w:r>
        <w:rPr>
          <w:rFonts w:ascii="Courier New" w:hAnsi="Courier New" w:cs="Courier New"/>
          <w:bCs/>
          <w:sz w:val="20"/>
        </w:rPr>
        <w:t xml:space="preserve">    g.  </w:t>
      </w:r>
      <w:r w:rsidRPr="003B6989">
        <w:rPr>
          <w:rFonts w:ascii="Courier New" w:hAnsi="Courier New" w:cs="Courier New"/>
          <w:bCs/>
          <w:sz w:val="20"/>
          <w:u w:val="single"/>
        </w:rPr>
        <w:t>Preparing for the Counseling Session</w:t>
      </w:r>
      <w:r w:rsidRPr="003B6989">
        <w:rPr>
          <w:rFonts w:ascii="Courier New" w:hAnsi="Courier New" w:cs="Courier New"/>
          <w:b/>
          <w:sz w:val="20"/>
        </w:rPr>
        <w:t>.</w:t>
      </w:r>
      <w:r w:rsidRPr="003B6989">
        <w:rPr>
          <w:rFonts w:ascii="Courier New" w:hAnsi="Courier New" w:cs="Courier New"/>
          <w:sz w:val="20"/>
        </w:rPr>
        <w:t xml:space="preserve">  Performance counseling can be stressful for both </w:t>
      </w:r>
      <w:r>
        <w:rPr>
          <w:rFonts w:ascii="Courier New" w:hAnsi="Courier New" w:cs="Courier New"/>
          <w:sz w:val="20"/>
        </w:rPr>
        <w:t>the counselor and the student</w:t>
      </w:r>
      <w:r w:rsidRPr="003B6989">
        <w:rPr>
          <w:rFonts w:ascii="Courier New" w:hAnsi="Courier New" w:cs="Courier New"/>
          <w:sz w:val="20"/>
        </w:rPr>
        <w:t xml:space="preserve">.  Stress can be lessened </w:t>
      </w:r>
      <w:r>
        <w:rPr>
          <w:rFonts w:ascii="Courier New" w:hAnsi="Courier New" w:cs="Courier New"/>
          <w:sz w:val="20"/>
        </w:rPr>
        <w:t xml:space="preserve">considerably </w:t>
      </w:r>
      <w:r w:rsidRPr="003B6989">
        <w:rPr>
          <w:rFonts w:ascii="Courier New" w:hAnsi="Courier New" w:cs="Courier New"/>
          <w:sz w:val="20"/>
        </w:rPr>
        <w:t xml:space="preserve">if both </w:t>
      </w:r>
      <w:r>
        <w:rPr>
          <w:rFonts w:ascii="Courier New" w:hAnsi="Courier New" w:cs="Courier New"/>
          <w:sz w:val="20"/>
        </w:rPr>
        <w:t>the counselor and the student</w:t>
      </w:r>
      <w:r w:rsidRPr="003B6989">
        <w:rPr>
          <w:rFonts w:ascii="Courier New" w:hAnsi="Courier New" w:cs="Courier New"/>
          <w:sz w:val="20"/>
        </w:rPr>
        <w:t xml:space="preserve"> </w:t>
      </w:r>
      <w:r>
        <w:rPr>
          <w:rFonts w:ascii="Courier New" w:hAnsi="Courier New" w:cs="Courier New"/>
          <w:sz w:val="20"/>
        </w:rPr>
        <w:t xml:space="preserve">thoroughly </w:t>
      </w:r>
      <w:r w:rsidRPr="003B6989">
        <w:rPr>
          <w:rFonts w:ascii="Courier New" w:hAnsi="Courier New" w:cs="Courier New"/>
          <w:sz w:val="20"/>
        </w:rPr>
        <w:t>prepare for a productive session.</w:t>
      </w:r>
    </w:p>
    <w:p w:rsidR="00FB5107" w:rsidRPr="003B6989" w:rsidRDefault="00FB5107" w:rsidP="00F77E3D">
      <w:pPr>
        <w:spacing w:after="0"/>
        <w:jc w:val="right"/>
        <w:rPr>
          <w:rFonts w:ascii="Courier New" w:hAnsi="Courier New" w:cs="Courier New"/>
          <w:sz w:val="20"/>
        </w:rPr>
      </w:pPr>
    </w:p>
    <w:p w:rsidR="00215969" w:rsidRDefault="00FB5107" w:rsidP="00F77E3D">
      <w:pPr>
        <w:spacing w:after="0"/>
        <w:rPr>
          <w:rFonts w:ascii="Courier New" w:hAnsi="Courier New" w:cs="Courier New"/>
          <w:sz w:val="20"/>
        </w:rPr>
      </w:pPr>
      <w:r>
        <w:rPr>
          <w:rFonts w:ascii="Courier New" w:hAnsi="Courier New" w:cs="Courier New"/>
          <w:sz w:val="20"/>
        </w:rPr>
        <w:t xml:space="preserve">        </w:t>
      </w:r>
    </w:p>
    <w:p w:rsidR="00FB5107" w:rsidRPr="003B6989" w:rsidRDefault="00215969" w:rsidP="00F77E3D">
      <w:pPr>
        <w:spacing w:after="0"/>
        <w:rPr>
          <w:rFonts w:ascii="Courier New" w:hAnsi="Courier New" w:cs="Courier New"/>
          <w:sz w:val="20"/>
        </w:rPr>
      </w:pPr>
      <w:r>
        <w:rPr>
          <w:rFonts w:ascii="Courier New" w:hAnsi="Courier New" w:cs="Courier New"/>
          <w:sz w:val="20"/>
        </w:rPr>
        <w:t xml:space="preserve">        </w:t>
      </w:r>
      <w:r w:rsidR="00FB5107">
        <w:rPr>
          <w:rFonts w:ascii="Courier New" w:hAnsi="Courier New" w:cs="Courier New"/>
          <w:sz w:val="20"/>
        </w:rPr>
        <w:t xml:space="preserve">(1) </w:t>
      </w:r>
      <w:r w:rsidR="00FB5107" w:rsidRPr="00975A4B">
        <w:rPr>
          <w:rFonts w:ascii="Courier New" w:hAnsi="Courier New" w:cs="Courier New"/>
          <w:sz w:val="20"/>
          <w:u w:val="single"/>
        </w:rPr>
        <w:t>Counselor</w:t>
      </w:r>
      <w:r w:rsidR="00FB5107" w:rsidRPr="003B6989">
        <w:rPr>
          <w:rFonts w:ascii="Courier New" w:hAnsi="Courier New" w:cs="Courier New"/>
          <w:sz w:val="20"/>
        </w:rPr>
        <w:t>:</w:t>
      </w:r>
    </w:p>
    <w:p w:rsidR="00FB5107" w:rsidRPr="003B6989" w:rsidRDefault="00FB5107" w:rsidP="00F77E3D">
      <w:pPr>
        <w:spacing w:after="0"/>
        <w:rPr>
          <w:rFonts w:ascii="Courier New" w:hAnsi="Courier New" w:cs="Courier New"/>
          <w:sz w:val="20"/>
        </w:rPr>
      </w:pPr>
      <w:r w:rsidRPr="003B6989">
        <w:rPr>
          <w:rFonts w:ascii="Courier New" w:hAnsi="Courier New" w:cs="Courier New"/>
          <w:sz w:val="20"/>
        </w:rPr>
        <w:tab/>
        <w:t xml:space="preserve">     </w:t>
      </w:r>
    </w:p>
    <w:p w:rsidR="00FB5107" w:rsidRPr="003B6989" w:rsidRDefault="00FB5107" w:rsidP="00F77E3D">
      <w:pPr>
        <w:spacing w:after="0"/>
        <w:rPr>
          <w:rFonts w:ascii="Courier New" w:hAnsi="Courier New" w:cs="Courier New"/>
          <w:sz w:val="20"/>
        </w:rPr>
      </w:pPr>
      <w:r>
        <w:rPr>
          <w:rFonts w:ascii="Courier New" w:hAnsi="Courier New" w:cs="Courier New"/>
          <w:sz w:val="20"/>
        </w:rPr>
        <w:t xml:space="preserve">            (a) </w:t>
      </w:r>
      <w:r w:rsidRPr="003B6989">
        <w:rPr>
          <w:rFonts w:ascii="Courier New" w:hAnsi="Courier New" w:cs="Courier New"/>
          <w:sz w:val="20"/>
        </w:rPr>
        <w:t>Determine the best time for the</w:t>
      </w:r>
      <w:r>
        <w:rPr>
          <w:rFonts w:ascii="Courier New" w:hAnsi="Courier New" w:cs="Courier New"/>
          <w:sz w:val="20"/>
        </w:rPr>
        <w:t xml:space="preserve"> session and give the student</w:t>
      </w:r>
      <w:r w:rsidRPr="003B6989">
        <w:rPr>
          <w:rFonts w:ascii="Courier New" w:hAnsi="Courier New" w:cs="Courier New"/>
          <w:sz w:val="20"/>
        </w:rPr>
        <w:t xml:space="preserve"> advance notice so they can prepare for the session.</w:t>
      </w:r>
    </w:p>
    <w:p w:rsidR="00FB5107" w:rsidRPr="003B6989" w:rsidRDefault="00FB5107" w:rsidP="00F77E3D">
      <w:pPr>
        <w:spacing w:after="0"/>
        <w:rPr>
          <w:rFonts w:ascii="Courier New" w:hAnsi="Courier New" w:cs="Courier New"/>
          <w:sz w:val="20"/>
        </w:rPr>
      </w:pPr>
      <w:r w:rsidRPr="003B6989">
        <w:rPr>
          <w:rFonts w:ascii="Courier New" w:hAnsi="Courier New" w:cs="Courier New"/>
          <w:sz w:val="20"/>
        </w:rPr>
        <w:tab/>
        <w:t xml:space="preserve">   </w:t>
      </w:r>
    </w:p>
    <w:p w:rsidR="00FB5107" w:rsidRDefault="00FB5107" w:rsidP="00F77E3D">
      <w:pPr>
        <w:spacing w:after="0"/>
        <w:rPr>
          <w:rFonts w:ascii="Courier New" w:hAnsi="Courier New" w:cs="Courier New"/>
          <w:sz w:val="20"/>
        </w:rPr>
      </w:pPr>
      <w:r>
        <w:rPr>
          <w:rFonts w:ascii="Courier New" w:hAnsi="Courier New" w:cs="Courier New"/>
          <w:sz w:val="20"/>
        </w:rPr>
        <w:t xml:space="preserve">            (b) </w:t>
      </w:r>
      <w:r w:rsidRPr="003B6989">
        <w:rPr>
          <w:rFonts w:ascii="Courier New" w:hAnsi="Courier New" w:cs="Courier New"/>
          <w:sz w:val="20"/>
        </w:rPr>
        <w:t>Gather information and relevant materials.  Address the “three P’s;” Praise, Performance, and Problems.</w:t>
      </w:r>
    </w:p>
    <w:p w:rsidR="00FB5107" w:rsidRDefault="00FB5107" w:rsidP="00F77E3D">
      <w:pPr>
        <w:spacing w:after="0"/>
        <w:rPr>
          <w:rFonts w:ascii="Courier New" w:hAnsi="Courier New" w:cs="Courier New"/>
          <w:sz w:val="20"/>
        </w:rPr>
      </w:pPr>
    </w:p>
    <w:p w:rsidR="00FB5107" w:rsidRPr="003B6989" w:rsidRDefault="00FB5107" w:rsidP="00F77E3D">
      <w:pPr>
        <w:spacing w:after="0"/>
        <w:rPr>
          <w:rFonts w:ascii="Courier New" w:hAnsi="Courier New" w:cs="Courier New"/>
          <w:sz w:val="20"/>
        </w:rPr>
      </w:pPr>
      <w:r>
        <w:rPr>
          <w:rFonts w:ascii="Courier New" w:hAnsi="Courier New" w:cs="Courier New"/>
          <w:sz w:val="20"/>
        </w:rPr>
        <w:t xml:space="preserve">            (c) </w:t>
      </w:r>
      <w:r w:rsidRPr="003B6989">
        <w:rPr>
          <w:rFonts w:ascii="Courier New" w:hAnsi="Courier New" w:cs="Courier New"/>
          <w:sz w:val="20"/>
        </w:rPr>
        <w:t xml:space="preserve">Plan what you are going to go over in the meeting.  Remember the objective should be to achieve growth </w:t>
      </w:r>
      <w:r>
        <w:rPr>
          <w:rFonts w:ascii="Courier New" w:hAnsi="Courier New" w:cs="Courier New"/>
          <w:sz w:val="20"/>
        </w:rPr>
        <w:t>in performance in the student</w:t>
      </w:r>
      <w:r w:rsidRPr="003B6989">
        <w:rPr>
          <w:rFonts w:ascii="Courier New" w:hAnsi="Courier New" w:cs="Courier New"/>
          <w:sz w:val="20"/>
        </w:rPr>
        <w:t>.</w:t>
      </w:r>
    </w:p>
    <w:p w:rsidR="00FB5107" w:rsidRPr="003B6989" w:rsidRDefault="00FB5107" w:rsidP="00F77E3D">
      <w:pPr>
        <w:spacing w:after="0"/>
        <w:rPr>
          <w:rFonts w:ascii="Courier New" w:hAnsi="Courier New" w:cs="Courier New"/>
          <w:sz w:val="20"/>
        </w:rPr>
      </w:pPr>
      <w:r w:rsidRPr="003B6989">
        <w:rPr>
          <w:rFonts w:ascii="Courier New" w:hAnsi="Courier New" w:cs="Courier New"/>
          <w:sz w:val="20"/>
        </w:rPr>
        <w:tab/>
        <w:t xml:space="preserve">     </w:t>
      </w:r>
    </w:p>
    <w:p w:rsidR="00FB5107" w:rsidRPr="003B6989" w:rsidRDefault="00FB5107" w:rsidP="00F77E3D">
      <w:pPr>
        <w:spacing w:after="0"/>
        <w:rPr>
          <w:rFonts w:ascii="Courier New" w:hAnsi="Courier New" w:cs="Courier New"/>
          <w:sz w:val="20"/>
        </w:rPr>
      </w:pPr>
      <w:r>
        <w:rPr>
          <w:rFonts w:ascii="Courier New" w:hAnsi="Courier New" w:cs="Courier New"/>
          <w:sz w:val="20"/>
        </w:rPr>
        <w:t xml:space="preserve">        (2) Students</w:t>
      </w:r>
      <w:r w:rsidRPr="003B6989">
        <w:rPr>
          <w:rFonts w:ascii="Courier New" w:hAnsi="Courier New" w:cs="Courier New"/>
          <w:sz w:val="20"/>
        </w:rPr>
        <w:t xml:space="preserve"> should complete a personal self-appraisal and gather relevant information related to </w:t>
      </w:r>
      <w:r>
        <w:rPr>
          <w:rFonts w:ascii="Courier New" w:hAnsi="Courier New" w:cs="Courier New"/>
          <w:sz w:val="20"/>
        </w:rPr>
        <w:t>their</w:t>
      </w:r>
      <w:r w:rsidRPr="003B6989">
        <w:rPr>
          <w:rFonts w:ascii="Courier New" w:hAnsi="Courier New" w:cs="Courier New"/>
          <w:sz w:val="20"/>
        </w:rPr>
        <w:t xml:space="preserve"> performance.</w:t>
      </w:r>
    </w:p>
    <w:p w:rsidR="00FB5107" w:rsidRPr="003B6989"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rPr>
      </w:pPr>
      <w:r>
        <w:rPr>
          <w:rFonts w:ascii="Courier New" w:hAnsi="Courier New" w:cs="Courier New"/>
          <w:bCs/>
          <w:sz w:val="20"/>
        </w:rPr>
        <w:t xml:space="preserve">    h.  </w:t>
      </w:r>
      <w:r w:rsidRPr="003B6989">
        <w:rPr>
          <w:rFonts w:ascii="Courier New" w:hAnsi="Courier New" w:cs="Courier New"/>
          <w:bCs/>
          <w:sz w:val="20"/>
          <w:u w:val="single"/>
        </w:rPr>
        <w:t>Suggestions for Conducting the Counseling Session</w:t>
      </w:r>
      <w:r w:rsidRPr="003B6989">
        <w:rPr>
          <w:rFonts w:ascii="Courier New" w:hAnsi="Courier New" w:cs="Courier New"/>
          <w:b/>
          <w:sz w:val="20"/>
        </w:rPr>
        <w:t>.</w:t>
      </w:r>
      <w:r w:rsidRPr="003B6989">
        <w:rPr>
          <w:rFonts w:ascii="Courier New" w:hAnsi="Courier New" w:cs="Courier New"/>
          <w:sz w:val="20"/>
        </w:rPr>
        <w:t xml:space="preserve">  The task of the counselor is to direct and focus t</w:t>
      </w:r>
      <w:r>
        <w:rPr>
          <w:rFonts w:ascii="Courier New" w:hAnsi="Courier New" w:cs="Courier New"/>
          <w:sz w:val="20"/>
        </w:rPr>
        <w:t>he performance of the student</w:t>
      </w:r>
      <w:r w:rsidRPr="003B6989">
        <w:rPr>
          <w:rFonts w:ascii="Courier New" w:hAnsi="Courier New" w:cs="Courier New"/>
          <w:sz w:val="20"/>
        </w:rPr>
        <w:t xml:space="preserve"> and to develop their professional and milita</w:t>
      </w:r>
      <w:r>
        <w:rPr>
          <w:rFonts w:ascii="Courier New" w:hAnsi="Courier New" w:cs="Courier New"/>
          <w:sz w:val="20"/>
        </w:rPr>
        <w:t>ry expertise.  Before a student</w:t>
      </w:r>
      <w:r w:rsidRPr="003B6989">
        <w:rPr>
          <w:rFonts w:ascii="Courier New" w:hAnsi="Courier New" w:cs="Courier New"/>
          <w:sz w:val="20"/>
        </w:rPr>
        <w:t xml:space="preserve"> can improve they must know how well they are currently performing and what is expected of them.  The counseling process should be a dynamic r</w:t>
      </w:r>
      <w:r>
        <w:rPr>
          <w:rFonts w:ascii="Courier New" w:hAnsi="Courier New" w:cs="Courier New"/>
          <w:sz w:val="20"/>
        </w:rPr>
        <w:t>elationship where the student</w:t>
      </w:r>
      <w:r w:rsidRPr="003B6989">
        <w:rPr>
          <w:rFonts w:ascii="Courier New" w:hAnsi="Courier New" w:cs="Courier New"/>
          <w:sz w:val="20"/>
        </w:rPr>
        <w:t xml:space="preserve"> feels free to discuss issues for the purpose of obtaining direction and assistance.  The counselor should discuss strengths and performance accomplishments and as appropriate address elements</w:t>
      </w:r>
      <w:r w:rsidR="003264E0">
        <w:rPr>
          <w:rFonts w:ascii="Courier New" w:hAnsi="Courier New" w:cs="Courier New"/>
          <w:sz w:val="20"/>
        </w:rPr>
        <w:t xml:space="preserve"> requiring further development.</w:t>
      </w:r>
    </w:p>
    <w:p w:rsidR="00FB5107" w:rsidRDefault="00FB5107" w:rsidP="00F77E3D">
      <w:pPr>
        <w:tabs>
          <w:tab w:val="left" w:pos="1800"/>
        </w:tabs>
        <w:spacing w:after="0"/>
        <w:rPr>
          <w:rFonts w:ascii="Courier New" w:hAnsi="Courier New" w:cs="Courier New"/>
          <w:b/>
          <w:sz w:val="20"/>
        </w:rPr>
      </w:pPr>
    </w:p>
    <w:p w:rsidR="00FB5107" w:rsidRDefault="00FB5107" w:rsidP="00E572E8">
      <w:pPr>
        <w:pStyle w:val="mil2"/>
      </w:pPr>
      <w:bookmarkStart w:id="94" w:name="_Toc205080955"/>
      <w:r w:rsidRPr="00975A4B">
        <w:t>8.</w:t>
      </w:r>
      <w:r>
        <w:t>7</w:t>
      </w:r>
      <w:r w:rsidRPr="00975A4B">
        <w:t xml:space="preserve">  Summer Training Evaluations</w:t>
      </w:r>
      <w:bookmarkEnd w:id="94"/>
      <w:r w:rsidR="00215969">
        <w:t>.</w:t>
      </w:r>
    </w:p>
    <w:p w:rsidR="00FB5107" w:rsidRDefault="00FB5107" w:rsidP="00F77E3D">
      <w:pPr>
        <w:tabs>
          <w:tab w:val="left" w:pos="1800"/>
        </w:tabs>
        <w:spacing w:after="0"/>
        <w:rPr>
          <w:rFonts w:ascii="Courier New" w:hAnsi="Courier New" w:cs="Courier New"/>
          <w:b/>
          <w:sz w:val="20"/>
        </w:rPr>
      </w:pPr>
    </w:p>
    <w:p w:rsidR="00FB5107" w:rsidRDefault="00FB5107" w:rsidP="00F77E3D">
      <w:pPr>
        <w:tabs>
          <w:tab w:val="left" w:pos="1800"/>
        </w:tabs>
        <w:spacing w:after="0"/>
        <w:rPr>
          <w:rFonts w:ascii="Courier New" w:hAnsi="Courier New" w:cs="Courier New"/>
          <w:b/>
          <w:sz w:val="20"/>
        </w:rPr>
      </w:pPr>
      <w:r w:rsidRPr="001F3CB8">
        <w:rPr>
          <w:rFonts w:ascii="Courier New" w:hAnsi="Courier New" w:cs="Courier New"/>
          <w:sz w:val="20"/>
        </w:rPr>
        <w:t xml:space="preserve">    a.  </w:t>
      </w:r>
      <w:r w:rsidRPr="001F3CB8">
        <w:rPr>
          <w:rFonts w:ascii="Courier New" w:hAnsi="Courier New" w:cs="Courier New"/>
          <w:sz w:val="20"/>
          <w:u w:val="single"/>
        </w:rPr>
        <w:t>At-</w:t>
      </w:r>
      <w:r w:rsidRPr="00323C5E">
        <w:rPr>
          <w:rFonts w:ascii="Courier New" w:hAnsi="Courier New" w:cs="Courier New"/>
          <w:sz w:val="20"/>
          <w:u w:val="single"/>
        </w:rPr>
        <w:t>Sea Training</w:t>
      </w:r>
    </w:p>
    <w:p w:rsidR="00FB5107" w:rsidRDefault="00FB5107" w:rsidP="00F77E3D">
      <w:pPr>
        <w:tabs>
          <w:tab w:val="left" w:pos="1800"/>
        </w:tabs>
        <w:spacing w:after="0"/>
        <w:rPr>
          <w:rFonts w:ascii="Courier New" w:hAnsi="Courier New" w:cs="Courier New"/>
          <w:i/>
          <w:sz w:val="20"/>
        </w:rPr>
      </w:pPr>
    </w:p>
    <w:p w:rsidR="00FB5107" w:rsidRDefault="00FB5107" w:rsidP="00F77E3D">
      <w:pPr>
        <w:tabs>
          <w:tab w:val="left" w:pos="1800"/>
        </w:tabs>
        <w:spacing w:after="0"/>
        <w:rPr>
          <w:rFonts w:ascii="Courier New" w:hAnsi="Courier New" w:cs="Courier New"/>
          <w:sz w:val="20"/>
        </w:rPr>
      </w:pPr>
      <w:r>
        <w:rPr>
          <w:rFonts w:ascii="Courier New" w:hAnsi="Courier New" w:cs="Courier New"/>
          <w:i/>
          <w:sz w:val="20"/>
        </w:rPr>
        <w:t xml:space="preserve">        </w:t>
      </w:r>
      <w:r w:rsidRPr="00975A4B">
        <w:rPr>
          <w:rFonts w:ascii="Courier New" w:hAnsi="Courier New" w:cs="Courier New"/>
          <w:sz w:val="20"/>
        </w:rPr>
        <w:t xml:space="preserve">(1) </w:t>
      </w:r>
      <w:r>
        <w:rPr>
          <w:rFonts w:ascii="Courier New" w:hAnsi="Courier New" w:cs="Courier New"/>
          <w:sz w:val="20"/>
          <w:u w:val="single"/>
        </w:rPr>
        <w:t>General</w:t>
      </w:r>
      <w:r w:rsidRPr="00975A4B">
        <w:rPr>
          <w:rFonts w:ascii="Courier New" w:hAnsi="Courier New" w:cs="Courier New"/>
          <w:i/>
          <w:sz w:val="20"/>
        </w:rPr>
        <w:t>.</w:t>
      </w:r>
      <w:r w:rsidRPr="00975A4B">
        <w:rPr>
          <w:rFonts w:ascii="Courier New" w:hAnsi="Courier New" w:cs="Courier New"/>
          <w:sz w:val="20"/>
        </w:rPr>
        <w:t xml:space="preserve">  Aptitude assessment for at-sea training of NROTC midshipmen involves assessment of performance of duty, leadership qualities and whole man evaluation.  Evaluations are made by the respective ship.</w:t>
      </w:r>
    </w:p>
    <w:p w:rsidR="00FB5107" w:rsidRDefault="00FB5107" w:rsidP="00F77E3D">
      <w:pPr>
        <w:tabs>
          <w:tab w:val="left" w:pos="1800"/>
        </w:tabs>
        <w:spacing w:after="0"/>
        <w:rPr>
          <w:rFonts w:ascii="Courier New" w:hAnsi="Courier New" w:cs="Courier New"/>
          <w:i/>
          <w:sz w:val="20"/>
        </w:rPr>
      </w:pPr>
      <w:r>
        <w:rPr>
          <w:rFonts w:ascii="Courier New" w:hAnsi="Courier New" w:cs="Courier New"/>
          <w:i/>
          <w:sz w:val="20"/>
        </w:rPr>
        <w:t xml:space="preserve"> </w:t>
      </w:r>
    </w:p>
    <w:p w:rsidR="00FB5107" w:rsidRDefault="00FB5107" w:rsidP="00F77E3D">
      <w:pPr>
        <w:tabs>
          <w:tab w:val="left" w:pos="1800"/>
        </w:tabs>
        <w:spacing w:after="0"/>
        <w:rPr>
          <w:rFonts w:ascii="Courier New" w:hAnsi="Courier New" w:cs="Courier New"/>
          <w:b/>
          <w:sz w:val="20"/>
        </w:rPr>
      </w:pPr>
      <w:r>
        <w:rPr>
          <w:rFonts w:ascii="Courier New" w:hAnsi="Courier New" w:cs="Courier New"/>
          <w:i/>
          <w:sz w:val="20"/>
        </w:rPr>
        <w:t xml:space="preserve">        </w:t>
      </w:r>
      <w:r w:rsidRPr="00323C5E">
        <w:rPr>
          <w:rFonts w:ascii="Courier New" w:hAnsi="Courier New" w:cs="Courier New"/>
          <w:sz w:val="20"/>
        </w:rPr>
        <w:t xml:space="preserve">(2) </w:t>
      </w:r>
      <w:r w:rsidRPr="00323C5E">
        <w:rPr>
          <w:rFonts w:ascii="Courier New" w:hAnsi="Courier New" w:cs="Courier New"/>
          <w:sz w:val="20"/>
          <w:u w:val="single"/>
        </w:rPr>
        <w:t>Procedure</w:t>
      </w:r>
    </w:p>
    <w:p w:rsidR="00FB5107" w:rsidRDefault="00FB5107" w:rsidP="00F77E3D">
      <w:pPr>
        <w:tabs>
          <w:tab w:val="left" w:pos="1800"/>
        </w:tabs>
        <w:spacing w:after="0"/>
        <w:rPr>
          <w:rFonts w:ascii="Courier New" w:hAnsi="Courier New" w:cs="Courier New"/>
          <w:b/>
          <w:sz w:val="20"/>
        </w:rPr>
      </w:pPr>
    </w:p>
    <w:p w:rsidR="00FB5107" w:rsidRDefault="00FB5107" w:rsidP="00F77E3D">
      <w:pPr>
        <w:tabs>
          <w:tab w:val="left" w:pos="1800"/>
        </w:tabs>
        <w:spacing w:after="0"/>
        <w:rPr>
          <w:rFonts w:ascii="Courier New" w:hAnsi="Courier New" w:cs="Courier New"/>
          <w:b/>
          <w:sz w:val="20"/>
        </w:rPr>
      </w:pPr>
      <w:r>
        <w:rPr>
          <w:rFonts w:ascii="Courier New" w:hAnsi="Courier New" w:cs="Courier New"/>
          <w:sz w:val="20"/>
        </w:rPr>
        <w:t xml:space="preserve">            (a)  </w:t>
      </w:r>
      <w:r w:rsidRPr="001F3CB8">
        <w:rPr>
          <w:rFonts w:ascii="Courier New" w:hAnsi="Courier New" w:cs="Courier New"/>
          <w:sz w:val="20"/>
        </w:rPr>
        <w:t>Observation</w:t>
      </w:r>
      <w:r w:rsidRPr="003B6989">
        <w:rPr>
          <w:rFonts w:ascii="Courier New" w:hAnsi="Courier New" w:cs="Courier New"/>
          <w:sz w:val="20"/>
        </w:rPr>
        <w:t xml:space="preserve"> during at-sea training is the direct responsibility of the ship’s Commanding Officer.  The Commanding Officer may designate an officer of his command to initiate evaluations on embarked midshipmen.  The evaluator should make use of reports and evaluative comments of other personnel such as the Division Officer, Leading Petty Officer and running mates.</w:t>
      </w:r>
    </w:p>
    <w:p w:rsidR="00FB5107" w:rsidRDefault="00FB5107" w:rsidP="00F77E3D">
      <w:pPr>
        <w:tabs>
          <w:tab w:val="left" w:pos="1800"/>
        </w:tabs>
        <w:spacing w:after="0"/>
        <w:rPr>
          <w:rFonts w:ascii="Courier New" w:hAnsi="Courier New" w:cs="Courier New"/>
          <w:sz w:val="20"/>
        </w:rPr>
      </w:pPr>
    </w:p>
    <w:p w:rsidR="00FB5107" w:rsidRDefault="00FB5107" w:rsidP="00F77E3D">
      <w:pPr>
        <w:tabs>
          <w:tab w:val="left" w:pos="1800"/>
        </w:tabs>
        <w:spacing w:after="0"/>
        <w:rPr>
          <w:rFonts w:ascii="Courier New" w:hAnsi="Courier New" w:cs="Courier New"/>
          <w:b/>
          <w:sz w:val="20"/>
        </w:rPr>
      </w:pPr>
      <w:r>
        <w:rPr>
          <w:rFonts w:ascii="Courier New" w:hAnsi="Courier New" w:cs="Courier New"/>
          <w:sz w:val="20"/>
        </w:rPr>
        <w:t xml:space="preserve">            (b) </w:t>
      </w:r>
      <w:r w:rsidRPr="003B6989">
        <w:rPr>
          <w:rFonts w:ascii="Courier New" w:hAnsi="Courier New" w:cs="Courier New"/>
          <w:sz w:val="20"/>
        </w:rPr>
        <w:t>During the course of the cruise, midshipmen are expected to work on projects such as journals and PQS, as directed.  In addition, they may be given examinations on various phases of their training.  Evaluations of these requirements are to be used in determining the cruise aptitude.</w:t>
      </w:r>
    </w:p>
    <w:p w:rsidR="00FB5107" w:rsidRDefault="00FB5107" w:rsidP="00F77E3D">
      <w:pPr>
        <w:tabs>
          <w:tab w:val="left" w:pos="1800"/>
        </w:tabs>
        <w:spacing w:after="0"/>
        <w:rPr>
          <w:rFonts w:ascii="Courier New" w:hAnsi="Courier New" w:cs="Courier New"/>
          <w:b/>
          <w:sz w:val="20"/>
        </w:rPr>
      </w:pPr>
      <w:r>
        <w:rPr>
          <w:rFonts w:ascii="Courier New" w:hAnsi="Courier New" w:cs="Courier New"/>
          <w:b/>
          <w:sz w:val="20"/>
        </w:rPr>
        <w:t xml:space="preserve">            </w:t>
      </w:r>
      <w:r w:rsidRPr="00607766">
        <w:rPr>
          <w:rFonts w:ascii="Courier New" w:hAnsi="Courier New" w:cs="Courier New"/>
          <w:sz w:val="20"/>
        </w:rPr>
        <w:t>(c)</w:t>
      </w:r>
      <w:r>
        <w:rPr>
          <w:rFonts w:ascii="Courier New" w:hAnsi="Courier New" w:cs="Courier New"/>
          <w:b/>
          <w:sz w:val="20"/>
        </w:rPr>
        <w:t xml:space="preserve">  </w:t>
      </w:r>
      <w:r w:rsidRPr="003B6989">
        <w:rPr>
          <w:rFonts w:ascii="Courier New" w:hAnsi="Courier New" w:cs="Courier New"/>
          <w:sz w:val="20"/>
        </w:rPr>
        <w:t>Shipboard evaluations will be conducted and documented in the manner prescribed in the Summer Training Manual.  Performance reports are reviewed and signed by the ship’s Commanding Officer or designated representative and forwarded to the midshipman’s NROTC unit.</w:t>
      </w:r>
    </w:p>
    <w:p w:rsidR="00FB5107" w:rsidRDefault="00FB5107" w:rsidP="00F77E3D">
      <w:pPr>
        <w:tabs>
          <w:tab w:val="left" w:pos="1800"/>
        </w:tabs>
        <w:spacing w:after="0"/>
        <w:rPr>
          <w:rFonts w:ascii="Courier New" w:hAnsi="Courier New" w:cs="Courier New"/>
          <w:b/>
          <w:sz w:val="20"/>
        </w:rPr>
      </w:pPr>
    </w:p>
    <w:p w:rsidR="00FB5107" w:rsidRPr="003B6989" w:rsidRDefault="00FB5107" w:rsidP="00F77E3D">
      <w:pPr>
        <w:tabs>
          <w:tab w:val="left" w:pos="1800"/>
        </w:tabs>
        <w:spacing w:after="0"/>
        <w:rPr>
          <w:rFonts w:ascii="Courier New" w:hAnsi="Courier New" w:cs="Courier New"/>
          <w:sz w:val="20"/>
        </w:rPr>
      </w:pPr>
      <w:r>
        <w:rPr>
          <w:rFonts w:ascii="Courier New" w:hAnsi="Courier New" w:cs="Courier New"/>
          <w:b/>
          <w:sz w:val="20"/>
        </w:rPr>
        <w:t xml:space="preserve">            </w:t>
      </w:r>
      <w:r w:rsidRPr="00607766">
        <w:rPr>
          <w:rFonts w:ascii="Courier New" w:hAnsi="Courier New" w:cs="Courier New"/>
          <w:sz w:val="20"/>
        </w:rPr>
        <w:t>(d)</w:t>
      </w:r>
      <w:r>
        <w:rPr>
          <w:rFonts w:ascii="Courier New" w:hAnsi="Courier New" w:cs="Courier New"/>
          <w:b/>
          <w:sz w:val="20"/>
        </w:rPr>
        <w:t xml:space="preserve">  </w:t>
      </w:r>
      <w:r w:rsidRPr="003B6989">
        <w:rPr>
          <w:rFonts w:ascii="Courier New" w:hAnsi="Courier New" w:cs="Courier New"/>
          <w:sz w:val="20"/>
        </w:rPr>
        <w:t>The cruise aptitude mark will be entered in the midshipman’s Student Performance File.</w:t>
      </w:r>
    </w:p>
    <w:p w:rsidR="00FB5107" w:rsidRPr="003B6989" w:rsidRDefault="00FB5107" w:rsidP="00F77E3D">
      <w:pPr>
        <w:tabs>
          <w:tab w:val="left" w:pos="1800"/>
        </w:tabs>
        <w:spacing w:after="0"/>
        <w:rPr>
          <w:rFonts w:ascii="Courier New" w:hAnsi="Courier New" w:cs="Courier New"/>
          <w:sz w:val="20"/>
        </w:rPr>
      </w:pPr>
    </w:p>
    <w:p w:rsidR="00FB5107" w:rsidRDefault="00FB5107" w:rsidP="00F77E3D">
      <w:pPr>
        <w:tabs>
          <w:tab w:val="left" w:pos="1800"/>
        </w:tabs>
        <w:spacing w:after="0"/>
        <w:rPr>
          <w:rFonts w:ascii="Courier New" w:hAnsi="Courier New" w:cs="Courier New"/>
          <w:b/>
          <w:sz w:val="20"/>
        </w:rPr>
      </w:pPr>
      <w:r w:rsidRPr="003B6989">
        <w:rPr>
          <w:rFonts w:ascii="Courier New" w:hAnsi="Courier New" w:cs="Courier New"/>
          <w:sz w:val="20"/>
        </w:rPr>
        <w:t xml:space="preserve">            (e)  It is possible that a midshipman on a cruise will not be subject to any formal evaluation.  Such cases are no cause for particular concern.</w:t>
      </w:r>
    </w:p>
    <w:p w:rsidR="00FB5107" w:rsidRDefault="00FB5107" w:rsidP="00F77E3D">
      <w:pPr>
        <w:tabs>
          <w:tab w:val="left" w:pos="1800"/>
        </w:tabs>
        <w:spacing w:after="0"/>
        <w:rPr>
          <w:rFonts w:ascii="Courier New" w:hAnsi="Courier New" w:cs="Courier New"/>
          <w:b/>
          <w:sz w:val="20"/>
        </w:rPr>
      </w:pPr>
    </w:p>
    <w:p w:rsidR="00FB5107" w:rsidRDefault="00FB5107" w:rsidP="00F77E3D">
      <w:pPr>
        <w:tabs>
          <w:tab w:val="left" w:pos="1800"/>
        </w:tabs>
        <w:spacing w:after="0"/>
        <w:rPr>
          <w:rFonts w:ascii="Courier New" w:hAnsi="Courier New" w:cs="Courier New"/>
          <w:b/>
          <w:sz w:val="20"/>
        </w:rPr>
      </w:pPr>
      <w:r>
        <w:rPr>
          <w:rFonts w:ascii="Courier New" w:hAnsi="Courier New" w:cs="Courier New"/>
          <w:b/>
          <w:sz w:val="20"/>
        </w:rPr>
        <w:t xml:space="preserve">        </w:t>
      </w:r>
      <w:r w:rsidRPr="00425794">
        <w:rPr>
          <w:rFonts w:ascii="Courier New" w:hAnsi="Courier New" w:cs="Courier New"/>
          <w:sz w:val="20"/>
        </w:rPr>
        <w:t>(2)</w:t>
      </w:r>
      <w:r w:rsidRPr="00425794">
        <w:rPr>
          <w:rFonts w:ascii="Courier New" w:hAnsi="Courier New" w:cs="Courier New"/>
          <w:b/>
          <w:sz w:val="20"/>
        </w:rPr>
        <w:t xml:space="preserve"> </w:t>
      </w:r>
      <w:r w:rsidRPr="00425794">
        <w:rPr>
          <w:rFonts w:ascii="Courier New" w:hAnsi="Courier New" w:cs="Courier New"/>
          <w:sz w:val="20"/>
          <w:u w:val="single"/>
        </w:rPr>
        <w:t>Marine Corps Training of Midshipmen</w:t>
      </w:r>
      <w:r w:rsidRPr="00425794">
        <w:rPr>
          <w:rFonts w:ascii="Courier New" w:hAnsi="Courier New" w:cs="Courier New"/>
          <w:i/>
          <w:sz w:val="20"/>
        </w:rPr>
        <w:t>.</w:t>
      </w:r>
      <w:r w:rsidRPr="00425794">
        <w:rPr>
          <w:rFonts w:ascii="Courier New" w:hAnsi="Courier New" w:cs="Courier New"/>
          <w:sz w:val="20"/>
        </w:rPr>
        <w:t xml:space="preserve">  Marine Option midshipmen will be evaluated in the manner specified by the Commandant of the Marine Corps and the Chief of Naval Education and Training.  Final standings will be forwarded to the parent NROTC unit as directed by the Commandant of the Marine Corps.</w:t>
      </w:r>
    </w:p>
    <w:p w:rsidR="00FB5107" w:rsidRDefault="00FB5107" w:rsidP="00F77E3D">
      <w:pPr>
        <w:tabs>
          <w:tab w:val="left" w:pos="1800"/>
        </w:tabs>
        <w:spacing w:after="0"/>
        <w:rPr>
          <w:rFonts w:ascii="Courier New" w:hAnsi="Courier New" w:cs="Courier New"/>
          <w:b/>
          <w:sz w:val="20"/>
        </w:rPr>
      </w:pPr>
    </w:p>
    <w:p w:rsidR="00FB5107" w:rsidRPr="00D67A17" w:rsidRDefault="00FB5107" w:rsidP="00F77E3D">
      <w:pPr>
        <w:tabs>
          <w:tab w:val="left" w:pos="1800"/>
        </w:tabs>
        <w:spacing w:after="0"/>
        <w:rPr>
          <w:rFonts w:ascii="Courier New" w:hAnsi="Courier New" w:cs="Courier New"/>
          <w:b/>
          <w:sz w:val="20"/>
        </w:rPr>
      </w:pPr>
      <w:r>
        <w:rPr>
          <w:rFonts w:ascii="Courier New" w:hAnsi="Courier New" w:cs="Courier New"/>
          <w:b/>
          <w:sz w:val="20"/>
        </w:rPr>
        <w:t xml:space="preserve">        </w:t>
      </w:r>
      <w:r w:rsidRPr="00D67A17">
        <w:rPr>
          <w:rFonts w:ascii="Courier New" w:hAnsi="Courier New" w:cs="Courier New"/>
          <w:sz w:val="20"/>
        </w:rPr>
        <w:t>(3)</w:t>
      </w:r>
      <w:r>
        <w:rPr>
          <w:rFonts w:ascii="Courier New" w:hAnsi="Courier New" w:cs="Courier New"/>
          <w:b/>
          <w:sz w:val="20"/>
        </w:rPr>
        <w:t xml:space="preserve"> </w:t>
      </w:r>
      <w:r w:rsidRPr="00D67A17">
        <w:rPr>
          <w:rFonts w:ascii="Courier New" w:hAnsi="Courier New" w:cs="Courier New"/>
          <w:sz w:val="20"/>
          <w:u w:val="single"/>
        </w:rPr>
        <w:t>Midshipman Training Ashore</w:t>
      </w:r>
      <w:r w:rsidRPr="003B6989">
        <w:rPr>
          <w:rFonts w:ascii="Courier New" w:hAnsi="Courier New" w:cs="Courier New"/>
          <w:sz w:val="20"/>
        </w:rPr>
        <w:t>.  Shore-based training aptitude reports for midshipmen will be completed in accordance with separate instructions to be promulgated by the Chief of Naval Education and Training.</w:t>
      </w:r>
    </w:p>
    <w:p w:rsidR="00FB5107" w:rsidRPr="003B6989" w:rsidRDefault="00FB5107" w:rsidP="00F77E3D">
      <w:pPr>
        <w:spacing w:after="0"/>
        <w:rPr>
          <w:rFonts w:ascii="Courier New" w:hAnsi="Courier New" w:cs="Courier New"/>
          <w:sz w:val="20"/>
        </w:rPr>
      </w:pPr>
    </w:p>
    <w:p w:rsidR="00FB5107" w:rsidRDefault="00FB5107" w:rsidP="00F77E3D">
      <w:pPr>
        <w:tabs>
          <w:tab w:val="left" w:pos="1080"/>
        </w:tabs>
        <w:spacing w:after="0"/>
        <w:rPr>
          <w:rFonts w:ascii="Courier New" w:hAnsi="Courier New" w:cs="Courier New"/>
          <w:sz w:val="20"/>
        </w:rPr>
      </w:pPr>
      <w:bookmarkStart w:id="95" w:name="_Toc205080956"/>
      <w:r>
        <w:rPr>
          <w:rStyle w:val="mil2Char"/>
          <w:sz w:val="20"/>
        </w:rPr>
        <w:t>8.8</w:t>
      </w:r>
      <w:r w:rsidRPr="00E572E8">
        <w:rPr>
          <w:rStyle w:val="mil2Char"/>
          <w:sz w:val="20"/>
        </w:rPr>
        <w:t xml:space="preserve">  Conduct Report Procedures</w:t>
      </w:r>
      <w:bookmarkEnd w:id="95"/>
      <w:r w:rsidRPr="003B6989">
        <w:rPr>
          <w:rFonts w:ascii="Courier New" w:hAnsi="Courier New" w:cs="Courier New"/>
          <w:b/>
          <w:sz w:val="20"/>
        </w:rPr>
        <w:t xml:space="preserve">.  </w:t>
      </w:r>
      <w:r w:rsidRPr="003B6989">
        <w:rPr>
          <w:rFonts w:ascii="Courier New" w:hAnsi="Courier New" w:cs="Courier New"/>
          <w:sz w:val="20"/>
        </w:rPr>
        <w:t xml:space="preserve">In cases where a </w:t>
      </w:r>
      <w:r w:rsidR="00215969" w:rsidRPr="003B6989">
        <w:rPr>
          <w:rFonts w:ascii="Courier New" w:hAnsi="Courier New" w:cs="Courier New"/>
          <w:sz w:val="20"/>
        </w:rPr>
        <w:t>student’s</w:t>
      </w:r>
      <w:r w:rsidRPr="003B6989">
        <w:rPr>
          <w:rFonts w:ascii="Courier New" w:hAnsi="Courier New" w:cs="Courier New"/>
          <w:sz w:val="20"/>
        </w:rPr>
        <w:t xml:space="preserve"> conduct has been consistently unsatisfactory (things such as arriving late consistently, lack of observance of military customs and courtesies, disrespect to a senior, lack of effort, delays in submission of paperwork, etc.), it is necessary to inform the chain of command of the issue through submission of a conduct report to the class advisor.  Conduct reports do not report an infraction.  Instead, they report consistent misconduct or </w:t>
      </w:r>
      <w:r w:rsidRPr="00AE79A5">
        <w:rPr>
          <w:rFonts w:ascii="Courier New" w:hAnsi="Courier New" w:cs="Courier New"/>
          <w:sz w:val="20"/>
        </w:rPr>
        <w:t>grievous</w:t>
      </w:r>
      <w:r w:rsidRPr="003B6989">
        <w:rPr>
          <w:rFonts w:ascii="Courier New" w:hAnsi="Courier New" w:cs="Courier New"/>
          <w:sz w:val="20"/>
        </w:rPr>
        <w:t xml:space="preserve"> violations.  They are to be used as counseling aids, not in a syst</w:t>
      </w:r>
      <w:r>
        <w:rPr>
          <w:rFonts w:ascii="Courier New" w:hAnsi="Courier New" w:cs="Courier New"/>
          <w:sz w:val="20"/>
        </w:rPr>
        <w:t>em of demerits.  As a student</w:t>
      </w:r>
      <w:r w:rsidRPr="003B6989">
        <w:rPr>
          <w:rFonts w:ascii="Courier New" w:hAnsi="Courier New" w:cs="Courier New"/>
          <w:sz w:val="20"/>
        </w:rPr>
        <w:t xml:space="preserve"> advances in seniority, violations of the conduct system are expected to diminish and be non-existent by the time</w:t>
      </w:r>
      <w:r>
        <w:rPr>
          <w:rFonts w:ascii="Courier New" w:hAnsi="Courier New" w:cs="Courier New"/>
          <w:sz w:val="20"/>
        </w:rPr>
        <w:t xml:space="preserve"> the student is a senior</w:t>
      </w:r>
      <w:r w:rsidRPr="003B6989">
        <w:rPr>
          <w:rFonts w:ascii="Courier New" w:hAnsi="Courier New" w:cs="Courier New"/>
          <w:sz w:val="20"/>
        </w:rPr>
        <w:t>.  Reports of conduct system</w:t>
      </w:r>
      <w:r>
        <w:rPr>
          <w:rFonts w:ascii="Courier New" w:hAnsi="Courier New" w:cs="Courier New"/>
          <w:sz w:val="20"/>
        </w:rPr>
        <w:t xml:space="preserve"> violations by senior students</w:t>
      </w:r>
      <w:r w:rsidRPr="003B6989">
        <w:rPr>
          <w:rFonts w:ascii="Courier New" w:hAnsi="Courier New" w:cs="Courier New"/>
          <w:sz w:val="20"/>
        </w:rPr>
        <w:t xml:space="preserve"> will be closely scrutinized.</w:t>
      </w:r>
    </w:p>
    <w:p w:rsidR="00FB5107" w:rsidRDefault="00FB5107" w:rsidP="00F77E3D">
      <w:pPr>
        <w:tabs>
          <w:tab w:val="left" w:pos="1080"/>
        </w:tabs>
        <w:spacing w:after="0"/>
        <w:rPr>
          <w:rFonts w:ascii="Courier New" w:hAnsi="Courier New" w:cs="Courier New"/>
          <w:sz w:val="20"/>
        </w:rPr>
      </w:pPr>
    </w:p>
    <w:p w:rsidR="00FB5107" w:rsidRDefault="00FB5107" w:rsidP="00F77E3D">
      <w:pPr>
        <w:tabs>
          <w:tab w:val="left" w:pos="1080"/>
        </w:tabs>
        <w:spacing w:after="0"/>
        <w:rPr>
          <w:rFonts w:ascii="Courier New" w:hAnsi="Courier New" w:cs="Courier New"/>
          <w:sz w:val="20"/>
        </w:rPr>
      </w:pPr>
      <w:r>
        <w:rPr>
          <w:rFonts w:ascii="Courier New" w:hAnsi="Courier New" w:cs="Courier New"/>
          <w:sz w:val="20"/>
        </w:rPr>
        <w:t xml:space="preserve">    </w:t>
      </w:r>
      <w:r w:rsidRPr="003B6989">
        <w:rPr>
          <w:rFonts w:ascii="Courier New" w:hAnsi="Courier New" w:cs="Courier New"/>
          <w:sz w:val="20"/>
        </w:rPr>
        <w:t>a.</w:t>
      </w:r>
      <w:r>
        <w:rPr>
          <w:rFonts w:ascii="Courier New" w:hAnsi="Courier New" w:cs="Courier New"/>
          <w:sz w:val="20"/>
        </w:rPr>
        <w:t xml:space="preserve">  </w:t>
      </w:r>
      <w:r w:rsidRPr="005B3F43">
        <w:rPr>
          <w:rFonts w:ascii="Courier New" w:hAnsi="Courier New" w:cs="Courier New"/>
          <w:sz w:val="20"/>
          <w:u w:val="single"/>
        </w:rPr>
        <w:t>Counseling and Education</w:t>
      </w:r>
      <w:r w:rsidRPr="003B6989">
        <w:rPr>
          <w:rFonts w:ascii="Courier New" w:hAnsi="Courier New" w:cs="Courier New"/>
          <w:i/>
          <w:sz w:val="20"/>
        </w:rPr>
        <w:t>.</w:t>
      </w:r>
      <w:r>
        <w:rPr>
          <w:rFonts w:ascii="Courier New" w:hAnsi="Courier New" w:cs="Courier New"/>
          <w:sz w:val="20"/>
        </w:rPr>
        <w:t xml:space="preserve">  Students</w:t>
      </w:r>
      <w:r w:rsidRPr="003B6989">
        <w:rPr>
          <w:rFonts w:ascii="Courier New" w:hAnsi="Courier New" w:cs="Courier New"/>
          <w:sz w:val="20"/>
        </w:rPr>
        <w:t xml:space="preserve"> guilty of conduct infractions will be counseled by their next senior in command.</w:t>
      </w:r>
    </w:p>
    <w:p w:rsidR="00FB5107" w:rsidRDefault="00FB5107" w:rsidP="00F77E3D">
      <w:pPr>
        <w:tabs>
          <w:tab w:val="left" w:pos="1080"/>
        </w:tabs>
        <w:spacing w:after="0"/>
        <w:rPr>
          <w:rFonts w:ascii="Courier New" w:hAnsi="Courier New" w:cs="Courier New"/>
          <w:sz w:val="20"/>
        </w:rPr>
      </w:pPr>
    </w:p>
    <w:p w:rsidR="00FB5107" w:rsidRDefault="00FB5107" w:rsidP="00F77E3D">
      <w:pPr>
        <w:tabs>
          <w:tab w:val="left" w:pos="1080"/>
        </w:tabs>
        <w:spacing w:after="0"/>
        <w:rPr>
          <w:rFonts w:ascii="Courier New" w:hAnsi="Courier New" w:cs="Courier New"/>
          <w:sz w:val="20"/>
        </w:rPr>
      </w:pPr>
      <w:r>
        <w:rPr>
          <w:rFonts w:ascii="Courier New" w:hAnsi="Courier New" w:cs="Courier New"/>
          <w:sz w:val="20"/>
        </w:rPr>
        <w:t xml:space="preserve">        (1) </w:t>
      </w:r>
      <w:r w:rsidRPr="003B6989">
        <w:rPr>
          <w:rFonts w:ascii="Courier New" w:hAnsi="Courier New" w:cs="Courier New"/>
          <w:sz w:val="20"/>
        </w:rPr>
        <w:t>The prim</w:t>
      </w:r>
      <w:r>
        <w:rPr>
          <w:rFonts w:ascii="Courier New" w:hAnsi="Courier New" w:cs="Courier New"/>
          <w:sz w:val="20"/>
        </w:rPr>
        <w:t>ary counselor to each student</w:t>
      </w:r>
      <w:r w:rsidRPr="003B6989">
        <w:rPr>
          <w:rFonts w:ascii="Courier New" w:hAnsi="Courier New" w:cs="Courier New"/>
          <w:sz w:val="20"/>
        </w:rPr>
        <w:t xml:space="preserve"> i</w:t>
      </w:r>
      <w:r>
        <w:rPr>
          <w:rFonts w:ascii="Courier New" w:hAnsi="Courier New" w:cs="Courier New"/>
          <w:sz w:val="20"/>
        </w:rPr>
        <w:t>s his/her Class Advisor.  The Class Advisor is concerned with each student’s performance (</w:t>
      </w:r>
      <w:r w:rsidRPr="003B6989">
        <w:rPr>
          <w:rFonts w:ascii="Courier New" w:hAnsi="Courier New" w:cs="Courier New"/>
          <w:sz w:val="20"/>
        </w:rPr>
        <w:t>academic, military</w:t>
      </w:r>
      <w:r>
        <w:rPr>
          <w:rFonts w:ascii="Courier New" w:hAnsi="Courier New" w:cs="Courier New"/>
          <w:sz w:val="20"/>
        </w:rPr>
        <w:t>,</w:t>
      </w:r>
      <w:r w:rsidRPr="003B6989">
        <w:rPr>
          <w:rFonts w:ascii="Courier New" w:hAnsi="Courier New" w:cs="Courier New"/>
          <w:sz w:val="20"/>
        </w:rPr>
        <w:t xml:space="preserve"> and extra-curricular</w:t>
      </w:r>
      <w:r>
        <w:rPr>
          <w:rFonts w:ascii="Courier New" w:hAnsi="Courier New" w:cs="Courier New"/>
          <w:sz w:val="20"/>
        </w:rPr>
        <w:t xml:space="preserve">) </w:t>
      </w:r>
      <w:r w:rsidRPr="003B6989">
        <w:rPr>
          <w:rFonts w:ascii="Courier New" w:hAnsi="Courier New" w:cs="Courier New"/>
          <w:sz w:val="20"/>
        </w:rPr>
        <w:t xml:space="preserve">while a member of </w:t>
      </w:r>
      <w:r>
        <w:rPr>
          <w:rFonts w:ascii="Courier New" w:hAnsi="Courier New" w:cs="Courier New"/>
          <w:sz w:val="20"/>
        </w:rPr>
        <w:t>the NROTC unit.  The class advisor should not be relied upon for remediation of day-to-day conduct issues.  Instead, they should be kept informed, through conduct reporting procedures, of steps taken to address conduct issues through performance counseling of their advisees within the midshipman chain of command.</w:t>
      </w:r>
    </w:p>
    <w:p w:rsidR="00FB5107" w:rsidRDefault="00FB5107" w:rsidP="00F77E3D">
      <w:pPr>
        <w:tabs>
          <w:tab w:val="left" w:pos="1080"/>
        </w:tabs>
        <w:spacing w:after="0"/>
        <w:rPr>
          <w:rFonts w:ascii="Courier New" w:hAnsi="Courier New" w:cs="Courier New"/>
          <w:sz w:val="20"/>
        </w:rPr>
      </w:pPr>
    </w:p>
    <w:p w:rsidR="00FB5107" w:rsidRDefault="00FB5107" w:rsidP="00F77E3D">
      <w:pPr>
        <w:tabs>
          <w:tab w:val="left" w:pos="1080"/>
        </w:tabs>
        <w:spacing w:after="0"/>
        <w:rPr>
          <w:rFonts w:ascii="Courier New" w:hAnsi="Courier New" w:cs="Courier New"/>
          <w:sz w:val="20"/>
        </w:rPr>
      </w:pPr>
      <w:r>
        <w:rPr>
          <w:rFonts w:ascii="Courier New" w:hAnsi="Courier New" w:cs="Courier New"/>
          <w:sz w:val="20"/>
        </w:rPr>
        <w:t xml:space="preserve">        (2) </w:t>
      </w:r>
      <w:r w:rsidRPr="003B6989">
        <w:rPr>
          <w:rFonts w:ascii="Courier New" w:hAnsi="Courier New" w:cs="Courier New"/>
          <w:sz w:val="20"/>
        </w:rPr>
        <w:t xml:space="preserve">Any member of the NROTC staff or Battalion who observes a violation of the conduct system shall contact the offender’s next senior in command.  Conduct counseling should remain a responsibility within the squad leader and platoon commander levels and should not require action from other Battalion staff unless a </w:t>
      </w:r>
      <w:r>
        <w:rPr>
          <w:rFonts w:ascii="Courier New" w:hAnsi="Courier New" w:cs="Courier New"/>
          <w:sz w:val="20"/>
        </w:rPr>
        <w:t>student</w:t>
      </w:r>
      <w:r w:rsidRPr="003B6989">
        <w:rPr>
          <w:rFonts w:ascii="Courier New" w:hAnsi="Courier New" w:cs="Courier New"/>
          <w:sz w:val="20"/>
        </w:rPr>
        <w:t xml:space="preserve"> shows a pattern of improper conduct.</w:t>
      </w:r>
    </w:p>
    <w:p w:rsidR="00FB5107" w:rsidRDefault="00FB5107" w:rsidP="00F77E3D">
      <w:pPr>
        <w:tabs>
          <w:tab w:val="left" w:pos="1080"/>
        </w:tabs>
        <w:spacing w:after="0"/>
        <w:rPr>
          <w:rFonts w:ascii="Courier New" w:hAnsi="Courier New" w:cs="Courier New"/>
          <w:sz w:val="20"/>
        </w:rPr>
      </w:pPr>
    </w:p>
    <w:p w:rsidR="00FB5107" w:rsidRDefault="00FB5107" w:rsidP="00F77E3D">
      <w:pPr>
        <w:tabs>
          <w:tab w:val="left" w:pos="1080"/>
        </w:tabs>
        <w:spacing w:after="0"/>
        <w:rPr>
          <w:rFonts w:ascii="Courier New" w:hAnsi="Courier New" w:cs="Courier New"/>
          <w:sz w:val="20"/>
        </w:rPr>
      </w:pPr>
      <w:r>
        <w:rPr>
          <w:rFonts w:ascii="Courier New" w:hAnsi="Courier New" w:cs="Courier New"/>
          <w:sz w:val="20"/>
        </w:rPr>
        <w:t xml:space="preserve">        (3) </w:t>
      </w:r>
      <w:r w:rsidRPr="003B6989">
        <w:rPr>
          <w:rFonts w:ascii="Courier New" w:hAnsi="Courier New" w:cs="Courier New"/>
          <w:sz w:val="20"/>
        </w:rPr>
        <w:t>The offender’s direct superior will contact the offender concerning the violation and schedule a time for counseling on the problem.</w:t>
      </w:r>
    </w:p>
    <w:p w:rsidR="00FB5107" w:rsidRDefault="00FB5107" w:rsidP="00F77E3D">
      <w:pPr>
        <w:tabs>
          <w:tab w:val="left" w:pos="1080"/>
        </w:tabs>
        <w:spacing w:after="0"/>
        <w:rPr>
          <w:rFonts w:ascii="Courier New" w:hAnsi="Courier New" w:cs="Courier New"/>
          <w:sz w:val="20"/>
        </w:rPr>
      </w:pPr>
    </w:p>
    <w:p w:rsidR="00FB5107" w:rsidRDefault="00FB5107" w:rsidP="00F77E3D">
      <w:pPr>
        <w:tabs>
          <w:tab w:val="left" w:pos="1080"/>
        </w:tabs>
        <w:spacing w:after="0"/>
        <w:rPr>
          <w:rFonts w:ascii="Courier New" w:hAnsi="Courier New" w:cs="Courier New"/>
          <w:sz w:val="20"/>
        </w:rPr>
      </w:pPr>
      <w:r>
        <w:rPr>
          <w:rFonts w:ascii="Courier New" w:hAnsi="Courier New" w:cs="Courier New"/>
          <w:sz w:val="20"/>
        </w:rPr>
        <w:t xml:space="preserve">        (4) </w:t>
      </w:r>
      <w:r w:rsidRPr="003B6989">
        <w:rPr>
          <w:rFonts w:ascii="Courier New" w:hAnsi="Courier New" w:cs="Courier New"/>
          <w:sz w:val="20"/>
        </w:rPr>
        <w:t xml:space="preserve">During the counseling session, the counselor will discuss and, if the problem is severe and/or marks a pattern of behavior, complete a Counseling Report </w:t>
      </w:r>
      <w:r w:rsidRPr="001707F8">
        <w:rPr>
          <w:rFonts w:ascii="Courier New" w:hAnsi="Courier New" w:cs="Courier New"/>
          <w:sz w:val="20"/>
        </w:rPr>
        <w:t xml:space="preserve">(see </w:t>
      </w:r>
      <w:r>
        <w:rPr>
          <w:rFonts w:ascii="Courier New" w:hAnsi="Courier New" w:cs="Courier New"/>
          <w:sz w:val="20"/>
        </w:rPr>
        <w:t>Appendix VIII-D)</w:t>
      </w:r>
      <w:r w:rsidRPr="003B6989">
        <w:rPr>
          <w:rFonts w:ascii="Courier New" w:hAnsi="Courier New" w:cs="Courier New"/>
          <w:sz w:val="20"/>
        </w:rPr>
        <w:t>.  The Counseling Report describes the misconduct and allows both the counselor and the counselee to comment on the offense and on actions of remediation.  The counselor should discuss methods by which to improve the counselee’s conduct.</w:t>
      </w:r>
    </w:p>
    <w:p w:rsidR="00FB5107" w:rsidRDefault="00FB5107" w:rsidP="00F77E3D">
      <w:pPr>
        <w:tabs>
          <w:tab w:val="left" w:pos="1080"/>
        </w:tabs>
        <w:spacing w:after="0"/>
        <w:rPr>
          <w:rFonts w:ascii="Courier New" w:hAnsi="Courier New" w:cs="Courier New"/>
          <w:sz w:val="20"/>
        </w:rPr>
      </w:pPr>
    </w:p>
    <w:p w:rsidR="00FB5107" w:rsidRDefault="00FB5107" w:rsidP="00F77E3D">
      <w:pPr>
        <w:tabs>
          <w:tab w:val="left" w:pos="1080"/>
        </w:tabs>
        <w:spacing w:after="0"/>
        <w:rPr>
          <w:rFonts w:ascii="Courier New" w:hAnsi="Courier New" w:cs="Courier New"/>
          <w:sz w:val="20"/>
        </w:rPr>
      </w:pPr>
      <w:r>
        <w:rPr>
          <w:rFonts w:ascii="Courier New" w:hAnsi="Courier New" w:cs="Courier New"/>
          <w:sz w:val="20"/>
        </w:rPr>
        <w:t xml:space="preserve">        (5) </w:t>
      </w:r>
      <w:r w:rsidRPr="003B6989">
        <w:rPr>
          <w:rFonts w:ascii="Courier New" w:hAnsi="Courier New" w:cs="Courier New"/>
          <w:sz w:val="20"/>
        </w:rPr>
        <w:t>The counselor will maintain a copy of the Counseling Report and pass a</w:t>
      </w:r>
      <w:r>
        <w:rPr>
          <w:rFonts w:ascii="Courier New" w:hAnsi="Courier New" w:cs="Courier New"/>
          <w:sz w:val="20"/>
        </w:rPr>
        <w:t xml:space="preserve"> copy up the chain of command. Once the battalion staff has reviewed the Counseling Report the Battalion Commander shall submit a copy to the counselee’s class advisor through the AMOI.</w:t>
      </w:r>
    </w:p>
    <w:p w:rsidR="00FB5107" w:rsidRDefault="00FB5107" w:rsidP="00F77E3D">
      <w:pPr>
        <w:tabs>
          <w:tab w:val="left" w:pos="1080"/>
        </w:tabs>
        <w:spacing w:after="0"/>
        <w:rPr>
          <w:rFonts w:ascii="Courier New" w:hAnsi="Courier New" w:cs="Courier New"/>
          <w:sz w:val="20"/>
        </w:rPr>
      </w:pPr>
    </w:p>
    <w:p w:rsidR="00FB5107" w:rsidRDefault="00FB5107" w:rsidP="00F77E3D">
      <w:pPr>
        <w:tabs>
          <w:tab w:val="left" w:pos="1080"/>
        </w:tabs>
        <w:spacing w:after="0"/>
        <w:rPr>
          <w:rFonts w:ascii="Courier New" w:hAnsi="Courier New" w:cs="Courier New"/>
          <w:sz w:val="20"/>
        </w:rPr>
      </w:pPr>
      <w:r>
        <w:rPr>
          <w:rFonts w:ascii="Courier New" w:hAnsi="Courier New" w:cs="Courier New"/>
          <w:sz w:val="20"/>
        </w:rPr>
        <w:t xml:space="preserve">        (6) If the counselee</w:t>
      </w:r>
      <w:r w:rsidRPr="003B6989">
        <w:rPr>
          <w:rFonts w:ascii="Courier New" w:hAnsi="Courier New" w:cs="Courier New"/>
          <w:sz w:val="20"/>
        </w:rPr>
        <w:t xml:space="preserve"> does not show the expected improvement in conduct, follow-up counseling sessions may be nec</w:t>
      </w:r>
      <w:r>
        <w:rPr>
          <w:rFonts w:ascii="Courier New" w:hAnsi="Courier New" w:cs="Courier New"/>
          <w:sz w:val="20"/>
        </w:rPr>
        <w:t>essary.  It is at the discretion of the counselee</w:t>
      </w:r>
      <w:r w:rsidRPr="003B6989">
        <w:rPr>
          <w:rFonts w:ascii="Courier New" w:hAnsi="Courier New" w:cs="Courier New"/>
          <w:sz w:val="20"/>
        </w:rPr>
        <w:t xml:space="preserve">’s next-in-command to decide whether the problem necessitates additional </w:t>
      </w:r>
      <w:r>
        <w:rPr>
          <w:rFonts w:ascii="Courier New" w:hAnsi="Courier New" w:cs="Courier New"/>
          <w:sz w:val="20"/>
        </w:rPr>
        <w:t>counseling sessions or involving</w:t>
      </w:r>
      <w:r w:rsidRPr="003B6989">
        <w:rPr>
          <w:rFonts w:ascii="Courier New" w:hAnsi="Courier New" w:cs="Courier New"/>
          <w:sz w:val="20"/>
        </w:rPr>
        <w:t xml:space="preserve"> the chain of command for </w:t>
      </w:r>
      <w:r>
        <w:rPr>
          <w:rFonts w:ascii="Courier New" w:hAnsi="Courier New" w:cs="Courier New"/>
          <w:sz w:val="20"/>
        </w:rPr>
        <w:t xml:space="preserve">further </w:t>
      </w:r>
      <w:r w:rsidRPr="003B6989">
        <w:rPr>
          <w:rFonts w:ascii="Courier New" w:hAnsi="Courier New" w:cs="Courier New"/>
          <w:sz w:val="20"/>
        </w:rPr>
        <w:t>action.</w:t>
      </w:r>
    </w:p>
    <w:p w:rsidR="00FB5107" w:rsidRDefault="00FB5107" w:rsidP="00F77E3D">
      <w:pPr>
        <w:tabs>
          <w:tab w:val="left" w:pos="1080"/>
        </w:tabs>
        <w:spacing w:after="0"/>
        <w:rPr>
          <w:rFonts w:ascii="Courier New" w:hAnsi="Courier New" w:cs="Courier New"/>
          <w:sz w:val="20"/>
        </w:rPr>
      </w:pPr>
    </w:p>
    <w:p w:rsidR="00FB5107" w:rsidRDefault="00FB5107" w:rsidP="00F77E3D">
      <w:pPr>
        <w:tabs>
          <w:tab w:val="left" w:pos="1080"/>
        </w:tabs>
        <w:spacing w:after="0"/>
        <w:rPr>
          <w:rFonts w:ascii="Courier New" w:hAnsi="Courier New" w:cs="Courier New"/>
          <w:sz w:val="20"/>
        </w:rPr>
      </w:pPr>
      <w:r>
        <w:rPr>
          <w:rFonts w:ascii="Courier New" w:hAnsi="Courier New" w:cs="Courier New"/>
          <w:sz w:val="20"/>
        </w:rPr>
        <w:t xml:space="preserve">        (7)  Should a student</w:t>
      </w:r>
      <w:r w:rsidRPr="003B6989">
        <w:rPr>
          <w:rFonts w:ascii="Courier New" w:hAnsi="Courier New" w:cs="Courier New"/>
          <w:sz w:val="20"/>
        </w:rPr>
        <w:t>’s behavioral problems require intervention from the Battalion Staff, the Platoon Commander should notify the Battalion Staff of the situation and discuss a course of action, such as further counseling sessions or a Midshipman Review Board.</w:t>
      </w:r>
    </w:p>
    <w:p w:rsidR="00FB5107" w:rsidRDefault="00FB5107" w:rsidP="00F77E3D">
      <w:pPr>
        <w:tabs>
          <w:tab w:val="left" w:pos="1080"/>
        </w:tabs>
        <w:spacing w:after="0"/>
        <w:rPr>
          <w:rFonts w:ascii="Courier New" w:hAnsi="Courier New" w:cs="Courier New"/>
          <w:sz w:val="20"/>
        </w:rPr>
      </w:pPr>
    </w:p>
    <w:p w:rsidR="00FB5107" w:rsidRDefault="00FB5107" w:rsidP="00F77E3D">
      <w:pPr>
        <w:tabs>
          <w:tab w:val="left" w:pos="1080"/>
        </w:tabs>
        <w:spacing w:after="0"/>
        <w:rPr>
          <w:rFonts w:ascii="Courier New" w:hAnsi="Courier New" w:cs="Courier New"/>
          <w:sz w:val="20"/>
        </w:rPr>
      </w:pPr>
      <w:r>
        <w:rPr>
          <w:rFonts w:ascii="Courier New" w:hAnsi="Courier New" w:cs="Courier New"/>
          <w:sz w:val="20"/>
        </w:rPr>
        <w:t xml:space="preserve">    b.  </w:t>
      </w:r>
      <w:r w:rsidRPr="00CF6E40">
        <w:rPr>
          <w:rFonts w:ascii="Courier New" w:hAnsi="Courier New" w:cs="Courier New"/>
          <w:sz w:val="20"/>
          <w:u w:val="single"/>
        </w:rPr>
        <w:t>Remediation</w:t>
      </w:r>
      <w:r w:rsidR="00215969">
        <w:rPr>
          <w:rFonts w:ascii="Courier New" w:hAnsi="Courier New" w:cs="Courier New"/>
          <w:sz w:val="20"/>
          <w:u w:val="single"/>
        </w:rPr>
        <w:t>.</w:t>
      </w:r>
    </w:p>
    <w:p w:rsidR="00FB5107" w:rsidRDefault="00FB5107" w:rsidP="00F77E3D">
      <w:pPr>
        <w:tabs>
          <w:tab w:val="left" w:pos="1080"/>
        </w:tabs>
        <w:spacing w:after="0"/>
        <w:rPr>
          <w:rFonts w:ascii="Courier New" w:hAnsi="Courier New" w:cs="Courier New"/>
          <w:sz w:val="20"/>
        </w:rPr>
      </w:pPr>
    </w:p>
    <w:p w:rsidR="00FB5107" w:rsidRDefault="00FB5107" w:rsidP="00F77E3D">
      <w:pPr>
        <w:tabs>
          <w:tab w:val="left" w:pos="1080"/>
        </w:tabs>
        <w:spacing w:after="0"/>
        <w:rPr>
          <w:rFonts w:ascii="Courier New" w:hAnsi="Courier New" w:cs="Courier New"/>
          <w:sz w:val="20"/>
        </w:rPr>
      </w:pPr>
      <w:r>
        <w:rPr>
          <w:rFonts w:ascii="Courier New" w:hAnsi="Courier New" w:cs="Courier New"/>
          <w:sz w:val="20"/>
        </w:rPr>
        <w:t xml:space="preserve">        (1) </w:t>
      </w:r>
      <w:r w:rsidRPr="00CF6E40">
        <w:rPr>
          <w:rFonts w:ascii="Courier New" w:hAnsi="Courier New" w:cs="Courier New"/>
          <w:sz w:val="20"/>
          <w:u w:val="single"/>
        </w:rPr>
        <w:t>Purpose</w:t>
      </w:r>
      <w:r w:rsidRPr="003B6989">
        <w:rPr>
          <w:rFonts w:ascii="Courier New" w:hAnsi="Courier New" w:cs="Courier New"/>
          <w:i/>
          <w:sz w:val="20"/>
        </w:rPr>
        <w:t>.</w:t>
      </w:r>
      <w:r w:rsidRPr="003B6989">
        <w:rPr>
          <w:rFonts w:ascii="Courier New" w:hAnsi="Courier New" w:cs="Courier New"/>
          <w:sz w:val="20"/>
        </w:rPr>
        <w:t xml:space="preserve">  To determine means by which, through effective leadership, the substandard performer can be brought back in line with the standards of conduct.</w:t>
      </w:r>
    </w:p>
    <w:p w:rsidR="00FB5107" w:rsidRDefault="00FB5107" w:rsidP="00F77E3D">
      <w:pPr>
        <w:tabs>
          <w:tab w:val="left" w:pos="1080"/>
        </w:tabs>
        <w:spacing w:after="0"/>
        <w:rPr>
          <w:rFonts w:ascii="Courier New" w:hAnsi="Courier New" w:cs="Courier New"/>
          <w:i/>
          <w:sz w:val="20"/>
        </w:rPr>
      </w:pPr>
    </w:p>
    <w:p w:rsidR="00FB5107" w:rsidRDefault="00FB5107" w:rsidP="00F77E3D">
      <w:pPr>
        <w:tabs>
          <w:tab w:val="left" w:pos="1080"/>
        </w:tabs>
        <w:spacing w:after="0"/>
        <w:rPr>
          <w:rFonts w:ascii="Courier New" w:hAnsi="Courier New" w:cs="Courier New"/>
          <w:sz w:val="20"/>
        </w:rPr>
      </w:pPr>
      <w:r>
        <w:rPr>
          <w:rFonts w:ascii="Courier New" w:hAnsi="Courier New" w:cs="Courier New"/>
          <w:i/>
          <w:sz w:val="20"/>
        </w:rPr>
        <w:t xml:space="preserve">        </w:t>
      </w:r>
      <w:r w:rsidRPr="00CF6E40">
        <w:rPr>
          <w:rFonts w:ascii="Courier New" w:hAnsi="Courier New" w:cs="Courier New"/>
          <w:sz w:val="20"/>
        </w:rPr>
        <w:t xml:space="preserve">(2) </w:t>
      </w:r>
      <w:r w:rsidRPr="00CF6E40">
        <w:rPr>
          <w:rFonts w:ascii="Courier New" w:hAnsi="Courier New" w:cs="Courier New"/>
          <w:sz w:val="20"/>
          <w:u w:val="single"/>
        </w:rPr>
        <w:t>Means</w:t>
      </w:r>
      <w:r w:rsidRPr="003B6989">
        <w:rPr>
          <w:rFonts w:ascii="Courier New" w:hAnsi="Courier New" w:cs="Courier New"/>
          <w:i/>
          <w:sz w:val="20"/>
        </w:rPr>
        <w:t>.</w:t>
      </w:r>
      <w:r w:rsidRPr="003B6989">
        <w:rPr>
          <w:rFonts w:ascii="Courier New" w:hAnsi="Courier New" w:cs="Courier New"/>
          <w:sz w:val="20"/>
        </w:rPr>
        <w:t xml:space="preserve">  Any and all means for remediation (other than constructive performance counseling by the </w:t>
      </w:r>
      <w:r>
        <w:rPr>
          <w:rFonts w:ascii="Courier New" w:hAnsi="Courier New" w:cs="Courier New"/>
          <w:sz w:val="20"/>
        </w:rPr>
        <w:t>direct superior) are recommended</w:t>
      </w:r>
      <w:r w:rsidRPr="003B6989">
        <w:rPr>
          <w:rFonts w:ascii="Courier New" w:hAnsi="Courier New" w:cs="Courier New"/>
          <w:sz w:val="20"/>
        </w:rPr>
        <w:t xml:space="preserve"> by senior student officers </w:t>
      </w:r>
      <w:r>
        <w:rPr>
          <w:rFonts w:ascii="Courier New" w:hAnsi="Courier New" w:cs="Courier New"/>
          <w:sz w:val="20"/>
        </w:rPr>
        <w:t>and must be approved by the</w:t>
      </w:r>
      <w:r w:rsidRPr="003B6989">
        <w:rPr>
          <w:rFonts w:ascii="Courier New" w:hAnsi="Courier New" w:cs="Courier New"/>
          <w:sz w:val="20"/>
        </w:rPr>
        <w:t xml:space="preserve"> AMOI and class advisors.  No special techniques or tools for remediation (such as</w:t>
      </w:r>
      <w:r>
        <w:rPr>
          <w:rFonts w:ascii="Courier New" w:hAnsi="Courier New" w:cs="Courier New"/>
          <w:sz w:val="20"/>
        </w:rPr>
        <w:t xml:space="preserve"> assignment of extra duties, extra military instruction</w:t>
      </w:r>
      <w:r w:rsidRPr="003B6989">
        <w:rPr>
          <w:rFonts w:ascii="Courier New" w:hAnsi="Courier New" w:cs="Courier New"/>
          <w:sz w:val="20"/>
        </w:rPr>
        <w:t>, essays, etc.) are authorized without express approval of the commanding officer.</w:t>
      </w:r>
    </w:p>
    <w:p w:rsidR="00FB5107" w:rsidRDefault="00FB5107" w:rsidP="00F77E3D">
      <w:pPr>
        <w:tabs>
          <w:tab w:val="left" w:pos="1080"/>
        </w:tabs>
        <w:spacing w:after="0"/>
        <w:rPr>
          <w:rFonts w:ascii="Courier New" w:hAnsi="Courier New" w:cs="Courier New"/>
          <w:sz w:val="20"/>
        </w:rPr>
      </w:pPr>
    </w:p>
    <w:p w:rsidR="00FB5107" w:rsidRDefault="00FB5107" w:rsidP="00F77E3D">
      <w:pPr>
        <w:tabs>
          <w:tab w:val="left" w:pos="1080"/>
        </w:tabs>
        <w:spacing w:after="0"/>
        <w:rPr>
          <w:rFonts w:ascii="Courier New" w:hAnsi="Courier New" w:cs="Courier New"/>
          <w:sz w:val="20"/>
          <w:u w:val="single"/>
        </w:rPr>
      </w:pPr>
      <w:r>
        <w:rPr>
          <w:rFonts w:ascii="Courier New" w:hAnsi="Courier New" w:cs="Courier New"/>
          <w:sz w:val="20"/>
        </w:rPr>
        <w:t xml:space="preserve">    c.  </w:t>
      </w:r>
      <w:r>
        <w:rPr>
          <w:rFonts w:ascii="Courier New" w:hAnsi="Courier New" w:cs="Courier New"/>
          <w:sz w:val="20"/>
          <w:u w:val="single"/>
        </w:rPr>
        <w:t>Instructions for Completing Counseling Report</w:t>
      </w:r>
      <w:r w:rsidR="00215969">
        <w:rPr>
          <w:rFonts w:ascii="Courier New" w:hAnsi="Courier New" w:cs="Courier New"/>
          <w:sz w:val="20"/>
          <w:u w:val="single"/>
        </w:rPr>
        <w:t>.</w:t>
      </w:r>
    </w:p>
    <w:p w:rsidR="00FB5107" w:rsidRDefault="00FB5107" w:rsidP="00F77E3D">
      <w:pPr>
        <w:tabs>
          <w:tab w:val="left" w:pos="1080"/>
        </w:tabs>
        <w:spacing w:after="0"/>
        <w:rPr>
          <w:rFonts w:ascii="Courier New" w:hAnsi="Courier New" w:cs="Courier New"/>
          <w:sz w:val="20"/>
        </w:rPr>
      </w:pPr>
    </w:p>
    <w:p w:rsidR="00FB5107" w:rsidRDefault="00FB5107" w:rsidP="00F77E3D">
      <w:pPr>
        <w:tabs>
          <w:tab w:val="left" w:pos="1080"/>
        </w:tabs>
        <w:spacing w:after="0"/>
        <w:rPr>
          <w:rFonts w:ascii="Courier New" w:hAnsi="Courier New" w:cs="Courier New"/>
          <w:sz w:val="20"/>
        </w:rPr>
      </w:pPr>
      <w:r>
        <w:rPr>
          <w:rFonts w:ascii="Courier New" w:hAnsi="Courier New" w:cs="Courier New"/>
          <w:sz w:val="20"/>
        </w:rPr>
        <w:t xml:space="preserve">        (1) The counseling report shall be either typed or printed out and completed by hand in black ink.</w:t>
      </w:r>
    </w:p>
    <w:p w:rsidR="00FB5107" w:rsidRDefault="00FB5107" w:rsidP="00F77E3D">
      <w:pPr>
        <w:tabs>
          <w:tab w:val="left" w:pos="1080"/>
        </w:tabs>
        <w:spacing w:after="0"/>
        <w:rPr>
          <w:rFonts w:ascii="Courier New" w:hAnsi="Courier New" w:cs="Courier New"/>
          <w:sz w:val="20"/>
        </w:rPr>
      </w:pPr>
    </w:p>
    <w:p w:rsidR="00FB5107" w:rsidRDefault="00FB5107" w:rsidP="00F77E3D">
      <w:pPr>
        <w:tabs>
          <w:tab w:val="left" w:pos="1080"/>
        </w:tabs>
        <w:spacing w:after="0"/>
        <w:rPr>
          <w:rFonts w:ascii="Courier New" w:hAnsi="Courier New" w:cs="Courier New"/>
          <w:sz w:val="20"/>
        </w:rPr>
      </w:pPr>
      <w:r>
        <w:rPr>
          <w:rFonts w:ascii="Courier New" w:hAnsi="Courier New" w:cs="Courier New"/>
          <w:sz w:val="20"/>
        </w:rPr>
        <w:t xml:space="preserve">        (2) Complete date, counselee’s name (Last, First, MI) and rank, counselor’s name (Last, First, MI) and rank.</w:t>
      </w:r>
    </w:p>
    <w:p w:rsidR="00FB5107" w:rsidRDefault="00FB5107" w:rsidP="00F77E3D">
      <w:pPr>
        <w:tabs>
          <w:tab w:val="left" w:pos="1080"/>
        </w:tabs>
        <w:spacing w:after="0"/>
        <w:rPr>
          <w:rFonts w:ascii="Courier New" w:hAnsi="Courier New" w:cs="Courier New"/>
          <w:sz w:val="20"/>
        </w:rPr>
      </w:pPr>
    </w:p>
    <w:p w:rsidR="00FB5107" w:rsidRDefault="00FB5107" w:rsidP="00F77E3D">
      <w:pPr>
        <w:tabs>
          <w:tab w:val="left" w:pos="1080"/>
        </w:tabs>
        <w:spacing w:after="0"/>
        <w:rPr>
          <w:rFonts w:ascii="Courier New" w:hAnsi="Courier New" w:cs="Courier New"/>
          <w:sz w:val="20"/>
        </w:rPr>
      </w:pPr>
      <w:r>
        <w:rPr>
          <w:rFonts w:ascii="Courier New" w:hAnsi="Courier New" w:cs="Courier New"/>
          <w:sz w:val="20"/>
        </w:rPr>
        <w:t xml:space="preserve">        (3) Mark the appropriate category of counseling: (1) Repeated Performance; (2) Praise; or (3) Discipline.</w:t>
      </w:r>
    </w:p>
    <w:p w:rsidR="00FB5107" w:rsidRDefault="00FB5107" w:rsidP="00F77E3D">
      <w:pPr>
        <w:tabs>
          <w:tab w:val="left" w:pos="1080"/>
        </w:tabs>
        <w:spacing w:after="0"/>
        <w:rPr>
          <w:rFonts w:ascii="Courier New" w:hAnsi="Courier New" w:cs="Courier New"/>
          <w:sz w:val="20"/>
        </w:rPr>
      </w:pPr>
    </w:p>
    <w:p w:rsidR="00FB5107" w:rsidRDefault="00FB5107" w:rsidP="00F77E3D">
      <w:pPr>
        <w:tabs>
          <w:tab w:val="left" w:pos="1080"/>
        </w:tabs>
        <w:spacing w:after="0"/>
        <w:rPr>
          <w:rFonts w:ascii="Courier New" w:hAnsi="Courier New" w:cs="Courier New"/>
          <w:sz w:val="20"/>
        </w:rPr>
      </w:pPr>
      <w:r>
        <w:rPr>
          <w:rFonts w:ascii="Courier New" w:hAnsi="Courier New" w:cs="Courier New"/>
          <w:sz w:val="20"/>
        </w:rPr>
        <w:t xml:space="preserve">        (4) Mark the appropriate reason for counseling (one category and one reason, e.g. mark “repeated performance” and then “exemplary” or “ineffective” to indicate what type of repeated performance):</w:t>
      </w:r>
    </w:p>
    <w:p w:rsidR="00FB5107" w:rsidRDefault="00FB5107" w:rsidP="00F77E3D">
      <w:pPr>
        <w:tabs>
          <w:tab w:val="left" w:pos="1080"/>
        </w:tabs>
        <w:spacing w:after="0"/>
        <w:rPr>
          <w:rFonts w:ascii="Courier New" w:hAnsi="Courier New" w:cs="Courier New"/>
          <w:sz w:val="20"/>
        </w:rPr>
      </w:pPr>
    </w:p>
    <w:p w:rsidR="00FB5107" w:rsidRDefault="00FB5107" w:rsidP="00F77E3D">
      <w:pPr>
        <w:tabs>
          <w:tab w:val="left" w:pos="1080"/>
        </w:tabs>
        <w:spacing w:after="0"/>
        <w:rPr>
          <w:rFonts w:ascii="Courier New" w:hAnsi="Courier New" w:cs="Courier New"/>
          <w:sz w:val="20"/>
        </w:rPr>
      </w:pPr>
      <w:r>
        <w:rPr>
          <w:rFonts w:ascii="Courier New" w:hAnsi="Courier New" w:cs="Courier New"/>
          <w:sz w:val="20"/>
        </w:rPr>
        <w:tab/>
      </w:r>
      <w:r>
        <w:rPr>
          <w:rFonts w:ascii="Courier New" w:hAnsi="Courier New" w:cs="Courier New"/>
          <w:sz w:val="20"/>
        </w:rPr>
        <w:tab/>
        <w:t xml:space="preserve">(a) </w:t>
      </w:r>
      <w:r w:rsidRPr="0023416E">
        <w:rPr>
          <w:rFonts w:ascii="Courier New" w:hAnsi="Courier New" w:cs="Courier New"/>
          <w:sz w:val="20"/>
          <w:u w:val="single"/>
        </w:rPr>
        <w:t>Repeated Performance</w:t>
      </w:r>
      <w:r>
        <w:rPr>
          <w:rFonts w:ascii="Courier New" w:hAnsi="Courier New" w:cs="Courier New"/>
          <w:sz w:val="20"/>
        </w:rPr>
        <w:t>:</w:t>
      </w:r>
    </w:p>
    <w:p w:rsidR="00FB5107" w:rsidRDefault="00FB5107" w:rsidP="00F77E3D">
      <w:pPr>
        <w:tabs>
          <w:tab w:val="left" w:pos="1080"/>
        </w:tabs>
        <w:spacing w:after="0"/>
        <w:rPr>
          <w:rFonts w:ascii="Courier New" w:hAnsi="Courier New" w:cs="Courier New"/>
          <w:sz w:val="20"/>
        </w:rPr>
      </w:pPr>
    </w:p>
    <w:p w:rsidR="00FB5107" w:rsidRDefault="00FB5107" w:rsidP="00F77E3D">
      <w:pPr>
        <w:tabs>
          <w:tab w:val="left" w:pos="1080"/>
        </w:tabs>
        <w:spacing w:after="0"/>
        <w:rPr>
          <w:rFonts w:ascii="Courier New" w:hAnsi="Courier New" w:cs="Courier New"/>
          <w:sz w:val="20"/>
        </w:rPr>
      </w:pPr>
      <w:r>
        <w:rPr>
          <w:rFonts w:ascii="Courier New" w:hAnsi="Courier New" w:cs="Courier New"/>
          <w:sz w:val="20"/>
        </w:rPr>
        <w:tab/>
      </w:r>
      <w:r>
        <w:rPr>
          <w:rFonts w:ascii="Courier New" w:hAnsi="Courier New" w:cs="Courier New"/>
          <w:sz w:val="20"/>
        </w:rPr>
        <w:tab/>
        <w:t xml:space="preserve">    </w:t>
      </w:r>
      <w:r w:rsidRPr="0023416E">
        <w:rPr>
          <w:rFonts w:ascii="Courier New" w:hAnsi="Courier New" w:cs="Courier New"/>
          <w:sz w:val="20"/>
          <w:u w:val="single"/>
        </w:rPr>
        <w:t>1</w:t>
      </w:r>
      <w:r>
        <w:rPr>
          <w:rFonts w:ascii="Courier New" w:hAnsi="Courier New" w:cs="Courier New"/>
          <w:sz w:val="20"/>
        </w:rPr>
        <w:t xml:space="preserve">.  </w:t>
      </w:r>
      <w:r w:rsidRPr="0023416E">
        <w:rPr>
          <w:rFonts w:ascii="Courier New" w:hAnsi="Courier New" w:cs="Courier New"/>
          <w:sz w:val="20"/>
          <w:u w:val="single"/>
        </w:rPr>
        <w:t>Exemplary</w:t>
      </w:r>
      <w:r>
        <w:rPr>
          <w:rFonts w:ascii="Courier New" w:hAnsi="Courier New" w:cs="Courier New"/>
          <w:sz w:val="20"/>
        </w:rPr>
        <w:t>.  Student has shown a trend of exemplary performance which deserves recognition.  Ex: student continually outperforms expectations.</w:t>
      </w:r>
    </w:p>
    <w:p w:rsidR="00FB5107" w:rsidRDefault="00FB5107" w:rsidP="00F77E3D">
      <w:pPr>
        <w:tabs>
          <w:tab w:val="left" w:pos="1080"/>
        </w:tabs>
        <w:spacing w:after="0"/>
        <w:rPr>
          <w:rFonts w:ascii="Courier New" w:hAnsi="Courier New" w:cs="Courier New"/>
          <w:sz w:val="20"/>
        </w:rPr>
      </w:pPr>
    </w:p>
    <w:p w:rsidR="00FB5107" w:rsidRDefault="00FB5107" w:rsidP="00F77E3D">
      <w:pPr>
        <w:tabs>
          <w:tab w:val="left" w:pos="1080"/>
        </w:tabs>
        <w:spacing w:after="0"/>
        <w:rPr>
          <w:rFonts w:ascii="Courier New" w:hAnsi="Courier New" w:cs="Courier New"/>
          <w:sz w:val="20"/>
        </w:rPr>
      </w:pPr>
      <w:r>
        <w:rPr>
          <w:rFonts w:ascii="Courier New" w:hAnsi="Courier New" w:cs="Courier New"/>
          <w:sz w:val="20"/>
        </w:rPr>
        <w:tab/>
      </w:r>
      <w:r>
        <w:rPr>
          <w:rFonts w:ascii="Courier New" w:hAnsi="Courier New" w:cs="Courier New"/>
          <w:sz w:val="20"/>
        </w:rPr>
        <w:tab/>
        <w:t xml:space="preserve">    </w:t>
      </w:r>
      <w:r w:rsidRPr="0023416E">
        <w:rPr>
          <w:rFonts w:ascii="Courier New" w:hAnsi="Courier New" w:cs="Courier New"/>
          <w:sz w:val="20"/>
          <w:u w:val="single"/>
        </w:rPr>
        <w:t>2</w:t>
      </w:r>
      <w:r>
        <w:rPr>
          <w:rFonts w:ascii="Courier New" w:hAnsi="Courier New" w:cs="Courier New"/>
          <w:sz w:val="20"/>
        </w:rPr>
        <w:t xml:space="preserve">.  </w:t>
      </w:r>
      <w:r w:rsidRPr="0023416E">
        <w:rPr>
          <w:rFonts w:ascii="Courier New" w:hAnsi="Courier New" w:cs="Courier New"/>
          <w:sz w:val="20"/>
          <w:u w:val="single"/>
        </w:rPr>
        <w:t>Ineffective</w:t>
      </w:r>
      <w:r>
        <w:rPr>
          <w:rFonts w:ascii="Courier New" w:hAnsi="Courier New" w:cs="Courier New"/>
          <w:sz w:val="20"/>
        </w:rPr>
        <w:t>.  Student has shown a trend of ineffective performance which deserves attention.</w:t>
      </w:r>
    </w:p>
    <w:p w:rsidR="00FB5107" w:rsidRDefault="00FB5107" w:rsidP="00F77E3D">
      <w:pPr>
        <w:tabs>
          <w:tab w:val="left" w:pos="1080"/>
        </w:tabs>
        <w:spacing w:after="0"/>
        <w:rPr>
          <w:rFonts w:ascii="Courier New" w:hAnsi="Courier New" w:cs="Courier New"/>
          <w:sz w:val="20"/>
        </w:rPr>
      </w:pPr>
    </w:p>
    <w:p w:rsidR="00FB5107" w:rsidRDefault="00FB5107" w:rsidP="00F77E3D">
      <w:pPr>
        <w:tabs>
          <w:tab w:val="left" w:pos="1080"/>
        </w:tabs>
        <w:spacing w:after="0"/>
        <w:rPr>
          <w:rFonts w:ascii="Courier New" w:hAnsi="Courier New" w:cs="Courier New"/>
          <w:sz w:val="20"/>
        </w:rPr>
      </w:pPr>
      <w:r>
        <w:rPr>
          <w:rFonts w:ascii="Courier New" w:hAnsi="Courier New" w:cs="Courier New"/>
          <w:sz w:val="20"/>
        </w:rPr>
        <w:tab/>
      </w:r>
      <w:r>
        <w:rPr>
          <w:rFonts w:ascii="Courier New" w:hAnsi="Courier New" w:cs="Courier New"/>
          <w:sz w:val="20"/>
        </w:rPr>
        <w:tab/>
        <w:t xml:space="preserve">(b) </w:t>
      </w:r>
      <w:r w:rsidRPr="0023416E">
        <w:rPr>
          <w:rFonts w:ascii="Courier New" w:hAnsi="Courier New" w:cs="Courier New"/>
          <w:sz w:val="20"/>
          <w:u w:val="single"/>
        </w:rPr>
        <w:t>Praise</w:t>
      </w:r>
      <w:r>
        <w:rPr>
          <w:rFonts w:ascii="Courier New" w:hAnsi="Courier New" w:cs="Courier New"/>
          <w:sz w:val="20"/>
        </w:rPr>
        <w:t>:</w:t>
      </w:r>
    </w:p>
    <w:p w:rsidR="00FB5107" w:rsidRDefault="00FB5107" w:rsidP="00F77E3D">
      <w:pPr>
        <w:tabs>
          <w:tab w:val="left" w:pos="1080"/>
        </w:tabs>
        <w:spacing w:after="0"/>
        <w:rPr>
          <w:rFonts w:ascii="Courier New" w:hAnsi="Courier New" w:cs="Courier New"/>
          <w:sz w:val="20"/>
        </w:rPr>
      </w:pPr>
    </w:p>
    <w:p w:rsidR="00FB5107" w:rsidRDefault="00FB5107" w:rsidP="00F77E3D">
      <w:pPr>
        <w:tabs>
          <w:tab w:val="left" w:pos="1080"/>
        </w:tabs>
        <w:spacing w:after="0"/>
        <w:rPr>
          <w:rFonts w:ascii="Courier New" w:hAnsi="Courier New" w:cs="Courier New"/>
          <w:sz w:val="20"/>
        </w:rPr>
      </w:pPr>
      <w:r>
        <w:rPr>
          <w:rFonts w:ascii="Courier New" w:hAnsi="Courier New" w:cs="Courier New"/>
          <w:sz w:val="20"/>
        </w:rPr>
        <w:tab/>
      </w:r>
      <w:r>
        <w:rPr>
          <w:rFonts w:ascii="Courier New" w:hAnsi="Courier New" w:cs="Courier New"/>
          <w:sz w:val="20"/>
        </w:rPr>
        <w:tab/>
        <w:t xml:space="preserve">    </w:t>
      </w:r>
      <w:r w:rsidRPr="0023416E">
        <w:rPr>
          <w:rFonts w:ascii="Courier New" w:hAnsi="Courier New" w:cs="Courier New"/>
          <w:sz w:val="20"/>
          <w:u w:val="single"/>
        </w:rPr>
        <w:t>1</w:t>
      </w:r>
      <w:r>
        <w:rPr>
          <w:rFonts w:ascii="Courier New" w:hAnsi="Courier New" w:cs="Courier New"/>
          <w:sz w:val="20"/>
        </w:rPr>
        <w:t xml:space="preserve">.  </w:t>
      </w:r>
      <w:r w:rsidRPr="0023416E">
        <w:rPr>
          <w:rFonts w:ascii="Courier New" w:hAnsi="Courier New" w:cs="Courier New"/>
          <w:sz w:val="20"/>
          <w:u w:val="single"/>
        </w:rPr>
        <w:t>Conduct</w:t>
      </w:r>
      <w:r>
        <w:rPr>
          <w:rFonts w:ascii="Courier New" w:hAnsi="Courier New" w:cs="Courier New"/>
          <w:sz w:val="20"/>
        </w:rPr>
        <w:t>.  Student behaves in a way deserving of praise.  Ex: putting service before self.</w:t>
      </w:r>
    </w:p>
    <w:p w:rsidR="00FB5107" w:rsidRDefault="00FB5107" w:rsidP="00F77E3D">
      <w:pPr>
        <w:tabs>
          <w:tab w:val="left" w:pos="1080"/>
        </w:tabs>
        <w:spacing w:after="0"/>
        <w:rPr>
          <w:rFonts w:ascii="Courier New" w:hAnsi="Courier New" w:cs="Courier New"/>
          <w:sz w:val="20"/>
        </w:rPr>
      </w:pPr>
    </w:p>
    <w:p w:rsidR="00FB5107" w:rsidRDefault="00FB5107" w:rsidP="00F77E3D">
      <w:pPr>
        <w:tabs>
          <w:tab w:val="left" w:pos="1080"/>
        </w:tabs>
        <w:spacing w:after="0"/>
        <w:rPr>
          <w:rFonts w:ascii="Courier New" w:hAnsi="Courier New" w:cs="Courier New"/>
          <w:sz w:val="20"/>
        </w:rPr>
      </w:pPr>
      <w:r>
        <w:rPr>
          <w:rFonts w:ascii="Courier New" w:hAnsi="Courier New" w:cs="Courier New"/>
          <w:sz w:val="20"/>
        </w:rPr>
        <w:tab/>
      </w:r>
      <w:r>
        <w:rPr>
          <w:rFonts w:ascii="Courier New" w:hAnsi="Courier New" w:cs="Courier New"/>
          <w:sz w:val="20"/>
        </w:rPr>
        <w:tab/>
        <w:t xml:space="preserve">    </w:t>
      </w:r>
      <w:r w:rsidRPr="0023416E">
        <w:rPr>
          <w:rFonts w:ascii="Courier New" w:hAnsi="Courier New" w:cs="Courier New"/>
          <w:sz w:val="20"/>
          <w:u w:val="single"/>
        </w:rPr>
        <w:t>2</w:t>
      </w:r>
      <w:r>
        <w:rPr>
          <w:rFonts w:ascii="Courier New" w:hAnsi="Courier New" w:cs="Courier New"/>
          <w:sz w:val="20"/>
        </w:rPr>
        <w:t xml:space="preserve">.  </w:t>
      </w:r>
      <w:r w:rsidRPr="0023416E">
        <w:rPr>
          <w:rFonts w:ascii="Courier New" w:hAnsi="Courier New" w:cs="Courier New"/>
          <w:sz w:val="20"/>
          <w:u w:val="single"/>
        </w:rPr>
        <w:t>Action</w:t>
      </w:r>
      <w:r>
        <w:rPr>
          <w:rFonts w:ascii="Courier New" w:hAnsi="Courier New" w:cs="Courier New"/>
          <w:sz w:val="20"/>
        </w:rPr>
        <w:t>.  Student did something that deserves praise.  Ex: performed very well during naval science lab, PT, etc.</w:t>
      </w:r>
    </w:p>
    <w:p w:rsidR="00FB5107" w:rsidRDefault="00FB5107" w:rsidP="00F77E3D">
      <w:pPr>
        <w:tabs>
          <w:tab w:val="left" w:pos="1080"/>
        </w:tabs>
        <w:spacing w:after="0"/>
        <w:rPr>
          <w:rFonts w:ascii="Courier New" w:hAnsi="Courier New" w:cs="Courier New"/>
          <w:sz w:val="20"/>
        </w:rPr>
      </w:pPr>
    </w:p>
    <w:p w:rsidR="00FB5107" w:rsidRDefault="00FB5107" w:rsidP="00F77E3D">
      <w:pPr>
        <w:tabs>
          <w:tab w:val="left" w:pos="1080"/>
        </w:tabs>
        <w:spacing w:after="0"/>
        <w:rPr>
          <w:rFonts w:ascii="Courier New" w:hAnsi="Courier New" w:cs="Courier New"/>
          <w:sz w:val="20"/>
        </w:rPr>
      </w:pPr>
      <w:r>
        <w:rPr>
          <w:rFonts w:ascii="Courier New" w:hAnsi="Courier New" w:cs="Courier New"/>
          <w:sz w:val="20"/>
        </w:rPr>
        <w:tab/>
      </w:r>
      <w:r>
        <w:rPr>
          <w:rFonts w:ascii="Courier New" w:hAnsi="Courier New" w:cs="Courier New"/>
          <w:sz w:val="20"/>
        </w:rPr>
        <w:tab/>
        <w:t xml:space="preserve">    </w:t>
      </w:r>
      <w:r w:rsidRPr="0023416E">
        <w:rPr>
          <w:rFonts w:ascii="Courier New" w:hAnsi="Courier New" w:cs="Courier New"/>
          <w:sz w:val="20"/>
          <w:u w:val="single"/>
        </w:rPr>
        <w:t>3</w:t>
      </w:r>
      <w:r>
        <w:rPr>
          <w:rFonts w:ascii="Courier New" w:hAnsi="Courier New" w:cs="Courier New"/>
          <w:sz w:val="20"/>
        </w:rPr>
        <w:t xml:space="preserve">.  </w:t>
      </w:r>
      <w:r w:rsidRPr="0023416E">
        <w:rPr>
          <w:rFonts w:ascii="Courier New" w:hAnsi="Courier New" w:cs="Courier New"/>
          <w:sz w:val="20"/>
          <w:u w:val="single"/>
        </w:rPr>
        <w:t>Other</w:t>
      </w:r>
      <w:r>
        <w:rPr>
          <w:rFonts w:ascii="Courier New" w:hAnsi="Courier New" w:cs="Courier New"/>
          <w:sz w:val="20"/>
        </w:rPr>
        <w:t>.  Anything not covered deserving of praise.</w:t>
      </w:r>
    </w:p>
    <w:p w:rsidR="00FB5107" w:rsidRDefault="00FB5107" w:rsidP="00F77E3D">
      <w:pPr>
        <w:tabs>
          <w:tab w:val="left" w:pos="1080"/>
        </w:tabs>
        <w:spacing w:after="0"/>
        <w:rPr>
          <w:rFonts w:ascii="Courier New" w:hAnsi="Courier New" w:cs="Courier New"/>
          <w:sz w:val="20"/>
        </w:rPr>
      </w:pPr>
    </w:p>
    <w:p w:rsidR="00FB5107" w:rsidRDefault="00FB5107" w:rsidP="00F77E3D">
      <w:pPr>
        <w:tabs>
          <w:tab w:val="left" w:pos="1080"/>
        </w:tabs>
        <w:spacing w:after="0"/>
        <w:rPr>
          <w:rFonts w:ascii="Courier New" w:hAnsi="Courier New" w:cs="Courier New"/>
          <w:sz w:val="20"/>
        </w:rPr>
      </w:pPr>
      <w:r>
        <w:rPr>
          <w:rFonts w:ascii="Courier New" w:hAnsi="Courier New" w:cs="Courier New"/>
          <w:sz w:val="20"/>
        </w:rPr>
        <w:tab/>
      </w:r>
      <w:r>
        <w:rPr>
          <w:rFonts w:ascii="Courier New" w:hAnsi="Courier New" w:cs="Courier New"/>
          <w:sz w:val="20"/>
        </w:rPr>
        <w:tab/>
        <w:t xml:space="preserve">(c) </w:t>
      </w:r>
      <w:r w:rsidRPr="0023416E">
        <w:rPr>
          <w:rFonts w:ascii="Courier New" w:hAnsi="Courier New" w:cs="Courier New"/>
          <w:sz w:val="20"/>
          <w:u w:val="single"/>
        </w:rPr>
        <w:t>Discipline</w:t>
      </w:r>
      <w:r>
        <w:rPr>
          <w:rFonts w:ascii="Courier New" w:hAnsi="Courier New" w:cs="Courier New"/>
          <w:sz w:val="20"/>
        </w:rPr>
        <w:t>:</w:t>
      </w:r>
    </w:p>
    <w:p w:rsidR="00FB5107" w:rsidRDefault="00FB5107" w:rsidP="00F77E3D">
      <w:pPr>
        <w:tabs>
          <w:tab w:val="left" w:pos="1080"/>
        </w:tabs>
        <w:spacing w:after="0"/>
        <w:rPr>
          <w:rFonts w:ascii="Courier New" w:hAnsi="Courier New" w:cs="Courier New"/>
          <w:sz w:val="20"/>
        </w:rPr>
      </w:pPr>
    </w:p>
    <w:p w:rsidR="00FB5107" w:rsidRDefault="00FB5107" w:rsidP="00F77E3D">
      <w:pPr>
        <w:tabs>
          <w:tab w:val="left" w:pos="1080"/>
        </w:tabs>
        <w:spacing w:after="0"/>
        <w:rPr>
          <w:rFonts w:ascii="Courier New" w:hAnsi="Courier New" w:cs="Courier New"/>
          <w:sz w:val="20"/>
        </w:rPr>
      </w:pPr>
      <w:r>
        <w:rPr>
          <w:rFonts w:ascii="Courier New" w:hAnsi="Courier New" w:cs="Courier New"/>
          <w:sz w:val="20"/>
        </w:rPr>
        <w:tab/>
      </w:r>
      <w:r>
        <w:rPr>
          <w:rFonts w:ascii="Courier New" w:hAnsi="Courier New" w:cs="Courier New"/>
          <w:sz w:val="20"/>
        </w:rPr>
        <w:tab/>
        <w:t xml:space="preserve">    </w:t>
      </w:r>
      <w:r w:rsidRPr="00F46721">
        <w:rPr>
          <w:rFonts w:ascii="Courier New" w:hAnsi="Courier New" w:cs="Courier New"/>
          <w:sz w:val="20"/>
          <w:u w:val="single"/>
        </w:rPr>
        <w:t>1</w:t>
      </w:r>
      <w:r>
        <w:rPr>
          <w:rFonts w:ascii="Courier New" w:hAnsi="Courier New" w:cs="Courier New"/>
          <w:sz w:val="20"/>
        </w:rPr>
        <w:t xml:space="preserve">.  </w:t>
      </w:r>
      <w:r w:rsidRPr="00F46721">
        <w:rPr>
          <w:rFonts w:ascii="Courier New" w:hAnsi="Courier New" w:cs="Courier New"/>
          <w:sz w:val="20"/>
          <w:u w:val="single"/>
        </w:rPr>
        <w:t>Behavior</w:t>
      </w:r>
      <w:r>
        <w:rPr>
          <w:rFonts w:ascii="Courier New" w:hAnsi="Courier New" w:cs="Courier New"/>
          <w:sz w:val="20"/>
        </w:rPr>
        <w:t>.  Student behaved in a way deserving of discipline.  Ex: verbal disrespect, blatant disregard, etc.</w:t>
      </w:r>
    </w:p>
    <w:p w:rsidR="00FB5107" w:rsidRDefault="00FB5107" w:rsidP="00F77E3D">
      <w:pPr>
        <w:tabs>
          <w:tab w:val="left" w:pos="1080"/>
        </w:tabs>
        <w:spacing w:after="0"/>
        <w:rPr>
          <w:rFonts w:ascii="Courier New" w:hAnsi="Courier New" w:cs="Courier New"/>
          <w:sz w:val="20"/>
        </w:rPr>
      </w:pPr>
    </w:p>
    <w:p w:rsidR="00FB5107" w:rsidRDefault="00FB5107" w:rsidP="00F77E3D">
      <w:pPr>
        <w:tabs>
          <w:tab w:val="left" w:pos="1080"/>
        </w:tabs>
        <w:spacing w:after="0"/>
        <w:rPr>
          <w:rFonts w:ascii="Courier New" w:hAnsi="Courier New" w:cs="Courier New"/>
          <w:sz w:val="20"/>
        </w:rPr>
      </w:pPr>
      <w:r>
        <w:rPr>
          <w:rFonts w:ascii="Courier New" w:hAnsi="Courier New" w:cs="Courier New"/>
          <w:sz w:val="20"/>
        </w:rPr>
        <w:tab/>
      </w:r>
      <w:r>
        <w:rPr>
          <w:rFonts w:ascii="Courier New" w:hAnsi="Courier New" w:cs="Courier New"/>
          <w:sz w:val="20"/>
        </w:rPr>
        <w:tab/>
        <w:t xml:space="preserve">    </w:t>
      </w:r>
      <w:r w:rsidRPr="00F46721">
        <w:rPr>
          <w:rFonts w:ascii="Courier New" w:hAnsi="Courier New" w:cs="Courier New"/>
          <w:sz w:val="20"/>
          <w:u w:val="single"/>
        </w:rPr>
        <w:t>2</w:t>
      </w:r>
      <w:r>
        <w:rPr>
          <w:rFonts w:ascii="Courier New" w:hAnsi="Courier New" w:cs="Courier New"/>
          <w:sz w:val="20"/>
        </w:rPr>
        <w:t xml:space="preserve">.  </w:t>
      </w:r>
      <w:r w:rsidRPr="00F46721">
        <w:rPr>
          <w:rFonts w:ascii="Courier New" w:hAnsi="Courier New" w:cs="Courier New"/>
          <w:sz w:val="20"/>
          <w:u w:val="single"/>
        </w:rPr>
        <w:t>Incident</w:t>
      </w:r>
      <w:r>
        <w:rPr>
          <w:rFonts w:ascii="Courier New" w:hAnsi="Courier New" w:cs="Courier New"/>
          <w:sz w:val="20"/>
        </w:rPr>
        <w:t>.  Student did something deserving of discipline.  Ex: failed PFA/PFT, failing grade, UA, etc.</w:t>
      </w:r>
    </w:p>
    <w:p w:rsidR="00FB5107" w:rsidRDefault="00FB5107" w:rsidP="00F77E3D">
      <w:pPr>
        <w:tabs>
          <w:tab w:val="left" w:pos="1080"/>
        </w:tabs>
        <w:spacing w:after="0"/>
        <w:rPr>
          <w:rFonts w:ascii="Courier New" w:hAnsi="Courier New" w:cs="Courier New"/>
          <w:sz w:val="20"/>
        </w:rPr>
      </w:pPr>
    </w:p>
    <w:p w:rsidR="00FB5107" w:rsidRDefault="00FB5107" w:rsidP="00F77E3D">
      <w:pPr>
        <w:tabs>
          <w:tab w:val="left" w:pos="1080"/>
        </w:tabs>
        <w:spacing w:after="0"/>
        <w:rPr>
          <w:rFonts w:ascii="Courier New" w:hAnsi="Courier New" w:cs="Courier New"/>
          <w:sz w:val="20"/>
        </w:rPr>
      </w:pPr>
      <w:r>
        <w:rPr>
          <w:rFonts w:ascii="Courier New" w:hAnsi="Courier New" w:cs="Courier New"/>
          <w:sz w:val="20"/>
        </w:rPr>
        <w:tab/>
      </w:r>
      <w:r>
        <w:rPr>
          <w:rFonts w:ascii="Courier New" w:hAnsi="Courier New" w:cs="Courier New"/>
          <w:sz w:val="20"/>
        </w:rPr>
        <w:tab/>
        <w:t xml:space="preserve">    </w:t>
      </w:r>
      <w:r w:rsidRPr="00F46721">
        <w:rPr>
          <w:rFonts w:ascii="Courier New" w:hAnsi="Courier New" w:cs="Courier New"/>
          <w:sz w:val="20"/>
          <w:u w:val="single"/>
        </w:rPr>
        <w:t>3</w:t>
      </w:r>
      <w:r>
        <w:rPr>
          <w:rFonts w:ascii="Courier New" w:hAnsi="Courier New" w:cs="Courier New"/>
          <w:sz w:val="20"/>
        </w:rPr>
        <w:t xml:space="preserve">.  </w:t>
      </w:r>
      <w:r w:rsidRPr="00F46721">
        <w:rPr>
          <w:rFonts w:ascii="Courier New" w:hAnsi="Courier New" w:cs="Courier New"/>
          <w:sz w:val="20"/>
          <w:u w:val="single"/>
        </w:rPr>
        <w:t>Other</w:t>
      </w:r>
      <w:r>
        <w:rPr>
          <w:rFonts w:ascii="Courier New" w:hAnsi="Courier New" w:cs="Courier New"/>
          <w:sz w:val="20"/>
        </w:rPr>
        <w:t>.  Anything not covered deserving of discipline.</w:t>
      </w:r>
    </w:p>
    <w:p w:rsidR="00FB5107" w:rsidRDefault="00FB5107" w:rsidP="00F77E3D">
      <w:pPr>
        <w:tabs>
          <w:tab w:val="left" w:pos="1080"/>
        </w:tabs>
        <w:spacing w:after="0"/>
        <w:rPr>
          <w:rFonts w:ascii="Courier New" w:hAnsi="Courier New" w:cs="Courier New"/>
          <w:sz w:val="20"/>
        </w:rPr>
      </w:pPr>
    </w:p>
    <w:p w:rsidR="00FB5107" w:rsidRDefault="00FB5107" w:rsidP="00F77E3D">
      <w:pPr>
        <w:tabs>
          <w:tab w:val="left" w:pos="-720"/>
        </w:tabs>
        <w:spacing w:after="0" w:line="240" w:lineRule="atLeast"/>
        <w:rPr>
          <w:rFonts w:ascii="Courier New" w:hAnsi="Courier New" w:cs="Courier New"/>
          <w:sz w:val="20"/>
        </w:rPr>
      </w:pPr>
      <w:r>
        <w:rPr>
          <w:rFonts w:ascii="Courier New" w:hAnsi="Courier New" w:cs="Courier New"/>
          <w:sz w:val="20"/>
        </w:rPr>
        <w:t xml:space="preserve">        (5) </w:t>
      </w:r>
      <w:r w:rsidRPr="00F46721">
        <w:rPr>
          <w:rFonts w:ascii="Courier New" w:hAnsi="Courier New" w:cs="Courier New"/>
          <w:sz w:val="20"/>
          <w:u w:val="single"/>
        </w:rPr>
        <w:t>Summary</w:t>
      </w:r>
      <w:r>
        <w:rPr>
          <w:rFonts w:ascii="Courier New" w:hAnsi="Courier New" w:cs="Courier New"/>
          <w:sz w:val="20"/>
        </w:rPr>
        <w:t>.  Provide a summary of reasons which caused the counseling requirement</w:t>
      </w:r>
      <w:r w:rsidRPr="00F46721">
        <w:rPr>
          <w:rFonts w:ascii="Courier New" w:hAnsi="Courier New" w:cs="Courier New"/>
          <w:sz w:val="20"/>
        </w:rPr>
        <w:t xml:space="preserve"> (give specific details, facts, dates, names, sequence of events, etc.)</w:t>
      </w:r>
      <w:r>
        <w:rPr>
          <w:rFonts w:ascii="Courier New" w:hAnsi="Courier New" w:cs="Courier New"/>
          <w:sz w:val="20"/>
        </w:rPr>
        <w:t>.</w:t>
      </w:r>
    </w:p>
    <w:p w:rsidR="00FB5107" w:rsidRDefault="00FB5107" w:rsidP="00F77E3D">
      <w:pPr>
        <w:tabs>
          <w:tab w:val="left" w:pos="-720"/>
        </w:tabs>
        <w:spacing w:after="0" w:line="240" w:lineRule="atLeast"/>
        <w:rPr>
          <w:rFonts w:ascii="Courier New" w:hAnsi="Courier New" w:cs="Courier New"/>
          <w:sz w:val="20"/>
        </w:rPr>
      </w:pPr>
    </w:p>
    <w:p w:rsidR="00FB5107" w:rsidRDefault="00FB5107" w:rsidP="00F77E3D">
      <w:pPr>
        <w:tabs>
          <w:tab w:val="left" w:pos="-720"/>
        </w:tabs>
        <w:spacing w:after="0" w:line="240" w:lineRule="atLeast"/>
        <w:rPr>
          <w:rFonts w:ascii="Courier New" w:hAnsi="Courier New" w:cs="Courier New"/>
          <w:sz w:val="20"/>
        </w:rPr>
      </w:pPr>
      <w:r>
        <w:rPr>
          <w:rFonts w:ascii="Courier New" w:hAnsi="Courier New" w:cs="Courier New"/>
          <w:sz w:val="20"/>
        </w:rPr>
        <w:t xml:space="preserve">        (6) </w:t>
      </w:r>
      <w:r w:rsidRPr="00F46721">
        <w:rPr>
          <w:rFonts w:ascii="Courier New" w:hAnsi="Courier New" w:cs="Courier New"/>
          <w:sz w:val="20"/>
          <w:u w:val="single"/>
        </w:rPr>
        <w:t>Solution</w:t>
      </w:r>
      <w:r>
        <w:rPr>
          <w:rFonts w:ascii="Courier New" w:hAnsi="Courier New" w:cs="Courier New"/>
          <w:sz w:val="20"/>
        </w:rPr>
        <w:t>.  Provide a solution that the counselor and counselee developed and discussed to correct any disciplinary problem.</w:t>
      </w:r>
    </w:p>
    <w:p w:rsidR="00FB5107" w:rsidRDefault="00FB5107" w:rsidP="00F77E3D">
      <w:pPr>
        <w:tabs>
          <w:tab w:val="left" w:pos="-720"/>
        </w:tabs>
        <w:spacing w:after="0" w:line="240" w:lineRule="atLeast"/>
        <w:rPr>
          <w:rFonts w:ascii="Courier New" w:hAnsi="Courier New" w:cs="Courier New"/>
          <w:sz w:val="20"/>
        </w:rPr>
      </w:pPr>
    </w:p>
    <w:p w:rsidR="00FB5107" w:rsidRDefault="00FB5107" w:rsidP="00F77E3D">
      <w:pPr>
        <w:tabs>
          <w:tab w:val="left" w:pos="-720"/>
        </w:tabs>
        <w:spacing w:after="0" w:line="240" w:lineRule="atLeast"/>
        <w:rPr>
          <w:rFonts w:ascii="Courier New" w:hAnsi="Courier New" w:cs="Courier New"/>
          <w:sz w:val="20"/>
        </w:rPr>
      </w:pPr>
      <w:r>
        <w:rPr>
          <w:rFonts w:ascii="Courier New" w:hAnsi="Courier New" w:cs="Courier New"/>
          <w:sz w:val="20"/>
        </w:rPr>
        <w:t xml:space="preserve">        (7) </w:t>
      </w:r>
      <w:r w:rsidRPr="00DB14CE">
        <w:rPr>
          <w:rFonts w:ascii="Courier New" w:hAnsi="Courier New" w:cs="Courier New"/>
          <w:sz w:val="20"/>
          <w:u w:val="single"/>
        </w:rPr>
        <w:t>Counselee’s Comments</w:t>
      </w:r>
      <w:r>
        <w:rPr>
          <w:rFonts w:ascii="Courier New" w:hAnsi="Courier New" w:cs="Courier New"/>
          <w:sz w:val="20"/>
        </w:rPr>
        <w:t>.  The counselee shall circle whether they do or do not acknowledge and understand the counseling and provide comments as they see fit.</w:t>
      </w:r>
    </w:p>
    <w:p w:rsidR="00FB5107" w:rsidRDefault="00FB5107" w:rsidP="00F77E3D">
      <w:pPr>
        <w:tabs>
          <w:tab w:val="left" w:pos="-720"/>
        </w:tabs>
        <w:spacing w:after="0" w:line="240" w:lineRule="atLeast"/>
        <w:rPr>
          <w:rFonts w:ascii="Courier New" w:hAnsi="Courier New" w:cs="Courier New"/>
          <w:sz w:val="20"/>
        </w:rPr>
      </w:pPr>
    </w:p>
    <w:p w:rsidR="00FB5107" w:rsidRDefault="00FB5107" w:rsidP="00F77E3D">
      <w:pPr>
        <w:tabs>
          <w:tab w:val="left" w:pos="-720"/>
        </w:tabs>
        <w:spacing w:after="0" w:line="240" w:lineRule="atLeast"/>
        <w:rPr>
          <w:rFonts w:ascii="Courier New" w:hAnsi="Courier New" w:cs="Courier New"/>
          <w:sz w:val="20"/>
        </w:rPr>
      </w:pPr>
      <w:r>
        <w:rPr>
          <w:rFonts w:ascii="Courier New" w:hAnsi="Courier New" w:cs="Courier New"/>
          <w:sz w:val="20"/>
        </w:rPr>
        <w:t xml:space="preserve">        (8) </w:t>
      </w:r>
      <w:r w:rsidRPr="00DB14CE">
        <w:rPr>
          <w:rFonts w:ascii="Courier New" w:hAnsi="Courier New" w:cs="Courier New"/>
          <w:sz w:val="20"/>
          <w:u w:val="single"/>
        </w:rPr>
        <w:t>First Line Signatures</w:t>
      </w:r>
      <w:r>
        <w:rPr>
          <w:rFonts w:ascii="Courier New" w:hAnsi="Courier New" w:cs="Courier New"/>
          <w:sz w:val="20"/>
        </w:rPr>
        <w:t>.  Both parties shall sign and date the counseling report on the first set of signature lines</w:t>
      </w:r>
      <w:r w:rsidR="00D56B35">
        <w:rPr>
          <w:rFonts w:ascii="Courier New" w:hAnsi="Courier New" w:cs="Courier New"/>
          <w:sz w:val="20"/>
        </w:rPr>
        <w:t>.</w:t>
      </w:r>
    </w:p>
    <w:p w:rsidR="00FB5107" w:rsidRDefault="00FB5107" w:rsidP="00F77E3D">
      <w:pPr>
        <w:tabs>
          <w:tab w:val="left" w:pos="-720"/>
        </w:tabs>
        <w:spacing w:after="0" w:line="240" w:lineRule="atLeast"/>
        <w:rPr>
          <w:rFonts w:ascii="Courier New" w:hAnsi="Courier New" w:cs="Courier New"/>
          <w:sz w:val="20"/>
        </w:rPr>
      </w:pPr>
      <w:r>
        <w:rPr>
          <w:rFonts w:ascii="Courier New" w:hAnsi="Courier New" w:cs="Courier New"/>
          <w:sz w:val="20"/>
        </w:rPr>
        <w:t xml:space="preserve">        (9) </w:t>
      </w:r>
      <w:r w:rsidRPr="00DB14CE">
        <w:rPr>
          <w:rFonts w:ascii="Courier New" w:hAnsi="Courier New" w:cs="Courier New"/>
          <w:sz w:val="20"/>
          <w:u w:val="single"/>
        </w:rPr>
        <w:t>Follow-up</w:t>
      </w:r>
      <w:r>
        <w:rPr>
          <w:rFonts w:ascii="Courier New" w:hAnsi="Courier New" w:cs="Courier New"/>
          <w:sz w:val="20"/>
        </w:rPr>
        <w:t>.  In situations where corrective actions have been discussed and documented, the counselor shall perform a follow-up analysis as necessary and make their remarks in this section.</w:t>
      </w:r>
    </w:p>
    <w:p w:rsidR="00FB5107" w:rsidRDefault="00FB5107" w:rsidP="00F77E3D">
      <w:pPr>
        <w:tabs>
          <w:tab w:val="left" w:pos="-720"/>
        </w:tabs>
        <w:spacing w:after="0" w:line="240" w:lineRule="atLeast"/>
        <w:rPr>
          <w:rFonts w:ascii="Courier New" w:hAnsi="Courier New" w:cs="Courier New"/>
          <w:sz w:val="20"/>
        </w:rPr>
      </w:pPr>
    </w:p>
    <w:p w:rsidR="00FB5107" w:rsidRPr="0023416E" w:rsidRDefault="00FB5107" w:rsidP="00F77E3D">
      <w:pPr>
        <w:tabs>
          <w:tab w:val="left" w:pos="-720"/>
        </w:tabs>
        <w:spacing w:after="0" w:line="240" w:lineRule="atLeast"/>
        <w:rPr>
          <w:rFonts w:ascii="Courier New" w:hAnsi="Courier New" w:cs="Courier New"/>
          <w:sz w:val="20"/>
        </w:rPr>
      </w:pPr>
      <w:r>
        <w:rPr>
          <w:rFonts w:ascii="Courier New" w:hAnsi="Courier New" w:cs="Courier New"/>
          <w:sz w:val="20"/>
        </w:rPr>
        <w:t xml:space="preserve">        (10) </w:t>
      </w:r>
      <w:r w:rsidRPr="00DB14CE">
        <w:rPr>
          <w:rFonts w:ascii="Courier New" w:hAnsi="Courier New" w:cs="Courier New"/>
          <w:sz w:val="20"/>
          <w:u w:val="single"/>
        </w:rPr>
        <w:t>Second Line Signatures</w:t>
      </w:r>
      <w:r>
        <w:rPr>
          <w:rFonts w:ascii="Courier New" w:hAnsi="Courier New" w:cs="Courier New"/>
          <w:sz w:val="20"/>
        </w:rPr>
        <w:t>.  When follow-up remarks have been made, both parties shall sign and date the counseling report on the final set of signature lines.</w:t>
      </w:r>
    </w:p>
    <w:p w:rsidR="00FB5107" w:rsidRDefault="00FB5107" w:rsidP="00F77E3D">
      <w:pPr>
        <w:tabs>
          <w:tab w:val="left" w:pos="1080"/>
        </w:tabs>
        <w:spacing w:after="0"/>
        <w:rPr>
          <w:rFonts w:ascii="Courier New" w:hAnsi="Courier New" w:cs="Courier New"/>
          <w:sz w:val="20"/>
        </w:rPr>
      </w:pPr>
    </w:p>
    <w:p w:rsidR="00FB5107" w:rsidRPr="004A1252" w:rsidRDefault="00FB5107" w:rsidP="00E572E8">
      <w:pPr>
        <w:pStyle w:val="mil2"/>
      </w:pPr>
      <w:bookmarkStart w:id="96" w:name="_Toc205080957"/>
      <w:r w:rsidRPr="004A1252">
        <w:t>8.</w:t>
      </w:r>
      <w:r>
        <w:t>9</w:t>
      </w:r>
      <w:r w:rsidRPr="004A1252">
        <w:t xml:space="preserve">  Midshipman Review Board</w:t>
      </w:r>
      <w:bookmarkEnd w:id="96"/>
      <w:r w:rsidR="00215969">
        <w:t>.</w:t>
      </w:r>
      <w:r w:rsidRPr="004A1252">
        <w:br/>
      </w:r>
    </w:p>
    <w:p w:rsidR="00FB5107" w:rsidRDefault="00FB5107" w:rsidP="00F77E3D">
      <w:pPr>
        <w:tabs>
          <w:tab w:val="left" w:pos="1080"/>
        </w:tabs>
        <w:spacing w:after="0"/>
        <w:rPr>
          <w:rFonts w:ascii="Courier New" w:hAnsi="Courier New" w:cs="Courier New"/>
          <w:sz w:val="20"/>
        </w:rPr>
      </w:pPr>
      <w:r>
        <w:rPr>
          <w:rFonts w:ascii="Courier New" w:hAnsi="Courier New" w:cs="Courier New"/>
          <w:sz w:val="20"/>
        </w:rPr>
        <w:t xml:space="preserve">        (1) </w:t>
      </w:r>
      <w:r w:rsidRPr="00CF6E40">
        <w:rPr>
          <w:rFonts w:ascii="Courier New" w:hAnsi="Courier New" w:cs="Courier New"/>
          <w:sz w:val="20"/>
          <w:u w:val="single"/>
        </w:rPr>
        <w:t>Purpose</w:t>
      </w:r>
      <w:r w:rsidRPr="003B6989">
        <w:rPr>
          <w:rFonts w:ascii="Courier New" w:hAnsi="Courier New" w:cs="Courier New"/>
          <w:i/>
          <w:sz w:val="20"/>
        </w:rPr>
        <w:t>.</w:t>
      </w:r>
      <w:r w:rsidRPr="003B6989">
        <w:rPr>
          <w:rFonts w:ascii="Courier New" w:hAnsi="Courier New" w:cs="Courier New"/>
          <w:sz w:val="20"/>
        </w:rPr>
        <w:t xml:space="preserve">  The Midshipman Review Board is desi</w:t>
      </w:r>
      <w:r>
        <w:rPr>
          <w:rFonts w:ascii="Courier New" w:hAnsi="Courier New" w:cs="Courier New"/>
          <w:sz w:val="20"/>
        </w:rPr>
        <w:t>gned to investigate a student</w:t>
      </w:r>
      <w:r w:rsidRPr="003B6989">
        <w:rPr>
          <w:rFonts w:ascii="Courier New" w:hAnsi="Courier New" w:cs="Courier New"/>
          <w:sz w:val="20"/>
        </w:rPr>
        <w:t>’s conduct deficiencies that are consistent, serious, and would potentially necessitate consequences which exceed the disciplinary authority of the Platoon Commander.  Specifically, the Board will review the relevant Condu</w:t>
      </w:r>
      <w:r>
        <w:rPr>
          <w:rFonts w:ascii="Courier New" w:hAnsi="Courier New" w:cs="Courier New"/>
          <w:sz w:val="20"/>
        </w:rPr>
        <w:t>ct Report(s), identify a student</w:t>
      </w:r>
      <w:r w:rsidRPr="003B6989">
        <w:rPr>
          <w:rFonts w:ascii="Courier New" w:hAnsi="Courier New" w:cs="Courier New"/>
          <w:sz w:val="20"/>
        </w:rPr>
        <w:t>’s pattern of misconduct and decide on further action.</w:t>
      </w:r>
    </w:p>
    <w:p w:rsidR="00FB5107" w:rsidRDefault="00FB5107" w:rsidP="00F77E3D">
      <w:pPr>
        <w:tabs>
          <w:tab w:val="left" w:pos="1080"/>
        </w:tabs>
        <w:spacing w:after="0"/>
        <w:rPr>
          <w:rFonts w:ascii="Courier New" w:hAnsi="Courier New" w:cs="Courier New"/>
          <w:sz w:val="20"/>
        </w:rPr>
      </w:pPr>
    </w:p>
    <w:p w:rsidR="00FB5107" w:rsidRDefault="00FB5107" w:rsidP="00F77E3D">
      <w:pPr>
        <w:tabs>
          <w:tab w:val="left" w:pos="1080"/>
        </w:tabs>
        <w:spacing w:after="0"/>
        <w:rPr>
          <w:rFonts w:ascii="Courier New" w:hAnsi="Courier New" w:cs="Courier New"/>
          <w:sz w:val="20"/>
        </w:rPr>
      </w:pPr>
      <w:r>
        <w:rPr>
          <w:rFonts w:ascii="Courier New" w:hAnsi="Courier New" w:cs="Courier New"/>
          <w:sz w:val="20"/>
        </w:rPr>
        <w:t xml:space="preserve">        (2) </w:t>
      </w:r>
      <w:r w:rsidRPr="00CF6E40">
        <w:rPr>
          <w:rFonts w:ascii="Courier New" w:hAnsi="Courier New" w:cs="Courier New"/>
          <w:sz w:val="20"/>
          <w:u w:val="single"/>
        </w:rPr>
        <w:t>Conditions</w:t>
      </w:r>
      <w:r w:rsidRPr="003B6989">
        <w:rPr>
          <w:rFonts w:ascii="Courier New" w:hAnsi="Courier New" w:cs="Courier New"/>
          <w:i/>
          <w:sz w:val="20"/>
        </w:rPr>
        <w:t>.</w:t>
      </w:r>
      <w:r w:rsidRPr="003B6989">
        <w:rPr>
          <w:rFonts w:ascii="Courier New" w:hAnsi="Courier New" w:cs="Courier New"/>
          <w:sz w:val="20"/>
        </w:rPr>
        <w:t xml:space="preserve">  A Midshipman Review Board will be convened at the discretion of the Battalion Commander</w:t>
      </w:r>
      <w:r>
        <w:rPr>
          <w:rFonts w:ascii="Courier New" w:hAnsi="Courier New" w:cs="Courier New"/>
          <w:sz w:val="20"/>
        </w:rPr>
        <w:t xml:space="preserve"> after serious conduct or performance deficiencies.  The Battalion Commander must receive concurrence from the MOI before notification of an MRB is served.  The MRB should be conducted within seven days of notification being served.</w:t>
      </w:r>
    </w:p>
    <w:p w:rsidR="00FB5107" w:rsidRDefault="00FB5107" w:rsidP="00F77E3D">
      <w:pPr>
        <w:tabs>
          <w:tab w:val="left" w:pos="1080"/>
        </w:tabs>
        <w:spacing w:after="0"/>
        <w:rPr>
          <w:rFonts w:ascii="Courier New" w:hAnsi="Courier New" w:cs="Courier New"/>
          <w:sz w:val="20"/>
        </w:rPr>
      </w:pPr>
    </w:p>
    <w:p w:rsidR="00FB5107" w:rsidRDefault="00FB5107" w:rsidP="00F77E3D">
      <w:pPr>
        <w:tabs>
          <w:tab w:val="left" w:pos="1080"/>
        </w:tabs>
        <w:spacing w:after="0"/>
        <w:rPr>
          <w:rFonts w:ascii="Courier New" w:hAnsi="Courier New" w:cs="Courier New"/>
          <w:sz w:val="20"/>
        </w:rPr>
      </w:pPr>
      <w:r>
        <w:rPr>
          <w:rFonts w:ascii="Courier New" w:hAnsi="Courier New" w:cs="Courier New"/>
          <w:sz w:val="20"/>
        </w:rPr>
        <w:t xml:space="preserve">        (3) </w:t>
      </w:r>
      <w:r w:rsidRPr="00CF6E40">
        <w:rPr>
          <w:rFonts w:ascii="Courier New" w:hAnsi="Courier New" w:cs="Courier New"/>
          <w:sz w:val="20"/>
          <w:u w:val="single"/>
        </w:rPr>
        <w:t>Structure</w:t>
      </w:r>
      <w:r w:rsidRPr="003B6989">
        <w:rPr>
          <w:rFonts w:ascii="Courier New" w:hAnsi="Courier New" w:cs="Courier New"/>
          <w:i/>
          <w:sz w:val="20"/>
        </w:rPr>
        <w:t xml:space="preserve">.  </w:t>
      </w:r>
      <w:r w:rsidRPr="003B6989">
        <w:rPr>
          <w:rFonts w:ascii="Courier New" w:hAnsi="Courier New" w:cs="Courier New"/>
          <w:sz w:val="20"/>
        </w:rPr>
        <w:t xml:space="preserve">The </w:t>
      </w:r>
      <w:r>
        <w:rPr>
          <w:rFonts w:ascii="Courier New" w:hAnsi="Courier New" w:cs="Courier New"/>
          <w:sz w:val="20"/>
        </w:rPr>
        <w:t xml:space="preserve">Midshipman </w:t>
      </w:r>
      <w:r w:rsidRPr="003B6989">
        <w:rPr>
          <w:rFonts w:ascii="Courier New" w:hAnsi="Courier New" w:cs="Courier New"/>
          <w:sz w:val="20"/>
        </w:rPr>
        <w:t>Review Board will normally consist of the following members:  Battalion Executive Officer, Battalion Operations Officer, Batta</w:t>
      </w:r>
      <w:r>
        <w:rPr>
          <w:rFonts w:ascii="Courier New" w:hAnsi="Courier New" w:cs="Courier New"/>
          <w:sz w:val="20"/>
        </w:rPr>
        <w:t>lion Adjutant and the student</w:t>
      </w:r>
      <w:r w:rsidRPr="003B6989">
        <w:rPr>
          <w:rFonts w:ascii="Courier New" w:hAnsi="Courier New" w:cs="Courier New"/>
          <w:sz w:val="20"/>
        </w:rPr>
        <w:t>’s Platoon Commander.  Selected First Class Midshipmen</w:t>
      </w:r>
      <w:r>
        <w:rPr>
          <w:rFonts w:ascii="Courier New" w:hAnsi="Courier New" w:cs="Courier New"/>
          <w:sz w:val="20"/>
        </w:rPr>
        <w:t xml:space="preserve"> and/or OCs/MECEPs within one year of graduation</w:t>
      </w:r>
      <w:r w:rsidRPr="003B6989">
        <w:rPr>
          <w:rFonts w:ascii="Courier New" w:hAnsi="Courier New" w:cs="Courier New"/>
          <w:sz w:val="20"/>
        </w:rPr>
        <w:t xml:space="preserve"> may serve in lieu of the above named members by direction of the Battalion Commander or if the offender objects to the standing members.  The duties of the board members are as follows:</w:t>
      </w:r>
    </w:p>
    <w:p w:rsidR="00FB5107" w:rsidRDefault="00FB5107" w:rsidP="00F77E3D">
      <w:pPr>
        <w:tabs>
          <w:tab w:val="left" w:pos="1080"/>
        </w:tabs>
        <w:spacing w:after="0"/>
        <w:rPr>
          <w:rFonts w:ascii="Courier New" w:hAnsi="Courier New" w:cs="Courier New"/>
          <w:sz w:val="20"/>
        </w:rPr>
      </w:pPr>
    </w:p>
    <w:p w:rsidR="00FB5107" w:rsidRDefault="00FB5107" w:rsidP="00F77E3D">
      <w:pPr>
        <w:tabs>
          <w:tab w:val="left" w:pos="1080"/>
        </w:tabs>
        <w:spacing w:after="0"/>
        <w:rPr>
          <w:rFonts w:ascii="Courier New" w:hAnsi="Courier New" w:cs="Courier New"/>
          <w:sz w:val="20"/>
        </w:rPr>
      </w:pPr>
      <w:r>
        <w:rPr>
          <w:rFonts w:ascii="Courier New" w:hAnsi="Courier New" w:cs="Courier New"/>
          <w:sz w:val="20"/>
        </w:rPr>
        <w:t xml:space="preserve">            (a) </w:t>
      </w:r>
      <w:r w:rsidRPr="003B6989">
        <w:rPr>
          <w:rFonts w:ascii="Courier New" w:hAnsi="Courier New" w:cs="Courier New"/>
          <w:sz w:val="20"/>
        </w:rPr>
        <w:t>Battalion Executive</w:t>
      </w:r>
      <w:r>
        <w:rPr>
          <w:rFonts w:ascii="Courier New" w:hAnsi="Courier New" w:cs="Courier New"/>
          <w:sz w:val="20"/>
        </w:rPr>
        <w:t xml:space="preserve"> Officer — Chairman of the </w:t>
      </w:r>
      <w:r w:rsidRPr="003B6989">
        <w:rPr>
          <w:rFonts w:ascii="Courier New" w:hAnsi="Courier New" w:cs="Courier New"/>
          <w:sz w:val="20"/>
        </w:rPr>
        <w:t>Board</w:t>
      </w:r>
    </w:p>
    <w:p w:rsidR="00FB5107" w:rsidRDefault="00FB5107" w:rsidP="00F77E3D">
      <w:pPr>
        <w:tabs>
          <w:tab w:val="left" w:pos="1080"/>
        </w:tabs>
        <w:spacing w:after="0"/>
        <w:rPr>
          <w:rFonts w:ascii="Courier New" w:hAnsi="Courier New" w:cs="Courier New"/>
          <w:sz w:val="20"/>
        </w:rPr>
      </w:pPr>
    </w:p>
    <w:p w:rsidR="00FB5107" w:rsidRDefault="00FB5107" w:rsidP="00F77E3D">
      <w:pPr>
        <w:tabs>
          <w:tab w:val="left" w:pos="1080"/>
        </w:tabs>
        <w:spacing w:after="0"/>
        <w:rPr>
          <w:rFonts w:ascii="Courier New" w:hAnsi="Courier New" w:cs="Courier New"/>
          <w:sz w:val="20"/>
        </w:rPr>
      </w:pPr>
      <w:r>
        <w:rPr>
          <w:rFonts w:ascii="Courier New" w:hAnsi="Courier New" w:cs="Courier New"/>
          <w:sz w:val="20"/>
        </w:rPr>
        <w:t xml:space="preserve">            (b) </w:t>
      </w:r>
      <w:r w:rsidRPr="003B6989">
        <w:rPr>
          <w:rFonts w:ascii="Courier New" w:hAnsi="Courier New" w:cs="Courier New"/>
          <w:sz w:val="20"/>
        </w:rPr>
        <w:t>Battalion Adjutant</w:t>
      </w:r>
      <w:r>
        <w:rPr>
          <w:rFonts w:ascii="Courier New" w:hAnsi="Courier New" w:cs="Courier New"/>
          <w:sz w:val="20"/>
        </w:rPr>
        <w:t xml:space="preserve"> </w:t>
      </w:r>
      <w:r w:rsidRPr="003B6989">
        <w:rPr>
          <w:rFonts w:ascii="Courier New" w:hAnsi="Courier New" w:cs="Courier New"/>
          <w:sz w:val="20"/>
        </w:rPr>
        <w:t>—</w:t>
      </w:r>
      <w:r>
        <w:rPr>
          <w:rFonts w:ascii="Courier New" w:hAnsi="Courier New" w:cs="Courier New"/>
          <w:sz w:val="20"/>
        </w:rPr>
        <w:t xml:space="preserve"> </w:t>
      </w:r>
      <w:r w:rsidRPr="003B6989">
        <w:rPr>
          <w:rFonts w:ascii="Courier New" w:hAnsi="Courier New" w:cs="Courier New"/>
          <w:sz w:val="20"/>
        </w:rPr>
        <w:t xml:space="preserve">Recorder </w:t>
      </w:r>
    </w:p>
    <w:p w:rsidR="00FB5107" w:rsidRDefault="00FB5107" w:rsidP="00F77E3D">
      <w:pPr>
        <w:tabs>
          <w:tab w:val="left" w:pos="1080"/>
        </w:tabs>
        <w:spacing w:after="0"/>
        <w:rPr>
          <w:rFonts w:ascii="Courier New" w:hAnsi="Courier New" w:cs="Courier New"/>
          <w:sz w:val="20"/>
        </w:rPr>
      </w:pPr>
    </w:p>
    <w:p w:rsidR="00FB5107" w:rsidRDefault="00FB5107" w:rsidP="00F77E3D">
      <w:pPr>
        <w:tabs>
          <w:tab w:val="left" w:pos="1080"/>
        </w:tabs>
        <w:spacing w:after="0"/>
        <w:rPr>
          <w:rFonts w:ascii="Courier New" w:hAnsi="Courier New" w:cs="Courier New"/>
          <w:sz w:val="20"/>
        </w:rPr>
      </w:pPr>
      <w:r>
        <w:rPr>
          <w:rFonts w:ascii="Courier New" w:hAnsi="Courier New" w:cs="Courier New"/>
          <w:sz w:val="20"/>
        </w:rPr>
        <w:t xml:space="preserve">            (c) </w:t>
      </w:r>
      <w:r w:rsidRPr="003B6989">
        <w:rPr>
          <w:rFonts w:ascii="Courier New" w:hAnsi="Courier New" w:cs="Courier New"/>
          <w:sz w:val="20"/>
        </w:rPr>
        <w:t>Battalion Operations Officer</w:t>
      </w:r>
      <w:r>
        <w:rPr>
          <w:rFonts w:ascii="Courier New" w:hAnsi="Courier New" w:cs="Courier New"/>
          <w:sz w:val="20"/>
        </w:rPr>
        <w:t xml:space="preserve"> </w:t>
      </w:r>
      <w:r w:rsidRPr="003B6989">
        <w:rPr>
          <w:rFonts w:ascii="Courier New" w:hAnsi="Courier New" w:cs="Courier New"/>
          <w:sz w:val="20"/>
        </w:rPr>
        <w:t>—</w:t>
      </w:r>
      <w:r>
        <w:rPr>
          <w:rFonts w:ascii="Courier New" w:hAnsi="Courier New" w:cs="Courier New"/>
          <w:sz w:val="20"/>
        </w:rPr>
        <w:t xml:space="preserve"> </w:t>
      </w:r>
      <w:r w:rsidRPr="003B6989">
        <w:rPr>
          <w:rFonts w:ascii="Courier New" w:hAnsi="Courier New" w:cs="Courier New"/>
          <w:sz w:val="20"/>
        </w:rPr>
        <w:t>Board Member</w:t>
      </w:r>
    </w:p>
    <w:p w:rsidR="00FB5107" w:rsidRDefault="00FB5107" w:rsidP="00F77E3D">
      <w:pPr>
        <w:tabs>
          <w:tab w:val="left" w:pos="1080"/>
        </w:tabs>
        <w:spacing w:after="0"/>
        <w:rPr>
          <w:rFonts w:ascii="Courier New" w:hAnsi="Courier New" w:cs="Courier New"/>
          <w:sz w:val="20"/>
        </w:rPr>
      </w:pPr>
    </w:p>
    <w:p w:rsidR="00FB5107" w:rsidRDefault="00FB5107" w:rsidP="00F77E3D">
      <w:pPr>
        <w:tabs>
          <w:tab w:val="left" w:pos="1080"/>
        </w:tabs>
        <w:spacing w:after="0"/>
        <w:rPr>
          <w:rFonts w:ascii="Courier New" w:hAnsi="Courier New" w:cs="Courier New"/>
          <w:sz w:val="20"/>
        </w:rPr>
      </w:pPr>
      <w:r>
        <w:rPr>
          <w:rFonts w:ascii="Courier New" w:hAnsi="Courier New" w:cs="Courier New"/>
          <w:sz w:val="20"/>
        </w:rPr>
        <w:t xml:space="preserve">            (d) Platoon Commander – Board Member</w:t>
      </w:r>
    </w:p>
    <w:p w:rsidR="00FB5107" w:rsidRDefault="00FB5107" w:rsidP="00F77E3D">
      <w:pPr>
        <w:tabs>
          <w:tab w:val="left" w:pos="1080"/>
        </w:tabs>
        <w:spacing w:after="0"/>
        <w:rPr>
          <w:rFonts w:ascii="Courier New" w:hAnsi="Courier New" w:cs="Courier New"/>
          <w:sz w:val="20"/>
        </w:rPr>
      </w:pPr>
    </w:p>
    <w:p w:rsidR="00FB5107" w:rsidRDefault="00FB5107" w:rsidP="00F77E3D">
      <w:pPr>
        <w:tabs>
          <w:tab w:val="left" w:pos="1080"/>
        </w:tabs>
        <w:spacing w:after="0"/>
        <w:rPr>
          <w:rFonts w:ascii="Courier New" w:hAnsi="Courier New" w:cs="Courier New"/>
          <w:sz w:val="20"/>
        </w:rPr>
      </w:pPr>
      <w:r>
        <w:rPr>
          <w:rFonts w:ascii="Courier New" w:hAnsi="Courier New" w:cs="Courier New"/>
          <w:sz w:val="20"/>
        </w:rPr>
        <w:t xml:space="preserve">        (4) </w:t>
      </w:r>
      <w:r w:rsidRPr="008A04FE">
        <w:rPr>
          <w:rFonts w:ascii="Courier New" w:hAnsi="Courier New" w:cs="Courier New"/>
          <w:sz w:val="20"/>
          <w:u w:val="single"/>
        </w:rPr>
        <w:t>Procedure</w:t>
      </w:r>
      <w:r w:rsidRPr="003B6989">
        <w:rPr>
          <w:rFonts w:ascii="Courier New" w:hAnsi="Courier New" w:cs="Courier New"/>
          <w:sz w:val="20"/>
        </w:rPr>
        <w:t>.  The Pla</w:t>
      </w:r>
      <w:r>
        <w:rPr>
          <w:rFonts w:ascii="Courier New" w:hAnsi="Courier New" w:cs="Courier New"/>
          <w:sz w:val="20"/>
        </w:rPr>
        <w:t>toon Commander of the student</w:t>
      </w:r>
      <w:r w:rsidRPr="003B6989">
        <w:rPr>
          <w:rFonts w:ascii="Courier New" w:hAnsi="Courier New" w:cs="Courier New"/>
          <w:sz w:val="20"/>
        </w:rPr>
        <w:t xml:space="preserve"> will request a Midshipman Review Board.  After this request, the following actions will be initiated:</w:t>
      </w:r>
    </w:p>
    <w:p w:rsidR="00FB5107" w:rsidRDefault="00FB5107" w:rsidP="00F77E3D">
      <w:pPr>
        <w:tabs>
          <w:tab w:val="left" w:pos="1080"/>
        </w:tabs>
        <w:spacing w:after="0"/>
        <w:rPr>
          <w:rFonts w:ascii="Courier New" w:hAnsi="Courier New" w:cs="Courier New"/>
          <w:sz w:val="20"/>
        </w:rPr>
      </w:pPr>
    </w:p>
    <w:p w:rsidR="00FB5107" w:rsidRDefault="00FB5107" w:rsidP="00920D15">
      <w:pPr>
        <w:tabs>
          <w:tab w:val="left" w:pos="1080"/>
        </w:tabs>
        <w:spacing w:after="0"/>
        <w:rPr>
          <w:rFonts w:ascii="Courier New" w:hAnsi="Courier New" w:cs="Courier New"/>
          <w:sz w:val="20"/>
        </w:rPr>
      </w:pPr>
      <w:r w:rsidRPr="00920D15">
        <w:rPr>
          <w:rFonts w:ascii="Courier New" w:hAnsi="Courier New" w:cs="Courier New"/>
          <w:sz w:val="20"/>
        </w:rPr>
        <w:t xml:space="preserve">            (a) </w:t>
      </w:r>
      <w:r>
        <w:rPr>
          <w:rFonts w:ascii="Courier New" w:hAnsi="Courier New" w:cs="Courier New"/>
          <w:sz w:val="20"/>
          <w:u w:val="single"/>
        </w:rPr>
        <w:t>Approval</w:t>
      </w:r>
      <w:r>
        <w:rPr>
          <w:rFonts w:ascii="Courier New" w:hAnsi="Courier New" w:cs="Courier New"/>
          <w:sz w:val="20"/>
        </w:rPr>
        <w:t>. The Battalion Commander will bring the request to the attention of the MOI through the AMOI.  The MOI will determine whether to authorize the convening of the board.</w:t>
      </w:r>
    </w:p>
    <w:p w:rsidR="00FB5107" w:rsidRPr="00920D15" w:rsidRDefault="00FB5107" w:rsidP="00920D15">
      <w:pPr>
        <w:tabs>
          <w:tab w:val="left" w:pos="1080"/>
        </w:tabs>
        <w:spacing w:after="0"/>
        <w:rPr>
          <w:rFonts w:ascii="Courier New" w:hAnsi="Courier New" w:cs="Courier New"/>
          <w:sz w:val="20"/>
        </w:rPr>
      </w:pPr>
    </w:p>
    <w:p w:rsidR="00FB5107" w:rsidRPr="008A04FE" w:rsidRDefault="00FB5107" w:rsidP="00F77E3D">
      <w:pPr>
        <w:tabs>
          <w:tab w:val="left" w:pos="1080"/>
        </w:tabs>
        <w:spacing w:after="0"/>
        <w:rPr>
          <w:rFonts w:ascii="Courier New" w:hAnsi="Courier New" w:cs="Courier New"/>
          <w:sz w:val="20"/>
          <w:u w:val="single"/>
        </w:rPr>
      </w:pPr>
    </w:p>
    <w:p w:rsidR="00FB5107" w:rsidRDefault="00FB5107" w:rsidP="00F77E3D">
      <w:pPr>
        <w:tabs>
          <w:tab w:val="left" w:pos="1080"/>
        </w:tabs>
        <w:spacing w:after="0"/>
        <w:rPr>
          <w:rFonts w:ascii="Courier New" w:hAnsi="Courier New" w:cs="Courier New"/>
          <w:sz w:val="20"/>
        </w:rPr>
      </w:pPr>
      <w:r w:rsidRPr="008A04FE">
        <w:rPr>
          <w:rFonts w:ascii="Courier New" w:hAnsi="Courier New" w:cs="Courier New"/>
          <w:sz w:val="20"/>
        </w:rPr>
        <w:t xml:space="preserve">            (b) </w:t>
      </w:r>
      <w:r w:rsidRPr="008A04FE">
        <w:rPr>
          <w:rFonts w:ascii="Courier New" w:hAnsi="Courier New" w:cs="Courier New"/>
          <w:sz w:val="20"/>
          <w:u w:val="single"/>
        </w:rPr>
        <w:t>Notification</w:t>
      </w:r>
      <w:r w:rsidRPr="003B6989">
        <w:rPr>
          <w:rFonts w:ascii="Courier New" w:hAnsi="Courier New" w:cs="Courier New"/>
          <w:i/>
          <w:sz w:val="20"/>
        </w:rPr>
        <w:t>.</w:t>
      </w:r>
      <w:r w:rsidRPr="003B6989">
        <w:rPr>
          <w:rFonts w:ascii="Courier New" w:hAnsi="Courier New" w:cs="Courier New"/>
          <w:sz w:val="20"/>
        </w:rPr>
        <w:t xml:space="preserve">  If the request for the board is granted, the Adjutant will arrange a time for the Board t</w:t>
      </w:r>
      <w:r>
        <w:rPr>
          <w:rFonts w:ascii="Courier New" w:hAnsi="Courier New" w:cs="Courier New"/>
          <w:sz w:val="20"/>
        </w:rPr>
        <w:t>o meet and will formally notify the</w:t>
      </w:r>
      <w:r w:rsidRPr="003B6989">
        <w:rPr>
          <w:rFonts w:ascii="Courier New" w:hAnsi="Courier New" w:cs="Courier New"/>
          <w:sz w:val="20"/>
        </w:rPr>
        <w:t xml:space="preserve"> board members, Battalion Commander, MOI and the Class Advisor of the board.  He/she will ensure all of the appropriate pap</w:t>
      </w:r>
      <w:r>
        <w:rPr>
          <w:rFonts w:ascii="Courier New" w:hAnsi="Courier New" w:cs="Courier New"/>
          <w:sz w:val="20"/>
        </w:rPr>
        <w:t>erwork is filed.  The student</w:t>
      </w:r>
      <w:r w:rsidRPr="003B6989">
        <w:rPr>
          <w:rFonts w:ascii="Courier New" w:hAnsi="Courier New" w:cs="Courier New"/>
          <w:sz w:val="20"/>
        </w:rPr>
        <w:t xml:space="preserve"> in question will be notified</w:t>
      </w:r>
      <w:r>
        <w:rPr>
          <w:rFonts w:ascii="Courier New" w:hAnsi="Courier New" w:cs="Courier New"/>
          <w:sz w:val="20"/>
        </w:rPr>
        <w:t xml:space="preserve"> in writing</w:t>
      </w:r>
      <w:r w:rsidRPr="003B6989">
        <w:rPr>
          <w:rFonts w:ascii="Courier New" w:hAnsi="Courier New" w:cs="Courier New"/>
          <w:sz w:val="20"/>
        </w:rPr>
        <w:t xml:space="preserve"> a minimum of three days prior to</w:t>
      </w:r>
      <w:r>
        <w:rPr>
          <w:rFonts w:ascii="Courier New" w:hAnsi="Courier New" w:cs="Courier New"/>
          <w:sz w:val="20"/>
        </w:rPr>
        <w:t xml:space="preserve"> the convening date.  Students</w:t>
      </w:r>
      <w:r w:rsidRPr="003B6989">
        <w:rPr>
          <w:rFonts w:ascii="Courier New" w:hAnsi="Courier New" w:cs="Courier New"/>
          <w:sz w:val="20"/>
        </w:rPr>
        <w:t xml:space="preserve"> scheduled t</w:t>
      </w:r>
      <w:r>
        <w:rPr>
          <w:rFonts w:ascii="Courier New" w:hAnsi="Courier New" w:cs="Courier New"/>
          <w:sz w:val="20"/>
        </w:rPr>
        <w:t xml:space="preserve">o appear before the </w:t>
      </w:r>
      <w:r w:rsidRPr="003B6989">
        <w:rPr>
          <w:rFonts w:ascii="Courier New" w:hAnsi="Courier New" w:cs="Courier New"/>
          <w:sz w:val="20"/>
        </w:rPr>
        <w:t>Board will be informed by a Midshipman Review Board Notification letter origin</w:t>
      </w:r>
      <w:r w:rsidR="00215969">
        <w:rPr>
          <w:rFonts w:ascii="Courier New" w:hAnsi="Courier New" w:cs="Courier New"/>
          <w:sz w:val="20"/>
        </w:rPr>
        <w:t>ated by the Battalion Commander</w:t>
      </w:r>
      <w:r w:rsidRPr="00CF36D5">
        <w:rPr>
          <w:rFonts w:ascii="Courier New" w:hAnsi="Courier New" w:cs="Courier New"/>
          <w:sz w:val="20"/>
        </w:rPr>
        <w:t>.</w:t>
      </w:r>
    </w:p>
    <w:p w:rsidR="00FB5107" w:rsidRDefault="00FB5107" w:rsidP="00F77E3D">
      <w:pPr>
        <w:tabs>
          <w:tab w:val="left" w:pos="1080"/>
        </w:tabs>
        <w:spacing w:after="0"/>
        <w:rPr>
          <w:rFonts w:ascii="Courier New" w:hAnsi="Courier New" w:cs="Courier New"/>
          <w:i/>
          <w:sz w:val="20"/>
        </w:rPr>
      </w:pPr>
    </w:p>
    <w:p w:rsidR="00FB5107" w:rsidRDefault="00FB5107" w:rsidP="00F77E3D">
      <w:pPr>
        <w:tabs>
          <w:tab w:val="left" w:pos="1080"/>
        </w:tabs>
        <w:spacing w:after="0"/>
        <w:rPr>
          <w:rFonts w:ascii="Courier New" w:hAnsi="Courier New" w:cs="Courier New"/>
          <w:sz w:val="20"/>
        </w:rPr>
      </w:pPr>
      <w:r>
        <w:rPr>
          <w:rFonts w:ascii="Courier New" w:hAnsi="Courier New" w:cs="Courier New"/>
          <w:i/>
          <w:sz w:val="20"/>
        </w:rPr>
        <w:t xml:space="preserve">            </w:t>
      </w:r>
      <w:r w:rsidRPr="008A04FE">
        <w:rPr>
          <w:rFonts w:ascii="Courier New" w:hAnsi="Courier New" w:cs="Courier New"/>
          <w:sz w:val="20"/>
        </w:rPr>
        <w:t xml:space="preserve">(b) </w:t>
      </w:r>
      <w:r w:rsidRPr="008A04FE">
        <w:rPr>
          <w:rFonts w:ascii="Courier New" w:hAnsi="Courier New" w:cs="Courier New"/>
          <w:sz w:val="20"/>
          <w:u w:val="single"/>
        </w:rPr>
        <w:t>Investigation</w:t>
      </w:r>
      <w:r w:rsidRPr="003B6989">
        <w:rPr>
          <w:rFonts w:ascii="Courier New" w:hAnsi="Courier New" w:cs="Courier New"/>
          <w:i/>
          <w:sz w:val="20"/>
        </w:rPr>
        <w:t>.</w:t>
      </w:r>
      <w:r w:rsidRPr="003B6989">
        <w:rPr>
          <w:rFonts w:ascii="Courier New" w:hAnsi="Courier New" w:cs="Courier New"/>
          <w:sz w:val="20"/>
        </w:rPr>
        <w:t xml:space="preserve">  The Adjutant, workin</w:t>
      </w:r>
      <w:r>
        <w:rPr>
          <w:rFonts w:ascii="Courier New" w:hAnsi="Courier New" w:cs="Courier New"/>
          <w:sz w:val="20"/>
        </w:rPr>
        <w:t>g with the student</w:t>
      </w:r>
      <w:r w:rsidRPr="003B6989">
        <w:rPr>
          <w:rFonts w:ascii="Courier New" w:hAnsi="Courier New" w:cs="Courier New"/>
          <w:sz w:val="20"/>
        </w:rPr>
        <w:t>’s Platoon Commander, will ensure all of the relevant information is presented at the Board.  Specifically, the Adjutant will assign an investigating officer, who will prepare a report for the board.</w:t>
      </w:r>
    </w:p>
    <w:p w:rsidR="00FB5107" w:rsidRDefault="00FB5107" w:rsidP="00F77E3D">
      <w:pPr>
        <w:tabs>
          <w:tab w:val="left" w:pos="1080"/>
        </w:tabs>
        <w:spacing w:after="0"/>
        <w:rPr>
          <w:rFonts w:ascii="Courier New" w:hAnsi="Courier New" w:cs="Courier New"/>
          <w:sz w:val="20"/>
        </w:rPr>
      </w:pPr>
    </w:p>
    <w:p w:rsidR="00FB5107" w:rsidRDefault="00FB5107" w:rsidP="00F77E3D">
      <w:pPr>
        <w:tabs>
          <w:tab w:val="left" w:pos="1080"/>
        </w:tabs>
        <w:spacing w:after="0"/>
        <w:rPr>
          <w:rFonts w:ascii="Courier New" w:hAnsi="Courier New" w:cs="Courier New"/>
          <w:sz w:val="20"/>
        </w:rPr>
      </w:pPr>
      <w:r>
        <w:rPr>
          <w:rFonts w:ascii="Courier New" w:hAnsi="Courier New" w:cs="Courier New"/>
          <w:sz w:val="20"/>
        </w:rPr>
        <w:t xml:space="preserve">                </w:t>
      </w:r>
      <w:r w:rsidRPr="008A04FE">
        <w:rPr>
          <w:rFonts w:ascii="Courier New" w:hAnsi="Courier New" w:cs="Courier New"/>
          <w:sz w:val="20"/>
          <w:u w:val="single"/>
        </w:rPr>
        <w:t>1</w:t>
      </w:r>
      <w:r>
        <w:rPr>
          <w:rFonts w:ascii="Courier New" w:hAnsi="Courier New" w:cs="Courier New"/>
          <w:sz w:val="20"/>
        </w:rPr>
        <w:t xml:space="preserve">.  </w:t>
      </w:r>
      <w:r w:rsidRPr="008A04FE">
        <w:rPr>
          <w:rFonts w:ascii="Courier New" w:hAnsi="Courier New" w:cs="Courier New"/>
          <w:sz w:val="20"/>
          <w:u w:val="single"/>
        </w:rPr>
        <w:t>Investigating Officer</w:t>
      </w:r>
      <w:r w:rsidRPr="003B6989">
        <w:rPr>
          <w:rFonts w:ascii="Courier New" w:hAnsi="Courier New" w:cs="Courier New"/>
          <w:i/>
          <w:sz w:val="20"/>
        </w:rPr>
        <w:t>.</w:t>
      </w:r>
      <w:r w:rsidRPr="003B6989">
        <w:rPr>
          <w:rFonts w:ascii="Courier New" w:hAnsi="Courier New" w:cs="Courier New"/>
          <w:sz w:val="20"/>
        </w:rPr>
        <w:t xml:space="preserve">  The Investig</w:t>
      </w:r>
      <w:r>
        <w:rPr>
          <w:rFonts w:ascii="Courier New" w:hAnsi="Courier New" w:cs="Courier New"/>
          <w:sz w:val="20"/>
        </w:rPr>
        <w:t>ating Officer will be a First or</w:t>
      </w:r>
      <w:r w:rsidRPr="003B6989">
        <w:rPr>
          <w:rFonts w:ascii="Courier New" w:hAnsi="Courier New" w:cs="Courier New"/>
          <w:sz w:val="20"/>
        </w:rPr>
        <w:t xml:space="preserve"> Second Class Midshipman</w:t>
      </w:r>
      <w:r>
        <w:rPr>
          <w:rFonts w:ascii="Courier New" w:hAnsi="Courier New" w:cs="Courier New"/>
          <w:sz w:val="20"/>
        </w:rPr>
        <w:t xml:space="preserve"> </w:t>
      </w:r>
      <w:r w:rsidRPr="003B6989">
        <w:rPr>
          <w:rFonts w:ascii="Courier New" w:hAnsi="Courier New" w:cs="Courier New"/>
          <w:sz w:val="20"/>
        </w:rPr>
        <w:t xml:space="preserve">from </w:t>
      </w:r>
      <w:r>
        <w:rPr>
          <w:rFonts w:ascii="Courier New" w:hAnsi="Courier New" w:cs="Courier New"/>
          <w:sz w:val="20"/>
        </w:rPr>
        <w:t>outside the offending student’s CoC</w:t>
      </w:r>
      <w:r w:rsidRPr="003B6989">
        <w:rPr>
          <w:rFonts w:ascii="Courier New" w:hAnsi="Courier New" w:cs="Courier New"/>
          <w:sz w:val="20"/>
        </w:rPr>
        <w:t>.  He/She will conduct an investigation on the case using interviews and written affidavits convening every relevant aspect of the case.  He/She will submit the report in time to have it reviewed by the Board prior to its formal convening.</w:t>
      </w:r>
    </w:p>
    <w:p w:rsidR="00FB5107" w:rsidRDefault="00FB5107" w:rsidP="00F77E3D">
      <w:pPr>
        <w:tabs>
          <w:tab w:val="left" w:pos="1080"/>
        </w:tabs>
        <w:spacing w:after="0"/>
        <w:rPr>
          <w:rFonts w:ascii="Courier New" w:hAnsi="Courier New" w:cs="Courier New"/>
          <w:sz w:val="20"/>
        </w:rPr>
      </w:pPr>
      <w:r>
        <w:rPr>
          <w:rFonts w:ascii="Courier New" w:hAnsi="Courier New" w:cs="Courier New"/>
          <w:sz w:val="20"/>
        </w:rPr>
        <w:t xml:space="preserve">                </w:t>
      </w:r>
      <w:r w:rsidRPr="003B6989">
        <w:rPr>
          <w:rFonts w:ascii="Courier New" w:hAnsi="Courier New" w:cs="Courier New"/>
          <w:sz w:val="20"/>
          <w:u w:val="single"/>
        </w:rPr>
        <w:t>2</w:t>
      </w:r>
      <w:r>
        <w:rPr>
          <w:rFonts w:ascii="Courier New" w:hAnsi="Courier New" w:cs="Courier New"/>
          <w:sz w:val="20"/>
        </w:rPr>
        <w:t xml:space="preserve">.  </w:t>
      </w:r>
      <w:r w:rsidRPr="008A04FE">
        <w:rPr>
          <w:rFonts w:ascii="Courier New" w:hAnsi="Courier New" w:cs="Courier New"/>
          <w:sz w:val="20"/>
          <w:u w:val="single"/>
        </w:rPr>
        <w:t>Report</w:t>
      </w:r>
      <w:r w:rsidRPr="003B6989">
        <w:rPr>
          <w:rFonts w:ascii="Courier New" w:hAnsi="Courier New" w:cs="Courier New"/>
          <w:i/>
          <w:sz w:val="20"/>
        </w:rPr>
        <w:t>.</w:t>
      </w:r>
      <w:r w:rsidRPr="003B6989">
        <w:rPr>
          <w:rFonts w:ascii="Courier New" w:hAnsi="Courier New" w:cs="Courier New"/>
          <w:sz w:val="20"/>
        </w:rPr>
        <w:t xml:space="preserve">  The report shall include, but is not limited to:</w:t>
      </w:r>
      <w:r>
        <w:rPr>
          <w:rFonts w:ascii="Courier New" w:hAnsi="Courier New" w:cs="Courier New"/>
          <w:sz w:val="20"/>
        </w:rPr>
        <w:t xml:space="preserve"> (1) </w:t>
      </w:r>
      <w:r w:rsidRPr="003B6989">
        <w:rPr>
          <w:rFonts w:ascii="Courier New" w:hAnsi="Courier New" w:cs="Courier New"/>
          <w:sz w:val="20"/>
        </w:rPr>
        <w:t>results of intervie</w:t>
      </w:r>
      <w:r>
        <w:rPr>
          <w:rFonts w:ascii="Courier New" w:hAnsi="Courier New" w:cs="Courier New"/>
          <w:sz w:val="20"/>
        </w:rPr>
        <w:t>ws with the offending student</w:t>
      </w:r>
      <w:r w:rsidRPr="003B6989">
        <w:rPr>
          <w:rFonts w:ascii="Courier New" w:hAnsi="Courier New" w:cs="Courier New"/>
          <w:sz w:val="20"/>
        </w:rPr>
        <w:t>, Squad Leader, and Platoon Commander;</w:t>
      </w:r>
      <w:r>
        <w:rPr>
          <w:rFonts w:ascii="Courier New" w:hAnsi="Courier New" w:cs="Courier New"/>
          <w:sz w:val="20"/>
        </w:rPr>
        <w:t xml:space="preserve"> (2) interviews from other student</w:t>
      </w:r>
      <w:r w:rsidRPr="003B6989">
        <w:rPr>
          <w:rFonts w:ascii="Courier New" w:hAnsi="Courier New" w:cs="Courier New"/>
          <w:sz w:val="20"/>
        </w:rPr>
        <w:t xml:space="preserve"> supervisor</w:t>
      </w:r>
      <w:r>
        <w:rPr>
          <w:rFonts w:ascii="Courier New" w:hAnsi="Courier New" w:cs="Courier New"/>
          <w:sz w:val="20"/>
        </w:rPr>
        <w:t xml:space="preserve">s, such as Team Captains, </w:t>
      </w:r>
      <w:r w:rsidRPr="003B6989">
        <w:rPr>
          <w:rFonts w:ascii="Courier New" w:hAnsi="Courier New" w:cs="Courier New"/>
          <w:sz w:val="20"/>
        </w:rPr>
        <w:t>Team Commander</w:t>
      </w:r>
      <w:r>
        <w:rPr>
          <w:rFonts w:ascii="Courier New" w:hAnsi="Courier New" w:cs="Courier New"/>
          <w:sz w:val="20"/>
        </w:rPr>
        <w:t>s</w:t>
      </w:r>
      <w:r w:rsidRPr="003B6989">
        <w:rPr>
          <w:rFonts w:ascii="Courier New" w:hAnsi="Courier New" w:cs="Courier New"/>
          <w:sz w:val="20"/>
        </w:rPr>
        <w:t>, and any other outside unit activities.</w:t>
      </w:r>
    </w:p>
    <w:p w:rsidR="00FB5107" w:rsidRDefault="00FB5107" w:rsidP="00F77E3D">
      <w:pPr>
        <w:tabs>
          <w:tab w:val="left" w:pos="1080"/>
        </w:tabs>
        <w:spacing w:after="0"/>
        <w:rPr>
          <w:rFonts w:ascii="Courier New" w:hAnsi="Courier New" w:cs="Courier New"/>
          <w:sz w:val="20"/>
        </w:rPr>
      </w:pPr>
    </w:p>
    <w:p w:rsidR="00FB5107" w:rsidRDefault="00FB5107" w:rsidP="00F77E3D">
      <w:pPr>
        <w:tabs>
          <w:tab w:val="left" w:pos="1080"/>
        </w:tabs>
        <w:spacing w:after="0"/>
        <w:rPr>
          <w:rFonts w:ascii="Courier New" w:hAnsi="Courier New" w:cs="Courier New"/>
          <w:sz w:val="20"/>
        </w:rPr>
      </w:pPr>
      <w:r>
        <w:rPr>
          <w:rFonts w:ascii="Courier New" w:hAnsi="Courier New" w:cs="Courier New"/>
          <w:sz w:val="20"/>
        </w:rPr>
        <w:t xml:space="preserve">            (c) </w:t>
      </w:r>
      <w:r w:rsidRPr="005C3BDA">
        <w:rPr>
          <w:rFonts w:ascii="Courier New" w:hAnsi="Courier New" w:cs="Courier New"/>
          <w:sz w:val="20"/>
          <w:u w:val="single"/>
        </w:rPr>
        <w:t>The Board</w:t>
      </w:r>
      <w:r w:rsidRPr="003B6989">
        <w:rPr>
          <w:rFonts w:ascii="Courier New" w:hAnsi="Courier New" w:cs="Courier New"/>
          <w:i/>
          <w:sz w:val="20"/>
        </w:rPr>
        <w:t xml:space="preserve">.  </w:t>
      </w:r>
      <w:r>
        <w:rPr>
          <w:rFonts w:ascii="Courier New" w:hAnsi="Courier New" w:cs="Courier New"/>
          <w:sz w:val="20"/>
        </w:rPr>
        <w:t>At the board the student</w:t>
      </w:r>
      <w:r w:rsidRPr="003B6989">
        <w:rPr>
          <w:rFonts w:ascii="Courier New" w:hAnsi="Courier New" w:cs="Courier New"/>
          <w:sz w:val="20"/>
        </w:rPr>
        <w:t xml:space="preserve"> will report in the uniform of the day to the Battalion Executive Officer.  A</w:t>
      </w:r>
      <w:r>
        <w:rPr>
          <w:rFonts w:ascii="Courier New" w:hAnsi="Courier New" w:cs="Courier New"/>
          <w:sz w:val="20"/>
        </w:rPr>
        <w:t>fter he/she reports, the suspected infractions</w:t>
      </w:r>
      <w:r w:rsidRPr="003B6989">
        <w:rPr>
          <w:rFonts w:ascii="Courier New" w:hAnsi="Courier New" w:cs="Courier New"/>
          <w:sz w:val="20"/>
        </w:rPr>
        <w:t xml:space="preserve"> will be stated and the evidence wi</w:t>
      </w:r>
      <w:r>
        <w:rPr>
          <w:rFonts w:ascii="Courier New" w:hAnsi="Courier New" w:cs="Courier New"/>
          <w:sz w:val="20"/>
        </w:rPr>
        <w:t>ll be presented.  The student</w:t>
      </w:r>
      <w:r w:rsidRPr="003B6989">
        <w:rPr>
          <w:rFonts w:ascii="Courier New" w:hAnsi="Courier New" w:cs="Courier New"/>
          <w:sz w:val="20"/>
        </w:rPr>
        <w:t xml:space="preserve"> charged will be questioned and will be permitted</w:t>
      </w:r>
      <w:r>
        <w:rPr>
          <w:rFonts w:ascii="Courier New" w:hAnsi="Courier New" w:cs="Courier New"/>
          <w:sz w:val="20"/>
        </w:rPr>
        <w:t xml:space="preserve"> to speak on his/her own behalf</w:t>
      </w:r>
      <w:r w:rsidRPr="003B6989">
        <w:rPr>
          <w:rFonts w:ascii="Courier New" w:hAnsi="Courier New" w:cs="Courier New"/>
          <w:sz w:val="20"/>
        </w:rPr>
        <w:t>.  Witnesses will be brought into th</w:t>
      </w:r>
      <w:r>
        <w:rPr>
          <w:rFonts w:ascii="Courier New" w:hAnsi="Courier New" w:cs="Courier New"/>
          <w:sz w:val="20"/>
        </w:rPr>
        <w:t>e Board by either the student</w:t>
      </w:r>
      <w:r w:rsidRPr="003B6989">
        <w:rPr>
          <w:rFonts w:ascii="Courier New" w:hAnsi="Courier New" w:cs="Courier New"/>
          <w:sz w:val="20"/>
        </w:rPr>
        <w:t xml:space="preserve"> or by the Board.  Also, the Platoon Commander, at his/her discretion, can have any of the chain of command appear at the Board.  After all of the evidence has been presented, </w:t>
      </w:r>
      <w:r>
        <w:rPr>
          <w:rFonts w:ascii="Courier New" w:hAnsi="Courier New" w:cs="Courier New"/>
          <w:sz w:val="20"/>
        </w:rPr>
        <w:t xml:space="preserve">the student will be instructed to leave the room while the Board </w:t>
      </w:r>
      <w:r w:rsidRPr="003B6989">
        <w:rPr>
          <w:rFonts w:ascii="Courier New" w:hAnsi="Courier New" w:cs="Courier New"/>
          <w:sz w:val="20"/>
        </w:rPr>
        <w:t>deliberate</w:t>
      </w:r>
      <w:r>
        <w:rPr>
          <w:rFonts w:ascii="Courier New" w:hAnsi="Courier New" w:cs="Courier New"/>
          <w:sz w:val="20"/>
        </w:rPr>
        <w:t>s</w:t>
      </w:r>
      <w:r w:rsidRPr="003B6989">
        <w:rPr>
          <w:rFonts w:ascii="Courier New" w:hAnsi="Courier New" w:cs="Courier New"/>
          <w:sz w:val="20"/>
        </w:rPr>
        <w:t xml:space="preserve"> and ma</w:t>
      </w:r>
      <w:r>
        <w:rPr>
          <w:rFonts w:ascii="Courier New" w:hAnsi="Courier New" w:cs="Courier New"/>
          <w:sz w:val="20"/>
        </w:rPr>
        <w:t>kes its decision.  The student will report back in and</w:t>
      </w:r>
      <w:r w:rsidRPr="003B6989">
        <w:rPr>
          <w:rFonts w:ascii="Courier New" w:hAnsi="Courier New" w:cs="Courier New"/>
          <w:sz w:val="20"/>
        </w:rPr>
        <w:t xml:space="preserve"> the decision will be read by the Battalion Executive Officer</w:t>
      </w:r>
      <w:r>
        <w:rPr>
          <w:rFonts w:ascii="Courier New" w:hAnsi="Courier New" w:cs="Courier New"/>
          <w:sz w:val="20"/>
        </w:rPr>
        <w:t>.  Once the decision has been read the student</w:t>
      </w:r>
      <w:r w:rsidRPr="003B6989">
        <w:rPr>
          <w:rFonts w:ascii="Courier New" w:hAnsi="Courier New" w:cs="Courier New"/>
          <w:sz w:val="20"/>
        </w:rPr>
        <w:t xml:space="preserve"> will be allowed to make a statement.</w:t>
      </w:r>
      <w:r>
        <w:rPr>
          <w:rFonts w:ascii="Courier New" w:hAnsi="Courier New" w:cs="Courier New"/>
          <w:sz w:val="20"/>
        </w:rPr>
        <w:t xml:space="preserve">  The board is to be conducted in a firm, stern, business-like manner appropriate for the occasion.  At no point should there be attempts to create undue stress beyond that which is a natural outgrowth of an event with such gravity.</w:t>
      </w:r>
    </w:p>
    <w:p w:rsidR="00FB5107" w:rsidRDefault="00FB5107" w:rsidP="00F77E3D">
      <w:pPr>
        <w:tabs>
          <w:tab w:val="left" w:pos="1080"/>
        </w:tabs>
        <w:spacing w:after="0"/>
        <w:rPr>
          <w:rFonts w:ascii="Courier New" w:hAnsi="Courier New" w:cs="Courier New"/>
          <w:sz w:val="20"/>
        </w:rPr>
      </w:pPr>
    </w:p>
    <w:p w:rsidR="00FB5107" w:rsidRDefault="00FB5107" w:rsidP="00F77E3D">
      <w:pPr>
        <w:tabs>
          <w:tab w:val="left" w:pos="1080"/>
        </w:tabs>
        <w:spacing w:after="0"/>
        <w:rPr>
          <w:rFonts w:ascii="Courier New" w:hAnsi="Courier New" w:cs="Courier New"/>
          <w:sz w:val="20"/>
        </w:rPr>
      </w:pPr>
      <w:r>
        <w:rPr>
          <w:rFonts w:ascii="Courier New" w:hAnsi="Courier New" w:cs="Courier New"/>
          <w:sz w:val="20"/>
        </w:rPr>
        <w:t xml:space="preserve">            (d) </w:t>
      </w:r>
      <w:r w:rsidRPr="005C3BDA">
        <w:rPr>
          <w:rFonts w:ascii="Courier New" w:hAnsi="Courier New" w:cs="Courier New"/>
          <w:sz w:val="20"/>
          <w:u w:val="single"/>
        </w:rPr>
        <w:t>After Action</w:t>
      </w:r>
      <w:r w:rsidRPr="003B6989">
        <w:rPr>
          <w:rFonts w:ascii="Courier New" w:hAnsi="Courier New" w:cs="Courier New"/>
          <w:i/>
          <w:sz w:val="20"/>
        </w:rPr>
        <w:t>.</w:t>
      </w:r>
      <w:r w:rsidRPr="003B6989">
        <w:rPr>
          <w:rFonts w:ascii="Courier New" w:hAnsi="Courier New" w:cs="Courier New"/>
          <w:sz w:val="20"/>
        </w:rPr>
        <w:t xml:space="preserve">  The Board will report its recommendation to the Battalion Commander who will review the Board’s report with the M</w:t>
      </w:r>
      <w:r>
        <w:rPr>
          <w:rFonts w:ascii="Courier New" w:hAnsi="Courier New" w:cs="Courier New"/>
          <w:sz w:val="20"/>
        </w:rPr>
        <w:t xml:space="preserve">arine </w:t>
      </w:r>
      <w:r w:rsidRPr="003B6989">
        <w:rPr>
          <w:rFonts w:ascii="Courier New" w:hAnsi="Courier New" w:cs="Courier New"/>
          <w:sz w:val="20"/>
        </w:rPr>
        <w:t>O</w:t>
      </w:r>
      <w:r>
        <w:rPr>
          <w:rFonts w:ascii="Courier New" w:hAnsi="Courier New" w:cs="Courier New"/>
          <w:sz w:val="20"/>
        </w:rPr>
        <w:t xml:space="preserve">fficer </w:t>
      </w:r>
      <w:r w:rsidRPr="003B6989">
        <w:rPr>
          <w:rFonts w:ascii="Courier New" w:hAnsi="Courier New" w:cs="Courier New"/>
          <w:sz w:val="20"/>
        </w:rPr>
        <w:t>I</w:t>
      </w:r>
      <w:r>
        <w:rPr>
          <w:rFonts w:ascii="Courier New" w:hAnsi="Courier New" w:cs="Courier New"/>
          <w:sz w:val="20"/>
        </w:rPr>
        <w:t>nstructor</w:t>
      </w:r>
      <w:r w:rsidRPr="003B6989">
        <w:rPr>
          <w:rFonts w:ascii="Courier New" w:hAnsi="Courier New" w:cs="Courier New"/>
          <w:sz w:val="20"/>
        </w:rPr>
        <w:t xml:space="preserve">, </w:t>
      </w:r>
      <w:r>
        <w:rPr>
          <w:rFonts w:ascii="Courier New" w:hAnsi="Courier New" w:cs="Courier New"/>
          <w:sz w:val="20"/>
        </w:rPr>
        <w:t xml:space="preserve">Executive </w:t>
      </w:r>
      <w:r w:rsidRPr="003B6989">
        <w:rPr>
          <w:rFonts w:ascii="Courier New" w:hAnsi="Courier New" w:cs="Courier New"/>
          <w:sz w:val="20"/>
        </w:rPr>
        <w:t>O</w:t>
      </w:r>
      <w:r>
        <w:rPr>
          <w:rFonts w:ascii="Courier New" w:hAnsi="Courier New" w:cs="Courier New"/>
          <w:sz w:val="20"/>
        </w:rPr>
        <w:t>fficer,</w:t>
      </w:r>
      <w:r w:rsidRPr="003B6989">
        <w:rPr>
          <w:rFonts w:ascii="Courier New" w:hAnsi="Courier New" w:cs="Courier New"/>
          <w:sz w:val="20"/>
        </w:rPr>
        <w:t xml:space="preserve"> </w:t>
      </w:r>
      <w:r>
        <w:rPr>
          <w:rFonts w:ascii="Courier New" w:hAnsi="Courier New" w:cs="Courier New"/>
          <w:sz w:val="20"/>
        </w:rPr>
        <w:t>and Class Advisor</w:t>
      </w:r>
      <w:r w:rsidRPr="003B6989">
        <w:rPr>
          <w:rFonts w:ascii="Courier New" w:hAnsi="Courier New" w:cs="Courier New"/>
          <w:sz w:val="20"/>
        </w:rPr>
        <w:t xml:space="preserve">.  The Adjutant will submit a file of all the relevant paperwork for the case.  </w:t>
      </w:r>
      <w:r>
        <w:rPr>
          <w:rFonts w:ascii="Courier New" w:hAnsi="Courier New" w:cs="Courier New"/>
          <w:sz w:val="20"/>
        </w:rPr>
        <w:t xml:space="preserve">In addition, the Adjutant will </w:t>
      </w:r>
      <w:r w:rsidRPr="003B6989">
        <w:rPr>
          <w:rFonts w:ascii="Courier New" w:hAnsi="Courier New" w:cs="Courier New"/>
          <w:sz w:val="20"/>
        </w:rPr>
        <w:t>turn in an after-action report, a copy of which w</w:t>
      </w:r>
      <w:r>
        <w:rPr>
          <w:rFonts w:ascii="Courier New" w:hAnsi="Courier New" w:cs="Courier New"/>
          <w:sz w:val="20"/>
        </w:rPr>
        <w:t>ill go to the accused student</w:t>
      </w:r>
      <w:r w:rsidRPr="003B6989">
        <w:rPr>
          <w:rFonts w:ascii="Courier New" w:hAnsi="Courier New" w:cs="Courier New"/>
          <w:sz w:val="20"/>
        </w:rPr>
        <w:t>, the Battalion Commander, the Class Advisor</w:t>
      </w:r>
      <w:r>
        <w:rPr>
          <w:rFonts w:ascii="Courier New" w:hAnsi="Courier New" w:cs="Courier New"/>
          <w:sz w:val="20"/>
        </w:rPr>
        <w:t>,</w:t>
      </w:r>
      <w:r w:rsidRPr="003B6989">
        <w:rPr>
          <w:rFonts w:ascii="Courier New" w:hAnsi="Courier New" w:cs="Courier New"/>
          <w:sz w:val="20"/>
        </w:rPr>
        <w:t xml:space="preserve"> and the Marine Officer Instructor.</w:t>
      </w:r>
    </w:p>
    <w:p w:rsidR="00FB5107" w:rsidRDefault="00FB5107" w:rsidP="00F77E3D">
      <w:pPr>
        <w:tabs>
          <w:tab w:val="left" w:pos="1080"/>
        </w:tabs>
        <w:spacing w:after="0"/>
        <w:rPr>
          <w:rFonts w:ascii="Courier New" w:hAnsi="Courier New" w:cs="Courier New"/>
          <w:sz w:val="20"/>
        </w:rPr>
      </w:pPr>
    </w:p>
    <w:p w:rsidR="00FB5107" w:rsidRDefault="00FB5107" w:rsidP="00F77E3D">
      <w:pPr>
        <w:tabs>
          <w:tab w:val="left" w:pos="1080"/>
        </w:tabs>
        <w:spacing w:after="0"/>
        <w:rPr>
          <w:rFonts w:ascii="Courier New" w:hAnsi="Courier New" w:cs="Courier New"/>
          <w:sz w:val="20"/>
        </w:rPr>
      </w:pPr>
      <w:r>
        <w:rPr>
          <w:rFonts w:ascii="Courier New" w:hAnsi="Courier New" w:cs="Courier New"/>
          <w:sz w:val="20"/>
        </w:rPr>
        <w:t xml:space="preserve">        (5) </w:t>
      </w:r>
      <w:r w:rsidRPr="005C3BDA">
        <w:rPr>
          <w:rFonts w:ascii="Courier New" w:hAnsi="Courier New" w:cs="Courier New"/>
          <w:sz w:val="20"/>
          <w:u w:val="single"/>
        </w:rPr>
        <w:t>Action</w:t>
      </w:r>
      <w:r w:rsidRPr="003B6989">
        <w:rPr>
          <w:rFonts w:ascii="Courier New" w:hAnsi="Courier New" w:cs="Courier New"/>
          <w:i/>
          <w:sz w:val="20"/>
        </w:rPr>
        <w:t>.</w:t>
      </w:r>
      <w:r w:rsidRPr="003B6989">
        <w:rPr>
          <w:rFonts w:ascii="Courier New" w:hAnsi="Courier New" w:cs="Courier New"/>
          <w:sz w:val="20"/>
        </w:rPr>
        <w:t xml:space="preserve">  The action recommended by the Board shall be subject to the approval of the Battalion Commander and must lie within both command (NROTC) and university guidelines for discipline.  The scope of these actions include the following:</w:t>
      </w:r>
    </w:p>
    <w:p w:rsidR="00FB5107" w:rsidRDefault="00FB5107" w:rsidP="00F77E3D">
      <w:pPr>
        <w:tabs>
          <w:tab w:val="left" w:pos="1080"/>
        </w:tabs>
        <w:spacing w:after="0"/>
        <w:rPr>
          <w:rFonts w:ascii="Courier New" w:hAnsi="Courier New" w:cs="Courier New"/>
          <w:sz w:val="20"/>
        </w:rPr>
      </w:pPr>
    </w:p>
    <w:p w:rsidR="00637BDE" w:rsidRDefault="00FB5107" w:rsidP="00F77E3D">
      <w:pPr>
        <w:tabs>
          <w:tab w:val="left" w:pos="1080"/>
        </w:tabs>
        <w:spacing w:after="0"/>
        <w:rPr>
          <w:rFonts w:ascii="Courier New" w:hAnsi="Courier New" w:cs="Courier New"/>
          <w:sz w:val="20"/>
        </w:rPr>
      </w:pPr>
      <w:r>
        <w:rPr>
          <w:rFonts w:ascii="Courier New" w:hAnsi="Courier New" w:cs="Courier New"/>
          <w:sz w:val="20"/>
        </w:rPr>
        <w:t xml:space="preserve">            </w:t>
      </w:r>
    </w:p>
    <w:p w:rsidR="00FB5107" w:rsidRDefault="00637BDE" w:rsidP="00F77E3D">
      <w:pPr>
        <w:tabs>
          <w:tab w:val="left" w:pos="1080"/>
        </w:tabs>
        <w:spacing w:after="0"/>
        <w:rPr>
          <w:rFonts w:ascii="Courier New" w:hAnsi="Courier New" w:cs="Courier New"/>
          <w:sz w:val="20"/>
        </w:rPr>
      </w:pPr>
      <w:r>
        <w:rPr>
          <w:rFonts w:ascii="Courier New" w:hAnsi="Courier New" w:cs="Courier New"/>
          <w:sz w:val="20"/>
        </w:rPr>
        <w:t xml:space="preserve">            </w:t>
      </w:r>
      <w:r w:rsidR="00FB5107">
        <w:rPr>
          <w:rFonts w:ascii="Courier New" w:hAnsi="Courier New" w:cs="Courier New"/>
          <w:sz w:val="20"/>
        </w:rPr>
        <w:t>(a) Counseling</w:t>
      </w:r>
    </w:p>
    <w:p w:rsidR="00FB5107" w:rsidRDefault="00FB5107" w:rsidP="00F77E3D">
      <w:pPr>
        <w:tabs>
          <w:tab w:val="left" w:pos="1080"/>
        </w:tabs>
        <w:spacing w:after="0"/>
        <w:rPr>
          <w:rFonts w:ascii="Courier New" w:hAnsi="Courier New" w:cs="Courier New"/>
          <w:sz w:val="20"/>
        </w:rPr>
      </w:pPr>
    </w:p>
    <w:p w:rsidR="00FB5107" w:rsidRDefault="00FB5107" w:rsidP="00F77E3D">
      <w:pPr>
        <w:tabs>
          <w:tab w:val="left" w:pos="1080"/>
        </w:tabs>
        <w:spacing w:after="0"/>
        <w:rPr>
          <w:rFonts w:ascii="Courier New" w:hAnsi="Courier New" w:cs="Courier New"/>
          <w:sz w:val="20"/>
        </w:rPr>
      </w:pPr>
      <w:r>
        <w:rPr>
          <w:rFonts w:ascii="Courier New" w:hAnsi="Courier New" w:cs="Courier New"/>
          <w:sz w:val="20"/>
        </w:rPr>
        <w:t xml:space="preserve">            (b) L</w:t>
      </w:r>
      <w:r w:rsidRPr="003B6989">
        <w:rPr>
          <w:rFonts w:ascii="Courier New" w:hAnsi="Courier New" w:cs="Courier New"/>
          <w:sz w:val="20"/>
        </w:rPr>
        <w:t>etter of censur</w:t>
      </w:r>
      <w:r>
        <w:rPr>
          <w:rFonts w:ascii="Courier New" w:hAnsi="Courier New" w:cs="Courier New"/>
          <w:sz w:val="20"/>
        </w:rPr>
        <w:t>e to be placed in the student’s file.</w:t>
      </w:r>
    </w:p>
    <w:p w:rsidR="00FB5107" w:rsidRDefault="00FB5107" w:rsidP="00F77E3D">
      <w:pPr>
        <w:tabs>
          <w:tab w:val="left" w:pos="1080"/>
        </w:tabs>
        <w:spacing w:after="0"/>
        <w:rPr>
          <w:rFonts w:ascii="Courier New" w:hAnsi="Courier New" w:cs="Courier New"/>
          <w:sz w:val="20"/>
        </w:rPr>
      </w:pPr>
    </w:p>
    <w:p w:rsidR="00FB5107" w:rsidRDefault="00FB5107" w:rsidP="00F77E3D">
      <w:pPr>
        <w:tabs>
          <w:tab w:val="left" w:pos="1080"/>
        </w:tabs>
        <w:spacing w:after="0"/>
        <w:rPr>
          <w:rFonts w:ascii="Courier New" w:hAnsi="Courier New" w:cs="Courier New"/>
          <w:sz w:val="20"/>
        </w:rPr>
      </w:pPr>
      <w:r>
        <w:rPr>
          <w:rFonts w:ascii="Courier New" w:hAnsi="Courier New" w:cs="Courier New"/>
          <w:sz w:val="20"/>
        </w:rPr>
        <w:t xml:space="preserve">            </w:t>
      </w:r>
      <w:r w:rsidRPr="004A1252">
        <w:rPr>
          <w:rFonts w:ascii="Courier New" w:hAnsi="Courier New" w:cs="Courier New"/>
          <w:sz w:val="20"/>
        </w:rPr>
        <w:t>(c)</w:t>
      </w:r>
      <w:r>
        <w:rPr>
          <w:rFonts w:ascii="Courier New" w:hAnsi="Courier New" w:cs="Courier New"/>
          <w:sz w:val="20"/>
        </w:rPr>
        <w:t xml:space="preserve"> Recommendation of a Performance</w:t>
      </w:r>
      <w:r w:rsidRPr="003B6989">
        <w:rPr>
          <w:rFonts w:ascii="Courier New" w:hAnsi="Courier New" w:cs="Courier New"/>
          <w:sz w:val="20"/>
        </w:rPr>
        <w:t xml:space="preserve"> Review Board with any recommendations that the Midshipman Review Board feels appropriate.</w:t>
      </w:r>
    </w:p>
    <w:p w:rsidR="00FB5107" w:rsidRDefault="00FB5107" w:rsidP="00F77E3D">
      <w:pPr>
        <w:tabs>
          <w:tab w:val="left" w:pos="1080"/>
        </w:tabs>
        <w:spacing w:after="0"/>
        <w:rPr>
          <w:rFonts w:ascii="Courier New" w:hAnsi="Courier New" w:cs="Courier New"/>
          <w:sz w:val="20"/>
        </w:rPr>
      </w:pPr>
    </w:p>
    <w:p w:rsidR="00FB5107" w:rsidRDefault="00FB5107" w:rsidP="00F77E3D">
      <w:pPr>
        <w:tabs>
          <w:tab w:val="left" w:pos="1080"/>
        </w:tabs>
        <w:spacing w:after="0"/>
        <w:rPr>
          <w:rFonts w:ascii="Courier New" w:hAnsi="Courier New" w:cs="Courier New"/>
          <w:sz w:val="20"/>
        </w:rPr>
      </w:pPr>
      <w:r>
        <w:rPr>
          <w:rFonts w:ascii="Courier New" w:hAnsi="Courier New" w:cs="Courier New"/>
          <w:sz w:val="20"/>
        </w:rPr>
        <w:t xml:space="preserve">            (d) A</w:t>
      </w:r>
      <w:r w:rsidRPr="003B6989">
        <w:rPr>
          <w:rFonts w:ascii="Courier New" w:hAnsi="Courier New" w:cs="Courier New"/>
          <w:sz w:val="20"/>
        </w:rPr>
        <w:t>ny combination of the above.</w:t>
      </w:r>
    </w:p>
    <w:p w:rsidR="00FB5107" w:rsidRDefault="00FB5107" w:rsidP="00F77E3D">
      <w:pPr>
        <w:tabs>
          <w:tab w:val="left" w:pos="1080"/>
        </w:tabs>
        <w:spacing w:after="0"/>
        <w:rPr>
          <w:rFonts w:ascii="Courier New" w:hAnsi="Courier New" w:cs="Courier New"/>
          <w:sz w:val="20"/>
        </w:rPr>
      </w:pPr>
    </w:p>
    <w:p w:rsidR="00FB5107" w:rsidRDefault="00FB5107" w:rsidP="00F77E3D">
      <w:pPr>
        <w:tabs>
          <w:tab w:val="left" w:pos="1080"/>
        </w:tabs>
        <w:spacing w:after="0"/>
        <w:rPr>
          <w:rFonts w:ascii="Courier New" w:hAnsi="Courier New" w:cs="Courier New"/>
          <w:sz w:val="20"/>
        </w:rPr>
      </w:pPr>
      <w:r>
        <w:rPr>
          <w:rFonts w:ascii="Courier New" w:hAnsi="Courier New" w:cs="Courier New"/>
          <w:sz w:val="20"/>
        </w:rPr>
        <w:t xml:space="preserve">        (6) </w:t>
      </w:r>
      <w:r w:rsidRPr="005C3BDA">
        <w:rPr>
          <w:rFonts w:ascii="Courier New" w:hAnsi="Courier New" w:cs="Courier New"/>
          <w:sz w:val="20"/>
          <w:u w:val="single"/>
        </w:rPr>
        <w:t>Reconsideration</w:t>
      </w:r>
      <w:r w:rsidRPr="003B6989">
        <w:rPr>
          <w:rFonts w:ascii="Courier New" w:hAnsi="Courier New" w:cs="Courier New"/>
          <w:i/>
          <w:sz w:val="20"/>
        </w:rPr>
        <w:t>.</w:t>
      </w:r>
      <w:r>
        <w:rPr>
          <w:rFonts w:ascii="Courier New" w:hAnsi="Courier New" w:cs="Courier New"/>
          <w:sz w:val="20"/>
        </w:rPr>
        <w:t xml:space="preserve">  Students who desire an appeal may do so.  Any appeal requests shall be submitted to the Battalion Commander via memorandum according to the current version of the Naval Correspondence Manual, SECNAVINST 5216.5.  The student shall submit their a</w:t>
      </w:r>
      <w:r w:rsidRPr="003B6989">
        <w:rPr>
          <w:rFonts w:ascii="Courier New" w:hAnsi="Courier New" w:cs="Courier New"/>
          <w:sz w:val="20"/>
        </w:rPr>
        <w:t>ppeal no later than two working days after being informed of disciplinary decisions.  If the appeal request is approved by the Battalion Commander, appropriate action and administrative corrections wil</w:t>
      </w:r>
      <w:r>
        <w:rPr>
          <w:rFonts w:ascii="Courier New" w:hAnsi="Courier New" w:cs="Courier New"/>
          <w:sz w:val="20"/>
        </w:rPr>
        <w:t>l be made.  If disapproved, a request can be re-addressed to</w:t>
      </w:r>
      <w:r w:rsidRPr="003B6989">
        <w:rPr>
          <w:rFonts w:ascii="Courier New" w:hAnsi="Courier New" w:cs="Courier New"/>
          <w:sz w:val="20"/>
        </w:rPr>
        <w:t xml:space="preserve"> the Marine Officer Instr</w:t>
      </w:r>
      <w:r>
        <w:rPr>
          <w:rFonts w:ascii="Courier New" w:hAnsi="Courier New" w:cs="Courier New"/>
          <w:sz w:val="20"/>
        </w:rPr>
        <w:t>uctor for final consideration.</w:t>
      </w:r>
    </w:p>
    <w:p w:rsidR="00FB5107" w:rsidRPr="003B6989" w:rsidRDefault="00FB5107" w:rsidP="00F77E3D">
      <w:pPr>
        <w:tabs>
          <w:tab w:val="left" w:pos="1440"/>
        </w:tabs>
        <w:spacing w:after="0"/>
        <w:rPr>
          <w:rFonts w:ascii="Courier New" w:hAnsi="Courier New" w:cs="Courier New"/>
          <w:sz w:val="20"/>
        </w:rPr>
      </w:pPr>
    </w:p>
    <w:p w:rsidR="00FB5107" w:rsidRDefault="00FB5107" w:rsidP="00F77E3D">
      <w:pPr>
        <w:tabs>
          <w:tab w:val="left" w:pos="1440"/>
        </w:tabs>
        <w:spacing w:after="0"/>
        <w:rPr>
          <w:rFonts w:ascii="Courier New" w:hAnsi="Courier New" w:cs="Courier New"/>
          <w:sz w:val="20"/>
        </w:rPr>
      </w:pPr>
      <w:bookmarkStart w:id="97" w:name="_Toc205080958"/>
      <w:r>
        <w:rPr>
          <w:rStyle w:val="mil2Char"/>
          <w:sz w:val="20"/>
        </w:rPr>
        <w:t>8.10</w:t>
      </w:r>
      <w:r w:rsidRPr="00E572E8">
        <w:rPr>
          <w:rStyle w:val="mil2Char"/>
          <w:sz w:val="20"/>
        </w:rPr>
        <w:t xml:space="preserve">  Honor Board</w:t>
      </w:r>
      <w:bookmarkEnd w:id="97"/>
      <w:r w:rsidRPr="003B6989">
        <w:rPr>
          <w:rFonts w:ascii="Courier New" w:hAnsi="Courier New" w:cs="Courier New"/>
          <w:b/>
          <w:sz w:val="20"/>
        </w:rPr>
        <w:t>.</w:t>
      </w:r>
      <w:r w:rsidRPr="003B6989">
        <w:rPr>
          <w:rFonts w:ascii="Courier New" w:hAnsi="Courier New" w:cs="Courier New"/>
          <w:sz w:val="20"/>
        </w:rPr>
        <w:t xml:space="preserve">  An Honor Board is held to investigate the circumstances surroundin</w:t>
      </w:r>
      <w:r>
        <w:rPr>
          <w:rFonts w:ascii="Courier New" w:hAnsi="Courier New" w:cs="Courier New"/>
          <w:sz w:val="20"/>
        </w:rPr>
        <w:t xml:space="preserve">g a violation of the </w:t>
      </w:r>
      <w:r w:rsidRPr="003B6989">
        <w:rPr>
          <w:rFonts w:ascii="Courier New" w:hAnsi="Courier New" w:cs="Courier New"/>
          <w:sz w:val="20"/>
        </w:rPr>
        <w:t>Honor code.  The structure of the board is the same as a Midshipman Review Board, with the exception that the Battalion Commander presides over the Board and makes a recommendation to the Commanding Officer.</w:t>
      </w:r>
    </w:p>
    <w:p w:rsidR="00FB5107" w:rsidRDefault="00FB5107" w:rsidP="00F77E3D">
      <w:pPr>
        <w:tabs>
          <w:tab w:val="left" w:pos="1440"/>
        </w:tabs>
        <w:spacing w:after="0"/>
        <w:rPr>
          <w:rFonts w:ascii="Courier New" w:hAnsi="Courier New" w:cs="Courier New"/>
          <w:sz w:val="20"/>
        </w:rPr>
      </w:pPr>
    </w:p>
    <w:p w:rsidR="00FB5107" w:rsidRPr="004A1252" w:rsidRDefault="00FB5107" w:rsidP="00F77E3D">
      <w:pPr>
        <w:autoSpaceDE w:val="0"/>
        <w:autoSpaceDN w:val="0"/>
        <w:adjustRightInd w:val="0"/>
        <w:spacing w:after="0"/>
        <w:rPr>
          <w:rFonts w:ascii="Courier New" w:hAnsi="Courier New" w:cs="Courier New"/>
          <w:sz w:val="20"/>
        </w:rPr>
      </w:pPr>
      <w:bookmarkStart w:id="98" w:name="_Toc205080959"/>
      <w:r>
        <w:rPr>
          <w:rStyle w:val="mil2Char"/>
          <w:sz w:val="20"/>
        </w:rPr>
        <w:t>8.11</w:t>
      </w:r>
      <w:r w:rsidRPr="00E572E8">
        <w:rPr>
          <w:rStyle w:val="mil2Char"/>
          <w:sz w:val="20"/>
        </w:rPr>
        <w:t xml:space="preserve">  Warnings, Probation, and Leave of Absence</w:t>
      </w:r>
      <w:bookmarkEnd w:id="98"/>
      <w:r w:rsidRPr="004A1252">
        <w:rPr>
          <w:rFonts w:ascii="Courier New" w:hAnsi="Courier New" w:cs="Courier New"/>
          <w:b/>
          <w:sz w:val="20"/>
        </w:rPr>
        <w:t>.</w:t>
      </w:r>
      <w:r w:rsidRPr="004A1252">
        <w:rPr>
          <w:rFonts w:ascii="Courier New" w:hAnsi="Courier New" w:cs="Courier New"/>
          <w:sz w:val="20"/>
        </w:rPr>
        <w:t xml:space="preserve"> </w:t>
      </w:r>
      <w:r>
        <w:rPr>
          <w:rFonts w:ascii="Courier New" w:hAnsi="Courier New" w:cs="Courier New"/>
          <w:sz w:val="20"/>
        </w:rPr>
        <w:t xml:space="preserve"> </w:t>
      </w:r>
      <w:r w:rsidRPr="004A1252">
        <w:rPr>
          <w:rFonts w:ascii="Courier New" w:hAnsi="Courier New" w:cs="Courier New"/>
          <w:sz w:val="20"/>
        </w:rPr>
        <w:t>When</w:t>
      </w:r>
      <w:r>
        <w:rPr>
          <w:rFonts w:ascii="Courier New" w:hAnsi="Courier New" w:cs="Courier New"/>
          <w:sz w:val="20"/>
        </w:rPr>
        <w:t xml:space="preserve"> </w:t>
      </w:r>
      <w:r w:rsidRPr="004A1252">
        <w:rPr>
          <w:rFonts w:ascii="Courier New" w:hAnsi="Courier New" w:cs="Courier New"/>
          <w:sz w:val="20"/>
        </w:rPr>
        <w:t>counseling fails to correct sub</w:t>
      </w:r>
      <w:r>
        <w:rPr>
          <w:rFonts w:ascii="Courier New" w:hAnsi="Courier New" w:cs="Courier New"/>
          <w:sz w:val="20"/>
        </w:rPr>
        <w:t xml:space="preserve">standard performance the following actions </w:t>
      </w:r>
      <w:r w:rsidRPr="004A1252">
        <w:rPr>
          <w:rFonts w:ascii="Courier New" w:hAnsi="Courier New" w:cs="Courier New"/>
          <w:sz w:val="20"/>
        </w:rPr>
        <w:t>are considered by class advisors bef</w:t>
      </w:r>
      <w:r>
        <w:rPr>
          <w:rFonts w:ascii="Courier New" w:hAnsi="Courier New" w:cs="Courier New"/>
          <w:sz w:val="20"/>
        </w:rPr>
        <w:t xml:space="preserve">ore any recommendation of PRB, LOA, or </w:t>
      </w:r>
      <w:r w:rsidRPr="004A1252">
        <w:rPr>
          <w:rFonts w:ascii="Courier New" w:hAnsi="Courier New" w:cs="Courier New"/>
          <w:sz w:val="20"/>
        </w:rPr>
        <w:t>disenrollment, unless specifically required.</w:t>
      </w:r>
    </w:p>
    <w:p w:rsidR="00FB5107" w:rsidRDefault="00FB5107" w:rsidP="00F77E3D">
      <w:pPr>
        <w:autoSpaceDE w:val="0"/>
        <w:autoSpaceDN w:val="0"/>
        <w:adjustRightInd w:val="0"/>
        <w:spacing w:after="0"/>
        <w:rPr>
          <w:rFonts w:ascii="Courier New" w:hAnsi="Courier New" w:cs="Courier New"/>
          <w:sz w:val="20"/>
        </w:rPr>
      </w:pPr>
    </w:p>
    <w:p w:rsidR="00FB5107" w:rsidRPr="004A1252" w:rsidRDefault="00FB5107" w:rsidP="00F77E3D">
      <w:pPr>
        <w:autoSpaceDE w:val="0"/>
        <w:autoSpaceDN w:val="0"/>
        <w:adjustRightInd w:val="0"/>
        <w:spacing w:after="0"/>
        <w:rPr>
          <w:rFonts w:ascii="Courier New" w:hAnsi="Courier New" w:cs="Courier New"/>
          <w:sz w:val="20"/>
        </w:rPr>
      </w:pPr>
      <w:r>
        <w:rPr>
          <w:rFonts w:ascii="Courier New" w:hAnsi="Courier New" w:cs="Courier New"/>
          <w:sz w:val="20"/>
        </w:rPr>
        <w:t xml:space="preserve">    </w:t>
      </w:r>
      <w:r w:rsidRPr="004A1252">
        <w:rPr>
          <w:rFonts w:ascii="Courier New" w:hAnsi="Courier New" w:cs="Courier New"/>
          <w:sz w:val="20"/>
        </w:rPr>
        <w:t>a.</w:t>
      </w:r>
      <w:r>
        <w:rPr>
          <w:rFonts w:ascii="Courier New" w:hAnsi="Courier New" w:cs="Courier New"/>
          <w:sz w:val="20"/>
        </w:rPr>
        <w:t xml:space="preserve">  </w:t>
      </w:r>
      <w:r w:rsidRPr="00B80913">
        <w:rPr>
          <w:rFonts w:ascii="Courier New" w:hAnsi="Courier New" w:cs="Courier New"/>
          <w:sz w:val="20"/>
          <w:u w:val="single"/>
        </w:rPr>
        <w:t>Warning</w:t>
      </w:r>
      <w:r w:rsidRPr="004A1252">
        <w:rPr>
          <w:rFonts w:ascii="Courier New" w:hAnsi="Courier New" w:cs="Courier New"/>
          <w:sz w:val="20"/>
        </w:rPr>
        <w:t xml:space="preserve">. </w:t>
      </w:r>
      <w:r>
        <w:rPr>
          <w:rFonts w:ascii="Courier New" w:hAnsi="Courier New" w:cs="Courier New"/>
          <w:sz w:val="20"/>
        </w:rPr>
        <w:t xml:space="preserve"> </w:t>
      </w:r>
      <w:r w:rsidRPr="004A1252">
        <w:rPr>
          <w:rFonts w:ascii="Courier New" w:hAnsi="Courier New" w:cs="Courier New"/>
          <w:sz w:val="20"/>
        </w:rPr>
        <w:t>Warning is the first level of disciplinary</w:t>
      </w:r>
      <w:r>
        <w:rPr>
          <w:rFonts w:ascii="Courier New" w:hAnsi="Courier New" w:cs="Courier New"/>
          <w:sz w:val="20"/>
        </w:rPr>
        <w:t xml:space="preserve"> </w:t>
      </w:r>
      <w:r w:rsidRPr="004A1252">
        <w:rPr>
          <w:rFonts w:ascii="Courier New" w:hAnsi="Courier New" w:cs="Courier New"/>
          <w:sz w:val="20"/>
        </w:rPr>
        <w:t>action for students who have failed to achieve or maintain</w:t>
      </w:r>
      <w:r>
        <w:rPr>
          <w:rFonts w:ascii="Courier New" w:hAnsi="Courier New" w:cs="Courier New"/>
          <w:sz w:val="20"/>
        </w:rPr>
        <w:t xml:space="preserve"> </w:t>
      </w:r>
      <w:r w:rsidRPr="004A1252">
        <w:rPr>
          <w:rFonts w:ascii="Courier New" w:hAnsi="Courier New" w:cs="Courier New"/>
          <w:sz w:val="20"/>
        </w:rPr>
        <w:t>program standards. The decision to place</w:t>
      </w:r>
      <w:r>
        <w:rPr>
          <w:rFonts w:ascii="Courier New" w:hAnsi="Courier New" w:cs="Courier New"/>
          <w:sz w:val="20"/>
        </w:rPr>
        <w:t xml:space="preserve"> a student on warning is at PNS </w:t>
      </w:r>
      <w:r w:rsidRPr="004A1252">
        <w:rPr>
          <w:rFonts w:ascii="Courier New" w:hAnsi="Courier New" w:cs="Courier New"/>
          <w:sz w:val="20"/>
        </w:rPr>
        <w:t>discretion and does not require a PRB.</w:t>
      </w:r>
    </w:p>
    <w:p w:rsidR="00FB5107" w:rsidRDefault="00FB5107" w:rsidP="00F77E3D">
      <w:pPr>
        <w:autoSpaceDE w:val="0"/>
        <w:autoSpaceDN w:val="0"/>
        <w:adjustRightInd w:val="0"/>
        <w:spacing w:after="0"/>
        <w:rPr>
          <w:rFonts w:ascii="Courier New" w:hAnsi="Courier New" w:cs="Courier New"/>
          <w:sz w:val="20"/>
        </w:rPr>
      </w:pPr>
    </w:p>
    <w:p w:rsidR="00FB5107" w:rsidRPr="004A1252" w:rsidRDefault="00FB5107" w:rsidP="00F77E3D">
      <w:pPr>
        <w:autoSpaceDE w:val="0"/>
        <w:autoSpaceDN w:val="0"/>
        <w:adjustRightInd w:val="0"/>
        <w:spacing w:after="0"/>
        <w:rPr>
          <w:rFonts w:ascii="Courier New" w:hAnsi="Courier New" w:cs="Courier New"/>
          <w:sz w:val="20"/>
        </w:rPr>
      </w:pPr>
      <w:r>
        <w:rPr>
          <w:rFonts w:ascii="Courier New" w:hAnsi="Courier New" w:cs="Courier New"/>
          <w:sz w:val="20"/>
        </w:rPr>
        <w:t xml:space="preserve">        </w:t>
      </w:r>
      <w:r w:rsidRPr="004A1252">
        <w:rPr>
          <w:rFonts w:ascii="Courier New" w:hAnsi="Courier New" w:cs="Courier New"/>
          <w:sz w:val="20"/>
        </w:rPr>
        <w:t xml:space="preserve">(1) </w:t>
      </w:r>
      <w:r>
        <w:rPr>
          <w:rFonts w:ascii="Courier New" w:hAnsi="Courier New" w:cs="Courier New"/>
          <w:sz w:val="20"/>
        </w:rPr>
        <w:t xml:space="preserve"> </w:t>
      </w:r>
      <w:r w:rsidRPr="00B80913">
        <w:rPr>
          <w:rFonts w:ascii="Courier New" w:hAnsi="Courier New" w:cs="Courier New"/>
          <w:sz w:val="20"/>
          <w:u w:val="single"/>
        </w:rPr>
        <w:t>Academic Warning</w:t>
      </w:r>
      <w:r w:rsidRPr="004A1252">
        <w:rPr>
          <w:rFonts w:ascii="Courier New" w:hAnsi="Courier New" w:cs="Courier New"/>
          <w:sz w:val="20"/>
        </w:rPr>
        <w:t xml:space="preserve">. </w:t>
      </w:r>
      <w:r>
        <w:rPr>
          <w:rFonts w:ascii="Courier New" w:hAnsi="Courier New" w:cs="Courier New"/>
          <w:sz w:val="20"/>
        </w:rPr>
        <w:t xml:space="preserve"> Academic warning letters will </w:t>
      </w:r>
      <w:r w:rsidRPr="004A1252">
        <w:rPr>
          <w:rFonts w:ascii="Courier New" w:hAnsi="Courier New" w:cs="Courier New"/>
          <w:sz w:val="20"/>
        </w:rPr>
        <w:t>be directed to students who r</w:t>
      </w:r>
      <w:r>
        <w:rPr>
          <w:rFonts w:ascii="Courier New" w:hAnsi="Courier New" w:cs="Courier New"/>
          <w:sz w:val="20"/>
        </w:rPr>
        <w:t>eceive a term GPA less than the standard</w:t>
      </w:r>
      <w:r w:rsidRPr="004A1252">
        <w:rPr>
          <w:rFonts w:ascii="Courier New" w:hAnsi="Courier New" w:cs="Courier New"/>
          <w:sz w:val="20"/>
        </w:rPr>
        <w:t>.</w:t>
      </w:r>
      <w:r>
        <w:rPr>
          <w:rFonts w:ascii="Courier New" w:hAnsi="Courier New" w:cs="Courier New"/>
          <w:sz w:val="20"/>
        </w:rPr>
        <w:t xml:space="preserve"> C</w:t>
      </w:r>
      <w:r w:rsidRPr="004A1252">
        <w:rPr>
          <w:rFonts w:ascii="Courier New" w:hAnsi="Courier New" w:cs="Courier New"/>
          <w:sz w:val="20"/>
        </w:rPr>
        <w:t>ontinued poor a</w:t>
      </w:r>
      <w:r>
        <w:rPr>
          <w:rFonts w:ascii="Courier New" w:hAnsi="Courier New" w:cs="Courier New"/>
          <w:sz w:val="20"/>
        </w:rPr>
        <w:t xml:space="preserve">cademic performance may </w:t>
      </w:r>
      <w:r w:rsidRPr="004A1252">
        <w:rPr>
          <w:rFonts w:ascii="Courier New" w:hAnsi="Courier New" w:cs="Courier New"/>
          <w:sz w:val="20"/>
        </w:rPr>
        <w:t>result in probation, LOA, or disenrollment.</w:t>
      </w:r>
    </w:p>
    <w:p w:rsidR="00FB5107" w:rsidRDefault="00FB5107" w:rsidP="00F77E3D">
      <w:pPr>
        <w:autoSpaceDE w:val="0"/>
        <w:autoSpaceDN w:val="0"/>
        <w:adjustRightInd w:val="0"/>
        <w:spacing w:after="0"/>
        <w:rPr>
          <w:rFonts w:ascii="Courier New" w:hAnsi="Courier New" w:cs="Courier New"/>
          <w:sz w:val="20"/>
        </w:rPr>
      </w:pPr>
    </w:p>
    <w:p w:rsidR="00FB5107" w:rsidRPr="004A1252" w:rsidRDefault="00FB5107" w:rsidP="00F77E3D">
      <w:pPr>
        <w:autoSpaceDE w:val="0"/>
        <w:autoSpaceDN w:val="0"/>
        <w:adjustRightInd w:val="0"/>
        <w:spacing w:after="0"/>
        <w:rPr>
          <w:rFonts w:ascii="Courier New" w:hAnsi="Courier New" w:cs="Courier New"/>
          <w:sz w:val="20"/>
        </w:rPr>
      </w:pPr>
      <w:r>
        <w:rPr>
          <w:rFonts w:ascii="Courier New" w:hAnsi="Courier New" w:cs="Courier New"/>
          <w:sz w:val="20"/>
        </w:rPr>
        <w:t xml:space="preserve">        </w:t>
      </w:r>
      <w:r w:rsidRPr="004A1252">
        <w:rPr>
          <w:rFonts w:ascii="Courier New" w:hAnsi="Courier New" w:cs="Courier New"/>
          <w:sz w:val="20"/>
        </w:rPr>
        <w:t xml:space="preserve">(2) </w:t>
      </w:r>
      <w:r>
        <w:rPr>
          <w:rFonts w:ascii="Courier New" w:hAnsi="Courier New" w:cs="Courier New"/>
          <w:sz w:val="20"/>
        </w:rPr>
        <w:t xml:space="preserve"> </w:t>
      </w:r>
      <w:r w:rsidRPr="00B80913">
        <w:rPr>
          <w:rFonts w:ascii="Courier New" w:hAnsi="Courier New" w:cs="Courier New"/>
          <w:sz w:val="20"/>
          <w:u w:val="single"/>
        </w:rPr>
        <w:t>Aptitude Warning</w:t>
      </w:r>
      <w:r w:rsidRPr="004A1252">
        <w:rPr>
          <w:rFonts w:ascii="Courier New" w:hAnsi="Courier New" w:cs="Courier New"/>
          <w:sz w:val="20"/>
        </w:rPr>
        <w:t>.</w:t>
      </w:r>
      <w:r>
        <w:rPr>
          <w:rFonts w:ascii="Courier New" w:hAnsi="Courier New" w:cs="Courier New"/>
          <w:sz w:val="20"/>
        </w:rPr>
        <w:t xml:space="preserve">  Aptitude warning letters will </w:t>
      </w:r>
      <w:r w:rsidRPr="004A1252">
        <w:rPr>
          <w:rFonts w:ascii="Courier New" w:hAnsi="Courier New" w:cs="Courier New"/>
          <w:sz w:val="20"/>
        </w:rPr>
        <w:t xml:space="preserve">be directed to students who are </w:t>
      </w:r>
      <w:r>
        <w:rPr>
          <w:rFonts w:ascii="Courier New" w:hAnsi="Courier New" w:cs="Courier New"/>
          <w:sz w:val="20"/>
        </w:rPr>
        <w:t xml:space="preserve">deficient in military aptitude, </w:t>
      </w:r>
      <w:r w:rsidRPr="004A1252">
        <w:rPr>
          <w:rFonts w:ascii="Courier New" w:hAnsi="Courier New" w:cs="Courier New"/>
          <w:sz w:val="20"/>
        </w:rPr>
        <w:t>do not meet physical fitness or height/</w:t>
      </w:r>
      <w:r>
        <w:rPr>
          <w:rFonts w:ascii="Courier New" w:hAnsi="Courier New" w:cs="Courier New"/>
          <w:sz w:val="20"/>
        </w:rPr>
        <w:t xml:space="preserve">weight standards during a </w:t>
      </w:r>
      <w:r w:rsidRPr="004A1252">
        <w:rPr>
          <w:rFonts w:ascii="Courier New" w:hAnsi="Courier New" w:cs="Courier New"/>
          <w:sz w:val="20"/>
        </w:rPr>
        <w:t>mock/inventory PFA, or who hav</w:t>
      </w:r>
      <w:r>
        <w:rPr>
          <w:rFonts w:ascii="Courier New" w:hAnsi="Courier New" w:cs="Courier New"/>
          <w:sz w:val="20"/>
        </w:rPr>
        <w:t>e committed minor offenses. R</w:t>
      </w:r>
      <w:r w:rsidRPr="004A1252">
        <w:rPr>
          <w:rFonts w:ascii="Courier New" w:hAnsi="Courier New" w:cs="Courier New"/>
          <w:sz w:val="20"/>
        </w:rPr>
        <w:t>epeated actions may result in pr</w:t>
      </w:r>
      <w:r>
        <w:rPr>
          <w:rFonts w:ascii="Courier New" w:hAnsi="Courier New" w:cs="Courier New"/>
          <w:sz w:val="20"/>
        </w:rPr>
        <w:t>obation, LOA, or disenrollment. These same concerns will</w:t>
      </w:r>
      <w:r w:rsidRPr="004A1252">
        <w:rPr>
          <w:rFonts w:ascii="Courier New" w:hAnsi="Courier New" w:cs="Courier New"/>
          <w:sz w:val="20"/>
        </w:rPr>
        <w:t xml:space="preserve"> also be documented in the student’</w:t>
      </w:r>
      <w:r>
        <w:rPr>
          <w:rFonts w:ascii="Courier New" w:hAnsi="Courier New" w:cs="Courier New"/>
          <w:sz w:val="20"/>
        </w:rPr>
        <w:t xml:space="preserve">s </w:t>
      </w:r>
      <w:r w:rsidRPr="004A1252">
        <w:rPr>
          <w:rFonts w:ascii="Courier New" w:hAnsi="Courier New" w:cs="Courier New"/>
          <w:sz w:val="20"/>
        </w:rPr>
        <w:t>counseling worksheet or fitness report.</w:t>
      </w:r>
    </w:p>
    <w:p w:rsidR="00FB5107" w:rsidRDefault="00FB5107" w:rsidP="00F77E3D">
      <w:pPr>
        <w:autoSpaceDE w:val="0"/>
        <w:autoSpaceDN w:val="0"/>
        <w:adjustRightInd w:val="0"/>
        <w:spacing w:after="0"/>
        <w:rPr>
          <w:rFonts w:ascii="Courier New" w:hAnsi="Courier New" w:cs="Courier New"/>
          <w:sz w:val="20"/>
        </w:rPr>
      </w:pPr>
    </w:p>
    <w:p w:rsidR="00FB5107" w:rsidRPr="004A1252" w:rsidRDefault="00FB5107" w:rsidP="00F77E3D">
      <w:pPr>
        <w:autoSpaceDE w:val="0"/>
        <w:autoSpaceDN w:val="0"/>
        <w:adjustRightInd w:val="0"/>
        <w:spacing w:after="0"/>
        <w:rPr>
          <w:rFonts w:ascii="Courier New" w:hAnsi="Courier New" w:cs="Courier New"/>
          <w:sz w:val="20"/>
        </w:rPr>
      </w:pPr>
      <w:r>
        <w:rPr>
          <w:rFonts w:ascii="Courier New" w:hAnsi="Courier New" w:cs="Courier New"/>
          <w:sz w:val="20"/>
        </w:rPr>
        <w:t xml:space="preserve">    </w:t>
      </w:r>
      <w:r w:rsidRPr="004A1252">
        <w:rPr>
          <w:rFonts w:ascii="Courier New" w:hAnsi="Courier New" w:cs="Courier New"/>
          <w:sz w:val="20"/>
        </w:rPr>
        <w:t xml:space="preserve">b. </w:t>
      </w:r>
      <w:r>
        <w:rPr>
          <w:rFonts w:ascii="Courier New" w:hAnsi="Courier New" w:cs="Courier New"/>
          <w:sz w:val="20"/>
        </w:rPr>
        <w:t xml:space="preserve"> </w:t>
      </w:r>
      <w:r w:rsidRPr="00B80913">
        <w:rPr>
          <w:rFonts w:ascii="Courier New" w:hAnsi="Courier New" w:cs="Courier New"/>
          <w:sz w:val="20"/>
          <w:u w:val="single"/>
        </w:rPr>
        <w:t>Probation</w:t>
      </w:r>
      <w:r w:rsidRPr="004A1252">
        <w:rPr>
          <w:rFonts w:ascii="Courier New" w:hAnsi="Courier New" w:cs="Courier New"/>
          <w:sz w:val="20"/>
        </w:rPr>
        <w:t xml:space="preserve">. </w:t>
      </w:r>
      <w:r>
        <w:rPr>
          <w:rFonts w:ascii="Courier New" w:hAnsi="Courier New" w:cs="Courier New"/>
          <w:sz w:val="20"/>
        </w:rPr>
        <w:t xml:space="preserve"> </w:t>
      </w:r>
      <w:r w:rsidRPr="004A1252">
        <w:rPr>
          <w:rFonts w:ascii="Courier New" w:hAnsi="Courier New" w:cs="Courier New"/>
          <w:sz w:val="20"/>
        </w:rPr>
        <w:t>Probation is an administrative tool having</w:t>
      </w:r>
      <w:r>
        <w:rPr>
          <w:rFonts w:ascii="Courier New" w:hAnsi="Courier New" w:cs="Courier New"/>
          <w:sz w:val="20"/>
        </w:rPr>
        <w:t xml:space="preserve"> </w:t>
      </w:r>
      <w:r w:rsidRPr="004A1252">
        <w:rPr>
          <w:rFonts w:ascii="Courier New" w:hAnsi="Courier New" w:cs="Courier New"/>
          <w:sz w:val="20"/>
        </w:rPr>
        <w:t>no bearing on incurring obligat</w:t>
      </w:r>
      <w:r>
        <w:rPr>
          <w:rFonts w:ascii="Courier New" w:hAnsi="Courier New" w:cs="Courier New"/>
          <w:sz w:val="20"/>
        </w:rPr>
        <w:t>ion or receipt of benefits. Students will</w:t>
      </w:r>
      <w:r w:rsidRPr="004A1252">
        <w:rPr>
          <w:rFonts w:ascii="Courier New" w:hAnsi="Courier New" w:cs="Courier New"/>
          <w:sz w:val="20"/>
        </w:rPr>
        <w:t xml:space="preserve"> be notified of th</w:t>
      </w:r>
      <w:r>
        <w:rPr>
          <w:rFonts w:ascii="Courier New" w:hAnsi="Courier New" w:cs="Courier New"/>
          <w:sz w:val="20"/>
        </w:rPr>
        <w:t xml:space="preserve">eir status in writing and will </w:t>
      </w:r>
      <w:r w:rsidRPr="004A1252">
        <w:rPr>
          <w:rFonts w:ascii="Courier New" w:hAnsi="Courier New" w:cs="Courier New"/>
          <w:sz w:val="20"/>
        </w:rPr>
        <w:t xml:space="preserve">have the cause, terms, and </w:t>
      </w:r>
      <w:r>
        <w:rPr>
          <w:rFonts w:ascii="Courier New" w:hAnsi="Courier New" w:cs="Courier New"/>
          <w:sz w:val="20"/>
        </w:rPr>
        <w:t xml:space="preserve">period of the probation clearly </w:t>
      </w:r>
      <w:r w:rsidRPr="004A1252">
        <w:rPr>
          <w:rFonts w:ascii="Courier New" w:hAnsi="Courier New" w:cs="Courier New"/>
          <w:sz w:val="20"/>
        </w:rPr>
        <w:t>specified. Although continuation of probation beyond</w:t>
      </w:r>
      <w:r>
        <w:rPr>
          <w:rFonts w:ascii="Courier New" w:hAnsi="Courier New" w:cs="Courier New"/>
          <w:sz w:val="20"/>
        </w:rPr>
        <w:t xml:space="preserve"> one </w:t>
      </w:r>
      <w:r w:rsidRPr="004A1252">
        <w:rPr>
          <w:rFonts w:ascii="Courier New" w:hAnsi="Courier New" w:cs="Courier New"/>
          <w:sz w:val="20"/>
        </w:rPr>
        <w:t xml:space="preserve">term is an option that may </w:t>
      </w:r>
      <w:r>
        <w:rPr>
          <w:rFonts w:ascii="Courier New" w:hAnsi="Courier New" w:cs="Courier New"/>
          <w:sz w:val="20"/>
        </w:rPr>
        <w:t xml:space="preserve">be exercised by the PNS, a more </w:t>
      </w:r>
      <w:r w:rsidRPr="004A1252">
        <w:rPr>
          <w:rFonts w:ascii="Courier New" w:hAnsi="Courier New" w:cs="Courier New"/>
          <w:sz w:val="20"/>
        </w:rPr>
        <w:t>appropriate action may be LOA or disenrollment.</w:t>
      </w:r>
    </w:p>
    <w:p w:rsidR="00FB5107" w:rsidRDefault="00FB5107" w:rsidP="00F77E3D">
      <w:pPr>
        <w:autoSpaceDE w:val="0"/>
        <w:autoSpaceDN w:val="0"/>
        <w:adjustRightInd w:val="0"/>
        <w:spacing w:after="0"/>
        <w:rPr>
          <w:rFonts w:ascii="Courier New" w:hAnsi="Courier New" w:cs="Courier New"/>
          <w:sz w:val="20"/>
        </w:rPr>
      </w:pPr>
    </w:p>
    <w:p w:rsidR="00FB5107" w:rsidRPr="004A1252" w:rsidRDefault="00FB5107" w:rsidP="00F77E3D">
      <w:pPr>
        <w:autoSpaceDE w:val="0"/>
        <w:autoSpaceDN w:val="0"/>
        <w:adjustRightInd w:val="0"/>
        <w:spacing w:after="0"/>
        <w:rPr>
          <w:rFonts w:ascii="Courier New" w:hAnsi="Courier New" w:cs="Courier New"/>
          <w:sz w:val="20"/>
        </w:rPr>
      </w:pPr>
      <w:r>
        <w:rPr>
          <w:rFonts w:ascii="Courier New" w:hAnsi="Courier New" w:cs="Courier New"/>
          <w:sz w:val="20"/>
        </w:rPr>
        <w:t xml:space="preserve">        </w:t>
      </w:r>
      <w:r w:rsidRPr="004A1252">
        <w:rPr>
          <w:rFonts w:ascii="Courier New" w:hAnsi="Courier New" w:cs="Courier New"/>
          <w:sz w:val="20"/>
        </w:rPr>
        <w:t xml:space="preserve">(1) </w:t>
      </w:r>
      <w:r>
        <w:rPr>
          <w:rFonts w:ascii="Courier New" w:hAnsi="Courier New" w:cs="Courier New"/>
          <w:sz w:val="20"/>
        </w:rPr>
        <w:t xml:space="preserve"> </w:t>
      </w:r>
      <w:r w:rsidRPr="00B80913">
        <w:rPr>
          <w:rFonts w:ascii="Courier New" w:hAnsi="Courier New" w:cs="Courier New"/>
          <w:sz w:val="20"/>
          <w:u w:val="single"/>
        </w:rPr>
        <w:t>Academic Probation</w:t>
      </w:r>
      <w:r w:rsidRPr="004A1252">
        <w:rPr>
          <w:rFonts w:ascii="Courier New" w:hAnsi="Courier New" w:cs="Courier New"/>
          <w:sz w:val="20"/>
        </w:rPr>
        <w:t xml:space="preserve">. </w:t>
      </w:r>
      <w:r>
        <w:rPr>
          <w:rFonts w:ascii="Courier New" w:hAnsi="Courier New" w:cs="Courier New"/>
          <w:sz w:val="20"/>
        </w:rPr>
        <w:t xml:space="preserve"> </w:t>
      </w:r>
      <w:r w:rsidRPr="004A1252">
        <w:rPr>
          <w:rFonts w:ascii="Courier New" w:hAnsi="Courier New" w:cs="Courier New"/>
          <w:sz w:val="20"/>
        </w:rPr>
        <w:t>Academic probation is directed</w:t>
      </w:r>
      <w:r>
        <w:rPr>
          <w:rFonts w:ascii="Courier New" w:hAnsi="Courier New" w:cs="Courier New"/>
          <w:sz w:val="20"/>
        </w:rPr>
        <w:t xml:space="preserve"> </w:t>
      </w:r>
      <w:r w:rsidRPr="004A1252">
        <w:rPr>
          <w:rFonts w:ascii="Courier New" w:hAnsi="Courier New" w:cs="Courier New"/>
          <w:sz w:val="20"/>
        </w:rPr>
        <w:t>for those students who fail requi</w:t>
      </w:r>
      <w:r>
        <w:rPr>
          <w:rFonts w:ascii="Courier New" w:hAnsi="Courier New" w:cs="Courier New"/>
          <w:sz w:val="20"/>
        </w:rPr>
        <w:t xml:space="preserve">red university or Naval Science </w:t>
      </w:r>
      <w:r w:rsidRPr="004A1252">
        <w:rPr>
          <w:rFonts w:ascii="Courier New" w:hAnsi="Courier New" w:cs="Courier New"/>
          <w:sz w:val="20"/>
        </w:rPr>
        <w:t>courses, or fail to meet</w:t>
      </w:r>
      <w:r>
        <w:rPr>
          <w:rFonts w:ascii="Courier New" w:hAnsi="Courier New" w:cs="Courier New"/>
          <w:sz w:val="20"/>
        </w:rPr>
        <w:t xml:space="preserve"> minimum program cumulative GPA </w:t>
      </w:r>
      <w:r w:rsidRPr="004A1252">
        <w:rPr>
          <w:rFonts w:ascii="Courier New" w:hAnsi="Courier New" w:cs="Courier New"/>
          <w:sz w:val="20"/>
        </w:rPr>
        <w:t>standards</w:t>
      </w:r>
      <w:r>
        <w:rPr>
          <w:rFonts w:ascii="Courier New" w:hAnsi="Courier New" w:cs="Courier New"/>
          <w:sz w:val="20"/>
        </w:rPr>
        <w:t xml:space="preserve">. When a student is placed on </w:t>
      </w:r>
      <w:r w:rsidRPr="004A1252">
        <w:rPr>
          <w:rFonts w:ascii="Courier New" w:hAnsi="Courier New" w:cs="Courier New"/>
          <w:sz w:val="20"/>
        </w:rPr>
        <w:t>university academic probat</w:t>
      </w:r>
      <w:r>
        <w:rPr>
          <w:rFonts w:ascii="Courier New" w:hAnsi="Courier New" w:cs="Courier New"/>
          <w:sz w:val="20"/>
        </w:rPr>
        <w:t xml:space="preserve">ion, the unit will also assign </w:t>
      </w:r>
      <w:r w:rsidRPr="004A1252">
        <w:rPr>
          <w:rFonts w:ascii="Courier New" w:hAnsi="Courier New" w:cs="Courier New"/>
          <w:sz w:val="20"/>
        </w:rPr>
        <w:t>academic probation. Once t</w:t>
      </w:r>
      <w:r>
        <w:rPr>
          <w:rFonts w:ascii="Courier New" w:hAnsi="Courier New" w:cs="Courier New"/>
          <w:sz w:val="20"/>
        </w:rPr>
        <w:t>he academic term has ended, the student will</w:t>
      </w:r>
      <w:r w:rsidRPr="004A1252">
        <w:rPr>
          <w:rFonts w:ascii="Courier New" w:hAnsi="Courier New" w:cs="Courier New"/>
          <w:sz w:val="20"/>
        </w:rPr>
        <w:t xml:space="preserve"> be re-evaluated. A second term</w:t>
      </w:r>
      <w:r>
        <w:rPr>
          <w:rFonts w:ascii="Courier New" w:hAnsi="Courier New" w:cs="Courier New"/>
          <w:sz w:val="20"/>
        </w:rPr>
        <w:t xml:space="preserve"> of academic </w:t>
      </w:r>
      <w:r w:rsidRPr="004A1252">
        <w:rPr>
          <w:rFonts w:ascii="Courier New" w:hAnsi="Courier New" w:cs="Courier New"/>
          <w:sz w:val="20"/>
        </w:rPr>
        <w:t xml:space="preserve">probation </w:t>
      </w:r>
      <w:r>
        <w:rPr>
          <w:rFonts w:ascii="Courier New" w:hAnsi="Courier New" w:cs="Courier New"/>
          <w:sz w:val="20"/>
        </w:rPr>
        <w:t xml:space="preserve">will only be considered when </w:t>
      </w:r>
      <w:r w:rsidRPr="004A1252">
        <w:rPr>
          <w:rFonts w:ascii="Courier New" w:hAnsi="Courier New" w:cs="Courier New"/>
          <w:sz w:val="20"/>
        </w:rPr>
        <w:t xml:space="preserve">reasonable certainty exists that </w:t>
      </w:r>
      <w:r>
        <w:rPr>
          <w:rFonts w:ascii="Courier New" w:hAnsi="Courier New" w:cs="Courier New"/>
          <w:sz w:val="20"/>
        </w:rPr>
        <w:t xml:space="preserve">the student will overcome their </w:t>
      </w:r>
      <w:r w:rsidRPr="004A1252">
        <w:rPr>
          <w:rFonts w:ascii="Courier New" w:hAnsi="Courier New" w:cs="Courier New"/>
          <w:sz w:val="20"/>
        </w:rPr>
        <w:t>difficulties.</w:t>
      </w:r>
    </w:p>
    <w:p w:rsidR="00FB5107" w:rsidRDefault="00FB5107" w:rsidP="00F77E3D">
      <w:pPr>
        <w:autoSpaceDE w:val="0"/>
        <w:autoSpaceDN w:val="0"/>
        <w:adjustRightInd w:val="0"/>
        <w:spacing w:after="0"/>
        <w:rPr>
          <w:rFonts w:ascii="Courier New" w:hAnsi="Courier New" w:cs="Courier New"/>
          <w:sz w:val="20"/>
        </w:rPr>
      </w:pPr>
    </w:p>
    <w:p w:rsidR="00FB5107" w:rsidRDefault="00FB5107" w:rsidP="00F77E3D">
      <w:pPr>
        <w:autoSpaceDE w:val="0"/>
        <w:autoSpaceDN w:val="0"/>
        <w:adjustRightInd w:val="0"/>
        <w:spacing w:after="0"/>
        <w:rPr>
          <w:rFonts w:ascii="Courier New" w:hAnsi="Courier New" w:cs="Courier New"/>
          <w:sz w:val="20"/>
        </w:rPr>
      </w:pPr>
      <w:r>
        <w:rPr>
          <w:rFonts w:ascii="Courier New" w:hAnsi="Courier New" w:cs="Courier New"/>
          <w:sz w:val="20"/>
        </w:rPr>
        <w:t xml:space="preserve">        </w:t>
      </w:r>
      <w:r w:rsidRPr="004A1252">
        <w:rPr>
          <w:rFonts w:ascii="Courier New" w:hAnsi="Courier New" w:cs="Courier New"/>
          <w:sz w:val="20"/>
        </w:rPr>
        <w:t xml:space="preserve">(2) </w:t>
      </w:r>
      <w:r>
        <w:rPr>
          <w:rFonts w:ascii="Courier New" w:hAnsi="Courier New" w:cs="Courier New"/>
          <w:sz w:val="20"/>
        </w:rPr>
        <w:t xml:space="preserve"> </w:t>
      </w:r>
      <w:r w:rsidRPr="00B80913">
        <w:rPr>
          <w:rFonts w:ascii="Courier New" w:hAnsi="Courier New" w:cs="Courier New"/>
          <w:sz w:val="20"/>
          <w:u w:val="single"/>
        </w:rPr>
        <w:t>Aptitude Probation</w:t>
      </w:r>
      <w:r w:rsidRPr="004A1252">
        <w:rPr>
          <w:rFonts w:ascii="Courier New" w:hAnsi="Courier New" w:cs="Courier New"/>
          <w:sz w:val="20"/>
        </w:rPr>
        <w:t xml:space="preserve">. </w:t>
      </w:r>
      <w:r>
        <w:rPr>
          <w:rFonts w:ascii="Courier New" w:hAnsi="Courier New" w:cs="Courier New"/>
          <w:sz w:val="20"/>
        </w:rPr>
        <w:t xml:space="preserve"> </w:t>
      </w:r>
      <w:r w:rsidRPr="004A1252">
        <w:rPr>
          <w:rFonts w:ascii="Courier New" w:hAnsi="Courier New" w:cs="Courier New"/>
          <w:sz w:val="20"/>
        </w:rPr>
        <w:t>Any student who fails a</w:t>
      </w:r>
      <w:r>
        <w:rPr>
          <w:rFonts w:ascii="Courier New" w:hAnsi="Courier New" w:cs="Courier New"/>
          <w:sz w:val="20"/>
        </w:rPr>
        <w:t xml:space="preserve"> </w:t>
      </w:r>
      <w:r w:rsidRPr="004A1252">
        <w:rPr>
          <w:rFonts w:ascii="Courier New" w:hAnsi="Courier New" w:cs="Courier New"/>
          <w:sz w:val="20"/>
        </w:rPr>
        <w:t>regularly scheduled physical fitness assessment/test and/or</w:t>
      </w:r>
      <w:r>
        <w:rPr>
          <w:rFonts w:ascii="Courier New" w:hAnsi="Courier New" w:cs="Courier New"/>
          <w:sz w:val="20"/>
        </w:rPr>
        <w:t xml:space="preserve"> </w:t>
      </w:r>
      <w:r w:rsidRPr="004A1252">
        <w:rPr>
          <w:rFonts w:ascii="Courier New" w:hAnsi="Courier New" w:cs="Courier New"/>
          <w:sz w:val="20"/>
        </w:rPr>
        <w:t>fails to meet require</w:t>
      </w:r>
      <w:r>
        <w:rPr>
          <w:rFonts w:ascii="Courier New" w:hAnsi="Courier New" w:cs="Courier New"/>
          <w:sz w:val="20"/>
        </w:rPr>
        <w:t>d height/weight standards will</w:t>
      </w:r>
      <w:r w:rsidRPr="004A1252">
        <w:rPr>
          <w:rFonts w:ascii="Courier New" w:hAnsi="Courier New" w:cs="Courier New"/>
          <w:sz w:val="20"/>
        </w:rPr>
        <w:t xml:space="preserve"> be</w:t>
      </w:r>
      <w:r>
        <w:rPr>
          <w:rFonts w:ascii="Courier New" w:hAnsi="Courier New" w:cs="Courier New"/>
          <w:sz w:val="20"/>
        </w:rPr>
        <w:t xml:space="preserve"> </w:t>
      </w:r>
      <w:r w:rsidRPr="004A1252">
        <w:rPr>
          <w:rFonts w:ascii="Courier New" w:hAnsi="Courier New" w:cs="Courier New"/>
          <w:sz w:val="20"/>
        </w:rPr>
        <w:t>assigned to aptitude prob</w:t>
      </w:r>
      <w:r>
        <w:rPr>
          <w:rFonts w:ascii="Courier New" w:hAnsi="Courier New" w:cs="Courier New"/>
          <w:sz w:val="20"/>
        </w:rPr>
        <w:t xml:space="preserve">ation and a fitness enhancement </w:t>
      </w:r>
      <w:r w:rsidRPr="004A1252">
        <w:rPr>
          <w:rFonts w:ascii="Courier New" w:hAnsi="Courier New" w:cs="Courier New"/>
          <w:sz w:val="20"/>
        </w:rPr>
        <w:t xml:space="preserve">program. </w:t>
      </w:r>
      <w:r>
        <w:rPr>
          <w:rFonts w:ascii="Courier New" w:hAnsi="Courier New" w:cs="Courier New"/>
          <w:sz w:val="20"/>
        </w:rPr>
        <w:t xml:space="preserve">Repeat </w:t>
      </w:r>
      <w:r w:rsidRPr="004A1252">
        <w:rPr>
          <w:rFonts w:ascii="Courier New" w:hAnsi="Courier New" w:cs="Courier New"/>
          <w:sz w:val="20"/>
        </w:rPr>
        <w:t>failure could result in a PRB,</w:t>
      </w:r>
      <w:r>
        <w:rPr>
          <w:rFonts w:ascii="Courier New" w:hAnsi="Courier New" w:cs="Courier New"/>
          <w:sz w:val="20"/>
        </w:rPr>
        <w:t xml:space="preserve"> LOA or disenrollment. A second </w:t>
      </w:r>
      <w:r w:rsidRPr="004A1252">
        <w:rPr>
          <w:rFonts w:ascii="Courier New" w:hAnsi="Courier New" w:cs="Courier New"/>
          <w:sz w:val="20"/>
        </w:rPr>
        <w:t xml:space="preserve">term of aptitude probation </w:t>
      </w:r>
      <w:r>
        <w:rPr>
          <w:rFonts w:ascii="Courier New" w:hAnsi="Courier New" w:cs="Courier New"/>
          <w:sz w:val="20"/>
        </w:rPr>
        <w:t xml:space="preserve">will only be </w:t>
      </w:r>
      <w:r w:rsidRPr="004A1252">
        <w:rPr>
          <w:rFonts w:ascii="Courier New" w:hAnsi="Courier New" w:cs="Courier New"/>
          <w:sz w:val="20"/>
        </w:rPr>
        <w:t>considered when reasonable ce</w:t>
      </w:r>
      <w:r>
        <w:rPr>
          <w:rFonts w:ascii="Courier New" w:hAnsi="Courier New" w:cs="Courier New"/>
          <w:sz w:val="20"/>
        </w:rPr>
        <w:t xml:space="preserve">rtainty exists that the student </w:t>
      </w:r>
      <w:r w:rsidRPr="004A1252">
        <w:rPr>
          <w:rFonts w:ascii="Courier New" w:hAnsi="Courier New" w:cs="Courier New"/>
          <w:sz w:val="20"/>
        </w:rPr>
        <w:t>will overcome their difficult</w:t>
      </w:r>
      <w:r>
        <w:rPr>
          <w:rFonts w:ascii="Courier New" w:hAnsi="Courier New" w:cs="Courier New"/>
          <w:sz w:val="20"/>
        </w:rPr>
        <w:t>ies.</w:t>
      </w:r>
    </w:p>
    <w:p w:rsidR="00FB5107" w:rsidRDefault="00FB5107" w:rsidP="00F77E3D">
      <w:pPr>
        <w:autoSpaceDE w:val="0"/>
        <w:autoSpaceDN w:val="0"/>
        <w:adjustRightInd w:val="0"/>
        <w:spacing w:after="0"/>
        <w:rPr>
          <w:rFonts w:ascii="Courier New" w:hAnsi="Courier New" w:cs="Courier New"/>
          <w:sz w:val="20"/>
        </w:rPr>
      </w:pPr>
    </w:p>
    <w:p w:rsidR="00FB5107" w:rsidRPr="004A1252" w:rsidRDefault="00FB5107" w:rsidP="00F77E3D">
      <w:pPr>
        <w:autoSpaceDE w:val="0"/>
        <w:autoSpaceDN w:val="0"/>
        <w:adjustRightInd w:val="0"/>
        <w:spacing w:after="0"/>
        <w:rPr>
          <w:rFonts w:ascii="Courier New" w:hAnsi="Courier New" w:cs="Courier New"/>
          <w:sz w:val="20"/>
        </w:rPr>
      </w:pPr>
      <w:r>
        <w:rPr>
          <w:rFonts w:ascii="Courier New" w:hAnsi="Courier New" w:cs="Courier New"/>
          <w:sz w:val="20"/>
        </w:rPr>
        <w:t xml:space="preserve">        </w:t>
      </w:r>
      <w:r w:rsidRPr="004A1252">
        <w:rPr>
          <w:rFonts w:ascii="Courier New" w:hAnsi="Courier New" w:cs="Courier New"/>
          <w:sz w:val="20"/>
        </w:rPr>
        <w:t xml:space="preserve">(3) </w:t>
      </w:r>
      <w:r>
        <w:rPr>
          <w:rFonts w:ascii="Courier New" w:hAnsi="Courier New" w:cs="Courier New"/>
          <w:sz w:val="20"/>
        </w:rPr>
        <w:t xml:space="preserve"> </w:t>
      </w:r>
      <w:r w:rsidRPr="00B80913">
        <w:rPr>
          <w:rFonts w:ascii="Courier New" w:hAnsi="Courier New" w:cs="Courier New"/>
          <w:sz w:val="20"/>
          <w:u w:val="single"/>
        </w:rPr>
        <w:t>Leadership and Military Probation</w:t>
      </w:r>
      <w:r w:rsidRPr="004A1252">
        <w:rPr>
          <w:rFonts w:ascii="Courier New" w:hAnsi="Courier New" w:cs="Courier New"/>
          <w:sz w:val="20"/>
        </w:rPr>
        <w:t xml:space="preserve">. </w:t>
      </w:r>
      <w:r>
        <w:rPr>
          <w:rFonts w:ascii="Courier New" w:hAnsi="Courier New" w:cs="Courier New"/>
          <w:sz w:val="20"/>
        </w:rPr>
        <w:t xml:space="preserve"> </w:t>
      </w:r>
      <w:r w:rsidRPr="004A1252">
        <w:rPr>
          <w:rFonts w:ascii="Courier New" w:hAnsi="Courier New" w:cs="Courier New"/>
          <w:sz w:val="20"/>
        </w:rPr>
        <w:t>Probation is an</w:t>
      </w:r>
      <w:r>
        <w:rPr>
          <w:rFonts w:ascii="Courier New" w:hAnsi="Courier New" w:cs="Courier New"/>
          <w:sz w:val="20"/>
        </w:rPr>
        <w:t xml:space="preserve"> </w:t>
      </w:r>
      <w:r w:rsidRPr="004A1252">
        <w:rPr>
          <w:rFonts w:ascii="Courier New" w:hAnsi="Courier New" w:cs="Courier New"/>
          <w:sz w:val="20"/>
        </w:rPr>
        <w:t xml:space="preserve">appropriate course of action </w:t>
      </w:r>
      <w:r>
        <w:rPr>
          <w:rFonts w:ascii="Courier New" w:hAnsi="Courier New" w:cs="Courier New"/>
          <w:sz w:val="20"/>
        </w:rPr>
        <w:t xml:space="preserve">for poor leadership or military </w:t>
      </w:r>
      <w:r w:rsidRPr="004A1252">
        <w:rPr>
          <w:rFonts w:ascii="Courier New" w:hAnsi="Courier New" w:cs="Courier New"/>
          <w:sz w:val="20"/>
        </w:rPr>
        <w:t>aptitude. Probation may also b</w:t>
      </w:r>
      <w:r>
        <w:rPr>
          <w:rFonts w:ascii="Courier New" w:hAnsi="Courier New" w:cs="Courier New"/>
          <w:sz w:val="20"/>
        </w:rPr>
        <w:t xml:space="preserve">e assigned for a combination of </w:t>
      </w:r>
      <w:r w:rsidRPr="004A1252">
        <w:rPr>
          <w:rFonts w:ascii="Courier New" w:hAnsi="Courier New" w:cs="Courier New"/>
          <w:sz w:val="20"/>
        </w:rPr>
        <w:t>aptitude deficiencies and mino</w:t>
      </w:r>
      <w:r>
        <w:rPr>
          <w:rFonts w:ascii="Courier New" w:hAnsi="Courier New" w:cs="Courier New"/>
          <w:sz w:val="20"/>
        </w:rPr>
        <w:t xml:space="preserve">r offenses. If any doubt exists </w:t>
      </w:r>
      <w:r w:rsidRPr="004A1252">
        <w:rPr>
          <w:rFonts w:ascii="Courier New" w:hAnsi="Courier New" w:cs="Courier New"/>
          <w:sz w:val="20"/>
        </w:rPr>
        <w:t>regarding aptitude for serv</w:t>
      </w:r>
      <w:r>
        <w:rPr>
          <w:rFonts w:ascii="Courier New" w:hAnsi="Courier New" w:cs="Courier New"/>
          <w:sz w:val="20"/>
        </w:rPr>
        <w:t>ice, the unit will</w:t>
      </w:r>
      <w:r w:rsidRPr="004A1252">
        <w:rPr>
          <w:rFonts w:ascii="Courier New" w:hAnsi="Courier New" w:cs="Courier New"/>
          <w:sz w:val="20"/>
        </w:rPr>
        <w:t xml:space="preserve"> consider LOA or</w:t>
      </w:r>
      <w:r>
        <w:rPr>
          <w:rFonts w:ascii="Courier New" w:hAnsi="Courier New" w:cs="Courier New"/>
          <w:sz w:val="20"/>
        </w:rPr>
        <w:t xml:space="preserve"> </w:t>
      </w:r>
      <w:r w:rsidRPr="004A1252">
        <w:rPr>
          <w:rFonts w:ascii="Courier New" w:hAnsi="Courier New" w:cs="Courier New"/>
          <w:sz w:val="20"/>
        </w:rPr>
        <w:t xml:space="preserve">disenrollment. </w:t>
      </w:r>
      <w:r>
        <w:rPr>
          <w:rFonts w:ascii="Courier New" w:hAnsi="Courier New" w:cs="Courier New"/>
          <w:sz w:val="20"/>
        </w:rPr>
        <w:t xml:space="preserve">Lack of improvement </w:t>
      </w:r>
      <w:r w:rsidRPr="004A1252">
        <w:rPr>
          <w:rFonts w:ascii="Courier New" w:hAnsi="Courier New" w:cs="Courier New"/>
          <w:sz w:val="20"/>
        </w:rPr>
        <w:t>could result in an LOA or disenrollment.</w:t>
      </w:r>
    </w:p>
    <w:p w:rsidR="00FB5107" w:rsidRDefault="00FB5107" w:rsidP="00F77E3D">
      <w:pPr>
        <w:autoSpaceDE w:val="0"/>
        <w:autoSpaceDN w:val="0"/>
        <w:adjustRightInd w:val="0"/>
        <w:spacing w:after="0"/>
        <w:rPr>
          <w:rFonts w:ascii="Courier New" w:hAnsi="Courier New" w:cs="Courier New"/>
          <w:sz w:val="20"/>
        </w:rPr>
      </w:pPr>
    </w:p>
    <w:p w:rsidR="00FB5107" w:rsidRPr="004A1252" w:rsidRDefault="00FB5107" w:rsidP="00F77E3D">
      <w:pPr>
        <w:autoSpaceDE w:val="0"/>
        <w:autoSpaceDN w:val="0"/>
        <w:adjustRightInd w:val="0"/>
        <w:spacing w:after="0"/>
        <w:rPr>
          <w:rFonts w:ascii="Courier New" w:hAnsi="Courier New" w:cs="Courier New"/>
          <w:sz w:val="20"/>
        </w:rPr>
      </w:pPr>
      <w:r>
        <w:rPr>
          <w:rFonts w:ascii="Courier New" w:hAnsi="Courier New" w:cs="Courier New"/>
          <w:sz w:val="20"/>
        </w:rPr>
        <w:t xml:space="preserve">        </w:t>
      </w:r>
      <w:r w:rsidRPr="004A1252">
        <w:rPr>
          <w:rFonts w:ascii="Courier New" w:hAnsi="Courier New" w:cs="Courier New"/>
          <w:sz w:val="20"/>
        </w:rPr>
        <w:t>(4)</w:t>
      </w:r>
      <w:r>
        <w:rPr>
          <w:rFonts w:ascii="Courier New" w:hAnsi="Courier New" w:cs="Courier New"/>
          <w:sz w:val="20"/>
        </w:rPr>
        <w:t xml:space="preserve">  </w:t>
      </w:r>
      <w:r w:rsidRPr="00211BCB">
        <w:rPr>
          <w:rFonts w:ascii="Courier New" w:hAnsi="Courier New" w:cs="Courier New"/>
          <w:sz w:val="20"/>
          <w:u w:val="single"/>
        </w:rPr>
        <w:t>Moral Remediation and Character Development Probation</w:t>
      </w:r>
      <w:r w:rsidRPr="004A1252">
        <w:rPr>
          <w:rFonts w:ascii="Courier New" w:hAnsi="Courier New" w:cs="Courier New"/>
          <w:sz w:val="20"/>
        </w:rPr>
        <w:t xml:space="preserve">. </w:t>
      </w:r>
      <w:r>
        <w:rPr>
          <w:rFonts w:ascii="Courier New" w:hAnsi="Courier New" w:cs="Courier New"/>
          <w:sz w:val="20"/>
        </w:rPr>
        <w:t xml:space="preserve"> </w:t>
      </w:r>
      <w:r w:rsidRPr="004A1252">
        <w:rPr>
          <w:rFonts w:ascii="Courier New" w:hAnsi="Courier New" w:cs="Courier New"/>
          <w:sz w:val="20"/>
        </w:rPr>
        <w:t>Moral Remedi</w:t>
      </w:r>
      <w:r>
        <w:rPr>
          <w:rFonts w:ascii="Courier New" w:hAnsi="Courier New" w:cs="Courier New"/>
          <w:sz w:val="20"/>
        </w:rPr>
        <w:t xml:space="preserve">ation and Character Development </w:t>
      </w:r>
      <w:r w:rsidRPr="004A1252">
        <w:rPr>
          <w:rFonts w:ascii="Courier New" w:hAnsi="Courier New" w:cs="Courier New"/>
          <w:sz w:val="20"/>
        </w:rPr>
        <w:t>Probation is appropriately ass</w:t>
      </w:r>
      <w:r>
        <w:rPr>
          <w:rFonts w:ascii="Courier New" w:hAnsi="Courier New" w:cs="Courier New"/>
          <w:sz w:val="20"/>
        </w:rPr>
        <w:t xml:space="preserve">igned to students who are found </w:t>
      </w:r>
      <w:r w:rsidRPr="004A1252">
        <w:rPr>
          <w:rFonts w:ascii="Courier New" w:hAnsi="Courier New" w:cs="Courier New"/>
          <w:sz w:val="20"/>
        </w:rPr>
        <w:t>guilty of a single core value v</w:t>
      </w:r>
      <w:r>
        <w:rPr>
          <w:rFonts w:ascii="Courier New" w:hAnsi="Courier New" w:cs="Courier New"/>
          <w:sz w:val="20"/>
        </w:rPr>
        <w:t xml:space="preserve">iolation which does not warrant </w:t>
      </w:r>
      <w:r w:rsidRPr="004A1252">
        <w:rPr>
          <w:rFonts w:ascii="Courier New" w:hAnsi="Courier New" w:cs="Courier New"/>
          <w:sz w:val="20"/>
        </w:rPr>
        <w:t>disenrollment. Such violati</w:t>
      </w:r>
      <w:r>
        <w:rPr>
          <w:rFonts w:ascii="Courier New" w:hAnsi="Courier New" w:cs="Courier New"/>
          <w:sz w:val="20"/>
        </w:rPr>
        <w:t xml:space="preserve">ons may include simple assault, </w:t>
      </w:r>
      <w:r w:rsidRPr="004A1252">
        <w:rPr>
          <w:rFonts w:ascii="Courier New" w:hAnsi="Courier New" w:cs="Courier New"/>
          <w:sz w:val="20"/>
        </w:rPr>
        <w:t>underage drinking, trespassi</w:t>
      </w:r>
      <w:r>
        <w:rPr>
          <w:rFonts w:ascii="Courier New" w:hAnsi="Courier New" w:cs="Courier New"/>
          <w:sz w:val="20"/>
        </w:rPr>
        <w:t xml:space="preserve">ng, etc. </w:t>
      </w:r>
      <w:r w:rsidRPr="004A1252">
        <w:rPr>
          <w:rFonts w:ascii="Courier New" w:hAnsi="Courier New" w:cs="Courier New"/>
          <w:sz w:val="20"/>
        </w:rPr>
        <w:t>Since this type of p</w:t>
      </w:r>
      <w:r>
        <w:rPr>
          <w:rFonts w:ascii="Courier New" w:hAnsi="Courier New" w:cs="Courier New"/>
          <w:sz w:val="20"/>
        </w:rPr>
        <w:t xml:space="preserve">robation is designed to provide </w:t>
      </w:r>
      <w:r w:rsidRPr="004A1252">
        <w:rPr>
          <w:rFonts w:ascii="Courier New" w:hAnsi="Courier New" w:cs="Courier New"/>
          <w:sz w:val="20"/>
        </w:rPr>
        <w:t>an opportunity to develop core v</w:t>
      </w:r>
      <w:r>
        <w:rPr>
          <w:rFonts w:ascii="Courier New" w:hAnsi="Courier New" w:cs="Courier New"/>
          <w:sz w:val="20"/>
        </w:rPr>
        <w:t>alues and improve moral reasoning, it is</w:t>
      </w:r>
      <w:r w:rsidRPr="004A1252">
        <w:rPr>
          <w:rFonts w:ascii="Courier New" w:hAnsi="Courier New" w:cs="Courier New"/>
          <w:sz w:val="20"/>
        </w:rPr>
        <w:t xml:space="preserve"> not norma</w:t>
      </w:r>
      <w:r>
        <w:rPr>
          <w:rFonts w:ascii="Courier New" w:hAnsi="Courier New" w:cs="Courier New"/>
          <w:sz w:val="20"/>
        </w:rPr>
        <w:t xml:space="preserve">lly assigned to students in </w:t>
      </w:r>
      <w:r w:rsidRPr="004A1252">
        <w:rPr>
          <w:rFonts w:ascii="Courier New" w:hAnsi="Courier New" w:cs="Courier New"/>
          <w:sz w:val="20"/>
        </w:rPr>
        <w:t>their senior year.</w:t>
      </w:r>
    </w:p>
    <w:p w:rsidR="00FB5107" w:rsidRDefault="00FB5107" w:rsidP="00F77E3D">
      <w:pPr>
        <w:autoSpaceDE w:val="0"/>
        <w:autoSpaceDN w:val="0"/>
        <w:adjustRightInd w:val="0"/>
        <w:spacing w:after="0"/>
        <w:rPr>
          <w:rFonts w:ascii="Courier New" w:hAnsi="Courier New" w:cs="Courier New"/>
          <w:sz w:val="20"/>
        </w:rPr>
      </w:pPr>
    </w:p>
    <w:p w:rsidR="00FB5107" w:rsidRPr="004A1252" w:rsidRDefault="00FB5107" w:rsidP="00F77E3D">
      <w:pPr>
        <w:autoSpaceDE w:val="0"/>
        <w:autoSpaceDN w:val="0"/>
        <w:adjustRightInd w:val="0"/>
        <w:spacing w:after="0"/>
        <w:rPr>
          <w:rFonts w:ascii="Courier New" w:hAnsi="Courier New" w:cs="Courier New"/>
          <w:sz w:val="20"/>
        </w:rPr>
      </w:pPr>
      <w:r>
        <w:rPr>
          <w:rFonts w:ascii="Courier New" w:hAnsi="Courier New" w:cs="Courier New"/>
          <w:sz w:val="20"/>
        </w:rPr>
        <w:tab/>
      </w:r>
      <w:r>
        <w:rPr>
          <w:rFonts w:ascii="Courier New" w:hAnsi="Courier New" w:cs="Courier New"/>
          <w:sz w:val="20"/>
        </w:rPr>
        <w:tab/>
      </w:r>
      <w:r w:rsidRPr="004A1252">
        <w:rPr>
          <w:rFonts w:ascii="Courier New" w:hAnsi="Courier New" w:cs="Courier New"/>
          <w:sz w:val="20"/>
        </w:rPr>
        <w:t xml:space="preserve">(a) </w:t>
      </w:r>
      <w:r>
        <w:rPr>
          <w:rFonts w:ascii="Courier New" w:hAnsi="Courier New" w:cs="Courier New"/>
          <w:sz w:val="20"/>
        </w:rPr>
        <w:t xml:space="preserve"> The PNS will administer the </w:t>
      </w:r>
      <w:r w:rsidRPr="004A1252">
        <w:rPr>
          <w:rFonts w:ascii="Courier New" w:hAnsi="Courier New" w:cs="Courier New"/>
          <w:sz w:val="20"/>
        </w:rPr>
        <w:t>remedial aspects of the proba</w:t>
      </w:r>
      <w:r>
        <w:rPr>
          <w:rFonts w:ascii="Courier New" w:hAnsi="Courier New" w:cs="Courier New"/>
          <w:sz w:val="20"/>
        </w:rPr>
        <w:t xml:space="preserve">tion and assign a member of the </w:t>
      </w:r>
      <w:r w:rsidRPr="004A1252">
        <w:rPr>
          <w:rFonts w:ascii="Courier New" w:hAnsi="Courier New" w:cs="Courier New"/>
          <w:sz w:val="20"/>
        </w:rPr>
        <w:t>staff to serve as a mentor. Upon completion of the remedi</w:t>
      </w:r>
      <w:r>
        <w:rPr>
          <w:rFonts w:ascii="Courier New" w:hAnsi="Courier New" w:cs="Courier New"/>
          <w:sz w:val="20"/>
        </w:rPr>
        <w:t>ation period, mentors will decide</w:t>
      </w:r>
      <w:r w:rsidRPr="004A1252">
        <w:rPr>
          <w:rFonts w:ascii="Courier New" w:hAnsi="Courier New" w:cs="Courier New"/>
          <w:sz w:val="20"/>
        </w:rPr>
        <w:t xml:space="preserve"> whether the indivi</w:t>
      </w:r>
      <w:r>
        <w:rPr>
          <w:rFonts w:ascii="Courier New" w:hAnsi="Courier New" w:cs="Courier New"/>
          <w:sz w:val="20"/>
        </w:rPr>
        <w:t xml:space="preserve">dual successfully completed the </w:t>
      </w:r>
      <w:r w:rsidRPr="004A1252">
        <w:rPr>
          <w:rFonts w:ascii="Courier New" w:hAnsi="Courier New" w:cs="Courier New"/>
          <w:sz w:val="20"/>
        </w:rPr>
        <w:t>remediation program, or whether disenrollment is recommended.</w:t>
      </w:r>
    </w:p>
    <w:p w:rsidR="00FB5107" w:rsidRDefault="00FB5107" w:rsidP="00F77E3D">
      <w:pPr>
        <w:autoSpaceDE w:val="0"/>
        <w:autoSpaceDN w:val="0"/>
        <w:adjustRightInd w:val="0"/>
        <w:spacing w:after="0"/>
        <w:rPr>
          <w:rFonts w:ascii="Courier New" w:hAnsi="Courier New" w:cs="Courier New"/>
          <w:sz w:val="20"/>
        </w:rPr>
      </w:pPr>
    </w:p>
    <w:p w:rsidR="00FB5107" w:rsidRPr="004A1252" w:rsidRDefault="00FB5107" w:rsidP="00F77E3D">
      <w:pPr>
        <w:autoSpaceDE w:val="0"/>
        <w:autoSpaceDN w:val="0"/>
        <w:adjustRightInd w:val="0"/>
        <w:spacing w:after="0"/>
        <w:rPr>
          <w:rFonts w:ascii="Courier New" w:hAnsi="Courier New" w:cs="Courier New"/>
          <w:sz w:val="20"/>
        </w:rPr>
      </w:pPr>
      <w:r>
        <w:rPr>
          <w:rFonts w:ascii="Courier New" w:hAnsi="Courier New" w:cs="Courier New"/>
          <w:sz w:val="20"/>
        </w:rPr>
        <w:tab/>
      </w:r>
      <w:r>
        <w:rPr>
          <w:rFonts w:ascii="Courier New" w:hAnsi="Courier New" w:cs="Courier New"/>
          <w:sz w:val="20"/>
        </w:rPr>
        <w:tab/>
        <w:t>(b)  The student may</w:t>
      </w:r>
      <w:r w:rsidRPr="004A1252">
        <w:rPr>
          <w:rFonts w:ascii="Courier New" w:hAnsi="Courier New" w:cs="Courier New"/>
          <w:sz w:val="20"/>
        </w:rPr>
        <w:t xml:space="preserve"> be required to complete</w:t>
      </w:r>
      <w:r>
        <w:rPr>
          <w:rFonts w:ascii="Courier New" w:hAnsi="Courier New" w:cs="Courier New"/>
          <w:sz w:val="20"/>
        </w:rPr>
        <w:t xml:space="preserve"> </w:t>
      </w:r>
      <w:r w:rsidRPr="004A1252">
        <w:rPr>
          <w:rFonts w:ascii="Courier New" w:hAnsi="Courier New" w:cs="Courier New"/>
          <w:sz w:val="20"/>
        </w:rPr>
        <w:t>additional selected readings dur</w:t>
      </w:r>
      <w:r>
        <w:rPr>
          <w:rFonts w:ascii="Courier New" w:hAnsi="Courier New" w:cs="Courier New"/>
          <w:sz w:val="20"/>
        </w:rPr>
        <w:t xml:space="preserve">ing their period of remediation </w:t>
      </w:r>
      <w:r w:rsidRPr="004A1252">
        <w:rPr>
          <w:rFonts w:ascii="Courier New" w:hAnsi="Courier New" w:cs="Courier New"/>
          <w:sz w:val="20"/>
        </w:rPr>
        <w:t>that will cause them to reflect</w:t>
      </w:r>
      <w:r>
        <w:rPr>
          <w:rFonts w:ascii="Courier New" w:hAnsi="Courier New" w:cs="Courier New"/>
          <w:sz w:val="20"/>
        </w:rPr>
        <w:t xml:space="preserve"> on correct values. The student </w:t>
      </w:r>
      <w:r w:rsidRPr="004A1252">
        <w:rPr>
          <w:rFonts w:ascii="Courier New" w:hAnsi="Courier New" w:cs="Courier New"/>
          <w:sz w:val="20"/>
        </w:rPr>
        <w:t>may also be tasked with prepar</w:t>
      </w:r>
      <w:r>
        <w:rPr>
          <w:rFonts w:ascii="Courier New" w:hAnsi="Courier New" w:cs="Courier New"/>
          <w:sz w:val="20"/>
        </w:rPr>
        <w:t xml:space="preserve">ing a written paper relating to </w:t>
      </w:r>
      <w:r w:rsidRPr="004A1252">
        <w:rPr>
          <w:rFonts w:ascii="Courier New" w:hAnsi="Courier New" w:cs="Courier New"/>
          <w:sz w:val="20"/>
        </w:rPr>
        <w:t xml:space="preserve">ethics and character. </w:t>
      </w:r>
      <w:r>
        <w:rPr>
          <w:rFonts w:ascii="Courier New" w:hAnsi="Courier New" w:cs="Courier New"/>
          <w:sz w:val="20"/>
        </w:rPr>
        <w:t xml:space="preserve">The </w:t>
      </w:r>
      <w:r w:rsidRPr="004A1252">
        <w:rPr>
          <w:rFonts w:ascii="Courier New" w:hAnsi="Courier New" w:cs="Courier New"/>
          <w:sz w:val="20"/>
        </w:rPr>
        <w:t xml:space="preserve">student may be required to </w:t>
      </w:r>
      <w:r>
        <w:rPr>
          <w:rFonts w:ascii="Courier New" w:hAnsi="Courier New" w:cs="Courier New"/>
          <w:sz w:val="20"/>
        </w:rPr>
        <w:t xml:space="preserve">keep a journal discussing their </w:t>
      </w:r>
      <w:r w:rsidRPr="004A1252">
        <w:rPr>
          <w:rFonts w:ascii="Courier New" w:hAnsi="Courier New" w:cs="Courier New"/>
          <w:sz w:val="20"/>
        </w:rPr>
        <w:t>reflections concerning the remediation efforts and progress.</w:t>
      </w:r>
    </w:p>
    <w:p w:rsidR="00FB5107" w:rsidRDefault="00FB5107" w:rsidP="00F77E3D">
      <w:pPr>
        <w:autoSpaceDE w:val="0"/>
        <w:autoSpaceDN w:val="0"/>
        <w:adjustRightInd w:val="0"/>
        <w:spacing w:after="0"/>
        <w:rPr>
          <w:rFonts w:ascii="Courier New" w:hAnsi="Courier New" w:cs="Courier New"/>
          <w:sz w:val="20"/>
        </w:rPr>
      </w:pPr>
    </w:p>
    <w:p w:rsidR="00FB5107" w:rsidRPr="004A1252" w:rsidRDefault="00FB5107" w:rsidP="00F77E3D">
      <w:pPr>
        <w:autoSpaceDE w:val="0"/>
        <w:autoSpaceDN w:val="0"/>
        <w:adjustRightInd w:val="0"/>
        <w:spacing w:after="0"/>
        <w:rPr>
          <w:rFonts w:ascii="Courier New" w:hAnsi="Courier New" w:cs="Courier New"/>
          <w:sz w:val="20"/>
        </w:rPr>
      </w:pPr>
      <w:r>
        <w:rPr>
          <w:rFonts w:ascii="Courier New" w:hAnsi="Courier New" w:cs="Courier New"/>
          <w:sz w:val="20"/>
        </w:rPr>
        <w:t xml:space="preserve">    </w:t>
      </w:r>
      <w:r w:rsidRPr="004A1252">
        <w:rPr>
          <w:rFonts w:ascii="Courier New" w:hAnsi="Courier New" w:cs="Courier New"/>
          <w:sz w:val="20"/>
        </w:rPr>
        <w:t>c.</w:t>
      </w:r>
      <w:r>
        <w:rPr>
          <w:rFonts w:ascii="Courier New" w:hAnsi="Courier New" w:cs="Courier New"/>
          <w:sz w:val="20"/>
        </w:rPr>
        <w:t xml:space="preserve">  </w:t>
      </w:r>
      <w:r w:rsidRPr="00211BCB">
        <w:rPr>
          <w:rFonts w:ascii="Courier New" w:hAnsi="Courier New" w:cs="Courier New"/>
          <w:sz w:val="20"/>
          <w:u w:val="single"/>
        </w:rPr>
        <w:t>Leave of Absence</w:t>
      </w:r>
      <w:r w:rsidRPr="004A1252">
        <w:rPr>
          <w:rFonts w:ascii="Courier New" w:hAnsi="Courier New" w:cs="Courier New"/>
          <w:sz w:val="20"/>
        </w:rPr>
        <w:t xml:space="preserve">. </w:t>
      </w:r>
      <w:r>
        <w:rPr>
          <w:rFonts w:ascii="Courier New" w:hAnsi="Courier New" w:cs="Courier New"/>
          <w:sz w:val="20"/>
        </w:rPr>
        <w:t xml:space="preserve"> </w:t>
      </w:r>
      <w:r w:rsidRPr="004A1252">
        <w:rPr>
          <w:rFonts w:ascii="Courier New" w:hAnsi="Courier New" w:cs="Courier New"/>
          <w:sz w:val="20"/>
        </w:rPr>
        <w:t>LOA i</w:t>
      </w:r>
      <w:r>
        <w:rPr>
          <w:rFonts w:ascii="Courier New" w:hAnsi="Courier New" w:cs="Courier New"/>
          <w:sz w:val="20"/>
        </w:rPr>
        <w:t>s an administrative tool</w:t>
      </w:r>
      <w:r w:rsidRPr="004A1252">
        <w:rPr>
          <w:rFonts w:ascii="Courier New" w:hAnsi="Courier New" w:cs="Courier New"/>
          <w:sz w:val="20"/>
        </w:rPr>
        <w:t xml:space="preserve"> which suspends NROTC benefits and obligations.</w:t>
      </w:r>
    </w:p>
    <w:p w:rsidR="00FB5107" w:rsidRDefault="00FB5107" w:rsidP="00F77E3D">
      <w:pPr>
        <w:autoSpaceDE w:val="0"/>
        <w:autoSpaceDN w:val="0"/>
        <w:adjustRightInd w:val="0"/>
        <w:spacing w:after="0"/>
        <w:rPr>
          <w:rFonts w:ascii="Courier New" w:hAnsi="Courier New" w:cs="Courier New"/>
          <w:sz w:val="20"/>
        </w:rPr>
      </w:pPr>
    </w:p>
    <w:p w:rsidR="00FB5107" w:rsidRPr="004A1252" w:rsidRDefault="00FB5107" w:rsidP="00F77E3D">
      <w:pPr>
        <w:autoSpaceDE w:val="0"/>
        <w:autoSpaceDN w:val="0"/>
        <w:adjustRightInd w:val="0"/>
        <w:spacing w:after="0"/>
        <w:rPr>
          <w:rFonts w:ascii="Courier New" w:hAnsi="Courier New" w:cs="Courier New"/>
          <w:sz w:val="20"/>
        </w:rPr>
      </w:pPr>
      <w:r>
        <w:rPr>
          <w:rFonts w:ascii="Courier New" w:hAnsi="Courier New" w:cs="Courier New"/>
          <w:sz w:val="20"/>
        </w:rPr>
        <w:t xml:space="preserve">        </w:t>
      </w:r>
      <w:r w:rsidRPr="004A1252">
        <w:rPr>
          <w:rFonts w:ascii="Courier New" w:hAnsi="Courier New" w:cs="Courier New"/>
          <w:sz w:val="20"/>
        </w:rPr>
        <w:t xml:space="preserve">(1) </w:t>
      </w:r>
      <w:r>
        <w:rPr>
          <w:rFonts w:ascii="Courier New" w:hAnsi="Courier New" w:cs="Courier New"/>
          <w:sz w:val="20"/>
        </w:rPr>
        <w:t xml:space="preserve"> </w:t>
      </w:r>
      <w:r w:rsidRPr="00211BCB">
        <w:rPr>
          <w:rFonts w:ascii="Courier New" w:hAnsi="Courier New" w:cs="Courier New"/>
          <w:sz w:val="20"/>
          <w:u w:val="single"/>
        </w:rPr>
        <w:t>Interim LOA</w:t>
      </w:r>
      <w:r w:rsidRPr="004A1252">
        <w:rPr>
          <w:rFonts w:ascii="Courier New" w:hAnsi="Courier New" w:cs="Courier New"/>
          <w:sz w:val="20"/>
        </w:rPr>
        <w:t xml:space="preserve">. </w:t>
      </w:r>
      <w:r>
        <w:rPr>
          <w:rFonts w:ascii="Courier New" w:hAnsi="Courier New" w:cs="Courier New"/>
          <w:sz w:val="20"/>
        </w:rPr>
        <w:t xml:space="preserve"> </w:t>
      </w:r>
      <w:r w:rsidRPr="004A1252">
        <w:rPr>
          <w:rFonts w:ascii="Courier New" w:hAnsi="Courier New" w:cs="Courier New"/>
          <w:sz w:val="20"/>
        </w:rPr>
        <w:t>The PNS may assign interim LOA in</w:t>
      </w:r>
      <w:r>
        <w:rPr>
          <w:rFonts w:ascii="Courier New" w:hAnsi="Courier New" w:cs="Courier New"/>
          <w:sz w:val="20"/>
        </w:rPr>
        <w:t xml:space="preserve"> </w:t>
      </w:r>
      <w:r w:rsidRPr="004A1252">
        <w:rPr>
          <w:rFonts w:ascii="Courier New" w:hAnsi="Courier New" w:cs="Courier New"/>
          <w:sz w:val="20"/>
        </w:rPr>
        <w:t xml:space="preserve">advance of a PRB. Applications </w:t>
      </w:r>
      <w:r>
        <w:rPr>
          <w:rFonts w:ascii="Courier New" w:hAnsi="Courier New" w:cs="Courier New"/>
          <w:sz w:val="20"/>
        </w:rPr>
        <w:t xml:space="preserve">include a midshipman failing to </w:t>
      </w:r>
      <w:r w:rsidRPr="004A1252">
        <w:rPr>
          <w:rFonts w:ascii="Courier New" w:hAnsi="Courier New" w:cs="Courier New"/>
          <w:sz w:val="20"/>
        </w:rPr>
        <w:t>meet program requirements by the end of their freshman year, or</w:t>
      </w:r>
      <w:r>
        <w:rPr>
          <w:rFonts w:ascii="Courier New" w:hAnsi="Courier New" w:cs="Courier New"/>
          <w:sz w:val="20"/>
        </w:rPr>
        <w:t xml:space="preserve"> </w:t>
      </w:r>
      <w:r w:rsidRPr="004A1252">
        <w:rPr>
          <w:rFonts w:ascii="Courier New" w:hAnsi="Courier New" w:cs="Courier New"/>
          <w:sz w:val="20"/>
        </w:rPr>
        <w:t>being charged with a serious moral or criminal offense. A PRB</w:t>
      </w:r>
      <w:r>
        <w:rPr>
          <w:rFonts w:ascii="Courier New" w:hAnsi="Courier New" w:cs="Courier New"/>
          <w:sz w:val="20"/>
        </w:rPr>
        <w:t xml:space="preserve"> will</w:t>
      </w:r>
      <w:r w:rsidRPr="004A1252">
        <w:rPr>
          <w:rFonts w:ascii="Courier New" w:hAnsi="Courier New" w:cs="Courier New"/>
          <w:sz w:val="20"/>
        </w:rPr>
        <w:t xml:space="preserve"> be held as soon as possible after assigning interim LOA.</w:t>
      </w:r>
      <w:r>
        <w:rPr>
          <w:rFonts w:ascii="Courier New" w:hAnsi="Courier New" w:cs="Courier New"/>
          <w:sz w:val="20"/>
        </w:rPr>
        <w:t xml:space="preserve"> </w:t>
      </w:r>
      <w:r w:rsidRPr="004A1252">
        <w:rPr>
          <w:rFonts w:ascii="Courier New" w:hAnsi="Courier New" w:cs="Courier New"/>
          <w:sz w:val="20"/>
        </w:rPr>
        <w:t>If the board recommends an LOA, and PNS concurs, the interim</w:t>
      </w:r>
      <w:r>
        <w:rPr>
          <w:rFonts w:ascii="Courier New" w:hAnsi="Courier New" w:cs="Courier New"/>
          <w:sz w:val="20"/>
        </w:rPr>
        <w:t xml:space="preserve"> </w:t>
      </w:r>
      <w:r w:rsidRPr="004A1252">
        <w:rPr>
          <w:rFonts w:ascii="Courier New" w:hAnsi="Courier New" w:cs="Courier New"/>
          <w:sz w:val="20"/>
        </w:rPr>
        <w:t>status will become permanent for the term.</w:t>
      </w:r>
    </w:p>
    <w:p w:rsidR="00FB5107" w:rsidRDefault="00FB5107" w:rsidP="00F77E3D">
      <w:pPr>
        <w:autoSpaceDE w:val="0"/>
        <w:autoSpaceDN w:val="0"/>
        <w:adjustRightInd w:val="0"/>
        <w:spacing w:after="0"/>
        <w:rPr>
          <w:rFonts w:ascii="Courier New" w:hAnsi="Courier New" w:cs="Courier New"/>
          <w:sz w:val="20"/>
        </w:rPr>
      </w:pPr>
    </w:p>
    <w:p w:rsidR="00FB5107" w:rsidRPr="004A1252" w:rsidRDefault="00FB5107" w:rsidP="00F77E3D">
      <w:pPr>
        <w:autoSpaceDE w:val="0"/>
        <w:autoSpaceDN w:val="0"/>
        <w:adjustRightInd w:val="0"/>
        <w:spacing w:after="0"/>
        <w:rPr>
          <w:rFonts w:ascii="Courier New" w:hAnsi="Courier New" w:cs="Courier New"/>
          <w:sz w:val="20"/>
        </w:rPr>
      </w:pPr>
      <w:r>
        <w:rPr>
          <w:rFonts w:ascii="Courier New" w:hAnsi="Courier New" w:cs="Courier New"/>
          <w:sz w:val="20"/>
        </w:rPr>
        <w:t xml:space="preserve">        </w:t>
      </w:r>
      <w:r w:rsidRPr="004A1252">
        <w:rPr>
          <w:rFonts w:ascii="Courier New" w:hAnsi="Courier New" w:cs="Courier New"/>
          <w:sz w:val="20"/>
        </w:rPr>
        <w:t xml:space="preserve">(2) </w:t>
      </w:r>
      <w:r>
        <w:rPr>
          <w:rFonts w:ascii="Courier New" w:hAnsi="Courier New" w:cs="Courier New"/>
          <w:sz w:val="20"/>
        </w:rPr>
        <w:t xml:space="preserve"> </w:t>
      </w:r>
      <w:r w:rsidRPr="00211BCB">
        <w:rPr>
          <w:rFonts w:ascii="Courier New" w:hAnsi="Courier New" w:cs="Courier New"/>
          <w:sz w:val="20"/>
          <w:u w:val="single"/>
        </w:rPr>
        <w:t>Academic LOA</w:t>
      </w:r>
      <w:r w:rsidRPr="004A1252">
        <w:rPr>
          <w:rFonts w:ascii="Courier New" w:hAnsi="Courier New" w:cs="Courier New"/>
          <w:sz w:val="20"/>
        </w:rPr>
        <w:t>.</w:t>
      </w:r>
      <w:r>
        <w:rPr>
          <w:rFonts w:ascii="Courier New" w:hAnsi="Courier New" w:cs="Courier New"/>
          <w:sz w:val="20"/>
        </w:rPr>
        <w:t xml:space="preserve"> </w:t>
      </w:r>
      <w:r w:rsidRPr="004A1252">
        <w:rPr>
          <w:rFonts w:ascii="Courier New" w:hAnsi="Courier New" w:cs="Courier New"/>
          <w:sz w:val="20"/>
        </w:rPr>
        <w:t xml:space="preserve"> A midshipman may be placed on LOA due</w:t>
      </w:r>
      <w:r>
        <w:rPr>
          <w:rFonts w:ascii="Courier New" w:hAnsi="Courier New" w:cs="Courier New"/>
          <w:sz w:val="20"/>
        </w:rPr>
        <w:t xml:space="preserve"> </w:t>
      </w:r>
      <w:r w:rsidRPr="004A1252">
        <w:rPr>
          <w:rFonts w:ascii="Courier New" w:hAnsi="Courier New" w:cs="Courier New"/>
          <w:sz w:val="20"/>
        </w:rPr>
        <w:t>to unsatisfactory performance or when it is anticipated that the</w:t>
      </w:r>
      <w:r>
        <w:rPr>
          <w:rFonts w:ascii="Courier New" w:hAnsi="Courier New" w:cs="Courier New"/>
          <w:sz w:val="20"/>
        </w:rPr>
        <w:t xml:space="preserve"> </w:t>
      </w:r>
      <w:r w:rsidRPr="004A1252">
        <w:rPr>
          <w:rFonts w:ascii="Courier New" w:hAnsi="Courier New" w:cs="Courier New"/>
          <w:sz w:val="20"/>
        </w:rPr>
        <w:t>midshipman may not complete the program. If the midshipman is</w:t>
      </w:r>
      <w:r>
        <w:rPr>
          <w:rFonts w:ascii="Courier New" w:hAnsi="Courier New" w:cs="Courier New"/>
          <w:sz w:val="20"/>
        </w:rPr>
        <w:t xml:space="preserve"> </w:t>
      </w:r>
      <w:r w:rsidRPr="004A1252">
        <w:rPr>
          <w:rFonts w:ascii="Courier New" w:hAnsi="Courier New" w:cs="Courier New"/>
          <w:sz w:val="20"/>
        </w:rPr>
        <w:t>still academically deficient at the end of one term, the PNS</w:t>
      </w:r>
      <w:r>
        <w:rPr>
          <w:rFonts w:ascii="Courier New" w:hAnsi="Courier New" w:cs="Courier New"/>
          <w:sz w:val="20"/>
        </w:rPr>
        <w:t xml:space="preserve"> will</w:t>
      </w:r>
      <w:r w:rsidRPr="004A1252">
        <w:rPr>
          <w:rFonts w:ascii="Courier New" w:hAnsi="Courier New" w:cs="Courier New"/>
          <w:sz w:val="20"/>
        </w:rPr>
        <w:t xml:space="preserve"> recommend either an extension or academic disenrollment.</w:t>
      </w:r>
      <w:r>
        <w:rPr>
          <w:rFonts w:ascii="Courier New" w:hAnsi="Courier New" w:cs="Courier New"/>
          <w:sz w:val="20"/>
        </w:rPr>
        <w:t xml:space="preserve">  </w:t>
      </w:r>
      <w:r w:rsidRPr="004A1252">
        <w:rPr>
          <w:rFonts w:ascii="Courier New" w:hAnsi="Courier New" w:cs="Courier New"/>
          <w:sz w:val="20"/>
        </w:rPr>
        <w:t>Academic LOA shall be assigned in the following</w:t>
      </w:r>
      <w:r>
        <w:rPr>
          <w:rFonts w:ascii="Courier New" w:hAnsi="Courier New" w:cs="Courier New"/>
          <w:sz w:val="20"/>
        </w:rPr>
        <w:t xml:space="preserve"> </w:t>
      </w:r>
      <w:r w:rsidRPr="004A1252">
        <w:rPr>
          <w:rFonts w:ascii="Courier New" w:hAnsi="Courier New" w:cs="Courier New"/>
          <w:sz w:val="20"/>
        </w:rPr>
        <w:t>instances:</w:t>
      </w:r>
    </w:p>
    <w:p w:rsidR="00FB5107" w:rsidRDefault="00FB5107" w:rsidP="00F77E3D">
      <w:pPr>
        <w:autoSpaceDE w:val="0"/>
        <w:autoSpaceDN w:val="0"/>
        <w:adjustRightInd w:val="0"/>
        <w:spacing w:after="0"/>
        <w:rPr>
          <w:rFonts w:ascii="Courier New" w:hAnsi="Courier New" w:cs="Courier New"/>
          <w:sz w:val="20"/>
        </w:rPr>
      </w:pPr>
    </w:p>
    <w:p w:rsidR="00FB5107" w:rsidRPr="004A1252" w:rsidRDefault="00FB5107" w:rsidP="00F77E3D">
      <w:pPr>
        <w:autoSpaceDE w:val="0"/>
        <w:autoSpaceDN w:val="0"/>
        <w:adjustRightInd w:val="0"/>
        <w:spacing w:after="0"/>
        <w:rPr>
          <w:rFonts w:ascii="Courier New" w:hAnsi="Courier New" w:cs="Courier New"/>
          <w:sz w:val="20"/>
        </w:rPr>
      </w:pPr>
      <w:r>
        <w:rPr>
          <w:rFonts w:ascii="Courier New" w:hAnsi="Courier New" w:cs="Courier New"/>
          <w:sz w:val="20"/>
        </w:rPr>
        <w:tab/>
      </w:r>
      <w:r>
        <w:rPr>
          <w:rFonts w:ascii="Courier New" w:hAnsi="Courier New" w:cs="Courier New"/>
          <w:sz w:val="20"/>
        </w:rPr>
        <w:tab/>
        <w:t xml:space="preserve">(a)  </w:t>
      </w:r>
      <w:r w:rsidRPr="004A1252">
        <w:rPr>
          <w:rFonts w:ascii="Courier New" w:hAnsi="Courier New" w:cs="Courier New"/>
          <w:sz w:val="20"/>
        </w:rPr>
        <w:t>When a midshipman fails to maintain full-time</w:t>
      </w:r>
      <w:r>
        <w:rPr>
          <w:rFonts w:ascii="Courier New" w:hAnsi="Courier New" w:cs="Courier New"/>
          <w:sz w:val="20"/>
        </w:rPr>
        <w:t xml:space="preserve"> </w:t>
      </w:r>
      <w:r w:rsidRPr="004A1252">
        <w:rPr>
          <w:rFonts w:ascii="Courier New" w:hAnsi="Courier New" w:cs="Courier New"/>
          <w:sz w:val="20"/>
        </w:rPr>
        <w:t>student status without PN</w:t>
      </w:r>
      <w:r>
        <w:rPr>
          <w:rFonts w:ascii="Courier New" w:hAnsi="Courier New" w:cs="Courier New"/>
          <w:sz w:val="20"/>
        </w:rPr>
        <w:t>S approval</w:t>
      </w:r>
      <w:r w:rsidRPr="004A1252">
        <w:rPr>
          <w:rFonts w:ascii="Courier New" w:hAnsi="Courier New" w:cs="Courier New"/>
          <w:sz w:val="20"/>
        </w:rPr>
        <w:t>.</w:t>
      </w:r>
    </w:p>
    <w:p w:rsidR="00FB5107" w:rsidRDefault="00FB5107" w:rsidP="00F77E3D">
      <w:pPr>
        <w:autoSpaceDE w:val="0"/>
        <w:autoSpaceDN w:val="0"/>
        <w:adjustRightInd w:val="0"/>
        <w:spacing w:after="0"/>
        <w:rPr>
          <w:rFonts w:ascii="Courier New" w:hAnsi="Courier New" w:cs="Courier New"/>
          <w:sz w:val="20"/>
        </w:rPr>
      </w:pPr>
    </w:p>
    <w:p w:rsidR="00FB5107" w:rsidRPr="004A1252" w:rsidRDefault="00FB5107" w:rsidP="00F77E3D">
      <w:pPr>
        <w:autoSpaceDE w:val="0"/>
        <w:autoSpaceDN w:val="0"/>
        <w:adjustRightInd w:val="0"/>
        <w:spacing w:after="0"/>
        <w:rPr>
          <w:rFonts w:ascii="Courier New" w:hAnsi="Courier New" w:cs="Courier New"/>
          <w:sz w:val="20"/>
        </w:rPr>
      </w:pPr>
      <w:r>
        <w:rPr>
          <w:rFonts w:ascii="Courier New" w:hAnsi="Courier New" w:cs="Courier New"/>
          <w:sz w:val="20"/>
        </w:rPr>
        <w:tab/>
      </w:r>
      <w:r>
        <w:rPr>
          <w:rFonts w:ascii="Courier New" w:hAnsi="Courier New" w:cs="Courier New"/>
          <w:sz w:val="20"/>
        </w:rPr>
        <w:tab/>
        <w:t xml:space="preserve">(b)  </w:t>
      </w:r>
      <w:r w:rsidRPr="004A1252">
        <w:rPr>
          <w:rFonts w:ascii="Courier New" w:hAnsi="Courier New" w:cs="Courier New"/>
          <w:sz w:val="20"/>
        </w:rPr>
        <w:t>When a midshipman fails or withdraws from an</w:t>
      </w:r>
      <w:r>
        <w:rPr>
          <w:rFonts w:ascii="Courier New" w:hAnsi="Courier New" w:cs="Courier New"/>
          <w:sz w:val="20"/>
        </w:rPr>
        <w:t xml:space="preserve"> </w:t>
      </w:r>
      <w:r w:rsidRPr="004A1252">
        <w:rPr>
          <w:rFonts w:ascii="Courier New" w:hAnsi="Courier New" w:cs="Courier New"/>
          <w:sz w:val="20"/>
        </w:rPr>
        <w:t>NROTC specific or university required course without PNS</w:t>
      </w:r>
      <w:r>
        <w:rPr>
          <w:rFonts w:ascii="Courier New" w:hAnsi="Courier New" w:cs="Courier New"/>
          <w:sz w:val="20"/>
        </w:rPr>
        <w:t xml:space="preserve"> </w:t>
      </w:r>
      <w:r w:rsidRPr="004A1252">
        <w:rPr>
          <w:rFonts w:ascii="Courier New" w:hAnsi="Courier New" w:cs="Courier New"/>
          <w:sz w:val="20"/>
        </w:rPr>
        <w:t>approval.</w:t>
      </w:r>
    </w:p>
    <w:p w:rsidR="00FB5107" w:rsidRDefault="00FB5107" w:rsidP="00F77E3D">
      <w:pPr>
        <w:autoSpaceDE w:val="0"/>
        <w:autoSpaceDN w:val="0"/>
        <w:adjustRightInd w:val="0"/>
        <w:spacing w:after="0"/>
        <w:rPr>
          <w:rFonts w:ascii="Courier New" w:hAnsi="Courier New" w:cs="Courier New"/>
          <w:sz w:val="20"/>
        </w:rPr>
      </w:pPr>
    </w:p>
    <w:p w:rsidR="00FB5107" w:rsidRPr="004A1252" w:rsidRDefault="00FB5107" w:rsidP="00F77E3D">
      <w:pPr>
        <w:autoSpaceDE w:val="0"/>
        <w:autoSpaceDN w:val="0"/>
        <w:adjustRightInd w:val="0"/>
        <w:spacing w:after="0"/>
        <w:rPr>
          <w:rFonts w:ascii="Courier New" w:hAnsi="Courier New" w:cs="Courier New"/>
          <w:sz w:val="20"/>
        </w:rPr>
      </w:pPr>
      <w:r>
        <w:rPr>
          <w:rFonts w:ascii="Courier New" w:hAnsi="Courier New" w:cs="Courier New"/>
          <w:sz w:val="20"/>
        </w:rPr>
        <w:t xml:space="preserve">        </w:t>
      </w:r>
      <w:r w:rsidRPr="004A1252">
        <w:rPr>
          <w:rFonts w:ascii="Courier New" w:hAnsi="Courier New" w:cs="Courier New"/>
          <w:sz w:val="20"/>
        </w:rPr>
        <w:t>(3)</w:t>
      </w:r>
      <w:r>
        <w:rPr>
          <w:rFonts w:ascii="Courier New" w:hAnsi="Courier New" w:cs="Courier New"/>
          <w:sz w:val="20"/>
        </w:rPr>
        <w:t xml:space="preserve">  </w:t>
      </w:r>
      <w:r w:rsidRPr="00DD0BC7">
        <w:rPr>
          <w:rFonts w:ascii="Courier New" w:hAnsi="Courier New" w:cs="Courier New"/>
          <w:sz w:val="20"/>
          <w:u w:val="single"/>
        </w:rPr>
        <w:t>Aptitude LOA</w:t>
      </w:r>
    </w:p>
    <w:p w:rsidR="00FB5107" w:rsidRDefault="00FB5107" w:rsidP="00F77E3D">
      <w:pPr>
        <w:autoSpaceDE w:val="0"/>
        <w:autoSpaceDN w:val="0"/>
        <w:adjustRightInd w:val="0"/>
        <w:spacing w:after="0"/>
        <w:rPr>
          <w:rFonts w:ascii="Courier New" w:hAnsi="Courier New" w:cs="Courier New"/>
          <w:sz w:val="20"/>
        </w:rPr>
      </w:pPr>
    </w:p>
    <w:p w:rsidR="00FB5107" w:rsidRPr="004A1252" w:rsidRDefault="00FB5107" w:rsidP="00F77E3D">
      <w:pPr>
        <w:autoSpaceDE w:val="0"/>
        <w:autoSpaceDN w:val="0"/>
        <w:adjustRightInd w:val="0"/>
        <w:spacing w:after="0"/>
        <w:rPr>
          <w:rFonts w:ascii="Courier New" w:hAnsi="Courier New" w:cs="Courier New"/>
          <w:sz w:val="20"/>
        </w:rPr>
      </w:pPr>
      <w:r>
        <w:rPr>
          <w:rFonts w:ascii="Courier New" w:hAnsi="Courier New" w:cs="Courier New"/>
          <w:sz w:val="20"/>
        </w:rPr>
        <w:tab/>
      </w:r>
      <w:r>
        <w:rPr>
          <w:rFonts w:ascii="Courier New" w:hAnsi="Courier New" w:cs="Courier New"/>
          <w:sz w:val="20"/>
        </w:rPr>
        <w:tab/>
      </w:r>
      <w:r w:rsidRPr="004A1252">
        <w:rPr>
          <w:rFonts w:ascii="Courier New" w:hAnsi="Courier New" w:cs="Courier New"/>
          <w:sz w:val="20"/>
        </w:rPr>
        <w:t xml:space="preserve">(a) </w:t>
      </w:r>
      <w:r>
        <w:rPr>
          <w:rFonts w:ascii="Courier New" w:hAnsi="Courier New" w:cs="Courier New"/>
          <w:sz w:val="20"/>
        </w:rPr>
        <w:t xml:space="preserve"> </w:t>
      </w:r>
      <w:r w:rsidRPr="00DD0BC7">
        <w:rPr>
          <w:rFonts w:ascii="Courier New" w:hAnsi="Courier New" w:cs="Courier New"/>
          <w:sz w:val="20"/>
          <w:u w:val="single"/>
        </w:rPr>
        <w:t>Physical Fitness/Readiness</w:t>
      </w:r>
    </w:p>
    <w:p w:rsidR="00FB5107" w:rsidRDefault="00FB5107" w:rsidP="00F77E3D">
      <w:pPr>
        <w:autoSpaceDE w:val="0"/>
        <w:autoSpaceDN w:val="0"/>
        <w:adjustRightInd w:val="0"/>
        <w:spacing w:after="0"/>
        <w:rPr>
          <w:rFonts w:ascii="Courier New" w:hAnsi="Courier New" w:cs="Courier New"/>
          <w:sz w:val="20"/>
        </w:rPr>
      </w:pPr>
    </w:p>
    <w:p w:rsidR="00FB5107" w:rsidRPr="004A1252" w:rsidRDefault="00FB5107" w:rsidP="00F77E3D">
      <w:pPr>
        <w:autoSpaceDE w:val="0"/>
        <w:autoSpaceDN w:val="0"/>
        <w:adjustRightInd w:val="0"/>
        <w:spacing w:after="0"/>
        <w:rPr>
          <w:rFonts w:ascii="Courier New" w:hAnsi="Courier New" w:cs="Courier New"/>
          <w:sz w:val="20"/>
        </w:rPr>
      </w:pPr>
      <w:r>
        <w:rPr>
          <w:rFonts w:ascii="Courier New" w:hAnsi="Courier New" w:cs="Courier New"/>
          <w:sz w:val="20"/>
        </w:rPr>
        <w:tab/>
      </w:r>
      <w:r>
        <w:rPr>
          <w:rFonts w:ascii="Courier New" w:hAnsi="Courier New" w:cs="Courier New"/>
          <w:sz w:val="20"/>
        </w:rPr>
        <w:tab/>
        <w:t xml:space="preserve">    </w:t>
      </w:r>
      <w:r w:rsidRPr="00DD0BC7">
        <w:rPr>
          <w:rFonts w:ascii="Courier New" w:hAnsi="Courier New" w:cs="Courier New"/>
          <w:sz w:val="20"/>
          <w:u w:val="single"/>
        </w:rPr>
        <w:t>1</w:t>
      </w:r>
      <w:r w:rsidRPr="004A1252">
        <w:rPr>
          <w:rFonts w:ascii="Courier New" w:hAnsi="Courier New" w:cs="Courier New"/>
          <w:sz w:val="20"/>
        </w:rPr>
        <w:t xml:space="preserve">. </w:t>
      </w:r>
      <w:r>
        <w:rPr>
          <w:rFonts w:ascii="Courier New" w:hAnsi="Courier New" w:cs="Courier New"/>
          <w:sz w:val="20"/>
        </w:rPr>
        <w:t xml:space="preserve"> </w:t>
      </w:r>
      <w:r w:rsidRPr="004A1252">
        <w:rPr>
          <w:rFonts w:ascii="Courier New" w:hAnsi="Courier New" w:cs="Courier New"/>
          <w:sz w:val="20"/>
        </w:rPr>
        <w:t>Midshipmen on probation for physical fitness</w:t>
      </w:r>
      <w:r>
        <w:rPr>
          <w:rFonts w:ascii="Courier New" w:hAnsi="Courier New" w:cs="Courier New"/>
          <w:sz w:val="20"/>
        </w:rPr>
        <w:t xml:space="preserve"> </w:t>
      </w:r>
      <w:r w:rsidRPr="004A1252">
        <w:rPr>
          <w:rFonts w:ascii="Courier New" w:hAnsi="Courier New" w:cs="Courier New"/>
          <w:sz w:val="20"/>
        </w:rPr>
        <w:t>that do not meet standards may be granted a second term of</w:t>
      </w:r>
      <w:r>
        <w:rPr>
          <w:rFonts w:ascii="Courier New" w:hAnsi="Courier New" w:cs="Courier New"/>
          <w:sz w:val="20"/>
        </w:rPr>
        <w:t xml:space="preserve"> </w:t>
      </w:r>
      <w:r w:rsidRPr="004A1252">
        <w:rPr>
          <w:rFonts w:ascii="Courier New" w:hAnsi="Courier New" w:cs="Courier New"/>
          <w:sz w:val="20"/>
        </w:rPr>
        <w:t>probation if they demonstrate sufficient improvement. Any</w:t>
      </w:r>
      <w:r>
        <w:rPr>
          <w:rFonts w:ascii="Courier New" w:hAnsi="Courier New" w:cs="Courier New"/>
          <w:sz w:val="20"/>
        </w:rPr>
        <w:t xml:space="preserve"> </w:t>
      </w:r>
      <w:r w:rsidRPr="004A1252">
        <w:rPr>
          <w:rFonts w:ascii="Courier New" w:hAnsi="Courier New" w:cs="Courier New"/>
          <w:sz w:val="20"/>
        </w:rPr>
        <w:t xml:space="preserve">subsequent </w:t>
      </w:r>
      <w:r>
        <w:rPr>
          <w:rFonts w:ascii="Courier New" w:hAnsi="Courier New" w:cs="Courier New"/>
          <w:sz w:val="20"/>
        </w:rPr>
        <w:t>failure to meet standards will</w:t>
      </w:r>
      <w:r w:rsidRPr="004A1252">
        <w:rPr>
          <w:rFonts w:ascii="Courier New" w:hAnsi="Courier New" w:cs="Courier New"/>
          <w:sz w:val="20"/>
        </w:rPr>
        <w:t xml:space="preserve"> result in a PRB and</w:t>
      </w:r>
      <w:r>
        <w:rPr>
          <w:rFonts w:ascii="Courier New" w:hAnsi="Courier New" w:cs="Courier New"/>
          <w:sz w:val="20"/>
        </w:rPr>
        <w:t xml:space="preserve"> </w:t>
      </w:r>
      <w:r w:rsidRPr="004A1252">
        <w:rPr>
          <w:rFonts w:ascii="Courier New" w:hAnsi="Courier New" w:cs="Courier New"/>
          <w:sz w:val="20"/>
        </w:rPr>
        <w:t>LOA or disenrollment. Those who fail to meet the terms of their</w:t>
      </w:r>
      <w:r>
        <w:rPr>
          <w:rFonts w:ascii="Courier New" w:hAnsi="Courier New" w:cs="Courier New"/>
          <w:sz w:val="20"/>
        </w:rPr>
        <w:t xml:space="preserve"> LOA will</w:t>
      </w:r>
      <w:r w:rsidRPr="004A1252">
        <w:rPr>
          <w:rFonts w:ascii="Courier New" w:hAnsi="Courier New" w:cs="Courier New"/>
          <w:sz w:val="20"/>
        </w:rPr>
        <w:t xml:space="preserve"> be recommended for disenrollment.</w:t>
      </w:r>
    </w:p>
    <w:p w:rsidR="00FB5107" w:rsidRDefault="00FB5107" w:rsidP="00F77E3D">
      <w:pPr>
        <w:autoSpaceDE w:val="0"/>
        <w:autoSpaceDN w:val="0"/>
        <w:adjustRightInd w:val="0"/>
        <w:spacing w:after="0"/>
        <w:rPr>
          <w:rFonts w:ascii="Courier New" w:hAnsi="Courier New" w:cs="Courier New"/>
          <w:sz w:val="20"/>
        </w:rPr>
      </w:pPr>
    </w:p>
    <w:p w:rsidR="00FB5107" w:rsidRPr="004A1252" w:rsidRDefault="00FB5107" w:rsidP="00F77E3D">
      <w:pPr>
        <w:autoSpaceDE w:val="0"/>
        <w:autoSpaceDN w:val="0"/>
        <w:adjustRightInd w:val="0"/>
        <w:spacing w:after="0"/>
        <w:rPr>
          <w:rFonts w:ascii="Courier New" w:hAnsi="Courier New" w:cs="Courier New"/>
          <w:sz w:val="20"/>
        </w:rPr>
      </w:pPr>
      <w:r>
        <w:rPr>
          <w:rFonts w:ascii="Courier New" w:hAnsi="Courier New" w:cs="Courier New"/>
          <w:sz w:val="20"/>
        </w:rPr>
        <w:tab/>
      </w:r>
      <w:r>
        <w:rPr>
          <w:rFonts w:ascii="Courier New" w:hAnsi="Courier New" w:cs="Courier New"/>
          <w:sz w:val="20"/>
        </w:rPr>
        <w:tab/>
        <w:t xml:space="preserve">    </w:t>
      </w:r>
      <w:r w:rsidRPr="00DD0BC7">
        <w:rPr>
          <w:rFonts w:ascii="Courier New" w:hAnsi="Courier New" w:cs="Courier New"/>
          <w:sz w:val="20"/>
          <w:u w:val="single"/>
        </w:rPr>
        <w:t>2</w:t>
      </w:r>
      <w:r w:rsidRPr="004A1252">
        <w:rPr>
          <w:rFonts w:ascii="Courier New" w:hAnsi="Courier New" w:cs="Courier New"/>
          <w:sz w:val="20"/>
        </w:rPr>
        <w:t>.</w:t>
      </w:r>
      <w:r>
        <w:rPr>
          <w:rFonts w:ascii="Courier New" w:hAnsi="Courier New" w:cs="Courier New"/>
          <w:sz w:val="20"/>
        </w:rPr>
        <w:t xml:space="preserve"> </w:t>
      </w:r>
      <w:r w:rsidRPr="004A1252">
        <w:rPr>
          <w:rFonts w:ascii="Courier New" w:hAnsi="Courier New" w:cs="Courier New"/>
          <w:sz w:val="20"/>
        </w:rPr>
        <w:t xml:space="preserve"> Two PFA failures (probationary) will require</w:t>
      </w:r>
      <w:r>
        <w:rPr>
          <w:rFonts w:ascii="Courier New" w:hAnsi="Courier New" w:cs="Courier New"/>
          <w:sz w:val="20"/>
        </w:rPr>
        <w:t xml:space="preserve"> </w:t>
      </w:r>
      <w:r w:rsidRPr="004A1252">
        <w:rPr>
          <w:rFonts w:ascii="Courier New" w:hAnsi="Courier New" w:cs="Courier New"/>
          <w:sz w:val="20"/>
        </w:rPr>
        <w:t>a PRB.</w:t>
      </w:r>
      <w:r>
        <w:rPr>
          <w:rFonts w:ascii="Courier New" w:hAnsi="Courier New" w:cs="Courier New"/>
          <w:sz w:val="20"/>
        </w:rPr>
        <w:t xml:space="preserve"> Normally, a third failure will</w:t>
      </w:r>
      <w:r w:rsidRPr="004A1252">
        <w:rPr>
          <w:rFonts w:ascii="Courier New" w:hAnsi="Courier New" w:cs="Courier New"/>
          <w:sz w:val="20"/>
        </w:rPr>
        <w:t xml:space="preserve"> result in a</w:t>
      </w:r>
      <w:r>
        <w:rPr>
          <w:rFonts w:ascii="Courier New" w:hAnsi="Courier New" w:cs="Courier New"/>
          <w:sz w:val="20"/>
        </w:rPr>
        <w:t xml:space="preserve"> </w:t>
      </w:r>
      <w:r w:rsidRPr="004A1252">
        <w:rPr>
          <w:rFonts w:ascii="Courier New" w:hAnsi="Courier New" w:cs="Courier New"/>
          <w:sz w:val="20"/>
        </w:rPr>
        <w:t>recommendation for disenrollment from the program. Failures do not have to be consecutive, and</w:t>
      </w:r>
      <w:r>
        <w:rPr>
          <w:rFonts w:ascii="Courier New" w:hAnsi="Courier New" w:cs="Courier New"/>
          <w:sz w:val="20"/>
        </w:rPr>
        <w:t xml:space="preserve"> </w:t>
      </w:r>
      <w:r w:rsidRPr="004A1252">
        <w:rPr>
          <w:rFonts w:ascii="Courier New" w:hAnsi="Courier New" w:cs="Courier New"/>
          <w:sz w:val="20"/>
        </w:rPr>
        <w:t>they may be any combination of body fat or physical fitness test</w:t>
      </w:r>
      <w:r>
        <w:rPr>
          <w:rFonts w:ascii="Courier New" w:hAnsi="Courier New" w:cs="Courier New"/>
          <w:sz w:val="20"/>
        </w:rPr>
        <w:t xml:space="preserve"> </w:t>
      </w:r>
      <w:r w:rsidRPr="004A1252">
        <w:rPr>
          <w:rFonts w:ascii="Courier New" w:hAnsi="Courier New" w:cs="Courier New"/>
          <w:sz w:val="20"/>
        </w:rPr>
        <w:t xml:space="preserve">standards. </w:t>
      </w:r>
    </w:p>
    <w:p w:rsidR="00FB5107" w:rsidRDefault="00FB5107" w:rsidP="00F77E3D">
      <w:pPr>
        <w:autoSpaceDE w:val="0"/>
        <w:autoSpaceDN w:val="0"/>
        <w:adjustRightInd w:val="0"/>
        <w:spacing w:after="0"/>
        <w:rPr>
          <w:rFonts w:ascii="Courier New" w:hAnsi="Courier New" w:cs="Courier New"/>
          <w:sz w:val="20"/>
        </w:rPr>
      </w:pPr>
    </w:p>
    <w:p w:rsidR="00FB5107" w:rsidRDefault="00FB5107" w:rsidP="00F77E3D">
      <w:pPr>
        <w:autoSpaceDE w:val="0"/>
        <w:autoSpaceDN w:val="0"/>
        <w:adjustRightInd w:val="0"/>
        <w:spacing w:after="0"/>
        <w:rPr>
          <w:rFonts w:ascii="Courier New" w:hAnsi="Courier New" w:cs="Courier New"/>
          <w:sz w:val="20"/>
        </w:rPr>
      </w:pPr>
      <w:r>
        <w:rPr>
          <w:rFonts w:ascii="Courier New" w:hAnsi="Courier New" w:cs="Courier New"/>
          <w:sz w:val="20"/>
        </w:rPr>
        <w:tab/>
      </w:r>
      <w:r>
        <w:rPr>
          <w:rFonts w:ascii="Courier New" w:hAnsi="Courier New" w:cs="Courier New"/>
          <w:sz w:val="20"/>
        </w:rPr>
        <w:tab/>
      </w:r>
      <w:r w:rsidRPr="004A1252">
        <w:rPr>
          <w:rFonts w:ascii="Courier New" w:hAnsi="Courier New" w:cs="Courier New"/>
          <w:sz w:val="20"/>
        </w:rPr>
        <w:t xml:space="preserve">(b) </w:t>
      </w:r>
      <w:r>
        <w:rPr>
          <w:rFonts w:ascii="Courier New" w:hAnsi="Courier New" w:cs="Courier New"/>
          <w:sz w:val="20"/>
        </w:rPr>
        <w:t xml:space="preserve"> </w:t>
      </w:r>
      <w:r w:rsidRPr="00DD0BC7">
        <w:rPr>
          <w:rFonts w:ascii="Courier New" w:hAnsi="Courier New" w:cs="Courier New"/>
          <w:sz w:val="20"/>
          <w:u w:val="single"/>
        </w:rPr>
        <w:t>Aptitude/Disciplinary LOA</w:t>
      </w:r>
      <w:r w:rsidRPr="004A1252">
        <w:rPr>
          <w:rFonts w:ascii="Courier New" w:hAnsi="Courier New" w:cs="Courier New"/>
          <w:sz w:val="20"/>
        </w:rPr>
        <w:t>.</w:t>
      </w:r>
      <w:r>
        <w:rPr>
          <w:rFonts w:ascii="Courier New" w:hAnsi="Courier New" w:cs="Courier New"/>
          <w:sz w:val="20"/>
        </w:rPr>
        <w:t xml:space="preserve"> </w:t>
      </w:r>
      <w:r w:rsidRPr="004A1252">
        <w:rPr>
          <w:rFonts w:ascii="Courier New" w:hAnsi="Courier New" w:cs="Courier New"/>
          <w:sz w:val="20"/>
        </w:rPr>
        <w:t xml:space="preserve"> Any midshipman who is being investigated,</w:t>
      </w:r>
      <w:r>
        <w:rPr>
          <w:rFonts w:ascii="Courier New" w:hAnsi="Courier New" w:cs="Courier New"/>
          <w:sz w:val="20"/>
        </w:rPr>
        <w:t xml:space="preserve"> </w:t>
      </w:r>
      <w:r w:rsidRPr="004A1252">
        <w:rPr>
          <w:rFonts w:ascii="Courier New" w:hAnsi="Courier New" w:cs="Courier New"/>
          <w:sz w:val="20"/>
        </w:rPr>
        <w:t>charged with, or is pending prosecution for any infraction which</w:t>
      </w:r>
      <w:r>
        <w:rPr>
          <w:rFonts w:ascii="Courier New" w:hAnsi="Courier New" w:cs="Courier New"/>
          <w:sz w:val="20"/>
        </w:rPr>
        <w:t xml:space="preserve"> </w:t>
      </w:r>
      <w:r w:rsidRPr="004A1252">
        <w:rPr>
          <w:rFonts w:ascii="Courier New" w:hAnsi="Courier New" w:cs="Courier New"/>
          <w:sz w:val="20"/>
        </w:rPr>
        <w:t>might lead to disenrollment on disciplinary grounds will be</w:t>
      </w:r>
      <w:r>
        <w:rPr>
          <w:rFonts w:ascii="Courier New" w:hAnsi="Courier New" w:cs="Courier New"/>
          <w:sz w:val="20"/>
        </w:rPr>
        <w:t xml:space="preserve"> </w:t>
      </w:r>
      <w:r w:rsidRPr="004A1252">
        <w:rPr>
          <w:rFonts w:ascii="Courier New" w:hAnsi="Courier New" w:cs="Courier New"/>
          <w:sz w:val="20"/>
        </w:rPr>
        <w:t>placed on interim LOA until the matter is fully resolved. A PRB</w:t>
      </w:r>
      <w:r>
        <w:rPr>
          <w:rFonts w:ascii="Courier New" w:hAnsi="Courier New" w:cs="Courier New"/>
          <w:sz w:val="20"/>
        </w:rPr>
        <w:t xml:space="preserve"> </w:t>
      </w:r>
      <w:r w:rsidRPr="004A1252">
        <w:rPr>
          <w:rFonts w:ascii="Courier New" w:hAnsi="Courier New" w:cs="Courier New"/>
          <w:sz w:val="20"/>
        </w:rPr>
        <w:t xml:space="preserve">is not required for interim LOA. </w:t>
      </w:r>
    </w:p>
    <w:p w:rsidR="00FB5107" w:rsidRDefault="00FB5107" w:rsidP="00F77E3D">
      <w:pPr>
        <w:autoSpaceDE w:val="0"/>
        <w:autoSpaceDN w:val="0"/>
        <w:adjustRightInd w:val="0"/>
        <w:spacing w:after="0"/>
        <w:rPr>
          <w:rFonts w:ascii="Courier New" w:hAnsi="Courier New" w:cs="Courier New"/>
          <w:sz w:val="20"/>
        </w:rPr>
      </w:pPr>
    </w:p>
    <w:p w:rsidR="00FB5107" w:rsidRPr="00C25F5B" w:rsidRDefault="00FB5107" w:rsidP="00E572E8">
      <w:pPr>
        <w:pStyle w:val="mil2"/>
      </w:pPr>
      <w:bookmarkStart w:id="99" w:name="_Toc205080960"/>
      <w:r w:rsidRPr="00C25F5B">
        <w:t>8.</w:t>
      </w:r>
      <w:r>
        <w:t>12</w:t>
      </w:r>
      <w:r w:rsidRPr="00C25F5B">
        <w:t xml:space="preserve">  Non-judicial Punishment (NJP) and Administrative Separations</w:t>
      </w:r>
      <w:bookmarkEnd w:id="99"/>
    </w:p>
    <w:p w:rsidR="00FB5107" w:rsidRDefault="00FB5107" w:rsidP="00F77E3D">
      <w:pPr>
        <w:autoSpaceDE w:val="0"/>
        <w:autoSpaceDN w:val="0"/>
        <w:adjustRightInd w:val="0"/>
        <w:spacing w:after="0"/>
        <w:rPr>
          <w:rFonts w:ascii="Courier New" w:hAnsi="Courier New" w:cs="Courier New"/>
          <w:sz w:val="20"/>
        </w:rPr>
      </w:pPr>
    </w:p>
    <w:p w:rsidR="00FB5107" w:rsidRPr="004A1252" w:rsidRDefault="00FB5107" w:rsidP="00F77E3D">
      <w:pPr>
        <w:autoSpaceDE w:val="0"/>
        <w:autoSpaceDN w:val="0"/>
        <w:adjustRightInd w:val="0"/>
        <w:spacing w:after="0"/>
        <w:rPr>
          <w:rFonts w:ascii="Courier New" w:hAnsi="Courier New" w:cs="Courier New"/>
          <w:sz w:val="20"/>
        </w:rPr>
      </w:pPr>
      <w:r>
        <w:rPr>
          <w:rFonts w:ascii="Courier New" w:hAnsi="Courier New" w:cs="Courier New"/>
          <w:sz w:val="20"/>
        </w:rPr>
        <w:t xml:space="preserve">    </w:t>
      </w:r>
      <w:r w:rsidRPr="004A1252">
        <w:rPr>
          <w:rFonts w:ascii="Courier New" w:hAnsi="Courier New" w:cs="Courier New"/>
          <w:sz w:val="20"/>
        </w:rPr>
        <w:t xml:space="preserve">a. </w:t>
      </w:r>
      <w:r>
        <w:rPr>
          <w:rFonts w:ascii="Courier New" w:hAnsi="Courier New" w:cs="Courier New"/>
          <w:sz w:val="20"/>
        </w:rPr>
        <w:t xml:space="preserve"> </w:t>
      </w:r>
      <w:r w:rsidRPr="004A1252">
        <w:rPr>
          <w:rFonts w:ascii="Courier New" w:hAnsi="Courier New" w:cs="Courier New"/>
          <w:sz w:val="20"/>
        </w:rPr>
        <w:t>Midshipmen fall under the UCMJ only when assigned to</w:t>
      </w:r>
      <w:r>
        <w:rPr>
          <w:rFonts w:ascii="Courier New" w:hAnsi="Courier New" w:cs="Courier New"/>
          <w:sz w:val="20"/>
        </w:rPr>
        <w:t xml:space="preserve"> </w:t>
      </w:r>
      <w:r w:rsidRPr="004A1252">
        <w:rPr>
          <w:rFonts w:ascii="Courier New" w:hAnsi="Courier New" w:cs="Courier New"/>
          <w:sz w:val="20"/>
        </w:rPr>
        <w:t xml:space="preserve">active duty. Officer candidates </w:t>
      </w:r>
      <w:r>
        <w:rPr>
          <w:rFonts w:ascii="Courier New" w:hAnsi="Courier New" w:cs="Courier New"/>
          <w:sz w:val="20"/>
        </w:rPr>
        <w:t xml:space="preserve">and MECEPs </w:t>
      </w:r>
      <w:r w:rsidRPr="004A1252">
        <w:rPr>
          <w:rFonts w:ascii="Courier New" w:hAnsi="Courier New" w:cs="Courier New"/>
          <w:sz w:val="20"/>
        </w:rPr>
        <w:t>are always subject to the UCMJ.</w:t>
      </w:r>
      <w:r>
        <w:rPr>
          <w:rFonts w:ascii="Courier New" w:hAnsi="Courier New" w:cs="Courier New"/>
          <w:sz w:val="20"/>
        </w:rPr>
        <w:t xml:space="preserve"> </w:t>
      </w:r>
      <w:r w:rsidRPr="004A1252">
        <w:rPr>
          <w:rFonts w:ascii="Courier New" w:hAnsi="Courier New" w:cs="Courier New"/>
          <w:sz w:val="20"/>
        </w:rPr>
        <w:t>In cases of misconduct by officer candidates, the PNS may</w:t>
      </w:r>
      <w:r>
        <w:rPr>
          <w:rFonts w:ascii="Courier New" w:hAnsi="Courier New" w:cs="Courier New"/>
          <w:sz w:val="20"/>
        </w:rPr>
        <w:t xml:space="preserve"> </w:t>
      </w:r>
      <w:r w:rsidRPr="004A1252">
        <w:rPr>
          <w:rFonts w:ascii="Courier New" w:hAnsi="Courier New" w:cs="Courier New"/>
          <w:sz w:val="20"/>
        </w:rPr>
        <w:t>conduct NJP or refer the charges to trial by court martial. The</w:t>
      </w:r>
      <w:r>
        <w:rPr>
          <w:rFonts w:ascii="Courier New" w:hAnsi="Courier New" w:cs="Courier New"/>
          <w:sz w:val="20"/>
        </w:rPr>
        <w:t xml:space="preserve"> </w:t>
      </w:r>
      <w:r w:rsidRPr="004A1252">
        <w:rPr>
          <w:rFonts w:ascii="Courier New" w:hAnsi="Courier New" w:cs="Courier New"/>
          <w:sz w:val="20"/>
        </w:rPr>
        <w:t>PNS may also convene an Administrative Separations Board to</w:t>
      </w:r>
      <w:r>
        <w:rPr>
          <w:rFonts w:ascii="Courier New" w:hAnsi="Courier New" w:cs="Courier New"/>
          <w:sz w:val="20"/>
        </w:rPr>
        <w:t xml:space="preserve"> </w:t>
      </w:r>
      <w:r w:rsidRPr="004A1252">
        <w:rPr>
          <w:rFonts w:ascii="Courier New" w:hAnsi="Courier New" w:cs="Courier New"/>
          <w:sz w:val="20"/>
        </w:rPr>
        <w:t>determine whether the individual is suitable for continued</w:t>
      </w:r>
      <w:r>
        <w:rPr>
          <w:rFonts w:ascii="Courier New" w:hAnsi="Courier New" w:cs="Courier New"/>
          <w:sz w:val="20"/>
        </w:rPr>
        <w:t xml:space="preserve"> </w:t>
      </w:r>
      <w:r w:rsidRPr="004A1252">
        <w:rPr>
          <w:rFonts w:ascii="Courier New" w:hAnsi="Courier New" w:cs="Courier New"/>
          <w:sz w:val="20"/>
        </w:rPr>
        <w:t>service. In cases of misconduct by midshipmen, the PNS will</w:t>
      </w:r>
      <w:r>
        <w:rPr>
          <w:rFonts w:ascii="Courier New" w:hAnsi="Courier New" w:cs="Courier New"/>
          <w:sz w:val="20"/>
        </w:rPr>
        <w:t xml:space="preserve"> </w:t>
      </w:r>
      <w:r w:rsidRPr="004A1252">
        <w:rPr>
          <w:rFonts w:ascii="Courier New" w:hAnsi="Courier New" w:cs="Courier New"/>
          <w:sz w:val="20"/>
        </w:rPr>
        <w:t>normally utilize administrative remedies inside the program</w:t>
      </w:r>
      <w:r>
        <w:rPr>
          <w:rFonts w:ascii="Courier New" w:hAnsi="Courier New" w:cs="Courier New"/>
          <w:sz w:val="20"/>
        </w:rPr>
        <w:t xml:space="preserve"> </w:t>
      </w:r>
      <w:r w:rsidRPr="004A1252">
        <w:rPr>
          <w:rFonts w:ascii="Courier New" w:hAnsi="Courier New" w:cs="Courier New"/>
          <w:sz w:val="20"/>
        </w:rPr>
        <w:t>(e.g., warning, probation, LOA, disenrollment). In extreme</w:t>
      </w:r>
      <w:r>
        <w:rPr>
          <w:rFonts w:ascii="Courier New" w:hAnsi="Courier New" w:cs="Courier New"/>
          <w:sz w:val="20"/>
        </w:rPr>
        <w:t xml:space="preserve"> </w:t>
      </w:r>
      <w:r w:rsidRPr="004A1252">
        <w:rPr>
          <w:rFonts w:ascii="Courier New" w:hAnsi="Courier New" w:cs="Courier New"/>
          <w:sz w:val="20"/>
        </w:rPr>
        <w:t>circumstances, the PNS may recall the midshipman to active duty</w:t>
      </w:r>
      <w:r>
        <w:rPr>
          <w:rFonts w:ascii="Courier New" w:hAnsi="Courier New" w:cs="Courier New"/>
          <w:sz w:val="20"/>
        </w:rPr>
        <w:t xml:space="preserve"> </w:t>
      </w:r>
      <w:r w:rsidRPr="004A1252">
        <w:rPr>
          <w:rFonts w:ascii="Courier New" w:hAnsi="Courier New" w:cs="Courier New"/>
          <w:sz w:val="20"/>
        </w:rPr>
        <w:t>for trial by court martial.</w:t>
      </w:r>
    </w:p>
    <w:p w:rsidR="00FB5107" w:rsidRDefault="00FB5107" w:rsidP="00F77E3D">
      <w:pPr>
        <w:autoSpaceDE w:val="0"/>
        <w:autoSpaceDN w:val="0"/>
        <w:adjustRightInd w:val="0"/>
        <w:spacing w:after="0"/>
        <w:rPr>
          <w:rFonts w:ascii="Courier New" w:hAnsi="Courier New" w:cs="Courier New"/>
          <w:sz w:val="20"/>
        </w:rPr>
      </w:pPr>
    </w:p>
    <w:p w:rsidR="008F18ED" w:rsidRDefault="008F18ED" w:rsidP="008F18ED">
      <w:pPr>
        <w:spacing w:after="0"/>
      </w:pPr>
      <w:r>
        <w:rPr>
          <w:rFonts w:ascii="Courier New" w:eastAsia="Courier New" w:hAnsi="Courier New" w:cs="Courier New"/>
          <w:sz w:val="20"/>
        </w:rPr>
        <w:t xml:space="preserve">    b. OCs are always subject to the UCMJ. In cases of misconduct by OCs, the PNS may conduct NJP or refer the charges to trial by court martial after consultation with the SJA. The PNS may also convene an Administrative Separations Board to determine whether the individual is suitable for continued service.</w:t>
      </w:r>
    </w:p>
    <w:p w:rsidR="008F18ED" w:rsidRDefault="008F18ED" w:rsidP="008F18ED">
      <w:pPr>
        <w:spacing w:after="0"/>
      </w:pPr>
    </w:p>
    <w:p w:rsidR="008F18ED" w:rsidRDefault="008F18ED" w:rsidP="008F18ED">
      <w:pPr>
        <w:spacing w:after="0"/>
      </w:pPr>
      <w:r>
        <w:rPr>
          <w:rFonts w:ascii="Courier New" w:eastAsia="Courier New" w:hAnsi="Courier New" w:cs="Courier New"/>
          <w:sz w:val="20"/>
        </w:rPr>
        <w:t xml:space="preserve">    c.  Although any finding of guilt during NJP can, in some instances, be enough to warrant disenrollment, a PRB must be held before disenrolling the student due to the differences in process, possible outcome, and releasability of information.</w:t>
      </w:r>
    </w:p>
    <w:p w:rsidR="00FB5107" w:rsidRDefault="00FB5107" w:rsidP="00F77E3D">
      <w:pPr>
        <w:autoSpaceDE w:val="0"/>
        <w:autoSpaceDN w:val="0"/>
        <w:adjustRightInd w:val="0"/>
        <w:spacing w:after="0"/>
        <w:rPr>
          <w:rFonts w:ascii="Courier New" w:hAnsi="Courier New" w:cs="Courier New"/>
          <w:sz w:val="20"/>
        </w:rPr>
      </w:pPr>
    </w:p>
    <w:p w:rsidR="00FB5107" w:rsidRPr="00C25F5B" w:rsidRDefault="00FB5107" w:rsidP="00E572E8">
      <w:pPr>
        <w:pStyle w:val="mil2"/>
      </w:pPr>
      <w:bookmarkStart w:id="100" w:name="_Toc205080961"/>
      <w:r w:rsidRPr="00C25F5B">
        <w:t>8.</w:t>
      </w:r>
      <w:r>
        <w:t>13</w:t>
      </w:r>
      <w:r w:rsidRPr="00C25F5B">
        <w:t xml:space="preserve">  Performance Review Board (PRB)</w:t>
      </w:r>
      <w:bookmarkEnd w:id="100"/>
    </w:p>
    <w:p w:rsidR="00FB5107" w:rsidRDefault="00FB5107" w:rsidP="00F77E3D">
      <w:pPr>
        <w:autoSpaceDE w:val="0"/>
        <w:autoSpaceDN w:val="0"/>
        <w:adjustRightInd w:val="0"/>
        <w:spacing w:after="0"/>
        <w:rPr>
          <w:rFonts w:ascii="Courier New" w:hAnsi="Courier New" w:cs="Courier New"/>
          <w:sz w:val="20"/>
        </w:rPr>
      </w:pPr>
    </w:p>
    <w:p w:rsidR="00FB5107" w:rsidRPr="004A1252" w:rsidRDefault="00FB5107" w:rsidP="00F77E3D">
      <w:pPr>
        <w:autoSpaceDE w:val="0"/>
        <w:autoSpaceDN w:val="0"/>
        <w:adjustRightInd w:val="0"/>
        <w:spacing w:after="0"/>
        <w:rPr>
          <w:rFonts w:ascii="Courier New" w:hAnsi="Courier New" w:cs="Courier New"/>
          <w:sz w:val="20"/>
        </w:rPr>
      </w:pPr>
      <w:r>
        <w:rPr>
          <w:rFonts w:ascii="Courier New" w:hAnsi="Courier New" w:cs="Courier New"/>
          <w:sz w:val="20"/>
        </w:rPr>
        <w:t xml:space="preserve">    </w:t>
      </w:r>
      <w:r w:rsidRPr="004A1252">
        <w:rPr>
          <w:rFonts w:ascii="Courier New" w:hAnsi="Courier New" w:cs="Courier New"/>
          <w:sz w:val="20"/>
        </w:rPr>
        <w:t>a.</w:t>
      </w:r>
      <w:r>
        <w:rPr>
          <w:rFonts w:ascii="Courier New" w:hAnsi="Courier New" w:cs="Courier New"/>
          <w:sz w:val="20"/>
        </w:rPr>
        <w:t xml:space="preserve"> </w:t>
      </w:r>
      <w:r w:rsidRPr="004A1252">
        <w:rPr>
          <w:rFonts w:ascii="Courier New" w:hAnsi="Courier New" w:cs="Courier New"/>
          <w:sz w:val="20"/>
        </w:rPr>
        <w:t xml:space="preserve"> The PRB is an administrative tool available to the PNS</w:t>
      </w:r>
      <w:r>
        <w:rPr>
          <w:rFonts w:ascii="Courier New" w:hAnsi="Courier New" w:cs="Courier New"/>
          <w:sz w:val="20"/>
        </w:rPr>
        <w:t xml:space="preserve"> </w:t>
      </w:r>
      <w:r w:rsidRPr="004A1252">
        <w:rPr>
          <w:rFonts w:ascii="Courier New" w:hAnsi="Courier New" w:cs="Courier New"/>
          <w:sz w:val="20"/>
        </w:rPr>
        <w:t>to investigate, review, and document recommendations regarding</w:t>
      </w:r>
      <w:r>
        <w:rPr>
          <w:rFonts w:ascii="Courier New" w:hAnsi="Courier New" w:cs="Courier New"/>
          <w:sz w:val="20"/>
        </w:rPr>
        <w:t xml:space="preserve"> </w:t>
      </w:r>
      <w:r w:rsidRPr="004A1252">
        <w:rPr>
          <w:rFonts w:ascii="Courier New" w:hAnsi="Courier New" w:cs="Courier New"/>
          <w:sz w:val="20"/>
        </w:rPr>
        <w:t>the best course of action to be taken to ensure successful</w:t>
      </w:r>
      <w:r>
        <w:rPr>
          <w:rFonts w:ascii="Courier New" w:hAnsi="Courier New" w:cs="Courier New"/>
          <w:sz w:val="20"/>
        </w:rPr>
        <w:t xml:space="preserve"> </w:t>
      </w:r>
      <w:r w:rsidRPr="004A1252">
        <w:rPr>
          <w:rFonts w:ascii="Courier New" w:hAnsi="Courier New" w:cs="Courier New"/>
          <w:sz w:val="20"/>
        </w:rPr>
        <w:t xml:space="preserve">fulfillment of program requirements by students. </w:t>
      </w:r>
    </w:p>
    <w:p w:rsidR="00FB5107" w:rsidRDefault="00FB5107" w:rsidP="00F77E3D">
      <w:pPr>
        <w:autoSpaceDE w:val="0"/>
        <w:autoSpaceDN w:val="0"/>
        <w:adjustRightInd w:val="0"/>
        <w:spacing w:after="0"/>
        <w:rPr>
          <w:rFonts w:ascii="Courier New" w:hAnsi="Courier New" w:cs="Courier New"/>
          <w:sz w:val="20"/>
        </w:rPr>
      </w:pPr>
    </w:p>
    <w:p w:rsidR="00FB5107" w:rsidRPr="004A1252" w:rsidRDefault="00FB5107" w:rsidP="00F77E3D">
      <w:pPr>
        <w:autoSpaceDE w:val="0"/>
        <w:autoSpaceDN w:val="0"/>
        <w:adjustRightInd w:val="0"/>
        <w:spacing w:after="0"/>
        <w:rPr>
          <w:rFonts w:ascii="Courier New" w:hAnsi="Courier New" w:cs="Courier New"/>
          <w:sz w:val="20"/>
        </w:rPr>
      </w:pPr>
      <w:r>
        <w:rPr>
          <w:rFonts w:ascii="Courier New" w:hAnsi="Courier New" w:cs="Courier New"/>
          <w:sz w:val="20"/>
        </w:rPr>
        <w:t xml:space="preserve">    </w:t>
      </w:r>
      <w:r w:rsidRPr="004A1252">
        <w:rPr>
          <w:rFonts w:ascii="Courier New" w:hAnsi="Courier New" w:cs="Courier New"/>
          <w:sz w:val="20"/>
        </w:rPr>
        <w:t xml:space="preserve">b. </w:t>
      </w:r>
      <w:r>
        <w:rPr>
          <w:rFonts w:ascii="Courier New" w:hAnsi="Courier New" w:cs="Courier New"/>
          <w:sz w:val="20"/>
        </w:rPr>
        <w:t xml:space="preserve"> </w:t>
      </w:r>
      <w:r w:rsidRPr="004A1252">
        <w:rPr>
          <w:rFonts w:ascii="Courier New" w:hAnsi="Courier New" w:cs="Courier New"/>
          <w:sz w:val="20"/>
        </w:rPr>
        <w:t>The PRB is not a judicial proceeding, but rather an administrative hearing most similar to a university</w:t>
      </w:r>
      <w:r>
        <w:rPr>
          <w:rFonts w:ascii="Courier New" w:hAnsi="Courier New" w:cs="Courier New"/>
          <w:sz w:val="20"/>
        </w:rPr>
        <w:t xml:space="preserve"> </w:t>
      </w:r>
      <w:r w:rsidRPr="004A1252">
        <w:rPr>
          <w:rFonts w:ascii="Courier New" w:hAnsi="Courier New" w:cs="Courier New"/>
          <w:sz w:val="20"/>
        </w:rPr>
        <w:t>a</w:t>
      </w:r>
      <w:r>
        <w:rPr>
          <w:rFonts w:ascii="Courier New" w:hAnsi="Courier New" w:cs="Courier New"/>
          <w:sz w:val="20"/>
        </w:rPr>
        <w:t>cademic review board. T</w:t>
      </w:r>
      <w:r w:rsidRPr="004A1252">
        <w:rPr>
          <w:rFonts w:ascii="Courier New" w:hAnsi="Courier New" w:cs="Courier New"/>
          <w:sz w:val="20"/>
        </w:rPr>
        <w:t>he PRB will be conducted with</w:t>
      </w:r>
      <w:r>
        <w:rPr>
          <w:rFonts w:ascii="Courier New" w:hAnsi="Courier New" w:cs="Courier New"/>
          <w:sz w:val="20"/>
        </w:rPr>
        <w:t xml:space="preserve"> </w:t>
      </w:r>
      <w:r w:rsidRPr="004A1252">
        <w:rPr>
          <w:rFonts w:ascii="Courier New" w:hAnsi="Courier New" w:cs="Courier New"/>
          <w:sz w:val="20"/>
        </w:rPr>
        <w:t>formality and decorum. Testimony under oath is not necessary.</w:t>
      </w:r>
      <w:r>
        <w:rPr>
          <w:rFonts w:ascii="Courier New" w:hAnsi="Courier New" w:cs="Courier New"/>
          <w:sz w:val="20"/>
        </w:rPr>
        <w:t xml:space="preserve"> </w:t>
      </w:r>
      <w:r w:rsidRPr="004A1252">
        <w:rPr>
          <w:rFonts w:ascii="Courier New" w:hAnsi="Courier New" w:cs="Courier New"/>
          <w:sz w:val="20"/>
        </w:rPr>
        <w:t>The only rights guaranteed to the student are the fundamental</w:t>
      </w:r>
      <w:r>
        <w:rPr>
          <w:rFonts w:ascii="Courier New" w:hAnsi="Courier New" w:cs="Courier New"/>
          <w:sz w:val="20"/>
        </w:rPr>
        <w:t xml:space="preserve"> </w:t>
      </w:r>
      <w:r w:rsidRPr="004A1252">
        <w:rPr>
          <w:rFonts w:ascii="Courier New" w:hAnsi="Courier New" w:cs="Courier New"/>
          <w:sz w:val="20"/>
        </w:rPr>
        <w:t>rights of administrative due process. The student has the right</w:t>
      </w:r>
      <w:r>
        <w:rPr>
          <w:rFonts w:ascii="Courier New" w:hAnsi="Courier New" w:cs="Courier New"/>
          <w:sz w:val="20"/>
        </w:rPr>
        <w:t xml:space="preserve"> </w:t>
      </w:r>
      <w:r w:rsidRPr="004A1252">
        <w:rPr>
          <w:rFonts w:ascii="Courier New" w:hAnsi="Courier New" w:cs="Courier New"/>
          <w:sz w:val="20"/>
        </w:rPr>
        <w:t>to appear before the board, to submit a written statement, and</w:t>
      </w:r>
      <w:r>
        <w:rPr>
          <w:rFonts w:ascii="Courier New" w:hAnsi="Courier New" w:cs="Courier New"/>
          <w:sz w:val="20"/>
        </w:rPr>
        <w:t xml:space="preserve"> </w:t>
      </w:r>
      <w:r w:rsidRPr="004A1252">
        <w:rPr>
          <w:rFonts w:ascii="Courier New" w:hAnsi="Courier New" w:cs="Courier New"/>
          <w:sz w:val="20"/>
        </w:rPr>
        <w:t>to present documents or witnesses on their behalf. The student</w:t>
      </w:r>
      <w:r>
        <w:rPr>
          <w:rFonts w:ascii="Courier New" w:hAnsi="Courier New" w:cs="Courier New"/>
          <w:sz w:val="20"/>
        </w:rPr>
        <w:t xml:space="preserve"> </w:t>
      </w:r>
      <w:r w:rsidRPr="004A1252">
        <w:rPr>
          <w:rFonts w:ascii="Courier New" w:hAnsi="Courier New" w:cs="Courier New"/>
          <w:sz w:val="20"/>
        </w:rPr>
        <w:t>will be counseled by the class advisor and may review their</w:t>
      </w:r>
      <w:r>
        <w:rPr>
          <w:rFonts w:ascii="Courier New" w:hAnsi="Courier New" w:cs="Courier New"/>
          <w:sz w:val="20"/>
        </w:rPr>
        <w:t xml:space="preserve"> </w:t>
      </w:r>
      <w:r w:rsidRPr="004A1252">
        <w:rPr>
          <w:rFonts w:ascii="Courier New" w:hAnsi="Courier New" w:cs="Courier New"/>
          <w:sz w:val="20"/>
        </w:rPr>
        <w:t>record prior to convening the board. Since the PRB is an</w:t>
      </w:r>
      <w:r>
        <w:rPr>
          <w:rFonts w:ascii="Courier New" w:hAnsi="Courier New" w:cs="Courier New"/>
          <w:sz w:val="20"/>
        </w:rPr>
        <w:t xml:space="preserve"> </w:t>
      </w:r>
      <w:r w:rsidRPr="004A1252">
        <w:rPr>
          <w:rFonts w:ascii="Courier New" w:hAnsi="Courier New" w:cs="Courier New"/>
          <w:sz w:val="20"/>
        </w:rPr>
        <w:t>informal administrative proceeding, the student is not entitled</w:t>
      </w:r>
      <w:r>
        <w:rPr>
          <w:rFonts w:ascii="Courier New" w:hAnsi="Courier New" w:cs="Courier New"/>
          <w:sz w:val="20"/>
        </w:rPr>
        <w:t xml:space="preserve"> </w:t>
      </w:r>
      <w:r w:rsidRPr="004A1252">
        <w:rPr>
          <w:rFonts w:ascii="Courier New" w:hAnsi="Courier New" w:cs="Courier New"/>
          <w:sz w:val="20"/>
        </w:rPr>
        <w:t>to be represented by an attorney at the hearing.</w:t>
      </w:r>
    </w:p>
    <w:p w:rsidR="00FB5107" w:rsidRDefault="00FB5107" w:rsidP="00F77E3D">
      <w:pPr>
        <w:autoSpaceDE w:val="0"/>
        <w:autoSpaceDN w:val="0"/>
        <w:adjustRightInd w:val="0"/>
        <w:spacing w:after="0"/>
        <w:rPr>
          <w:rFonts w:ascii="Courier New" w:hAnsi="Courier New" w:cs="Courier New"/>
          <w:sz w:val="20"/>
        </w:rPr>
      </w:pPr>
    </w:p>
    <w:p w:rsidR="00FB5107" w:rsidRPr="004A1252" w:rsidRDefault="00FB5107" w:rsidP="00F77E3D">
      <w:pPr>
        <w:autoSpaceDE w:val="0"/>
        <w:autoSpaceDN w:val="0"/>
        <w:adjustRightInd w:val="0"/>
        <w:spacing w:after="0"/>
        <w:rPr>
          <w:rFonts w:ascii="Courier New" w:hAnsi="Courier New" w:cs="Courier New"/>
          <w:sz w:val="20"/>
        </w:rPr>
      </w:pPr>
      <w:r>
        <w:rPr>
          <w:rFonts w:ascii="Courier New" w:hAnsi="Courier New" w:cs="Courier New"/>
          <w:sz w:val="20"/>
        </w:rPr>
        <w:t xml:space="preserve">    c</w:t>
      </w:r>
      <w:r w:rsidRPr="004A1252">
        <w:rPr>
          <w:rFonts w:ascii="Courier New" w:hAnsi="Courier New" w:cs="Courier New"/>
          <w:sz w:val="20"/>
        </w:rPr>
        <w:t>.</w:t>
      </w:r>
      <w:r>
        <w:rPr>
          <w:rFonts w:ascii="Courier New" w:hAnsi="Courier New" w:cs="Courier New"/>
          <w:sz w:val="20"/>
        </w:rPr>
        <w:t xml:space="preserve"> </w:t>
      </w:r>
      <w:r w:rsidRPr="004A1252">
        <w:rPr>
          <w:rFonts w:ascii="Courier New" w:hAnsi="Courier New" w:cs="Courier New"/>
          <w:sz w:val="20"/>
        </w:rPr>
        <w:t xml:space="preserve"> </w:t>
      </w:r>
      <w:r w:rsidRPr="009F2CD4">
        <w:rPr>
          <w:rFonts w:ascii="Courier New" w:hAnsi="Courier New" w:cs="Courier New"/>
          <w:sz w:val="20"/>
          <w:u w:val="single"/>
        </w:rPr>
        <w:t>Convening a Performance Review Board</w:t>
      </w:r>
    </w:p>
    <w:p w:rsidR="00FB5107" w:rsidRDefault="00FB5107" w:rsidP="00F77E3D">
      <w:pPr>
        <w:autoSpaceDE w:val="0"/>
        <w:autoSpaceDN w:val="0"/>
        <w:adjustRightInd w:val="0"/>
        <w:spacing w:after="0"/>
        <w:rPr>
          <w:rFonts w:ascii="Courier New" w:hAnsi="Courier New" w:cs="Courier New"/>
          <w:sz w:val="20"/>
        </w:rPr>
      </w:pPr>
    </w:p>
    <w:p w:rsidR="00FB5107" w:rsidRPr="004A1252" w:rsidRDefault="00FB5107" w:rsidP="00F77E3D">
      <w:pPr>
        <w:autoSpaceDE w:val="0"/>
        <w:autoSpaceDN w:val="0"/>
        <w:adjustRightInd w:val="0"/>
        <w:spacing w:after="0"/>
        <w:rPr>
          <w:rFonts w:ascii="Courier New" w:hAnsi="Courier New" w:cs="Courier New"/>
          <w:sz w:val="20"/>
        </w:rPr>
      </w:pPr>
      <w:r>
        <w:rPr>
          <w:rFonts w:ascii="Courier New" w:hAnsi="Courier New" w:cs="Courier New"/>
          <w:sz w:val="20"/>
        </w:rPr>
        <w:t xml:space="preserve">        (1)</w:t>
      </w:r>
      <w:r w:rsidRPr="004A1252">
        <w:rPr>
          <w:rFonts w:ascii="Courier New" w:hAnsi="Courier New" w:cs="Courier New"/>
          <w:sz w:val="20"/>
        </w:rPr>
        <w:t xml:space="preserve"> </w:t>
      </w:r>
      <w:r>
        <w:rPr>
          <w:rFonts w:ascii="Courier New" w:hAnsi="Courier New" w:cs="Courier New"/>
          <w:sz w:val="20"/>
        </w:rPr>
        <w:t xml:space="preserve"> </w:t>
      </w:r>
      <w:r w:rsidRPr="004A1252">
        <w:rPr>
          <w:rFonts w:ascii="Courier New" w:hAnsi="Courier New" w:cs="Courier New"/>
          <w:sz w:val="20"/>
        </w:rPr>
        <w:t>The PNS will normally be the appointing authority for</w:t>
      </w:r>
      <w:r>
        <w:rPr>
          <w:rFonts w:ascii="Courier New" w:hAnsi="Courier New" w:cs="Courier New"/>
          <w:sz w:val="20"/>
        </w:rPr>
        <w:t xml:space="preserve"> the PRB</w:t>
      </w:r>
      <w:r w:rsidRPr="004A1252">
        <w:rPr>
          <w:rFonts w:ascii="Courier New" w:hAnsi="Courier New" w:cs="Courier New"/>
          <w:sz w:val="20"/>
        </w:rPr>
        <w:t>, unless directed from higher authority. The PRB</w:t>
      </w:r>
      <w:r>
        <w:rPr>
          <w:rFonts w:ascii="Courier New" w:hAnsi="Courier New" w:cs="Courier New"/>
          <w:sz w:val="20"/>
        </w:rPr>
        <w:t xml:space="preserve"> will</w:t>
      </w:r>
      <w:r w:rsidRPr="004A1252">
        <w:rPr>
          <w:rFonts w:ascii="Courier New" w:hAnsi="Courier New" w:cs="Courier New"/>
          <w:sz w:val="20"/>
        </w:rPr>
        <w:t xml:space="preserve"> consist of at least</w:t>
      </w:r>
      <w:r>
        <w:rPr>
          <w:rFonts w:ascii="Courier New" w:hAnsi="Courier New" w:cs="Courier New"/>
          <w:sz w:val="20"/>
        </w:rPr>
        <w:t xml:space="preserve"> three officers </w:t>
      </w:r>
      <w:r w:rsidRPr="004A1252">
        <w:rPr>
          <w:rFonts w:ascii="Courier New" w:hAnsi="Courier New" w:cs="Courier New"/>
          <w:sz w:val="20"/>
        </w:rPr>
        <w:t>as</w:t>
      </w:r>
      <w:r>
        <w:rPr>
          <w:rFonts w:ascii="Courier New" w:hAnsi="Courier New" w:cs="Courier New"/>
          <w:sz w:val="20"/>
        </w:rPr>
        <w:t xml:space="preserve"> </w:t>
      </w:r>
      <w:r w:rsidRPr="004A1252">
        <w:rPr>
          <w:rFonts w:ascii="Courier New" w:hAnsi="Courier New" w:cs="Courier New"/>
          <w:sz w:val="20"/>
        </w:rPr>
        <w:t>voting board members, and at least one officer to serve as the</w:t>
      </w:r>
      <w:r>
        <w:rPr>
          <w:rFonts w:ascii="Courier New" w:hAnsi="Courier New" w:cs="Courier New"/>
          <w:sz w:val="20"/>
        </w:rPr>
        <w:t xml:space="preserve"> </w:t>
      </w:r>
      <w:r w:rsidRPr="004A1252">
        <w:rPr>
          <w:rFonts w:ascii="Courier New" w:hAnsi="Courier New" w:cs="Courier New"/>
          <w:sz w:val="20"/>
        </w:rPr>
        <w:t>recorder, (a non-voting board member). The PNS may also appoint</w:t>
      </w:r>
      <w:r>
        <w:rPr>
          <w:rFonts w:ascii="Courier New" w:hAnsi="Courier New" w:cs="Courier New"/>
          <w:sz w:val="20"/>
        </w:rPr>
        <w:t xml:space="preserve"> </w:t>
      </w:r>
      <w:r w:rsidRPr="004A1252">
        <w:rPr>
          <w:rFonts w:ascii="Courier New" w:hAnsi="Courier New" w:cs="Courier New"/>
          <w:sz w:val="20"/>
        </w:rPr>
        <w:t xml:space="preserve">one other non-voting board member, (e.g., the </w:t>
      </w:r>
      <w:r>
        <w:rPr>
          <w:rFonts w:ascii="Courier New" w:hAnsi="Courier New" w:cs="Courier New"/>
          <w:sz w:val="20"/>
        </w:rPr>
        <w:t xml:space="preserve">AMOI) </w:t>
      </w:r>
      <w:r w:rsidRPr="004A1252">
        <w:rPr>
          <w:rFonts w:ascii="Courier New" w:hAnsi="Courier New" w:cs="Courier New"/>
          <w:sz w:val="20"/>
        </w:rPr>
        <w:t>to advise the senior board member on the</w:t>
      </w:r>
      <w:r>
        <w:rPr>
          <w:rFonts w:ascii="Courier New" w:hAnsi="Courier New" w:cs="Courier New"/>
          <w:sz w:val="20"/>
        </w:rPr>
        <w:t xml:space="preserve"> </w:t>
      </w:r>
      <w:r w:rsidRPr="004A1252">
        <w:rPr>
          <w:rFonts w:ascii="Courier New" w:hAnsi="Courier New" w:cs="Courier New"/>
          <w:sz w:val="20"/>
        </w:rPr>
        <w:t xml:space="preserve">student concerned. </w:t>
      </w:r>
    </w:p>
    <w:p w:rsidR="00FB5107" w:rsidRDefault="00FB5107" w:rsidP="00F77E3D">
      <w:pPr>
        <w:autoSpaceDE w:val="0"/>
        <w:autoSpaceDN w:val="0"/>
        <w:adjustRightInd w:val="0"/>
        <w:spacing w:after="0"/>
        <w:rPr>
          <w:rFonts w:ascii="Courier New" w:hAnsi="Courier New" w:cs="Courier New"/>
          <w:sz w:val="20"/>
        </w:rPr>
      </w:pPr>
    </w:p>
    <w:p w:rsidR="00FB5107" w:rsidRDefault="00FB5107" w:rsidP="00F77E3D">
      <w:pPr>
        <w:autoSpaceDE w:val="0"/>
        <w:autoSpaceDN w:val="0"/>
        <w:adjustRightInd w:val="0"/>
        <w:spacing w:after="0"/>
        <w:rPr>
          <w:rFonts w:ascii="Courier New" w:hAnsi="Courier New" w:cs="Courier New"/>
          <w:sz w:val="20"/>
        </w:rPr>
      </w:pPr>
      <w:r>
        <w:rPr>
          <w:rFonts w:ascii="Courier New" w:hAnsi="Courier New" w:cs="Courier New"/>
          <w:sz w:val="20"/>
        </w:rPr>
        <w:t xml:space="preserve">        (2)</w:t>
      </w:r>
      <w:r w:rsidRPr="004A1252">
        <w:rPr>
          <w:rFonts w:ascii="Courier New" w:hAnsi="Courier New" w:cs="Courier New"/>
          <w:sz w:val="20"/>
        </w:rPr>
        <w:t xml:space="preserve"> </w:t>
      </w:r>
      <w:r>
        <w:rPr>
          <w:rFonts w:ascii="Courier New" w:hAnsi="Courier New" w:cs="Courier New"/>
          <w:sz w:val="20"/>
        </w:rPr>
        <w:t xml:space="preserve"> </w:t>
      </w:r>
      <w:r w:rsidRPr="004A1252">
        <w:rPr>
          <w:rFonts w:ascii="Courier New" w:hAnsi="Courier New" w:cs="Courier New"/>
          <w:sz w:val="20"/>
        </w:rPr>
        <w:t>The senior member of the PRB is normally the Executive</w:t>
      </w:r>
      <w:r>
        <w:rPr>
          <w:rFonts w:ascii="Courier New" w:hAnsi="Courier New" w:cs="Courier New"/>
          <w:sz w:val="20"/>
        </w:rPr>
        <w:t xml:space="preserve"> </w:t>
      </w:r>
      <w:r w:rsidRPr="004A1252">
        <w:rPr>
          <w:rFonts w:ascii="Courier New" w:hAnsi="Courier New" w:cs="Courier New"/>
          <w:sz w:val="20"/>
        </w:rPr>
        <w:t xml:space="preserve">Officer. </w:t>
      </w:r>
    </w:p>
    <w:p w:rsidR="00FB5107" w:rsidRDefault="00FB5107" w:rsidP="00F77E3D">
      <w:pPr>
        <w:autoSpaceDE w:val="0"/>
        <w:autoSpaceDN w:val="0"/>
        <w:adjustRightInd w:val="0"/>
        <w:spacing w:after="0"/>
        <w:rPr>
          <w:rFonts w:ascii="Courier New" w:hAnsi="Courier New" w:cs="Courier New"/>
          <w:sz w:val="20"/>
        </w:rPr>
      </w:pPr>
    </w:p>
    <w:p w:rsidR="00FB5107" w:rsidRPr="004A1252" w:rsidRDefault="00FB5107" w:rsidP="00F77E3D">
      <w:pPr>
        <w:autoSpaceDE w:val="0"/>
        <w:autoSpaceDN w:val="0"/>
        <w:adjustRightInd w:val="0"/>
        <w:spacing w:after="0"/>
        <w:rPr>
          <w:rFonts w:ascii="Courier New" w:hAnsi="Courier New" w:cs="Courier New"/>
          <w:sz w:val="20"/>
        </w:rPr>
      </w:pPr>
      <w:r>
        <w:rPr>
          <w:rFonts w:ascii="Courier New" w:hAnsi="Courier New" w:cs="Courier New"/>
          <w:sz w:val="20"/>
        </w:rPr>
        <w:t xml:space="preserve">        (3)  A</w:t>
      </w:r>
      <w:r w:rsidRPr="004A1252">
        <w:rPr>
          <w:rFonts w:ascii="Courier New" w:hAnsi="Courier New" w:cs="Courier New"/>
          <w:sz w:val="20"/>
        </w:rPr>
        <w:t>t least seven days written notification</w:t>
      </w:r>
      <w:r>
        <w:rPr>
          <w:rFonts w:ascii="Courier New" w:hAnsi="Courier New" w:cs="Courier New"/>
          <w:sz w:val="20"/>
        </w:rPr>
        <w:t xml:space="preserve"> will be provided </w:t>
      </w:r>
      <w:r w:rsidRPr="004A1252">
        <w:rPr>
          <w:rFonts w:ascii="Courier New" w:hAnsi="Courier New" w:cs="Courier New"/>
          <w:sz w:val="20"/>
        </w:rPr>
        <w:t>to the student regarding the PRB, as well as any/all documents</w:t>
      </w:r>
      <w:r>
        <w:rPr>
          <w:rFonts w:ascii="Courier New" w:hAnsi="Courier New" w:cs="Courier New"/>
          <w:sz w:val="20"/>
        </w:rPr>
        <w:t xml:space="preserve"> </w:t>
      </w:r>
      <w:r w:rsidRPr="004A1252">
        <w:rPr>
          <w:rFonts w:ascii="Courier New" w:hAnsi="Courier New" w:cs="Courier New"/>
          <w:sz w:val="20"/>
        </w:rPr>
        <w:t>that may be presented against them (counseling sheets, witness</w:t>
      </w:r>
      <w:r>
        <w:rPr>
          <w:rFonts w:ascii="Courier New" w:hAnsi="Courier New" w:cs="Courier New"/>
          <w:sz w:val="20"/>
        </w:rPr>
        <w:t xml:space="preserve"> </w:t>
      </w:r>
      <w:r w:rsidRPr="004A1252">
        <w:rPr>
          <w:rFonts w:ascii="Courier New" w:hAnsi="Courier New" w:cs="Courier New"/>
          <w:sz w:val="20"/>
        </w:rPr>
        <w:t xml:space="preserve">statements, preliminary inquiry (if applicable), etc.). </w:t>
      </w:r>
    </w:p>
    <w:p w:rsidR="00FB5107" w:rsidRDefault="00FB5107" w:rsidP="00F77E3D">
      <w:pPr>
        <w:autoSpaceDE w:val="0"/>
        <w:autoSpaceDN w:val="0"/>
        <w:adjustRightInd w:val="0"/>
        <w:spacing w:after="0"/>
        <w:rPr>
          <w:rFonts w:ascii="Courier New" w:hAnsi="Courier New" w:cs="Courier New"/>
          <w:sz w:val="20"/>
        </w:rPr>
      </w:pPr>
    </w:p>
    <w:p w:rsidR="008F18ED" w:rsidRDefault="00FB5107" w:rsidP="00F77E3D">
      <w:pPr>
        <w:autoSpaceDE w:val="0"/>
        <w:autoSpaceDN w:val="0"/>
        <w:adjustRightInd w:val="0"/>
        <w:spacing w:after="0"/>
        <w:rPr>
          <w:rFonts w:ascii="Courier New" w:hAnsi="Courier New" w:cs="Courier New"/>
          <w:sz w:val="20"/>
        </w:rPr>
      </w:pPr>
      <w:r>
        <w:rPr>
          <w:rFonts w:ascii="Courier New" w:hAnsi="Courier New" w:cs="Courier New"/>
          <w:sz w:val="20"/>
        </w:rPr>
        <w:t xml:space="preserve">   </w:t>
      </w:r>
    </w:p>
    <w:p w:rsidR="00FB5107" w:rsidRPr="004A1252" w:rsidRDefault="008F18ED" w:rsidP="00F77E3D">
      <w:pPr>
        <w:autoSpaceDE w:val="0"/>
        <w:autoSpaceDN w:val="0"/>
        <w:adjustRightInd w:val="0"/>
        <w:spacing w:after="0"/>
        <w:rPr>
          <w:rFonts w:ascii="Courier New" w:hAnsi="Courier New" w:cs="Courier New"/>
          <w:sz w:val="20"/>
        </w:rPr>
      </w:pPr>
      <w:r>
        <w:rPr>
          <w:rFonts w:ascii="Courier New" w:hAnsi="Courier New" w:cs="Courier New"/>
          <w:sz w:val="20"/>
        </w:rPr>
        <w:t xml:space="preserve">   </w:t>
      </w:r>
      <w:r w:rsidR="00FB5107">
        <w:rPr>
          <w:rFonts w:ascii="Courier New" w:hAnsi="Courier New" w:cs="Courier New"/>
          <w:sz w:val="20"/>
        </w:rPr>
        <w:t xml:space="preserve"> d</w:t>
      </w:r>
      <w:r w:rsidR="00FB5107" w:rsidRPr="004A1252">
        <w:rPr>
          <w:rFonts w:ascii="Courier New" w:hAnsi="Courier New" w:cs="Courier New"/>
          <w:sz w:val="20"/>
        </w:rPr>
        <w:t xml:space="preserve">. </w:t>
      </w:r>
      <w:r w:rsidR="00FB5107">
        <w:rPr>
          <w:rFonts w:ascii="Courier New" w:hAnsi="Courier New" w:cs="Courier New"/>
          <w:sz w:val="20"/>
        </w:rPr>
        <w:t xml:space="preserve"> </w:t>
      </w:r>
      <w:r w:rsidR="00FB5107" w:rsidRPr="007102E1">
        <w:rPr>
          <w:rFonts w:ascii="Courier New" w:hAnsi="Courier New" w:cs="Courier New"/>
          <w:sz w:val="20"/>
          <w:u w:val="single"/>
        </w:rPr>
        <w:t>Student’s Rights Before the PRB</w:t>
      </w:r>
    </w:p>
    <w:p w:rsidR="00FB5107" w:rsidRDefault="00FB5107" w:rsidP="00F77E3D">
      <w:pPr>
        <w:autoSpaceDE w:val="0"/>
        <w:autoSpaceDN w:val="0"/>
        <w:adjustRightInd w:val="0"/>
        <w:spacing w:after="0"/>
        <w:rPr>
          <w:rFonts w:ascii="Courier New" w:hAnsi="Courier New" w:cs="Courier New"/>
          <w:sz w:val="20"/>
        </w:rPr>
      </w:pPr>
    </w:p>
    <w:p w:rsidR="00FB5107" w:rsidRPr="004A1252" w:rsidRDefault="00FB5107" w:rsidP="00F77E3D">
      <w:pPr>
        <w:autoSpaceDE w:val="0"/>
        <w:autoSpaceDN w:val="0"/>
        <w:adjustRightInd w:val="0"/>
        <w:spacing w:after="0"/>
        <w:rPr>
          <w:rFonts w:ascii="Courier New" w:hAnsi="Courier New" w:cs="Courier New"/>
          <w:sz w:val="20"/>
        </w:rPr>
      </w:pPr>
      <w:r>
        <w:rPr>
          <w:rFonts w:ascii="Courier New" w:hAnsi="Courier New" w:cs="Courier New"/>
          <w:sz w:val="20"/>
        </w:rPr>
        <w:t xml:space="preserve">        (1)  Students</w:t>
      </w:r>
      <w:r w:rsidRPr="004A1252">
        <w:rPr>
          <w:rFonts w:ascii="Courier New" w:hAnsi="Courier New" w:cs="Courier New"/>
          <w:sz w:val="20"/>
        </w:rPr>
        <w:t xml:space="preserve"> appear before the board at their expense. The</w:t>
      </w:r>
      <w:r>
        <w:rPr>
          <w:rFonts w:ascii="Courier New" w:hAnsi="Courier New" w:cs="Courier New"/>
          <w:sz w:val="20"/>
        </w:rPr>
        <w:t>ir</w:t>
      </w:r>
      <w:r w:rsidRPr="004A1252">
        <w:rPr>
          <w:rFonts w:ascii="Courier New" w:hAnsi="Courier New" w:cs="Courier New"/>
          <w:sz w:val="20"/>
        </w:rPr>
        <w:t xml:space="preserve"> presence is desired, but is not mandatory. If the</w:t>
      </w:r>
      <w:r>
        <w:rPr>
          <w:rFonts w:ascii="Courier New" w:hAnsi="Courier New" w:cs="Courier New"/>
          <w:sz w:val="20"/>
        </w:rPr>
        <w:t xml:space="preserve"> </w:t>
      </w:r>
      <w:r w:rsidRPr="004A1252">
        <w:rPr>
          <w:rFonts w:ascii="Courier New" w:hAnsi="Courier New" w:cs="Courier New"/>
          <w:sz w:val="20"/>
        </w:rPr>
        <w:t>student does not intend to appear, the student shall submit</w:t>
      </w:r>
      <w:r>
        <w:rPr>
          <w:rFonts w:ascii="Courier New" w:hAnsi="Courier New" w:cs="Courier New"/>
          <w:sz w:val="20"/>
        </w:rPr>
        <w:t xml:space="preserve"> </w:t>
      </w:r>
      <w:r w:rsidRPr="004A1252">
        <w:rPr>
          <w:rFonts w:ascii="Courier New" w:hAnsi="Courier New" w:cs="Courier New"/>
          <w:sz w:val="20"/>
        </w:rPr>
        <w:t>written notification to the PNS within the seven-day</w:t>
      </w:r>
      <w:r>
        <w:rPr>
          <w:rFonts w:ascii="Courier New" w:hAnsi="Courier New" w:cs="Courier New"/>
          <w:sz w:val="20"/>
        </w:rPr>
        <w:t xml:space="preserve"> </w:t>
      </w:r>
      <w:r w:rsidRPr="004A1252">
        <w:rPr>
          <w:rFonts w:ascii="Courier New" w:hAnsi="Courier New" w:cs="Courier New"/>
          <w:sz w:val="20"/>
        </w:rPr>
        <w:t>notification period. In these cases, the PRB will be held in</w:t>
      </w:r>
      <w:r>
        <w:rPr>
          <w:rFonts w:ascii="Courier New" w:hAnsi="Courier New" w:cs="Courier New"/>
          <w:sz w:val="20"/>
        </w:rPr>
        <w:t xml:space="preserve"> </w:t>
      </w:r>
      <w:r w:rsidRPr="004A1252">
        <w:rPr>
          <w:rFonts w:ascii="Courier New" w:hAnsi="Courier New" w:cs="Courier New"/>
          <w:sz w:val="20"/>
        </w:rPr>
        <w:t>absentia. Likewise, if the student is in civilian or military</w:t>
      </w:r>
      <w:r>
        <w:rPr>
          <w:rFonts w:ascii="Courier New" w:hAnsi="Courier New" w:cs="Courier New"/>
          <w:sz w:val="20"/>
        </w:rPr>
        <w:t xml:space="preserve"> </w:t>
      </w:r>
      <w:r w:rsidRPr="004A1252">
        <w:rPr>
          <w:rFonts w:ascii="Courier New" w:hAnsi="Courier New" w:cs="Courier New"/>
          <w:sz w:val="20"/>
        </w:rPr>
        <w:t>custody or unable to appear based on circumstances outside of</w:t>
      </w:r>
      <w:r>
        <w:rPr>
          <w:rFonts w:ascii="Courier New" w:hAnsi="Courier New" w:cs="Courier New"/>
          <w:sz w:val="20"/>
        </w:rPr>
        <w:t xml:space="preserve"> </w:t>
      </w:r>
      <w:r w:rsidRPr="004A1252">
        <w:rPr>
          <w:rFonts w:ascii="Courier New" w:hAnsi="Courier New" w:cs="Courier New"/>
          <w:sz w:val="20"/>
        </w:rPr>
        <w:t>the control of the command, the PRB may also proceed in</w:t>
      </w:r>
      <w:r>
        <w:rPr>
          <w:rFonts w:ascii="Courier New" w:hAnsi="Courier New" w:cs="Courier New"/>
          <w:sz w:val="20"/>
        </w:rPr>
        <w:t xml:space="preserve"> </w:t>
      </w:r>
      <w:r w:rsidRPr="004A1252">
        <w:rPr>
          <w:rFonts w:ascii="Courier New" w:hAnsi="Courier New" w:cs="Courier New"/>
          <w:sz w:val="20"/>
        </w:rPr>
        <w:t>absentia.</w:t>
      </w:r>
    </w:p>
    <w:p w:rsidR="00FB5107" w:rsidRDefault="00FB5107" w:rsidP="00F77E3D">
      <w:pPr>
        <w:autoSpaceDE w:val="0"/>
        <w:autoSpaceDN w:val="0"/>
        <w:adjustRightInd w:val="0"/>
        <w:spacing w:after="0"/>
        <w:rPr>
          <w:rFonts w:ascii="Courier New" w:hAnsi="Courier New" w:cs="Courier New"/>
          <w:sz w:val="20"/>
        </w:rPr>
      </w:pPr>
    </w:p>
    <w:p w:rsidR="00FB5107" w:rsidRPr="004A1252" w:rsidRDefault="00FB5107" w:rsidP="00F77E3D">
      <w:pPr>
        <w:autoSpaceDE w:val="0"/>
        <w:autoSpaceDN w:val="0"/>
        <w:adjustRightInd w:val="0"/>
        <w:spacing w:after="0"/>
        <w:rPr>
          <w:rFonts w:ascii="Courier New" w:hAnsi="Courier New" w:cs="Courier New"/>
          <w:sz w:val="20"/>
        </w:rPr>
      </w:pPr>
      <w:r>
        <w:rPr>
          <w:rFonts w:ascii="Courier New" w:hAnsi="Courier New" w:cs="Courier New"/>
          <w:sz w:val="20"/>
        </w:rPr>
        <w:t xml:space="preserve">        (2)  Students may</w:t>
      </w:r>
      <w:r w:rsidRPr="004A1252">
        <w:rPr>
          <w:rFonts w:ascii="Courier New" w:hAnsi="Courier New" w:cs="Courier New"/>
          <w:sz w:val="20"/>
        </w:rPr>
        <w:t xml:space="preserve"> submit a written statement to the board.</w:t>
      </w:r>
    </w:p>
    <w:p w:rsidR="00FB5107" w:rsidRDefault="00FB5107" w:rsidP="00F77E3D">
      <w:pPr>
        <w:autoSpaceDE w:val="0"/>
        <w:autoSpaceDN w:val="0"/>
        <w:adjustRightInd w:val="0"/>
        <w:spacing w:after="0"/>
        <w:rPr>
          <w:rFonts w:ascii="Courier New" w:hAnsi="Courier New" w:cs="Courier New"/>
          <w:sz w:val="20"/>
        </w:rPr>
      </w:pPr>
    </w:p>
    <w:p w:rsidR="00FB5107" w:rsidRPr="004A1252" w:rsidRDefault="00FB5107" w:rsidP="00F77E3D">
      <w:pPr>
        <w:autoSpaceDE w:val="0"/>
        <w:autoSpaceDN w:val="0"/>
        <w:adjustRightInd w:val="0"/>
        <w:spacing w:after="0"/>
        <w:rPr>
          <w:rFonts w:ascii="Courier New" w:hAnsi="Courier New" w:cs="Courier New"/>
          <w:sz w:val="20"/>
        </w:rPr>
      </w:pPr>
      <w:r>
        <w:rPr>
          <w:rFonts w:ascii="Courier New" w:hAnsi="Courier New" w:cs="Courier New"/>
          <w:sz w:val="20"/>
        </w:rPr>
        <w:t xml:space="preserve">        (3)  Students may</w:t>
      </w:r>
      <w:r w:rsidRPr="004A1252">
        <w:rPr>
          <w:rFonts w:ascii="Courier New" w:hAnsi="Courier New" w:cs="Courier New"/>
          <w:sz w:val="20"/>
        </w:rPr>
        <w:t xml:space="preserve"> </w:t>
      </w:r>
      <w:r>
        <w:rPr>
          <w:rFonts w:ascii="Courier New" w:hAnsi="Courier New" w:cs="Courier New"/>
          <w:sz w:val="20"/>
        </w:rPr>
        <w:t>present documents or witnesses o</w:t>
      </w:r>
      <w:r w:rsidRPr="004A1252">
        <w:rPr>
          <w:rFonts w:ascii="Courier New" w:hAnsi="Courier New" w:cs="Courier New"/>
          <w:sz w:val="20"/>
        </w:rPr>
        <w:t>n their behalf</w:t>
      </w:r>
      <w:r>
        <w:rPr>
          <w:rFonts w:ascii="Courier New" w:hAnsi="Courier New" w:cs="Courier New"/>
          <w:sz w:val="20"/>
        </w:rPr>
        <w:t xml:space="preserve"> </w:t>
      </w:r>
      <w:r w:rsidRPr="004A1252">
        <w:rPr>
          <w:rFonts w:ascii="Courier New" w:hAnsi="Courier New" w:cs="Courier New"/>
          <w:sz w:val="20"/>
        </w:rPr>
        <w:t>(at own expense).</w:t>
      </w:r>
    </w:p>
    <w:p w:rsidR="00FB5107" w:rsidRDefault="00FB5107" w:rsidP="00F77E3D">
      <w:pPr>
        <w:autoSpaceDE w:val="0"/>
        <w:autoSpaceDN w:val="0"/>
        <w:adjustRightInd w:val="0"/>
        <w:spacing w:after="0"/>
        <w:rPr>
          <w:rFonts w:ascii="Courier New" w:hAnsi="Courier New" w:cs="Courier New"/>
          <w:sz w:val="20"/>
        </w:rPr>
      </w:pPr>
    </w:p>
    <w:p w:rsidR="00FB5107" w:rsidRPr="004A1252" w:rsidRDefault="00FB5107" w:rsidP="00F77E3D">
      <w:pPr>
        <w:autoSpaceDE w:val="0"/>
        <w:autoSpaceDN w:val="0"/>
        <w:adjustRightInd w:val="0"/>
        <w:spacing w:after="0"/>
        <w:rPr>
          <w:rFonts w:ascii="Courier New" w:hAnsi="Courier New" w:cs="Courier New"/>
          <w:sz w:val="20"/>
        </w:rPr>
      </w:pPr>
      <w:r>
        <w:rPr>
          <w:rFonts w:ascii="Courier New" w:hAnsi="Courier New" w:cs="Courier New"/>
          <w:sz w:val="20"/>
        </w:rPr>
        <w:t xml:space="preserve">        (4)  Students may</w:t>
      </w:r>
      <w:r w:rsidRPr="004A1252">
        <w:rPr>
          <w:rFonts w:ascii="Courier New" w:hAnsi="Courier New" w:cs="Courier New"/>
          <w:sz w:val="20"/>
        </w:rPr>
        <w:t xml:space="preserve"> review their record prior to the convening of the</w:t>
      </w:r>
      <w:r>
        <w:rPr>
          <w:rFonts w:ascii="Courier New" w:hAnsi="Courier New" w:cs="Courier New"/>
          <w:sz w:val="20"/>
        </w:rPr>
        <w:t xml:space="preserve"> </w:t>
      </w:r>
      <w:r w:rsidRPr="004A1252">
        <w:rPr>
          <w:rFonts w:ascii="Courier New" w:hAnsi="Courier New" w:cs="Courier New"/>
          <w:sz w:val="20"/>
        </w:rPr>
        <w:t>board.</w:t>
      </w:r>
    </w:p>
    <w:p w:rsidR="00FB5107" w:rsidRDefault="00FB5107" w:rsidP="00F77E3D">
      <w:pPr>
        <w:autoSpaceDE w:val="0"/>
        <w:autoSpaceDN w:val="0"/>
        <w:adjustRightInd w:val="0"/>
        <w:spacing w:after="0"/>
        <w:rPr>
          <w:rFonts w:ascii="Courier New" w:hAnsi="Courier New" w:cs="Courier New"/>
          <w:sz w:val="20"/>
        </w:rPr>
      </w:pPr>
    </w:p>
    <w:p w:rsidR="00FB5107" w:rsidRDefault="00FB5107" w:rsidP="00F77E3D">
      <w:pPr>
        <w:autoSpaceDE w:val="0"/>
        <w:autoSpaceDN w:val="0"/>
        <w:adjustRightInd w:val="0"/>
        <w:spacing w:after="0"/>
        <w:rPr>
          <w:rFonts w:ascii="Courier New" w:hAnsi="Courier New" w:cs="Courier New"/>
          <w:sz w:val="20"/>
        </w:rPr>
      </w:pPr>
      <w:r>
        <w:rPr>
          <w:rFonts w:ascii="Courier New" w:hAnsi="Courier New" w:cs="Courier New"/>
          <w:sz w:val="20"/>
        </w:rPr>
        <w:t xml:space="preserve">        (5)  </w:t>
      </w:r>
      <w:r w:rsidRPr="004A1252">
        <w:rPr>
          <w:rFonts w:ascii="Courier New" w:hAnsi="Courier New" w:cs="Courier New"/>
          <w:sz w:val="20"/>
        </w:rPr>
        <w:t>The student may waive the seven-day notification period,</w:t>
      </w:r>
      <w:r>
        <w:rPr>
          <w:rFonts w:ascii="Courier New" w:hAnsi="Courier New" w:cs="Courier New"/>
          <w:sz w:val="20"/>
        </w:rPr>
        <w:t xml:space="preserve"> </w:t>
      </w:r>
      <w:r w:rsidRPr="004A1252">
        <w:rPr>
          <w:rFonts w:ascii="Courier New" w:hAnsi="Courier New" w:cs="Courier New"/>
          <w:sz w:val="20"/>
        </w:rPr>
        <w:t xml:space="preserve">but any such waiver must be done in writing. </w:t>
      </w:r>
    </w:p>
    <w:p w:rsidR="00FB5107" w:rsidRDefault="00FB5107" w:rsidP="00F77E3D">
      <w:pPr>
        <w:autoSpaceDE w:val="0"/>
        <w:autoSpaceDN w:val="0"/>
        <w:adjustRightInd w:val="0"/>
        <w:spacing w:after="0"/>
        <w:rPr>
          <w:rFonts w:ascii="Courier New" w:hAnsi="Courier New" w:cs="Courier New"/>
          <w:sz w:val="20"/>
        </w:rPr>
      </w:pPr>
    </w:p>
    <w:p w:rsidR="00FB5107" w:rsidRPr="004A1252" w:rsidRDefault="00FB5107" w:rsidP="00F77E3D">
      <w:pPr>
        <w:autoSpaceDE w:val="0"/>
        <w:autoSpaceDN w:val="0"/>
        <w:adjustRightInd w:val="0"/>
        <w:spacing w:after="0"/>
        <w:rPr>
          <w:rFonts w:ascii="Courier New" w:hAnsi="Courier New" w:cs="Courier New"/>
          <w:sz w:val="20"/>
        </w:rPr>
      </w:pPr>
      <w:r>
        <w:rPr>
          <w:rFonts w:ascii="Courier New" w:hAnsi="Courier New" w:cs="Courier New"/>
          <w:sz w:val="20"/>
        </w:rPr>
        <w:t xml:space="preserve">        (6)  </w:t>
      </w:r>
      <w:r w:rsidRPr="004A1252">
        <w:rPr>
          <w:rFonts w:ascii="Courier New" w:hAnsi="Courier New" w:cs="Courier New"/>
          <w:sz w:val="20"/>
        </w:rPr>
        <w:t>If requested by</w:t>
      </w:r>
      <w:r>
        <w:rPr>
          <w:rFonts w:ascii="Courier New" w:hAnsi="Courier New" w:cs="Courier New"/>
          <w:sz w:val="20"/>
        </w:rPr>
        <w:t xml:space="preserve"> </w:t>
      </w:r>
      <w:r w:rsidRPr="004A1252">
        <w:rPr>
          <w:rFonts w:ascii="Courier New" w:hAnsi="Courier New" w:cs="Courier New"/>
          <w:sz w:val="20"/>
        </w:rPr>
        <w:t>the student, a reasonable delay in convening the proceedings may</w:t>
      </w:r>
      <w:r>
        <w:rPr>
          <w:rFonts w:ascii="Courier New" w:hAnsi="Courier New" w:cs="Courier New"/>
          <w:sz w:val="20"/>
        </w:rPr>
        <w:t xml:space="preserve"> </w:t>
      </w:r>
      <w:r w:rsidRPr="004A1252">
        <w:rPr>
          <w:rFonts w:ascii="Courier New" w:hAnsi="Courier New" w:cs="Courier New"/>
          <w:sz w:val="20"/>
        </w:rPr>
        <w:t>be granted.</w:t>
      </w:r>
    </w:p>
    <w:p w:rsidR="00FB5107" w:rsidRDefault="00FB5107" w:rsidP="00F77E3D">
      <w:pPr>
        <w:autoSpaceDE w:val="0"/>
        <w:autoSpaceDN w:val="0"/>
        <w:adjustRightInd w:val="0"/>
        <w:spacing w:after="0"/>
        <w:rPr>
          <w:rFonts w:ascii="Courier New" w:hAnsi="Courier New" w:cs="Courier New"/>
          <w:sz w:val="20"/>
        </w:rPr>
      </w:pPr>
    </w:p>
    <w:p w:rsidR="00FB5107" w:rsidRPr="004A1252" w:rsidRDefault="00FB5107" w:rsidP="00F77E3D">
      <w:pPr>
        <w:autoSpaceDE w:val="0"/>
        <w:autoSpaceDN w:val="0"/>
        <w:adjustRightInd w:val="0"/>
        <w:spacing w:after="0"/>
        <w:rPr>
          <w:rFonts w:ascii="Courier New" w:hAnsi="Courier New" w:cs="Courier New"/>
          <w:sz w:val="20"/>
        </w:rPr>
      </w:pPr>
      <w:r>
        <w:rPr>
          <w:rFonts w:ascii="Courier New" w:hAnsi="Courier New" w:cs="Courier New"/>
          <w:sz w:val="20"/>
        </w:rPr>
        <w:t xml:space="preserve">        (7)  </w:t>
      </w:r>
      <w:r w:rsidRPr="004A1252">
        <w:rPr>
          <w:rFonts w:ascii="Courier New" w:hAnsi="Courier New" w:cs="Courier New"/>
          <w:sz w:val="20"/>
        </w:rPr>
        <w:t>The student may retain counsel at his or her own</w:t>
      </w:r>
      <w:r>
        <w:rPr>
          <w:rFonts w:ascii="Courier New" w:hAnsi="Courier New" w:cs="Courier New"/>
          <w:sz w:val="20"/>
        </w:rPr>
        <w:t xml:space="preserve"> </w:t>
      </w:r>
      <w:r w:rsidRPr="004A1252">
        <w:rPr>
          <w:rFonts w:ascii="Courier New" w:hAnsi="Courier New" w:cs="Courier New"/>
          <w:sz w:val="20"/>
        </w:rPr>
        <w:t>expense. However, any counsel may not actively participate in</w:t>
      </w:r>
      <w:r>
        <w:rPr>
          <w:rFonts w:ascii="Courier New" w:hAnsi="Courier New" w:cs="Courier New"/>
          <w:sz w:val="20"/>
        </w:rPr>
        <w:t xml:space="preserve"> </w:t>
      </w:r>
      <w:r w:rsidRPr="004A1252">
        <w:rPr>
          <w:rFonts w:ascii="Courier New" w:hAnsi="Courier New" w:cs="Courier New"/>
          <w:sz w:val="20"/>
        </w:rPr>
        <w:t>the board’s proceedings. In order to have the counselor present</w:t>
      </w:r>
      <w:r>
        <w:rPr>
          <w:rFonts w:ascii="Courier New" w:hAnsi="Courier New" w:cs="Courier New"/>
          <w:sz w:val="20"/>
        </w:rPr>
        <w:t xml:space="preserve"> </w:t>
      </w:r>
      <w:r w:rsidRPr="004A1252">
        <w:rPr>
          <w:rFonts w:ascii="Courier New" w:hAnsi="Courier New" w:cs="Courier New"/>
          <w:sz w:val="20"/>
        </w:rPr>
        <w:t>during the proceedings, the student must notify the PNS in</w:t>
      </w:r>
      <w:r>
        <w:rPr>
          <w:rFonts w:ascii="Courier New" w:hAnsi="Courier New" w:cs="Courier New"/>
          <w:sz w:val="20"/>
        </w:rPr>
        <w:t xml:space="preserve"> </w:t>
      </w:r>
      <w:r w:rsidRPr="004A1252">
        <w:rPr>
          <w:rFonts w:ascii="Courier New" w:hAnsi="Courier New" w:cs="Courier New"/>
          <w:sz w:val="20"/>
        </w:rPr>
        <w:t>writing no later than 48 hours before the start of the board.</w:t>
      </w:r>
    </w:p>
    <w:p w:rsidR="00FB5107" w:rsidRDefault="00FB5107" w:rsidP="00F77E3D">
      <w:pPr>
        <w:autoSpaceDE w:val="0"/>
        <w:autoSpaceDN w:val="0"/>
        <w:adjustRightInd w:val="0"/>
        <w:spacing w:after="0"/>
        <w:rPr>
          <w:rFonts w:ascii="Courier New" w:hAnsi="Courier New" w:cs="Courier New"/>
          <w:sz w:val="20"/>
        </w:rPr>
      </w:pPr>
    </w:p>
    <w:p w:rsidR="00FB5107" w:rsidRPr="004A1252" w:rsidRDefault="00FB5107" w:rsidP="00F77E3D">
      <w:pPr>
        <w:autoSpaceDE w:val="0"/>
        <w:autoSpaceDN w:val="0"/>
        <w:adjustRightInd w:val="0"/>
        <w:spacing w:after="0"/>
        <w:rPr>
          <w:rFonts w:ascii="Courier New" w:hAnsi="Courier New" w:cs="Courier New"/>
          <w:sz w:val="20"/>
        </w:rPr>
      </w:pPr>
      <w:r>
        <w:rPr>
          <w:rFonts w:ascii="Courier New" w:hAnsi="Courier New" w:cs="Courier New"/>
          <w:sz w:val="20"/>
        </w:rPr>
        <w:t xml:space="preserve">        (8)  </w:t>
      </w:r>
      <w:r w:rsidRPr="004A1252">
        <w:rPr>
          <w:rFonts w:ascii="Courier New" w:hAnsi="Courier New" w:cs="Courier New"/>
          <w:sz w:val="20"/>
        </w:rPr>
        <w:t>Other persons may attend the proceedings as observers if</w:t>
      </w:r>
      <w:r>
        <w:rPr>
          <w:rFonts w:ascii="Courier New" w:hAnsi="Courier New" w:cs="Courier New"/>
          <w:sz w:val="20"/>
        </w:rPr>
        <w:t xml:space="preserve"> </w:t>
      </w:r>
      <w:r w:rsidRPr="004A1252">
        <w:rPr>
          <w:rFonts w:ascii="Courier New" w:hAnsi="Courier New" w:cs="Courier New"/>
          <w:sz w:val="20"/>
        </w:rPr>
        <w:t>requested by the student in writing no later than 48 hours</w:t>
      </w:r>
      <w:r>
        <w:rPr>
          <w:rFonts w:ascii="Courier New" w:hAnsi="Courier New" w:cs="Courier New"/>
          <w:sz w:val="20"/>
        </w:rPr>
        <w:t xml:space="preserve"> </w:t>
      </w:r>
      <w:r w:rsidRPr="004A1252">
        <w:rPr>
          <w:rFonts w:ascii="Courier New" w:hAnsi="Courier New" w:cs="Courier New"/>
          <w:sz w:val="20"/>
        </w:rPr>
        <w:t>before the start of the board and approved by the PNS.</w:t>
      </w:r>
    </w:p>
    <w:p w:rsidR="00FB5107" w:rsidRDefault="00FB5107" w:rsidP="00F77E3D">
      <w:pPr>
        <w:autoSpaceDE w:val="0"/>
        <w:autoSpaceDN w:val="0"/>
        <w:adjustRightInd w:val="0"/>
        <w:spacing w:after="0"/>
        <w:rPr>
          <w:rFonts w:ascii="Courier New" w:hAnsi="Courier New" w:cs="Courier New"/>
          <w:sz w:val="20"/>
        </w:rPr>
      </w:pPr>
    </w:p>
    <w:p w:rsidR="00FB5107" w:rsidRPr="004A1252" w:rsidRDefault="00FB5107" w:rsidP="00F77E3D">
      <w:pPr>
        <w:autoSpaceDE w:val="0"/>
        <w:autoSpaceDN w:val="0"/>
        <w:adjustRightInd w:val="0"/>
        <w:spacing w:after="0"/>
        <w:rPr>
          <w:rFonts w:ascii="Courier New" w:hAnsi="Courier New" w:cs="Courier New"/>
          <w:sz w:val="20"/>
        </w:rPr>
      </w:pPr>
      <w:r>
        <w:rPr>
          <w:rFonts w:ascii="Courier New" w:hAnsi="Courier New" w:cs="Courier New"/>
          <w:sz w:val="20"/>
        </w:rPr>
        <w:t xml:space="preserve">    e</w:t>
      </w:r>
      <w:r w:rsidRPr="004A1252">
        <w:rPr>
          <w:rFonts w:ascii="Courier New" w:hAnsi="Courier New" w:cs="Courier New"/>
          <w:sz w:val="20"/>
        </w:rPr>
        <w:t>.</w:t>
      </w:r>
      <w:r>
        <w:rPr>
          <w:rFonts w:ascii="Courier New" w:hAnsi="Courier New" w:cs="Courier New"/>
          <w:sz w:val="20"/>
        </w:rPr>
        <w:t xml:space="preserve"> </w:t>
      </w:r>
      <w:r w:rsidRPr="004A1252">
        <w:rPr>
          <w:rFonts w:ascii="Courier New" w:hAnsi="Courier New" w:cs="Courier New"/>
          <w:sz w:val="20"/>
        </w:rPr>
        <w:t xml:space="preserve"> </w:t>
      </w:r>
      <w:r w:rsidRPr="002E1892">
        <w:rPr>
          <w:rFonts w:ascii="Courier New" w:hAnsi="Courier New" w:cs="Courier New"/>
          <w:sz w:val="20"/>
          <w:u w:val="single"/>
        </w:rPr>
        <w:t>PRB Procedures</w:t>
      </w:r>
    </w:p>
    <w:p w:rsidR="00FB5107" w:rsidRDefault="00FB5107" w:rsidP="00F77E3D">
      <w:pPr>
        <w:autoSpaceDE w:val="0"/>
        <w:autoSpaceDN w:val="0"/>
        <w:adjustRightInd w:val="0"/>
        <w:spacing w:after="0"/>
        <w:rPr>
          <w:rFonts w:ascii="Courier New" w:hAnsi="Courier New" w:cs="Courier New"/>
          <w:sz w:val="20"/>
        </w:rPr>
      </w:pPr>
    </w:p>
    <w:p w:rsidR="00FB5107" w:rsidRPr="004A1252" w:rsidRDefault="00FB5107" w:rsidP="00F77E3D">
      <w:pPr>
        <w:autoSpaceDE w:val="0"/>
        <w:autoSpaceDN w:val="0"/>
        <w:adjustRightInd w:val="0"/>
        <w:spacing w:after="0"/>
        <w:rPr>
          <w:rFonts w:ascii="Courier New" w:hAnsi="Courier New" w:cs="Courier New"/>
          <w:sz w:val="20"/>
        </w:rPr>
      </w:pPr>
      <w:r>
        <w:rPr>
          <w:rFonts w:ascii="Courier New" w:hAnsi="Courier New" w:cs="Courier New"/>
          <w:sz w:val="20"/>
        </w:rPr>
        <w:t xml:space="preserve">        (1)  </w:t>
      </w:r>
      <w:r w:rsidRPr="004A1252">
        <w:rPr>
          <w:rFonts w:ascii="Courier New" w:hAnsi="Courier New" w:cs="Courier New"/>
          <w:sz w:val="20"/>
        </w:rPr>
        <w:t>The senior member will call the board to order and</w:t>
      </w:r>
      <w:r>
        <w:rPr>
          <w:rFonts w:ascii="Courier New" w:hAnsi="Courier New" w:cs="Courier New"/>
          <w:sz w:val="20"/>
        </w:rPr>
        <w:t xml:space="preserve"> </w:t>
      </w:r>
      <w:r w:rsidRPr="004A1252">
        <w:rPr>
          <w:rFonts w:ascii="Courier New" w:hAnsi="Courier New" w:cs="Courier New"/>
          <w:sz w:val="20"/>
        </w:rPr>
        <w:t>explain the basis of the board (i.e., academic, aptitude, etc.,</w:t>
      </w:r>
      <w:r>
        <w:rPr>
          <w:rFonts w:ascii="Courier New" w:hAnsi="Courier New" w:cs="Courier New"/>
          <w:sz w:val="20"/>
        </w:rPr>
        <w:t xml:space="preserve"> </w:t>
      </w:r>
      <w:r w:rsidRPr="004A1252">
        <w:rPr>
          <w:rFonts w:ascii="Courier New" w:hAnsi="Courier New" w:cs="Courier New"/>
          <w:sz w:val="20"/>
        </w:rPr>
        <w:t>or a combination</w:t>
      </w:r>
      <w:r>
        <w:rPr>
          <w:rFonts w:ascii="Courier New" w:hAnsi="Courier New" w:cs="Courier New"/>
          <w:sz w:val="20"/>
        </w:rPr>
        <w:t xml:space="preserve"> </w:t>
      </w:r>
      <w:r w:rsidRPr="004A1252">
        <w:rPr>
          <w:rFonts w:ascii="Courier New" w:hAnsi="Courier New" w:cs="Courier New"/>
          <w:sz w:val="20"/>
        </w:rPr>
        <w:t>t</w:t>
      </w:r>
      <w:r>
        <w:rPr>
          <w:rFonts w:ascii="Courier New" w:hAnsi="Courier New" w:cs="Courier New"/>
          <w:sz w:val="20"/>
        </w:rPr>
        <w:t>hereof). The senior member will</w:t>
      </w:r>
      <w:r w:rsidRPr="004A1252">
        <w:rPr>
          <w:rFonts w:ascii="Courier New" w:hAnsi="Courier New" w:cs="Courier New"/>
          <w:sz w:val="20"/>
        </w:rPr>
        <w:t xml:space="preserve"> only provide</w:t>
      </w:r>
      <w:r>
        <w:rPr>
          <w:rFonts w:ascii="Courier New" w:hAnsi="Courier New" w:cs="Courier New"/>
          <w:sz w:val="20"/>
        </w:rPr>
        <w:t xml:space="preserve"> </w:t>
      </w:r>
      <w:r w:rsidRPr="004A1252">
        <w:rPr>
          <w:rFonts w:ascii="Courier New" w:hAnsi="Courier New" w:cs="Courier New"/>
          <w:sz w:val="20"/>
        </w:rPr>
        <w:t>statements of fact pertaining to the nature of the board. The</w:t>
      </w:r>
      <w:r>
        <w:rPr>
          <w:rFonts w:ascii="Courier New" w:hAnsi="Courier New" w:cs="Courier New"/>
          <w:sz w:val="20"/>
        </w:rPr>
        <w:t xml:space="preserve"> </w:t>
      </w:r>
      <w:r w:rsidRPr="004A1252">
        <w:rPr>
          <w:rFonts w:ascii="Courier New" w:hAnsi="Courier New" w:cs="Courier New"/>
          <w:sz w:val="20"/>
        </w:rPr>
        <w:t>student will be advised, once again, as to the possible outcomes</w:t>
      </w:r>
      <w:r>
        <w:rPr>
          <w:rFonts w:ascii="Courier New" w:hAnsi="Courier New" w:cs="Courier New"/>
          <w:sz w:val="20"/>
        </w:rPr>
        <w:t xml:space="preserve"> </w:t>
      </w:r>
      <w:r w:rsidRPr="004A1252">
        <w:rPr>
          <w:rFonts w:ascii="Courier New" w:hAnsi="Courier New" w:cs="Courier New"/>
          <w:sz w:val="20"/>
        </w:rPr>
        <w:t>of the board.</w:t>
      </w:r>
    </w:p>
    <w:p w:rsidR="00FB5107" w:rsidRDefault="00FB5107" w:rsidP="00F77E3D">
      <w:pPr>
        <w:autoSpaceDE w:val="0"/>
        <w:autoSpaceDN w:val="0"/>
        <w:adjustRightInd w:val="0"/>
        <w:spacing w:after="0"/>
        <w:rPr>
          <w:rFonts w:ascii="Courier New" w:hAnsi="Courier New" w:cs="Courier New"/>
          <w:sz w:val="20"/>
        </w:rPr>
      </w:pPr>
    </w:p>
    <w:p w:rsidR="00FB5107" w:rsidRPr="004A1252" w:rsidRDefault="00FB5107" w:rsidP="00F77E3D">
      <w:pPr>
        <w:autoSpaceDE w:val="0"/>
        <w:autoSpaceDN w:val="0"/>
        <w:adjustRightInd w:val="0"/>
        <w:spacing w:after="0"/>
        <w:rPr>
          <w:rFonts w:ascii="Courier New" w:hAnsi="Courier New" w:cs="Courier New"/>
          <w:sz w:val="20"/>
        </w:rPr>
      </w:pPr>
      <w:r>
        <w:rPr>
          <w:rFonts w:ascii="Courier New" w:hAnsi="Courier New" w:cs="Courier New"/>
          <w:sz w:val="20"/>
        </w:rPr>
        <w:t xml:space="preserve">        (2)</w:t>
      </w:r>
      <w:r w:rsidRPr="004A1252">
        <w:rPr>
          <w:rFonts w:ascii="Courier New" w:hAnsi="Courier New" w:cs="Courier New"/>
          <w:sz w:val="20"/>
        </w:rPr>
        <w:t xml:space="preserve"> </w:t>
      </w:r>
      <w:r>
        <w:rPr>
          <w:rFonts w:ascii="Courier New" w:hAnsi="Courier New" w:cs="Courier New"/>
          <w:sz w:val="20"/>
        </w:rPr>
        <w:t xml:space="preserve"> </w:t>
      </w:r>
      <w:r w:rsidRPr="004A1252">
        <w:rPr>
          <w:rFonts w:ascii="Courier New" w:hAnsi="Courier New" w:cs="Courier New"/>
          <w:sz w:val="20"/>
        </w:rPr>
        <w:t>The recorder will present the facts, to include any</w:t>
      </w:r>
      <w:r>
        <w:rPr>
          <w:rFonts w:ascii="Courier New" w:hAnsi="Courier New" w:cs="Courier New"/>
          <w:sz w:val="20"/>
        </w:rPr>
        <w:t xml:space="preserve"> </w:t>
      </w:r>
      <w:r w:rsidRPr="004A1252">
        <w:rPr>
          <w:rFonts w:ascii="Courier New" w:hAnsi="Courier New" w:cs="Courier New"/>
          <w:sz w:val="20"/>
        </w:rPr>
        <w:t>witness testimony or documentary evidence, which documents the</w:t>
      </w:r>
      <w:r>
        <w:rPr>
          <w:rFonts w:ascii="Courier New" w:hAnsi="Courier New" w:cs="Courier New"/>
          <w:sz w:val="20"/>
        </w:rPr>
        <w:t xml:space="preserve"> </w:t>
      </w:r>
      <w:r w:rsidRPr="004A1252">
        <w:rPr>
          <w:rFonts w:ascii="Courier New" w:hAnsi="Courier New" w:cs="Courier New"/>
          <w:sz w:val="20"/>
        </w:rPr>
        <w:t xml:space="preserve">student's deficiencies. </w:t>
      </w:r>
    </w:p>
    <w:p w:rsidR="00FB5107" w:rsidRDefault="00FB5107" w:rsidP="00F77E3D">
      <w:pPr>
        <w:autoSpaceDE w:val="0"/>
        <w:autoSpaceDN w:val="0"/>
        <w:adjustRightInd w:val="0"/>
        <w:spacing w:after="0"/>
        <w:rPr>
          <w:rFonts w:ascii="Courier New" w:hAnsi="Courier New" w:cs="Courier New"/>
          <w:sz w:val="20"/>
        </w:rPr>
      </w:pPr>
    </w:p>
    <w:p w:rsidR="00FB5107" w:rsidRPr="004A1252" w:rsidRDefault="00FB5107" w:rsidP="00F77E3D">
      <w:pPr>
        <w:autoSpaceDE w:val="0"/>
        <w:autoSpaceDN w:val="0"/>
        <w:adjustRightInd w:val="0"/>
        <w:spacing w:after="0"/>
        <w:rPr>
          <w:rFonts w:ascii="Courier New" w:hAnsi="Courier New" w:cs="Courier New"/>
          <w:sz w:val="20"/>
        </w:rPr>
      </w:pPr>
      <w:r>
        <w:rPr>
          <w:rFonts w:ascii="Courier New" w:hAnsi="Courier New" w:cs="Courier New"/>
          <w:sz w:val="20"/>
        </w:rPr>
        <w:t xml:space="preserve">        (3)</w:t>
      </w:r>
      <w:r w:rsidRPr="004A1252">
        <w:rPr>
          <w:rFonts w:ascii="Courier New" w:hAnsi="Courier New" w:cs="Courier New"/>
          <w:sz w:val="20"/>
        </w:rPr>
        <w:t xml:space="preserve"> </w:t>
      </w:r>
      <w:r>
        <w:rPr>
          <w:rFonts w:ascii="Courier New" w:hAnsi="Courier New" w:cs="Courier New"/>
          <w:sz w:val="20"/>
        </w:rPr>
        <w:t xml:space="preserve"> </w:t>
      </w:r>
      <w:r w:rsidRPr="004A1252">
        <w:rPr>
          <w:rFonts w:ascii="Courier New" w:hAnsi="Courier New" w:cs="Courier New"/>
          <w:sz w:val="20"/>
        </w:rPr>
        <w:t>The student will be afforded the opportunity to make a</w:t>
      </w:r>
      <w:r>
        <w:rPr>
          <w:rFonts w:ascii="Courier New" w:hAnsi="Courier New" w:cs="Courier New"/>
          <w:sz w:val="20"/>
        </w:rPr>
        <w:t xml:space="preserve"> </w:t>
      </w:r>
      <w:r w:rsidRPr="004A1252">
        <w:rPr>
          <w:rFonts w:ascii="Courier New" w:hAnsi="Courier New" w:cs="Courier New"/>
          <w:sz w:val="20"/>
        </w:rPr>
        <w:t>statement on their own behalf. At the senior member's</w:t>
      </w:r>
      <w:r>
        <w:rPr>
          <w:rFonts w:ascii="Courier New" w:hAnsi="Courier New" w:cs="Courier New"/>
          <w:sz w:val="20"/>
        </w:rPr>
        <w:t xml:space="preserve"> </w:t>
      </w:r>
      <w:r w:rsidRPr="004A1252">
        <w:rPr>
          <w:rFonts w:ascii="Courier New" w:hAnsi="Courier New" w:cs="Courier New"/>
          <w:sz w:val="20"/>
        </w:rPr>
        <w:t>discretion, any board member may ask the student to clarify any</w:t>
      </w:r>
      <w:r>
        <w:rPr>
          <w:rFonts w:ascii="Courier New" w:hAnsi="Courier New" w:cs="Courier New"/>
          <w:sz w:val="20"/>
        </w:rPr>
        <w:t xml:space="preserve"> </w:t>
      </w:r>
      <w:r w:rsidRPr="004A1252">
        <w:rPr>
          <w:rFonts w:ascii="Courier New" w:hAnsi="Courier New" w:cs="Courier New"/>
          <w:sz w:val="20"/>
        </w:rPr>
        <w:t>testimony or statements brought before the board.</w:t>
      </w:r>
    </w:p>
    <w:p w:rsidR="00FB5107" w:rsidRDefault="00FB5107" w:rsidP="00F77E3D">
      <w:pPr>
        <w:autoSpaceDE w:val="0"/>
        <w:autoSpaceDN w:val="0"/>
        <w:adjustRightInd w:val="0"/>
        <w:spacing w:after="0"/>
        <w:rPr>
          <w:rFonts w:ascii="Courier New" w:hAnsi="Courier New" w:cs="Courier New"/>
          <w:sz w:val="20"/>
        </w:rPr>
      </w:pPr>
    </w:p>
    <w:p w:rsidR="00FB5107" w:rsidRDefault="00FB5107" w:rsidP="00F77E3D">
      <w:pPr>
        <w:autoSpaceDE w:val="0"/>
        <w:autoSpaceDN w:val="0"/>
        <w:adjustRightInd w:val="0"/>
        <w:spacing w:after="0"/>
        <w:rPr>
          <w:rFonts w:ascii="Courier New" w:hAnsi="Courier New" w:cs="Courier New"/>
          <w:sz w:val="20"/>
        </w:rPr>
      </w:pPr>
      <w:r>
        <w:rPr>
          <w:rFonts w:ascii="Courier New" w:hAnsi="Courier New" w:cs="Courier New"/>
          <w:sz w:val="20"/>
        </w:rPr>
        <w:t xml:space="preserve">        (4)</w:t>
      </w:r>
      <w:r w:rsidRPr="004A1252">
        <w:rPr>
          <w:rFonts w:ascii="Courier New" w:hAnsi="Courier New" w:cs="Courier New"/>
          <w:sz w:val="20"/>
        </w:rPr>
        <w:t xml:space="preserve"> </w:t>
      </w:r>
      <w:r>
        <w:rPr>
          <w:rFonts w:ascii="Courier New" w:hAnsi="Courier New" w:cs="Courier New"/>
          <w:sz w:val="20"/>
        </w:rPr>
        <w:t xml:space="preserve"> </w:t>
      </w:r>
      <w:r w:rsidRPr="004A1252">
        <w:rPr>
          <w:rFonts w:ascii="Courier New" w:hAnsi="Courier New" w:cs="Courier New"/>
          <w:sz w:val="20"/>
        </w:rPr>
        <w:t>Any objections may be considered and ruled on by the</w:t>
      </w:r>
      <w:r>
        <w:rPr>
          <w:rFonts w:ascii="Courier New" w:hAnsi="Courier New" w:cs="Courier New"/>
          <w:sz w:val="20"/>
        </w:rPr>
        <w:t xml:space="preserve"> </w:t>
      </w:r>
      <w:r w:rsidRPr="004A1252">
        <w:rPr>
          <w:rFonts w:ascii="Courier New" w:hAnsi="Courier New" w:cs="Courier New"/>
          <w:sz w:val="20"/>
        </w:rPr>
        <w:t>senior member if necessary to the fairness of the proceedings.</w:t>
      </w:r>
      <w:r>
        <w:rPr>
          <w:rFonts w:ascii="Courier New" w:hAnsi="Courier New" w:cs="Courier New"/>
          <w:sz w:val="20"/>
        </w:rPr>
        <w:t xml:space="preserve"> </w:t>
      </w:r>
      <w:r w:rsidRPr="004A1252">
        <w:rPr>
          <w:rFonts w:ascii="Courier New" w:hAnsi="Courier New" w:cs="Courier New"/>
          <w:sz w:val="20"/>
        </w:rPr>
        <w:t>The rulings of the</w:t>
      </w:r>
      <w:r>
        <w:rPr>
          <w:rFonts w:ascii="Courier New" w:hAnsi="Courier New" w:cs="Courier New"/>
          <w:sz w:val="20"/>
        </w:rPr>
        <w:t xml:space="preserve"> </w:t>
      </w:r>
      <w:r w:rsidRPr="004A1252">
        <w:rPr>
          <w:rFonts w:ascii="Courier New" w:hAnsi="Courier New" w:cs="Courier New"/>
          <w:sz w:val="20"/>
        </w:rPr>
        <w:t>senior member are final with respect to the proceedings, but are</w:t>
      </w:r>
      <w:r>
        <w:rPr>
          <w:rFonts w:ascii="Courier New" w:hAnsi="Courier New" w:cs="Courier New"/>
          <w:sz w:val="20"/>
        </w:rPr>
        <w:t xml:space="preserve"> </w:t>
      </w:r>
      <w:r w:rsidRPr="004A1252">
        <w:rPr>
          <w:rFonts w:ascii="Courier New" w:hAnsi="Courier New" w:cs="Courier New"/>
          <w:sz w:val="20"/>
        </w:rPr>
        <w:t>subject to review by higher authority.</w:t>
      </w:r>
    </w:p>
    <w:p w:rsidR="00E36DF3" w:rsidRDefault="00FB5107" w:rsidP="00F77E3D">
      <w:pPr>
        <w:autoSpaceDE w:val="0"/>
        <w:autoSpaceDN w:val="0"/>
        <w:adjustRightInd w:val="0"/>
        <w:spacing w:after="0"/>
        <w:rPr>
          <w:rFonts w:ascii="Courier New" w:hAnsi="Courier New" w:cs="Courier New"/>
          <w:sz w:val="20"/>
        </w:rPr>
      </w:pPr>
      <w:r>
        <w:rPr>
          <w:rFonts w:ascii="Courier New" w:hAnsi="Courier New" w:cs="Courier New"/>
          <w:sz w:val="20"/>
        </w:rPr>
        <w:t xml:space="preserve">        </w:t>
      </w:r>
    </w:p>
    <w:p w:rsidR="00FB5107" w:rsidRPr="004A1252" w:rsidRDefault="00E36DF3" w:rsidP="00F77E3D">
      <w:pPr>
        <w:autoSpaceDE w:val="0"/>
        <w:autoSpaceDN w:val="0"/>
        <w:adjustRightInd w:val="0"/>
        <w:spacing w:after="0"/>
        <w:rPr>
          <w:rFonts w:ascii="Courier New" w:hAnsi="Courier New" w:cs="Courier New"/>
          <w:sz w:val="20"/>
        </w:rPr>
      </w:pPr>
      <w:r>
        <w:rPr>
          <w:rFonts w:ascii="Courier New" w:hAnsi="Courier New" w:cs="Courier New"/>
          <w:sz w:val="20"/>
        </w:rPr>
        <w:t xml:space="preserve">        </w:t>
      </w:r>
      <w:r w:rsidR="00FB5107">
        <w:rPr>
          <w:rFonts w:ascii="Courier New" w:hAnsi="Courier New" w:cs="Courier New"/>
          <w:sz w:val="20"/>
        </w:rPr>
        <w:t>(5)</w:t>
      </w:r>
      <w:r w:rsidR="00FB5107" w:rsidRPr="004A1252">
        <w:rPr>
          <w:rFonts w:ascii="Courier New" w:hAnsi="Courier New" w:cs="Courier New"/>
          <w:sz w:val="20"/>
        </w:rPr>
        <w:t xml:space="preserve"> </w:t>
      </w:r>
      <w:r w:rsidR="00FB5107">
        <w:rPr>
          <w:rFonts w:ascii="Courier New" w:hAnsi="Courier New" w:cs="Courier New"/>
          <w:sz w:val="20"/>
        </w:rPr>
        <w:t xml:space="preserve"> </w:t>
      </w:r>
      <w:r w:rsidR="00FB5107" w:rsidRPr="004A1252">
        <w:rPr>
          <w:rFonts w:ascii="Courier New" w:hAnsi="Courier New" w:cs="Courier New"/>
          <w:sz w:val="20"/>
        </w:rPr>
        <w:t>The board shall not be limited to only considering those</w:t>
      </w:r>
      <w:r w:rsidR="00FB5107">
        <w:rPr>
          <w:rFonts w:ascii="Courier New" w:hAnsi="Courier New" w:cs="Courier New"/>
          <w:sz w:val="20"/>
        </w:rPr>
        <w:t xml:space="preserve"> </w:t>
      </w:r>
      <w:r w:rsidR="00FB5107" w:rsidRPr="004A1252">
        <w:rPr>
          <w:rFonts w:ascii="Courier New" w:hAnsi="Courier New" w:cs="Courier New"/>
          <w:sz w:val="20"/>
        </w:rPr>
        <w:t>performance shortcomings listed as reasons for the PRB specified</w:t>
      </w:r>
      <w:r w:rsidR="00FB5107">
        <w:rPr>
          <w:rFonts w:ascii="Courier New" w:hAnsi="Courier New" w:cs="Courier New"/>
          <w:sz w:val="20"/>
        </w:rPr>
        <w:t xml:space="preserve"> </w:t>
      </w:r>
      <w:r w:rsidR="00FB5107" w:rsidRPr="004A1252">
        <w:rPr>
          <w:rFonts w:ascii="Courier New" w:hAnsi="Courier New" w:cs="Courier New"/>
          <w:sz w:val="20"/>
        </w:rPr>
        <w:t>in the student notification letter. Rather, the board will be</w:t>
      </w:r>
      <w:r w:rsidR="00FB5107">
        <w:rPr>
          <w:rFonts w:ascii="Courier New" w:hAnsi="Courier New" w:cs="Courier New"/>
          <w:sz w:val="20"/>
        </w:rPr>
        <w:t xml:space="preserve"> </w:t>
      </w:r>
      <w:r w:rsidR="00FB5107" w:rsidRPr="004A1252">
        <w:rPr>
          <w:rFonts w:ascii="Courier New" w:hAnsi="Courier New" w:cs="Courier New"/>
          <w:sz w:val="20"/>
        </w:rPr>
        <w:t>allowed to consider and make its findings and recommendations on</w:t>
      </w:r>
      <w:r w:rsidR="00FB5107">
        <w:rPr>
          <w:rFonts w:ascii="Courier New" w:hAnsi="Courier New" w:cs="Courier New"/>
          <w:sz w:val="20"/>
        </w:rPr>
        <w:t xml:space="preserve"> </w:t>
      </w:r>
      <w:r w:rsidR="00FB5107" w:rsidRPr="004A1252">
        <w:rPr>
          <w:rFonts w:ascii="Courier New" w:hAnsi="Courier New" w:cs="Courier New"/>
          <w:sz w:val="20"/>
        </w:rPr>
        <w:t>any additional grounds that are discovered during the hearing.</w:t>
      </w:r>
      <w:r w:rsidR="00FB5107">
        <w:rPr>
          <w:rFonts w:ascii="Courier New" w:hAnsi="Courier New" w:cs="Courier New"/>
          <w:sz w:val="20"/>
        </w:rPr>
        <w:t xml:space="preserve"> However, the student will</w:t>
      </w:r>
      <w:r w:rsidR="00FB5107" w:rsidRPr="004A1252">
        <w:rPr>
          <w:rFonts w:ascii="Courier New" w:hAnsi="Courier New" w:cs="Courier New"/>
          <w:sz w:val="20"/>
        </w:rPr>
        <w:t xml:space="preserve"> be afforded the right, if so</w:t>
      </w:r>
      <w:r w:rsidR="00FB5107">
        <w:rPr>
          <w:rFonts w:ascii="Courier New" w:hAnsi="Courier New" w:cs="Courier New"/>
          <w:sz w:val="20"/>
        </w:rPr>
        <w:t xml:space="preserve"> </w:t>
      </w:r>
      <w:r w:rsidR="00FB5107" w:rsidRPr="004A1252">
        <w:rPr>
          <w:rFonts w:ascii="Courier New" w:hAnsi="Courier New" w:cs="Courier New"/>
          <w:sz w:val="20"/>
        </w:rPr>
        <w:t>requested, to an adjournment for a reasonable period to prepare</w:t>
      </w:r>
      <w:r w:rsidR="00FB5107">
        <w:rPr>
          <w:rFonts w:ascii="Courier New" w:hAnsi="Courier New" w:cs="Courier New"/>
          <w:sz w:val="20"/>
        </w:rPr>
        <w:t xml:space="preserve"> </w:t>
      </w:r>
      <w:r w:rsidR="00FB5107" w:rsidRPr="004A1252">
        <w:rPr>
          <w:rFonts w:ascii="Courier New" w:hAnsi="Courier New" w:cs="Courier New"/>
          <w:sz w:val="20"/>
        </w:rPr>
        <w:t>a response to any additional grounds not previously addressed.</w:t>
      </w:r>
    </w:p>
    <w:p w:rsidR="00FB5107" w:rsidRDefault="00FB5107" w:rsidP="00F77E3D">
      <w:pPr>
        <w:autoSpaceDE w:val="0"/>
        <w:autoSpaceDN w:val="0"/>
        <w:adjustRightInd w:val="0"/>
        <w:spacing w:after="0"/>
        <w:rPr>
          <w:rFonts w:ascii="Courier New" w:hAnsi="Courier New" w:cs="Courier New"/>
          <w:sz w:val="20"/>
        </w:rPr>
      </w:pPr>
    </w:p>
    <w:p w:rsidR="00FB5107" w:rsidRPr="004A1252" w:rsidRDefault="00FB5107" w:rsidP="00F77E3D">
      <w:pPr>
        <w:autoSpaceDE w:val="0"/>
        <w:autoSpaceDN w:val="0"/>
        <w:adjustRightInd w:val="0"/>
        <w:spacing w:after="0"/>
        <w:rPr>
          <w:rFonts w:ascii="Courier New" w:hAnsi="Courier New" w:cs="Courier New"/>
          <w:sz w:val="20"/>
        </w:rPr>
      </w:pPr>
      <w:r>
        <w:rPr>
          <w:rFonts w:ascii="Courier New" w:hAnsi="Courier New" w:cs="Courier New"/>
          <w:sz w:val="20"/>
        </w:rPr>
        <w:t xml:space="preserve">        (6)</w:t>
      </w:r>
      <w:r w:rsidRPr="004A1252">
        <w:rPr>
          <w:rFonts w:ascii="Courier New" w:hAnsi="Courier New" w:cs="Courier New"/>
          <w:sz w:val="20"/>
        </w:rPr>
        <w:t xml:space="preserve"> </w:t>
      </w:r>
      <w:r>
        <w:rPr>
          <w:rFonts w:ascii="Courier New" w:hAnsi="Courier New" w:cs="Courier New"/>
          <w:sz w:val="20"/>
        </w:rPr>
        <w:t xml:space="preserve"> </w:t>
      </w:r>
      <w:r w:rsidRPr="004A1252">
        <w:rPr>
          <w:rFonts w:ascii="Courier New" w:hAnsi="Courier New" w:cs="Courier New"/>
          <w:sz w:val="20"/>
        </w:rPr>
        <w:t>After all the evidence has been presented; all persons</w:t>
      </w:r>
      <w:r>
        <w:rPr>
          <w:rFonts w:ascii="Courier New" w:hAnsi="Courier New" w:cs="Courier New"/>
          <w:sz w:val="20"/>
        </w:rPr>
        <w:t xml:space="preserve"> </w:t>
      </w:r>
      <w:r w:rsidRPr="004A1252">
        <w:rPr>
          <w:rFonts w:ascii="Courier New" w:hAnsi="Courier New" w:cs="Courier New"/>
          <w:sz w:val="20"/>
        </w:rPr>
        <w:t>except the voting board members will leave the boardroom. Only</w:t>
      </w:r>
      <w:r>
        <w:rPr>
          <w:rFonts w:ascii="Courier New" w:hAnsi="Courier New" w:cs="Courier New"/>
          <w:sz w:val="20"/>
        </w:rPr>
        <w:t xml:space="preserve"> </w:t>
      </w:r>
      <w:r w:rsidRPr="004A1252">
        <w:rPr>
          <w:rFonts w:ascii="Courier New" w:hAnsi="Courier New" w:cs="Courier New"/>
          <w:sz w:val="20"/>
        </w:rPr>
        <w:t>the voting board members may deliberate and, to prevent the</w:t>
      </w:r>
      <w:r>
        <w:rPr>
          <w:rFonts w:ascii="Courier New" w:hAnsi="Courier New" w:cs="Courier New"/>
          <w:sz w:val="20"/>
        </w:rPr>
        <w:t xml:space="preserve"> </w:t>
      </w:r>
      <w:r w:rsidRPr="004A1252">
        <w:rPr>
          <w:rFonts w:ascii="Courier New" w:hAnsi="Courier New" w:cs="Courier New"/>
          <w:sz w:val="20"/>
        </w:rPr>
        <w:t>appearance of undue command influence, vote by secret ballot. A</w:t>
      </w:r>
      <w:r>
        <w:rPr>
          <w:rFonts w:ascii="Courier New" w:hAnsi="Courier New" w:cs="Courier New"/>
          <w:sz w:val="20"/>
        </w:rPr>
        <w:t xml:space="preserve"> </w:t>
      </w:r>
      <w:r w:rsidRPr="004A1252">
        <w:rPr>
          <w:rFonts w:ascii="Courier New" w:hAnsi="Courier New" w:cs="Courier New"/>
          <w:sz w:val="20"/>
        </w:rPr>
        <w:t>simple majority will determine the outcome. Upon reaching a</w:t>
      </w:r>
      <w:r>
        <w:rPr>
          <w:rFonts w:ascii="Courier New" w:hAnsi="Courier New" w:cs="Courier New"/>
          <w:sz w:val="20"/>
        </w:rPr>
        <w:t xml:space="preserve"> </w:t>
      </w:r>
      <w:r w:rsidRPr="004A1252">
        <w:rPr>
          <w:rFonts w:ascii="Courier New" w:hAnsi="Courier New" w:cs="Courier New"/>
          <w:sz w:val="20"/>
        </w:rPr>
        <w:t>decision, the senior member will reconvene the board (to include</w:t>
      </w:r>
      <w:r>
        <w:rPr>
          <w:rFonts w:ascii="Courier New" w:hAnsi="Courier New" w:cs="Courier New"/>
          <w:sz w:val="20"/>
        </w:rPr>
        <w:t xml:space="preserve"> </w:t>
      </w:r>
      <w:r w:rsidRPr="004A1252">
        <w:rPr>
          <w:rFonts w:ascii="Courier New" w:hAnsi="Courier New" w:cs="Courier New"/>
          <w:sz w:val="20"/>
        </w:rPr>
        <w:t>the student and any witnesses he/she desires) and announce its</w:t>
      </w:r>
      <w:r>
        <w:rPr>
          <w:rFonts w:ascii="Courier New" w:hAnsi="Courier New" w:cs="Courier New"/>
          <w:sz w:val="20"/>
        </w:rPr>
        <w:t xml:space="preserve"> </w:t>
      </w:r>
      <w:r w:rsidRPr="004A1252">
        <w:rPr>
          <w:rFonts w:ascii="Courier New" w:hAnsi="Courier New" w:cs="Courier New"/>
          <w:sz w:val="20"/>
        </w:rPr>
        <w:t>findings and recommendations. The PRB may make the following</w:t>
      </w:r>
      <w:r>
        <w:rPr>
          <w:rFonts w:ascii="Courier New" w:hAnsi="Courier New" w:cs="Courier New"/>
          <w:sz w:val="20"/>
        </w:rPr>
        <w:t xml:space="preserve"> </w:t>
      </w:r>
      <w:r w:rsidRPr="004A1252">
        <w:rPr>
          <w:rFonts w:ascii="Courier New" w:hAnsi="Courier New" w:cs="Courier New"/>
          <w:sz w:val="20"/>
        </w:rPr>
        <w:t>recommendations:</w:t>
      </w:r>
    </w:p>
    <w:p w:rsidR="00FB5107" w:rsidRDefault="00FB5107" w:rsidP="00F77E3D">
      <w:pPr>
        <w:autoSpaceDE w:val="0"/>
        <w:autoSpaceDN w:val="0"/>
        <w:adjustRightInd w:val="0"/>
        <w:spacing w:after="0"/>
        <w:rPr>
          <w:rFonts w:ascii="Courier New" w:hAnsi="Courier New" w:cs="Courier New"/>
          <w:sz w:val="20"/>
        </w:rPr>
      </w:pPr>
    </w:p>
    <w:p w:rsidR="00FB5107" w:rsidRPr="004A1252" w:rsidRDefault="00FB5107" w:rsidP="00F77E3D">
      <w:pPr>
        <w:autoSpaceDE w:val="0"/>
        <w:autoSpaceDN w:val="0"/>
        <w:adjustRightInd w:val="0"/>
        <w:spacing w:after="0"/>
        <w:rPr>
          <w:rFonts w:ascii="Courier New" w:hAnsi="Courier New" w:cs="Courier New"/>
          <w:sz w:val="20"/>
        </w:rPr>
      </w:pPr>
      <w:r>
        <w:rPr>
          <w:rFonts w:ascii="Courier New" w:hAnsi="Courier New" w:cs="Courier New"/>
          <w:sz w:val="20"/>
        </w:rPr>
        <w:tab/>
      </w:r>
      <w:r>
        <w:rPr>
          <w:rFonts w:ascii="Courier New" w:hAnsi="Courier New" w:cs="Courier New"/>
          <w:sz w:val="20"/>
        </w:rPr>
        <w:tab/>
        <w:t>(a</w:t>
      </w:r>
      <w:r w:rsidRPr="004A1252">
        <w:rPr>
          <w:rFonts w:ascii="Courier New" w:hAnsi="Courier New" w:cs="Courier New"/>
          <w:sz w:val="20"/>
        </w:rPr>
        <w:t>) No action</w:t>
      </w:r>
    </w:p>
    <w:p w:rsidR="00FB5107" w:rsidRDefault="00FB5107" w:rsidP="00F77E3D">
      <w:pPr>
        <w:autoSpaceDE w:val="0"/>
        <w:autoSpaceDN w:val="0"/>
        <w:adjustRightInd w:val="0"/>
        <w:spacing w:after="0"/>
        <w:rPr>
          <w:rFonts w:ascii="Courier New" w:hAnsi="Courier New" w:cs="Courier New"/>
          <w:sz w:val="20"/>
        </w:rPr>
      </w:pPr>
    </w:p>
    <w:p w:rsidR="00FB5107" w:rsidRPr="004A1252" w:rsidRDefault="00FB5107" w:rsidP="00F77E3D">
      <w:pPr>
        <w:autoSpaceDE w:val="0"/>
        <w:autoSpaceDN w:val="0"/>
        <w:adjustRightInd w:val="0"/>
        <w:spacing w:after="0"/>
        <w:rPr>
          <w:rFonts w:ascii="Courier New" w:hAnsi="Courier New" w:cs="Courier New"/>
          <w:sz w:val="20"/>
        </w:rPr>
      </w:pPr>
      <w:r>
        <w:rPr>
          <w:rFonts w:ascii="Courier New" w:hAnsi="Courier New" w:cs="Courier New"/>
          <w:sz w:val="20"/>
        </w:rPr>
        <w:tab/>
      </w:r>
      <w:r>
        <w:rPr>
          <w:rFonts w:ascii="Courier New" w:hAnsi="Courier New" w:cs="Courier New"/>
          <w:sz w:val="20"/>
        </w:rPr>
        <w:tab/>
        <w:t>(b</w:t>
      </w:r>
      <w:r w:rsidRPr="004A1252">
        <w:rPr>
          <w:rFonts w:ascii="Courier New" w:hAnsi="Courier New" w:cs="Courier New"/>
          <w:sz w:val="20"/>
        </w:rPr>
        <w:t>) Warning</w:t>
      </w:r>
    </w:p>
    <w:p w:rsidR="00FB5107" w:rsidRDefault="00FB5107" w:rsidP="00F77E3D">
      <w:pPr>
        <w:autoSpaceDE w:val="0"/>
        <w:autoSpaceDN w:val="0"/>
        <w:adjustRightInd w:val="0"/>
        <w:spacing w:after="0"/>
        <w:rPr>
          <w:rFonts w:ascii="Courier New" w:hAnsi="Courier New" w:cs="Courier New"/>
          <w:sz w:val="20"/>
        </w:rPr>
      </w:pPr>
    </w:p>
    <w:p w:rsidR="00FB5107" w:rsidRPr="004A1252" w:rsidRDefault="00FB5107" w:rsidP="00F77E3D">
      <w:pPr>
        <w:autoSpaceDE w:val="0"/>
        <w:autoSpaceDN w:val="0"/>
        <w:adjustRightInd w:val="0"/>
        <w:spacing w:after="0"/>
        <w:rPr>
          <w:rFonts w:ascii="Courier New" w:hAnsi="Courier New" w:cs="Courier New"/>
          <w:sz w:val="20"/>
        </w:rPr>
      </w:pPr>
      <w:r>
        <w:rPr>
          <w:rFonts w:ascii="Courier New" w:hAnsi="Courier New" w:cs="Courier New"/>
          <w:sz w:val="20"/>
        </w:rPr>
        <w:tab/>
      </w:r>
      <w:r>
        <w:rPr>
          <w:rFonts w:ascii="Courier New" w:hAnsi="Courier New" w:cs="Courier New"/>
          <w:sz w:val="20"/>
        </w:rPr>
        <w:tab/>
        <w:t>(c</w:t>
      </w:r>
      <w:r w:rsidRPr="004A1252">
        <w:rPr>
          <w:rFonts w:ascii="Courier New" w:hAnsi="Courier New" w:cs="Courier New"/>
          <w:sz w:val="20"/>
        </w:rPr>
        <w:t>) Probation</w:t>
      </w:r>
    </w:p>
    <w:p w:rsidR="00FB5107" w:rsidRDefault="00FB5107" w:rsidP="00F77E3D">
      <w:pPr>
        <w:autoSpaceDE w:val="0"/>
        <w:autoSpaceDN w:val="0"/>
        <w:adjustRightInd w:val="0"/>
        <w:spacing w:after="0"/>
        <w:rPr>
          <w:rFonts w:ascii="Courier New" w:hAnsi="Courier New" w:cs="Courier New"/>
          <w:sz w:val="20"/>
        </w:rPr>
      </w:pPr>
    </w:p>
    <w:p w:rsidR="00FB5107" w:rsidRPr="004A1252" w:rsidRDefault="00FB5107" w:rsidP="00F77E3D">
      <w:pPr>
        <w:autoSpaceDE w:val="0"/>
        <w:autoSpaceDN w:val="0"/>
        <w:adjustRightInd w:val="0"/>
        <w:spacing w:after="0"/>
        <w:rPr>
          <w:rFonts w:ascii="Courier New" w:hAnsi="Courier New" w:cs="Courier New"/>
          <w:sz w:val="20"/>
        </w:rPr>
      </w:pPr>
      <w:r>
        <w:rPr>
          <w:rFonts w:ascii="Courier New" w:hAnsi="Courier New" w:cs="Courier New"/>
          <w:sz w:val="20"/>
        </w:rPr>
        <w:tab/>
      </w:r>
      <w:r>
        <w:rPr>
          <w:rFonts w:ascii="Courier New" w:hAnsi="Courier New" w:cs="Courier New"/>
          <w:sz w:val="20"/>
        </w:rPr>
        <w:tab/>
        <w:t>(d</w:t>
      </w:r>
      <w:r w:rsidRPr="004A1252">
        <w:rPr>
          <w:rFonts w:ascii="Courier New" w:hAnsi="Courier New" w:cs="Courier New"/>
          <w:sz w:val="20"/>
        </w:rPr>
        <w:t>) LOA</w:t>
      </w:r>
      <w:r>
        <w:rPr>
          <w:rFonts w:ascii="Courier New" w:hAnsi="Courier New" w:cs="Courier New"/>
          <w:sz w:val="20"/>
        </w:rPr>
        <w:t xml:space="preserve"> (Not an option for active duty)</w:t>
      </w:r>
    </w:p>
    <w:p w:rsidR="00FB5107" w:rsidRDefault="00FB5107" w:rsidP="00F77E3D">
      <w:pPr>
        <w:autoSpaceDE w:val="0"/>
        <w:autoSpaceDN w:val="0"/>
        <w:adjustRightInd w:val="0"/>
        <w:spacing w:after="0"/>
        <w:rPr>
          <w:rFonts w:ascii="Courier New" w:hAnsi="Courier New" w:cs="Courier New"/>
          <w:sz w:val="20"/>
        </w:rPr>
      </w:pPr>
    </w:p>
    <w:p w:rsidR="003B59BD" w:rsidRPr="00637BDE" w:rsidRDefault="00FB5107" w:rsidP="00637BDE">
      <w:pPr>
        <w:autoSpaceDE w:val="0"/>
        <w:autoSpaceDN w:val="0"/>
        <w:adjustRightInd w:val="0"/>
        <w:spacing w:after="0"/>
        <w:rPr>
          <w:rFonts w:ascii="Courier New" w:hAnsi="Courier New" w:cs="Courier New"/>
          <w:sz w:val="20"/>
        </w:rPr>
      </w:pPr>
      <w:r>
        <w:rPr>
          <w:rFonts w:ascii="Courier New" w:hAnsi="Courier New" w:cs="Courier New"/>
          <w:sz w:val="20"/>
        </w:rPr>
        <w:tab/>
      </w:r>
      <w:r>
        <w:rPr>
          <w:rFonts w:ascii="Courier New" w:hAnsi="Courier New" w:cs="Courier New"/>
          <w:sz w:val="20"/>
        </w:rPr>
        <w:tab/>
        <w:t>(e</w:t>
      </w:r>
      <w:r w:rsidRPr="004A1252">
        <w:rPr>
          <w:rFonts w:ascii="Courier New" w:hAnsi="Courier New" w:cs="Courier New"/>
          <w:sz w:val="20"/>
        </w:rPr>
        <w:t>) Disenrollment</w:t>
      </w:r>
    </w:p>
    <w:p w:rsidR="003B59BD" w:rsidRPr="003B59BD" w:rsidRDefault="003B59BD" w:rsidP="00637BDE">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w:t>
      </w:r>
    </w:p>
    <w:p w:rsidR="00637BDE" w:rsidRPr="00637BDE" w:rsidRDefault="00637BDE" w:rsidP="00637BDE">
      <w:pPr>
        <w:autoSpaceDE w:val="0"/>
        <w:autoSpaceDN w:val="0"/>
        <w:adjustRightInd w:val="0"/>
        <w:spacing w:after="0" w:line="240" w:lineRule="auto"/>
        <w:rPr>
          <w:rFonts w:ascii="Courier New" w:hAnsi="Courier New" w:cs="Courier New"/>
          <w:sz w:val="20"/>
          <w:szCs w:val="20"/>
        </w:rPr>
      </w:pPr>
      <w:r w:rsidRPr="00637BDE">
        <w:rPr>
          <w:rFonts w:ascii="Courier New" w:hAnsi="Courier New" w:cs="Courier New"/>
          <w:b/>
          <w:sz w:val="20"/>
          <w:szCs w:val="20"/>
        </w:rPr>
        <w:t xml:space="preserve">8.14  </w:t>
      </w:r>
      <w:r w:rsidRPr="00637BDE">
        <w:rPr>
          <w:rFonts w:ascii="Courier New" w:hAnsi="Courier New" w:cs="Courier New"/>
          <w:b/>
          <w:sz w:val="20"/>
          <w:szCs w:val="20"/>
          <w:u w:val="single"/>
        </w:rPr>
        <w:t>Types of Disenrollments</w:t>
      </w:r>
      <w:r w:rsidRPr="00637BDE">
        <w:rPr>
          <w:rFonts w:ascii="Courier New" w:hAnsi="Courier New" w:cs="Courier New"/>
          <w:b/>
          <w:sz w:val="20"/>
          <w:szCs w:val="20"/>
        </w:rPr>
        <w:t xml:space="preserve">.  </w:t>
      </w:r>
      <w:r w:rsidR="00604D2A">
        <w:rPr>
          <w:rFonts w:ascii="Courier New" w:hAnsi="Courier New" w:cs="Courier New"/>
          <w:sz w:val="20"/>
          <w:szCs w:val="20"/>
        </w:rPr>
        <w:t>There are eight</w:t>
      </w:r>
      <w:r w:rsidRPr="00637BDE">
        <w:rPr>
          <w:rFonts w:ascii="Courier New" w:hAnsi="Courier New" w:cs="Courier New"/>
          <w:sz w:val="20"/>
          <w:szCs w:val="20"/>
        </w:rPr>
        <w:t xml:space="preserve"> types of disenrollments.</w:t>
      </w:r>
      <w:r w:rsidR="00604D2A">
        <w:rPr>
          <w:rFonts w:ascii="Courier New" w:hAnsi="Courier New" w:cs="Courier New"/>
          <w:sz w:val="20"/>
          <w:szCs w:val="20"/>
        </w:rPr>
        <w:t xml:space="preserve"> </w:t>
      </w:r>
      <w:r w:rsidRPr="00637BDE">
        <w:rPr>
          <w:rFonts w:ascii="Courier New" w:hAnsi="Courier New" w:cs="Courier New"/>
          <w:sz w:val="20"/>
          <w:szCs w:val="20"/>
        </w:rPr>
        <w:t xml:space="preserve"> Each type is unique and may require additional consideration, paperwork, or endorsements.</w:t>
      </w:r>
    </w:p>
    <w:p w:rsidR="00E36DF3" w:rsidRDefault="00637BDE" w:rsidP="00637BDE">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rsidR="00637BDE" w:rsidRPr="00637BDE" w:rsidRDefault="00637BDE" w:rsidP="00637BDE">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E36DF3">
        <w:rPr>
          <w:rFonts w:ascii="Courier New" w:hAnsi="Courier New" w:cs="Courier New"/>
          <w:sz w:val="20"/>
          <w:szCs w:val="20"/>
        </w:rPr>
        <w:t xml:space="preserve">   </w:t>
      </w:r>
      <w:r w:rsidRPr="00637BDE">
        <w:rPr>
          <w:rFonts w:ascii="Courier New" w:hAnsi="Courier New" w:cs="Courier New"/>
          <w:sz w:val="20"/>
          <w:szCs w:val="20"/>
        </w:rPr>
        <w:t xml:space="preserve">a. </w:t>
      </w:r>
      <w:r>
        <w:rPr>
          <w:rFonts w:ascii="Courier New" w:hAnsi="Courier New" w:cs="Courier New"/>
          <w:sz w:val="20"/>
          <w:szCs w:val="20"/>
        </w:rPr>
        <w:t xml:space="preserve"> </w:t>
      </w:r>
      <w:r w:rsidRPr="00E36DF3">
        <w:rPr>
          <w:rFonts w:ascii="Courier New" w:hAnsi="Courier New" w:cs="Courier New"/>
          <w:sz w:val="20"/>
          <w:szCs w:val="20"/>
          <w:u w:val="single"/>
        </w:rPr>
        <w:t>DOR</w:t>
      </w:r>
    </w:p>
    <w:p w:rsidR="00E36DF3" w:rsidRDefault="00637BDE" w:rsidP="00637BDE">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rsidR="00637BDE" w:rsidRPr="00E36DF3" w:rsidRDefault="00E36DF3" w:rsidP="00637BDE">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637BDE">
        <w:rPr>
          <w:rFonts w:ascii="Courier New" w:hAnsi="Courier New" w:cs="Courier New"/>
          <w:sz w:val="20"/>
          <w:szCs w:val="20"/>
        </w:rPr>
        <w:t xml:space="preserve">(1)  </w:t>
      </w:r>
      <w:r w:rsidR="00637BDE" w:rsidRPr="00637BDE">
        <w:rPr>
          <w:rFonts w:ascii="Courier New" w:hAnsi="Courier New" w:cs="Courier New"/>
          <w:sz w:val="20"/>
          <w:szCs w:val="20"/>
        </w:rPr>
        <w:t>Any student may di</w:t>
      </w:r>
      <w:r w:rsidR="00637BDE">
        <w:rPr>
          <w:rFonts w:ascii="Courier New" w:hAnsi="Courier New" w:cs="Courier New"/>
          <w:sz w:val="20"/>
          <w:szCs w:val="20"/>
        </w:rPr>
        <w:t xml:space="preserve">senroll at their own request if </w:t>
      </w:r>
      <w:r w:rsidR="00637BDE" w:rsidRPr="00637BDE">
        <w:rPr>
          <w:rFonts w:ascii="Courier New" w:hAnsi="Courier New" w:cs="Courier New"/>
          <w:sz w:val="20"/>
          <w:szCs w:val="20"/>
        </w:rPr>
        <w:t xml:space="preserve">appointed to another </w:t>
      </w:r>
      <w:r w:rsidR="00637BDE" w:rsidRPr="00E36DF3">
        <w:rPr>
          <w:rFonts w:ascii="Courier New" w:hAnsi="Courier New" w:cs="Courier New"/>
          <w:sz w:val="20"/>
          <w:szCs w:val="20"/>
        </w:rPr>
        <w:t>service academy or ROTC program.</w:t>
      </w:r>
    </w:p>
    <w:p w:rsidR="00E36DF3" w:rsidRDefault="00637BDE" w:rsidP="00E36DF3">
      <w:pPr>
        <w:autoSpaceDE w:val="0"/>
        <w:autoSpaceDN w:val="0"/>
        <w:adjustRightInd w:val="0"/>
        <w:spacing w:after="0" w:line="240" w:lineRule="auto"/>
        <w:rPr>
          <w:rFonts w:ascii="Courier New" w:hAnsi="Courier New" w:cs="Courier New"/>
          <w:sz w:val="20"/>
          <w:szCs w:val="20"/>
        </w:rPr>
      </w:pPr>
      <w:r w:rsidRPr="00E36DF3">
        <w:rPr>
          <w:rFonts w:ascii="Courier New" w:hAnsi="Courier New" w:cs="Courier New"/>
          <w:sz w:val="20"/>
          <w:szCs w:val="20"/>
        </w:rPr>
        <w:t xml:space="preserve">        </w:t>
      </w:r>
    </w:p>
    <w:p w:rsidR="00E36DF3" w:rsidRPr="00E36DF3" w:rsidRDefault="00E36DF3" w:rsidP="00E36DF3">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r w:rsidR="00637BDE" w:rsidRPr="00E36DF3">
        <w:rPr>
          <w:rFonts w:ascii="Courier New" w:hAnsi="Courier New" w:cs="Courier New"/>
          <w:sz w:val="20"/>
          <w:szCs w:val="20"/>
        </w:rPr>
        <w:t>(2)  In the case of freshman</w:t>
      </w:r>
      <w:r>
        <w:rPr>
          <w:rFonts w:ascii="Courier New" w:hAnsi="Courier New" w:cs="Courier New"/>
          <w:sz w:val="20"/>
          <w:szCs w:val="20"/>
        </w:rPr>
        <w:t xml:space="preserve"> Scholarship or College Program </w:t>
      </w:r>
      <w:r w:rsidR="00637BDE" w:rsidRPr="00E36DF3">
        <w:rPr>
          <w:rFonts w:ascii="Courier New" w:hAnsi="Courier New" w:cs="Courier New"/>
          <w:sz w:val="20"/>
          <w:szCs w:val="20"/>
        </w:rPr>
        <w:t>(basic standing) students who have not received benefits, and</w:t>
      </w:r>
      <w:r w:rsidRPr="00E36DF3">
        <w:rPr>
          <w:rFonts w:ascii="Courier New" w:hAnsi="Courier New" w:cs="Courier New"/>
          <w:sz w:val="20"/>
          <w:szCs w:val="20"/>
        </w:rPr>
        <w:t xml:space="preserve"> </w:t>
      </w:r>
      <w:r>
        <w:rPr>
          <w:rFonts w:ascii="Courier New" w:hAnsi="Courier New" w:cs="Courier New"/>
          <w:sz w:val="20"/>
          <w:szCs w:val="20"/>
        </w:rPr>
        <w:t xml:space="preserve">who request to </w:t>
      </w:r>
      <w:r w:rsidRPr="00E36DF3">
        <w:rPr>
          <w:rFonts w:ascii="Courier New" w:hAnsi="Courier New" w:cs="Courier New"/>
          <w:sz w:val="20"/>
          <w:szCs w:val="20"/>
        </w:rPr>
        <w:t>disenroll by</w:t>
      </w:r>
      <w:r>
        <w:rPr>
          <w:rFonts w:ascii="Courier New" w:hAnsi="Courier New" w:cs="Courier New"/>
          <w:sz w:val="20"/>
          <w:szCs w:val="20"/>
        </w:rPr>
        <w:t xml:space="preserve"> DOR, a PRB is not required. If </w:t>
      </w:r>
      <w:r w:rsidRPr="00E36DF3">
        <w:rPr>
          <w:rFonts w:ascii="Courier New" w:hAnsi="Courier New" w:cs="Courier New"/>
          <w:sz w:val="20"/>
          <w:szCs w:val="20"/>
        </w:rPr>
        <w:t>benefits have been received an</w:t>
      </w:r>
      <w:r>
        <w:rPr>
          <w:rFonts w:ascii="Courier New" w:hAnsi="Courier New" w:cs="Courier New"/>
          <w:sz w:val="20"/>
          <w:szCs w:val="20"/>
        </w:rPr>
        <w:t xml:space="preserve">d a midshipman submits a DOR in </w:t>
      </w:r>
      <w:r w:rsidRPr="00E36DF3">
        <w:rPr>
          <w:rFonts w:ascii="Courier New" w:hAnsi="Courier New" w:cs="Courier New"/>
          <w:sz w:val="20"/>
          <w:szCs w:val="20"/>
        </w:rPr>
        <w:t xml:space="preserve">writing (prior to PRB notification) and </w:t>
      </w:r>
      <w:r>
        <w:rPr>
          <w:rFonts w:ascii="Courier New" w:hAnsi="Courier New" w:cs="Courier New"/>
          <w:sz w:val="20"/>
          <w:szCs w:val="20"/>
        </w:rPr>
        <w:t xml:space="preserve">then waives their right </w:t>
      </w:r>
      <w:r w:rsidRPr="00E36DF3">
        <w:rPr>
          <w:rFonts w:ascii="Courier New" w:hAnsi="Courier New" w:cs="Courier New"/>
          <w:sz w:val="20"/>
          <w:szCs w:val="20"/>
        </w:rPr>
        <w:t>to the PRB, a PRB is not requi</w:t>
      </w:r>
      <w:r>
        <w:rPr>
          <w:rFonts w:ascii="Courier New" w:hAnsi="Courier New" w:cs="Courier New"/>
          <w:sz w:val="20"/>
          <w:szCs w:val="20"/>
        </w:rPr>
        <w:t xml:space="preserve">red. However, a PNS endorsement </w:t>
      </w:r>
      <w:r w:rsidRPr="00E36DF3">
        <w:rPr>
          <w:rFonts w:ascii="Courier New" w:hAnsi="Courier New" w:cs="Courier New"/>
          <w:sz w:val="20"/>
          <w:szCs w:val="20"/>
        </w:rPr>
        <w:t>is required.</w:t>
      </w:r>
    </w:p>
    <w:p w:rsidR="00E36DF3" w:rsidRDefault="00E36DF3" w:rsidP="00E36DF3">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rsidR="00E36DF3" w:rsidRPr="00E36DF3" w:rsidRDefault="00E36DF3" w:rsidP="00E36DF3">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(3)</w:t>
      </w:r>
      <w:r w:rsidRPr="00E36DF3">
        <w:rPr>
          <w:rFonts w:ascii="Courier New" w:hAnsi="Courier New" w:cs="Courier New"/>
          <w:sz w:val="20"/>
          <w:szCs w:val="20"/>
        </w:rPr>
        <w:t xml:space="preserve"> </w:t>
      </w:r>
      <w:r>
        <w:rPr>
          <w:rFonts w:ascii="Courier New" w:hAnsi="Courier New" w:cs="Courier New"/>
          <w:sz w:val="20"/>
          <w:szCs w:val="20"/>
        </w:rPr>
        <w:t xml:space="preserve"> </w:t>
      </w:r>
      <w:r w:rsidRPr="00E36DF3">
        <w:rPr>
          <w:rFonts w:ascii="Courier New" w:hAnsi="Courier New" w:cs="Courier New"/>
          <w:sz w:val="20"/>
          <w:szCs w:val="20"/>
        </w:rPr>
        <w:t>Scholarship (obligate</w:t>
      </w:r>
      <w:r>
        <w:rPr>
          <w:rFonts w:ascii="Courier New" w:hAnsi="Courier New" w:cs="Courier New"/>
          <w:sz w:val="20"/>
          <w:szCs w:val="20"/>
        </w:rPr>
        <w:t xml:space="preserve">d students) and College Program </w:t>
      </w:r>
      <w:r w:rsidRPr="00E36DF3">
        <w:rPr>
          <w:rFonts w:ascii="Courier New" w:hAnsi="Courier New" w:cs="Courier New"/>
          <w:sz w:val="20"/>
          <w:szCs w:val="20"/>
        </w:rPr>
        <w:t>(advanced standing) students may request to DOR at any time,</w:t>
      </w:r>
      <w:r>
        <w:rPr>
          <w:rFonts w:ascii="Courier New" w:hAnsi="Courier New" w:cs="Courier New"/>
          <w:sz w:val="20"/>
          <w:szCs w:val="20"/>
        </w:rPr>
        <w:t xml:space="preserve"> </w:t>
      </w:r>
      <w:r w:rsidRPr="00E36DF3">
        <w:rPr>
          <w:rFonts w:ascii="Courier New" w:hAnsi="Courier New" w:cs="Courier New"/>
          <w:sz w:val="20"/>
          <w:szCs w:val="20"/>
        </w:rPr>
        <w:t>unless a disenrollment is pending for an</w:t>
      </w:r>
      <w:r>
        <w:rPr>
          <w:rFonts w:ascii="Courier New" w:hAnsi="Courier New" w:cs="Courier New"/>
          <w:sz w:val="20"/>
          <w:szCs w:val="20"/>
        </w:rPr>
        <w:t xml:space="preserve">y other reason (e.g., </w:t>
      </w:r>
      <w:r w:rsidRPr="00E36DF3">
        <w:rPr>
          <w:rFonts w:ascii="Courier New" w:hAnsi="Courier New" w:cs="Courier New"/>
          <w:sz w:val="20"/>
          <w:szCs w:val="20"/>
        </w:rPr>
        <w:t>academics, aptitude, pending</w:t>
      </w:r>
      <w:r>
        <w:rPr>
          <w:rFonts w:ascii="Courier New" w:hAnsi="Courier New" w:cs="Courier New"/>
          <w:sz w:val="20"/>
          <w:szCs w:val="20"/>
        </w:rPr>
        <w:t xml:space="preserve"> criminal charges, and in these </w:t>
      </w:r>
      <w:r w:rsidRPr="00E36DF3">
        <w:rPr>
          <w:rFonts w:ascii="Courier New" w:hAnsi="Courier New" w:cs="Courier New"/>
          <w:sz w:val="20"/>
          <w:szCs w:val="20"/>
        </w:rPr>
        <w:t>instances, a PRB is required).</w:t>
      </w:r>
    </w:p>
    <w:p w:rsidR="00E36DF3" w:rsidRDefault="00E36DF3" w:rsidP="00E36DF3">
      <w:pPr>
        <w:autoSpaceDE w:val="0"/>
        <w:autoSpaceDN w:val="0"/>
        <w:adjustRightInd w:val="0"/>
        <w:spacing w:after="0" w:line="240" w:lineRule="auto"/>
        <w:rPr>
          <w:rFonts w:ascii="Courier New" w:hAnsi="Courier New" w:cs="Courier New"/>
          <w:sz w:val="20"/>
          <w:szCs w:val="20"/>
        </w:rPr>
      </w:pPr>
    </w:p>
    <w:p w:rsidR="00E36DF3" w:rsidRDefault="00E36DF3" w:rsidP="00E36DF3">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b</w:t>
      </w:r>
      <w:r w:rsidRPr="00E36DF3">
        <w:rPr>
          <w:rFonts w:ascii="Courier New" w:hAnsi="Courier New" w:cs="Courier New"/>
          <w:sz w:val="20"/>
          <w:szCs w:val="20"/>
        </w:rPr>
        <w:t xml:space="preserve">. </w:t>
      </w:r>
      <w:r w:rsidRPr="00E36DF3">
        <w:rPr>
          <w:rFonts w:ascii="Courier New" w:hAnsi="Courier New" w:cs="Courier New"/>
          <w:sz w:val="20"/>
          <w:szCs w:val="20"/>
          <w:u w:val="single"/>
        </w:rPr>
        <w:t>Dropped by the Institution.</w:t>
      </w:r>
      <w:r w:rsidRPr="00E36DF3">
        <w:rPr>
          <w:rFonts w:ascii="Courier New" w:hAnsi="Courier New" w:cs="Courier New"/>
          <w:sz w:val="20"/>
          <w:szCs w:val="20"/>
        </w:rPr>
        <w:t xml:space="preserve"> </w:t>
      </w:r>
    </w:p>
    <w:p w:rsidR="00E36DF3" w:rsidRDefault="00E36DF3" w:rsidP="00E36DF3">
      <w:pPr>
        <w:autoSpaceDE w:val="0"/>
        <w:autoSpaceDN w:val="0"/>
        <w:adjustRightInd w:val="0"/>
        <w:spacing w:after="0" w:line="240" w:lineRule="auto"/>
        <w:rPr>
          <w:rFonts w:ascii="Courier New" w:hAnsi="Courier New" w:cs="Courier New"/>
          <w:sz w:val="20"/>
          <w:szCs w:val="20"/>
        </w:rPr>
      </w:pPr>
    </w:p>
    <w:p w:rsidR="00E36DF3" w:rsidRPr="00E36DF3" w:rsidRDefault="00E36DF3" w:rsidP="00E36DF3">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  </w:t>
      </w:r>
      <w:r w:rsidRPr="00E36DF3">
        <w:rPr>
          <w:rFonts w:ascii="Courier New" w:hAnsi="Courier New" w:cs="Courier New"/>
          <w:sz w:val="20"/>
          <w:szCs w:val="20"/>
        </w:rPr>
        <w:t>Any NROTC student dropped (or</w:t>
      </w:r>
      <w:r>
        <w:rPr>
          <w:rFonts w:ascii="Courier New" w:hAnsi="Courier New" w:cs="Courier New"/>
          <w:sz w:val="20"/>
          <w:szCs w:val="20"/>
        </w:rPr>
        <w:t xml:space="preserve"> </w:t>
      </w:r>
      <w:r w:rsidRPr="00E36DF3">
        <w:rPr>
          <w:rFonts w:ascii="Courier New" w:hAnsi="Courier New" w:cs="Courier New"/>
          <w:sz w:val="20"/>
          <w:szCs w:val="20"/>
        </w:rPr>
        <w:t>involuntarily disenrolled) by t</w:t>
      </w:r>
      <w:r>
        <w:rPr>
          <w:rFonts w:ascii="Courier New" w:hAnsi="Courier New" w:cs="Courier New"/>
          <w:sz w:val="20"/>
          <w:szCs w:val="20"/>
        </w:rPr>
        <w:t xml:space="preserve">he academic institution for any </w:t>
      </w:r>
      <w:r w:rsidRPr="00E36DF3">
        <w:rPr>
          <w:rFonts w:ascii="Courier New" w:hAnsi="Courier New" w:cs="Courier New"/>
          <w:sz w:val="20"/>
          <w:szCs w:val="20"/>
        </w:rPr>
        <w:t>reason shall be immediate</w:t>
      </w:r>
      <w:r>
        <w:rPr>
          <w:rFonts w:ascii="Courier New" w:hAnsi="Courier New" w:cs="Courier New"/>
          <w:sz w:val="20"/>
          <w:szCs w:val="20"/>
        </w:rPr>
        <w:t xml:space="preserve">ly disenrolled by the PNS. This </w:t>
      </w:r>
      <w:r w:rsidRPr="00E36DF3">
        <w:rPr>
          <w:rFonts w:ascii="Courier New" w:hAnsi="Courier New" w:cs="Courier New"/>
          <w:sz w:val="20"/>
          <w:szCs w:val="20"/>
        </w:rPr>
        <w:t>includes students who are "su</w:t>
      </w:r>
      <w:r>
        <w:rPr>
          <w:rFonts w:ascii="Courier New" w:hAnsi="Courier New" w:cs="Courier New"/>
          <w:sz w:val="20"/>
          <w:szCs w:val="20"/>
        </w:rPr>
        <w:t xml:space="preserve">spended," "forced to withdraw," </w:t>
      </w:r>
      <w:r w:rsidRPr="00E36DF3">
        <w:rPr>
          <w:rFonts w:ascii="Courier New" w:hAnsi="Courier New" w:cs="Courier New"/>
          <w:sz w:val="20"/>
          <w:szCs w:val="20"/>
        </w:rPr>
        <w:t>"Not permitted to register for</w:t>
      </w:r>
      <w:r>
        <w:rPr>
          <w:rFonts w:ascii="Courier New" w:hAnsi="Courier New" w:cs="Courier New"/>
          <w:sz w:val="20"/>
          <w:szCs w:val="20"/>
        </w:rPr>
        <w:t xml:space="preserve"> the next semester," or for any </w:t>
      </w:r>
      <w:r w:rsidRPr="00E36DF3">
        <w:rPr>
          <w:rFonts w:ascii="Courier New" w:hAnsi="Courier New" w:cs="Courier New"/>
          <w:sz w:val="20"/>
          <w:szCs w:val="20"/>
        </w:rPr>
        <w:t>other similar reason are pr</w:t>
      </w:r>
      <w:r>
        <w:rPr>
          <w:rFonts w:ascii="Courier New" w:hAnsi="Courier New" w:cs="Courier New"/>
          <w:sz w:val="20"/>
          <w:szCs w:val="20"/>
        </w:rPr>
        <w:t xml:space="preserve">evented by the institution from </w:t>
      </w:r>
      <w:r w:rsidRPr="00E36DF3">
        <w:rPr>
          <w:rFonts w:ascii="Courier New" w:hAnsi="Courier New" w:cs="Courier New"/>
          <w:sz w:val="20"/>
          <w:szCs w:val="20"/>
        </w:rPr>
        <w:t>continuing their enrollment, eit</w:t>
      </w:r>
      <w:r>
        <w:rPr>
          <w:rFonts w:ascii="Courier New" w:hAnsi="Courier New" w:cs="Courier New"/>
          <w:sz w:val="20"/>
          <w:szCs w:val="20"/>
        </w:rPr>
        <w:t xml:space="preserve">her temporarily or permanently.  </w:t>
      </w:r>
      <w:r w:rsidRPr="00E36DF3">
        <w:rPr>
          <w:rFonts w:ascii="Courier New" w:hAnsi="Courier New" w:cs="Courier New"/>
          <w:sz w:val="20"/>
          <w:szCs w:val="20"/>
        </w:rPr>
        <w:t>In these circ</w:t>
      </w:r>
      <w:r>
        <w:rPr>
          <w:rFonts w:ascii="Courier New" w:hAnsi="Courier New" w:cs="Courier New"/>
          <w:sz w:val="20"/>
          <w:szCs w:val="20"/>
        </w:rPr>
        <w:t xml:space="preserve">umstances, midshipmen may waive </w:t>
      </w:r>
      <w:r w:rsidRPr="00E36DF3">
        <w:rPr>
          <w:rFonts w:ascii="Courier New" w:hAnsi="Courier New" w:cs="Courier New"/>
          <w:sz w:val="20"/>
          <w:szCs w:val="20"/>
        </w:rPr>
        <w:t>their right to a PRB</w:t>
      </w:r>
      <w:r>
        <w:rPr>
          <w:rFonts w:ascii="Courier New" w:hAnsi="Courier New" w:cs="Courier New"/>
          <w:sz w:val="20"/>
          <w:szCs w:val="20"/>
        </w:rPr>
        <w:t>.</w:t>
      </w:r>
    </w:p>
    <w:p w:rsidR="00E36DF3" w:rsidRDefault="00E36DF3" w:rsidP="00E36DF3">
      <w:pPr>
        <w:autoSpaceDE w:val="0"/>
        <w:autoSpaceDN w:val="0"/>
        <w:adjustRightInd w:val="0"/>
        <w:spacing w:after="0" w:line="240" w:lineRule="auto"/>
        <w:rPr>
          <w:rFonts w:ascii="Courier New" w:hAnsi="Courier New" w:cs="Courier New"/>
          <w:sz w:val="20"/>
          <w:szCs w:val="20"/>
        </w:rPr>
      </w:pPr>
    </w:p>
    <w:p w:rsidR="00E36DF3" w:rsidRPr="00E36DF3" w:rsidRDefault="00E36DF3" w:rsidP="00E36DF3">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c</w:t>
      </w:r>
      <w:r w:rsidRPr="00E36DF3">
        <w:rPr>
          <w:rFonts w:ascii="Courier New" w:hAnsi="Courier New" w:cs="Courier New"/>
          <w:sz w:val="20"/>
          <w:szCs w:val="20"/>
        </w:rPr>
        <w:t xml:space="preserve">. </w:t>
      </w:r>
      <w:r w:rsidRPr="00E36DF3">
        <w:rPr>
          <w:rFonts w:ascii="Courier New" w:hAnsi="Courier New" w:cs="Courier New"/>
          <w:sz w:val="20"/>
          <w:szCs w:val="20"/>
          <w:u w:val="single"/>
        </w:rPr>
        <w:t>Academic.</w:t>
      </w:r>
    </w:p>
    <w:p w:rsidR="00E36DF3" w:rsidRDefault="00E36DF3" w:rsidP="00E36DF3">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rsidR="00E36DF3" w:rsidRDefault="00E36DF3" w:rsidP="00E36DF3">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w:t>
      </w:r>
      <w:r w:rsidRPr="00E36DF3">
        <w:rPr>
          <w:rFonts w:ascii="Courier New" w:hAnsi="Courier New" w:cs="Courier New"/>
          <w:sz w:val="20"/>
          <w:szCs w:val="20"/>
        </w:rPr>
        <w:t xml:space="preserve"> </w:t>
      </w:r>
      <w:r>
        <w:rPr>
          <w:rFonts w:ascii="Courier New" w:hAnsi="Courier New" w:cs="Courier New"/>
          <w:sz w:val="20"/>
          <w:szCs w:val="20"/>
        </w:rPr>
        <w:t xml:space="preserve"> </w:t>
      </w:r>
      <w:r w:rsidRPr="00E36DF3">
        <w:rPr>
          <w:rFonts w:ascii="Courier New" w:hAnsi="Courier New" w:cs="Courier New"/>
          <w:sz w:val="20"/>
          <w:szCs w:val="20"/>
        </w:rPr>
        <w:t>Students who remain on a</w:t>
      </w:r>
      <w:r>
        <w:rPr>
          <w:rFonts w:ascii="Courier New" w:hAnsi="Courier New" w:cs="Courier New"/>
          <w:sz w:val="20"/>
          <w:szCs w:val="20"/>
        </w:rPr>
        <w:t xml:space="preserve">cademic probation or on LOA for </w:t>
      </w:r>
      <w:r w:rsidRPr="00E36DF3">
        <w:rPr>
          <w:rFonts w:ascii="Courier New" w:hAnsi="Courier New" w:cs="Courier New"/>
          <w:sz w:val="20"/>
          <w:szCs w:val="20"/>
        </w:rPr>
        <w:t>more than one term (quarter or s</w:t>
      </w:r>
      <w:r>
        <w:rPr>
          <w:rFonts w:ascii="Courier New" w:hAnsi="Courier New" w:cs="Courier New"/>
          <w:sz w:val="20"/>
          <w:szCs w:val="20"/>
        </w:rPr>
        <w:t>emester) must be considered for academic disenrollment.</w:t>
      </w:r>
    </w:p>
    <w:p w:rsidR="00637BDE" w:rsidRDefault="00637BDE" w:rsidP="00F77E3D">
      <w:pPr>
        <w:tabs>
          <w:tab w:val="left" w:pos="1440"/>
        </w:tabs>
        <w:spacing w:after="0"/>
        <w:rPr>
          <w:rFonts w:ascii="Courier New" w:hAnsi="Courier New" w:cs="Courier New"/>
          <w:sz w:val="20"/>
          <w:szCs w:val="20"/>
        </w:rPr>
      </w:pPr>
      <w:bookmarkStart w:id="101" w:name="_Toc205080962"/>
    </w:p>
    <w:p w:rsidR="00E36DF3" w:rsidRPr="00E36DF3" w:rsidRDefault="00E36DF3" w:rsidP="00E36DF3">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rPr>
        <w:t xml:space="preserve">    d</w:t>
      </w:r>
      <w:r w:rsidRPr="00E36DF3">
        <w:rPr>
          <w:rFonts w:ascii="Courier New" w:hAnsi="Courier New" w:cs="Courier New"/>
          <w:sz w:val="20"/>
          <w:szCs w:val="20"/>
        </w:rPr>
        <w:t>.</w:t>
      </w:r>
      <w:r>
        <w:rPr>
          <w:rFonts w:ascii="Courier New" w:hAnsi="Courier New" w:cs="Courier New"/>
          <w:sz w:val="20"/>
          <w:szCs w:val="20"/>
        </w:rPr>
        <w:t xml:space="preserve"> </w:t>
      </w:r>
      <w:r w:rsidRPr="00E36DF3">
        <w:rPr>
          <w:rFonts w:ascii="Courier New" w:hAnsi="Courier New" w:cs="Courier New"/>
          <w:sz w:val="20"/>
          <w:szCs w:val="20"/>
        </w:rPr>
        <w:t xml:space="preserve"> </w:t>
      </w:r>
      <w:r w:rsidRPr="00E36DF3">
        <w:rPr>
          <w:rFonts w:ascii="Courier New" w:hAnsi="Courier New" w:cs="Courier New"/>
          <w:sz w:val="20"/>
          <w:szCs w:val="20"/>
          <w:u w:val="single"/>
        </w:rPr>
        <w:t>Inaptitude/Unsuitability.</w:t>
      </w:r>
    </w:p>
    <w:p w:rsidR="00E36DF3" w:rsidRDefault="00E36DF3" w:rsidP="00E36DF3">
      <w:pPr>
        <w:autoSpaceDE w:val="0"/>
        <w:autoSpaceDN w:val="0"/>
        <w:adjustRightInd w:val="0"/>
        <w:spacing w:after="0" w:line="240" w:lineRule="auto"/>
        <w:rPr>
          <w:rFonts w:ascii="Courier New" w:hAnsi="Courier New" w:cs="Courier New"/>
          <w:sz w:val="20"/>
          <w:szCs w:val="20"/>
        </w:rPr>
      </w:pPr>
    </w:p>
    <w:p w:rsidR="00E36DF3" w:rsidRPr="00E36DF3" w:rsidRDefault="00E36DF3" w:rsidP="00E36DF3">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w:t>
      </w:r>
      <w:r w:rsidRPr="00E36DF3">
        <w:rPr>
          <w:rFonts w:ascii="Courier New" w:hAnsi="Courier New" w:cs="Courier New"/>
          <w:sz w:val="20"/>
          <w:szCs w:val="20"/>
        </w:rPr>
        <w:t xml:space="preserve"> </w:t>
      </w:r>
      <w:r>
        <w:rPr>
          <w:rFonts w:ascii="Courier New" w:hAnsi="Courier New" w:cs="Courier New"/>
          <w:sz w:val="20"/>
          <w:szCs w:val="20"/>
        </w:rPr>
        <w:t xml:space="preserve"> </w:t>
      </w:r>
      <w:r w:rsidRPr="00E36DF3">
        <w:rPr>
          <w:rFonts w:ascii="Courier New" w:hAnsi="Courier New" w:cs="Courier New"/>
          <w:sz w:val="20"/>
          <w:szCs w:val="20"/>
        </w:rPr>
        <w:t>The PNS shall recom</w:t>
      </w:r>
      <w:r>
        <w:rPr>
          <w:rFonts w:ascii="Courier New" w:hAnsi="Courier New" w:cs="Courier New"/>
          <w:sz w:val="20"/>
          <w:szCs w:val="20"/>
        </w:rPr>
        <w:t xml:space="preserve">mend disenrollment of any NROTC </w:t>
      </w:r>
      <w:r w:rsidRPr="00E36DF3">
        <w:rPr>
          <w:rFonts w:ascii="Courier New" w:hAnsi="Courier New" w:cs="Courier New"/>
          <w:sz w:val="20"/>
          <w:szCs w:val="20"/>
        </w:rPr>
        <w:t>student who has demonstrated a</w:t>
      </w:r>
      <w:r>
        <w:rPr>
          <w:rFonts w:ascii="Courier New" w:hAnsi="Courier New" w:cs="Courier New"/>
          <w:sz w:val="20"/>
          <w:szCs w:val="20"/>
        </w:rPr>
        <w:t xml:space="preserve"> lack of officer aptitude as to </w:t>
      </w:r>
      <w:r w:rsidRPr="00E36DF3">
        <w:rPr>
          <w:rFonts w:ascii="Courier New" w:hAnsi="Courier New" w:cs="Courier New"/>
          <w:sz w:val="20"/>
          <w:szCs w:val="20"/>
        </w:rPr>
        <w:t>make further retention unjust</w:t>
      </w:r>
      <w:r>
        <w:rPr>
          <w:rFonts w:ascii="Courier New" w:hAnsi="Courier New" w:cs="Courier New"/>
          <w:sz w:val="20"/>
          <w:szCs w:val="20"/>
        </w:rPr>
        <w:t xml:space="preserve">ified. Inaptitude disenrollment </w:t>
      </w:r>
      <w:r w:rsidRPr="00E36DF3">
        <w:rPr>
          <w:rFonts w:ascii="Courier New" w:hAnsi="Courier New" w:cs="Courier New"/>
          <w:sz w:val="20"/>
          <w:szCs w:val="20"/>
        </w:rPr>
        <w:t>recommendations may include, but</w:t>
      </w:r>
      <w:r>
        <w:rPr>
          <w:rFonts w:ascii="Courier New" w:hAnsi="Courier New" w:cs="Courier New"/>
          <w:sz w:val="20"/>
          <w:szCs w:val="20"/>
        </w:rPr>
        <w:t xml:space="preserve"> are not limited to, any of the </w:t>
      </w:r>
      <w:r w:rsidRPr="00E36DF3">
        <w:rPr>
          <w:rFonts w:ascii="Courier New" w:hAnsi="Courier New" w:cs="Courier New"/>
          <w:sz w:val="20"/>
          <w:szCs w:val="20"/>
        </w:rPr>
        <w:t>following:</w:t>
      </w:r>
    </w:p>
    <w:p w:rsidR="00E36DF3" w:rsidRDefault="00E36DF3" w:rsidP="00E36DF3">
      <w:pPr>
        <w:autoSpaceDE w:val="0"/>
        <w:autoSpaceDN w:val="0"/>
        <w:adjustRightInd w:val="0"/>
        <w:spacing w:after="0" w:line="240" w:lineRule="auto"/>
        <w:rPr>
          <w:rFonts w:ascii="Courier New" w:hAnsi="Courier New" w:cs="Courier New"/>
          <w:sz w:val="20"/>
          <w:szCs w:val="20"/>
        </w:rPr>
      </w:pPr>
    </w:p>
    <w:p w:rsidR="00E36DF3" w:rsidRPr="00E36DF3" w:rsidRDefault="00E36DF3" w:rsidP="00E36DF3">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(a</w:t>
      </w:r>
      <w:r w:rsidRPr="00E36DF3">
        <w:rPr>
          <w:rFonts w:ascii="Courier New" w:hAnsi="Courier New" w:cs="Courier New"/>
          <w:sz w:val="20"/>
          <w:szCs w:val="20"/>
        </w:rPr>
        <w:t>)</w:t>
      </w:r>
      <w:r>
        <w:rPr>
          <w:rFonts w:ascii="Courier New" w:hAnsi="Courier New" w:cs="Courier New"/>
          <w:sz w:val="20"/>
          <w:szCs w:val="20"/>
        </w:rPr>
        <w:t xml:space="preserve"> </w:t>
      </w:r>
      <w:r w:rsidRPr="00E36DF3">
        <w:rPr>
          <w:rFonts w:ascii="Courier New" w:hAnsi="Courier New" w:cs="Courier New"/>
          <w:sz w:val="20"/>
          <w:szCs w:val="20"/>
        </w:rPr>
        <w:t xml:space="preserve"> Unsatisfactory leadership qualities.</w:t>
      </w:r>
    </w:p>
    <w:p w:rsidR="00E36DF3" w:rsidRDefault="00E36DF3" w:rsidP="00E36DF3">
      <w:pPr>
        <w:autoSpaceDE w:val="0"/>
        <w:autoSpaceDN w:val="0"/>
        <w:adjustRightInd w:val="0"/>
        <w:spacing w:after="0" w:line="240" w:lineRule="auto"/>
        <w:rPr>
          <w:rFonts w:ascii="Courier New" w:hAnsi="Courier New" w:cs="Courier New"/>
          <w:sz w:val="20"/>
          <w:szCs w:val="20"/>
        </w:rPr>
      </w:pPr>
    </w:p>
    <w:p w:rsidR="00E36DF3" w:rsidRPr="00E36DF3" w:rsidRDefault="00E36DF3" w:rsidP="00E36DF3">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(b</w:t>
      </w:r>
      <w:r w:rsidRPr="00E36DF3">
        <w:rPr>
          <w:rFonts w:ascii="Courier New" w:hAnsi="Courier New" w:cs="Courier New"/>
          <w:sz w:val="20"/>
          <w:szCs w:val="20"/>
        </w:rPr>
        <w:t>)</w:t>
      </w:r>
      <w:r>
        <w:rPr>
          <w:rFonts w:ascii="Courier New" w:hAnsi="Courier New" w:cs="Courier New"/>
          <w:sz w:val="20"/>
          <w:szCs w:val="20"/>
        </w:rPr>
        <w:t xml:space="preserve"> </w:t>
      </w:r>
      <w:r w:rsidRPr="00E36DF3">
        <w:rPr>
          <w:rFonts w:ascii="Courier New" w:hAnsi="Courier New" w:cs="Courier New"/>
          <w:sz w:val="20"/>
          <w:szCs w:val="20"/>
        </w:rPr>
        <w:t xml:space="preserve"> Unsatisfactory acceptance of responsibility.</w:t>
      </w:r>
    </w:p>
    <w:p w:rsidR="00E36DF3" w:rsidRDefault="00E36DF3" w:rsidP="00E36DF3">
      <w:pPr>
        <w:autoSpaceDE w:val="0"/>
        <w:autoSpaceDN w:val="0"/>
        <w:adjustRightInd w:val="0"/>
        <w:spacing w:after="0" w:line="240" w:lineRule="auto"/>
        <w:rPr>
          <w:rFonts w:ascii="Courier New" w:hAnsi="Courier New" w:cs="Courier New"/>
          <w:sz w:val="20"/>
          <w:szCs w:val="20"/>
        </w:rPr>
      </w:pPr>
    </w:p>
    <w:p w:rsidR="00E36DF3" w:rsidRDefault="00E36DF3" w:rsidP="00E36DF3">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(c</w:t>
      </w:r>
      <w:r w:rsidRPr="00E36DF3">
        <w:rPr>
          <w:rFonts w:ascii="Courier New" w:hAnsi="Courier New" w:cs="Courier New"/>
          <w:sz w:val="20"/>
          <w:szCs w:val="20"/>
        </w:rPr>
        <w:t xml:space="preserve">) </w:t>
      </w:r>
      <w:r>
        <w:rPr>
          <w:rFonts w:ascii="Courier New" w:hAnsi="Courier New" w:cs="Courier New"/>
          <w:sz w:val="20"/>
          <w:szCs w:val="20"/>
        </w:rPr>
        <w:t xml:space="preserve"> </w:t>
      </w:r>
      <w:r w:rsidRPr="00E36DF3">
        <w:rPr>
          <w:rFonts w:ascii="Courier New" w:hAnsi="Courier New" w:cs="Courier New"/>
          <w:sz w:val="20"/>
          <w:szCs w:val="20"/>
        </w:rPr>
        <w:t>Inability to meet phy</w:t>
      </w:r>
      <w:r>
        <w:rPr>
          <w:rFonts w:ascii="Courier New" w:hAnsi="Courier New" w:cs="Courier New"/>
          <w:sz w:val="20"/>
          <w:szCs w:val="20"/>
        </w:rPr>
        <w:t>sical conditioning standards or</w:t>
      </w:r>
    </w:p>
    <w:p w:rsidR="00E36DF3" w:rsidRPr="00E36DF3" w:rsidRDefault="00E36DF3" w:rsidP="00E36DF3">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Swimming </w:t>
      </w:r>
      <w:r w:rsidRPr="00E36DF3">
        <w:rPr>
          <w:rFonts w:ascii="Courier New" w:hAnsi="Courier New" w:cs="Courier New"/>
          <w:sz w:val="20"/>
          <w:szCs w:val="20"/>
        </w:rPr>
        <w:t>qualification requirements.</w:t>
      </w:r>
    </w:p>
    <w:p w:rsidR="00E36DF3" w:rsidRDefault="00E36DF3" w:rsidP="00E36DF3">
      <w:pPr>
        <w:autoSpaceDE w:val="0"/>
        <w:autoSpaceDN w:val="0"/>
        <w:adjustRightInd w:val="0"/>
        <w:spacing w:after="0" w:line="240" w:lineRule="auto"/>
        <w:rPr>
          <w:rFonts w:ascii="Courier New" w:hAnsi="Courier New" w:cs="Courier New"/>
          <w:sz w:val="20"/>
          <w:szCs w:val="20"/>
        </w:rPr>
      </w:pPr>
    </w:p>
    <w:p w:rsidR="00E36DF3" w:rsidRDefault="00E36DF3" w:rsidP="00E36DF3">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(2) </w:t>
      </w:r>
      <w:r w:rsidRPr="00E36DF3">
        <w:rPr>
          <w:rFonts w:ascii="Courier New" w:hAnsi="Courier New" w:cs="Courier New"/>
          <w:sz w:val="20"/>
          <w:szCs w:val="20"/>
        </w:rPr>
        <w:t xml:space="preserve"> In cases where the s</w:t>
      </w:r>
      <w:r>
        <w:rPr>
          <w:rFonts w:ascii="Courier New" w:hAnsi="Courier New" w:cs="Courier New"/>
          <w:sz w:val="20"/>
          <w:szCs w:val="20"/>
        </w:rPr>
        <w:t xml:space="preserve">tudent is being disenrolled for </w:t>
      </w:r>
      <w:r w:rsidRPr="00E36DF3">
        <w:rPr>
          <w:rFonts w:ascii="Courier New" w:hAnsi="Courier New" w:cs="Courier New"/>
          <w:sz w:val="20"/>
          <w:szCs w:val="20"/>
        </w:rPr>
        <w:t>inaptitude/unsuitability reasons</w:t>
      </w:r>
      <w:r>
        <w:rPr>
          <w:rFonts w:ascii="Courier New" w:hAnsi="Courier New" w:cs="Courier New"/>
          <w:sz w:val="20"/>
          <w:szCs w:val="20"/>
        </w:rPr>
        <w:t xml:space="preserve">, the student shall be afforded </w:t>
      </w:r>
      <w:r w:rsidRPr="00E36DF3">
        <w:rPr>
          <w:rFonts w:ascii="Courier New" w:hAnsi="Courier New" w:cs="Courier New"/>
          <w:sz w:val="20"/>
          <w:szCs w:val="20"/>
        </w:rPr>
        <w:t xml:space="preserve">the opportunity to provide a </w:t>
      </w:r>
      <w:r>
        <w:rPr>
          <w:rFonts w:ascii="Courier New" w:hAnsi="Courier New" w:cs="Courier New"/>
          <w:sz w:val="20"/>
          <w:szCs w:val="20"/>
        </w:rPr>
        <w:t xml:space="preserve">written statement regarding the </w:t>
      </w:r>
      <w:r w:rsidRPr="00E36DF3">
        <w:rPr>
          <w:rFonts w:ascii="Courier New" w:hAnsi="Courier New" w:cs="Courier New"/>
          <w:sz w:val="20"/>
          <w:szCs w:val="20"/>
        </w:rPr>
        <w:t>circumstances that led to the</w:t>
      </w:r>
      <w:r>
        <w:rPr>
          <w:rFonts w:ascii="Courier New" w:hAnsi="Courier New" w:cs="Courier New"/>
          <w:sz w:val="20"/>
          <w:szCs w:val="20"/>
        </w:rPr>
        <w:t xml:space="preserve">ir disenrollment. The statement </w:t>
      </w:r>
      <w:r w:rsidRPr="00E36DF3">
        <w:rPr>
          <w:rFonts w:ascii="Courier New" w:hAnsi="Courier New" w:cs="Courier New"/>
          <w:sz w:val="20"/>
          <w:szCs w:val="20"/>
        </w:rPr>
        <w:t>shall include an acknowledgmen</w:t>
      </w:r>
      <w:r>
        <w:rPr>
          <w:rFonts w:ascii="Courier New" w:hAnsi="Courier New" w:cs="Courier New"/>
          <w:sz w:val="20"/>
          <w:szCs w:val="20"/>
        </w:rPr>
        <w:t xml:space="preserve">t by the student that they have </w:t>
      </w:r>
      <w:r w:rsidRPr="00E36DF3">
        <w:rPr>
          <w:rFonts w:ascii="Courier New" w:hAnsi="Courier New" w:cs="Courier New"/>
          <w:sz w:val="20"/>
          <w:szCs w:val="20"/>
        </w:rPr>
        <w:t>been advised by the uni</w:t>
      </w:r>
      <w:r>
        <w:rPr>
          <w:rFonts w:ascii="Courier New" w:hAnsi="Courier New" w:cs="Courier New"/>
          <w:sz w:val="20"/>
          <w:szCs w:val="20"/>
        </w:rPr>
        <w:t xml:space="preserve">t that the disenrollment may be </w:t>
      </w:r>
      <w:r w:rsidRPr="00E36DF3">
        <w:rPr>
          <w:rFonts w:ascii="Courier New" w:hAnsi="Courier New" w:cs="Courier New"/>
          <w:sz w:val="20"/>
          <w:szCs w:val="20"/>
        </w:rPr>
        <w:t>prejudicial to their interes</w:t>
      </w:r>
      <w:r>
        <w:rPr>
          <w:rFonts w:ascii="Courier New" w:hAnsi="Courier New" w:cs="Courier New"/>
          <w:sz w:val="20"/>
          <w:szCs w:val="20"/>
        </w:rPr>
        <w:t xml:space="preserve">ts should they ever apply for a </w:t>
      </w:r>
      <w:r w:rsidRPr="00E36DF3">
        <w:rPr>
          <w:rFonts w:ascii="Courier New" w:hAnsi="Courier New" w:cs="Courier New"/>
          <w:sz w:val="20"/>
          <w:szCs w:val="20"/>
        </w:rPr>
        <w:t>commission in the Armed Force</w:t>
      </w:r>
      <w:r>
        <w:rPr>
          <w:rFonts w:ascii="Courier New" w:hAnsi="Courier New" w:cs="Courier New"/>
          <w:sz w:val="20"/>
          <w:szCs w:val="20"/>
        </w:rPr>
        <w:t xml:space="preserve">s. </w:t>
      </w:r>
    </w:p>
    <w:p w:rsidR="00E36DF3" w:rsidRPr="00E36DF3" w:rsidRDefault="00E36DF3" w:rsidP="00E36DF3">
      <w:pPr>
        <w:autoSpaceDE w:val="0"/>
        <w:autoSpaceDN w:val="0"/>
        <w:adjustRightInd w:val="0"/>
        <w:spacing w:after="0" w:line="240" w:lineRule="auto"/>
        <w:rPr>
          <w:rFonts w:ascii="Courier New" w:hAnsi="Courier New" w:cs="Courier New"/>
          <w:sz w:val="20"/>
          <w:szCs w:val="20"/>
        </w:rPr>
      </w:pPr>
    </w:p>
    <w:p w:rsidR="00E36DF3" w:rsidRPr="00E36DF3" w:rsidRDefault="00E36DF3" w:rsidP="00E36DF3">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e</w:t>
      </w:r>
      <w:r w:rsidRPr="00E36DF3">
        <w:rPr>
          <w:rFonts w:ascii="Courier New" w:hAnsi="Courier New" w:cs="Courier New"/>
          <w:sz w:val="20"/>
          <w:szCs w:val="20"/>
        </w:rPr>
        <w:t>.</w:t>
      </w:r>
      <w:r>
        <w:rPr>
          <w:rFonts w:ascii="Courier New" w:hAnsi="Courier New" w:cs="Courier New"/>
          <w:sz w:val="20"/>
          <w:szCs w:val="20"/>
        </w:rPr>
        <w:t xml:space="preserve"> </w:t>
      </w:r>
      <w:r w:rsidRPr="00E36DF3">
        <w:rPr>
          <w:rFonts w:ascii="Courier New" w:hAnsi="Courier New" w:cs="Courier New"/>
          <w:sz w:val="20"/>
          <w:szCs w:val="20"/>
        </w:rPr>
        <w:t xml:space="preserve"> </w:t>
      </w:r>
      <w:r w:rsidRPr="00E36DF3">
        <w:rPr>
          <w:rFonts w:ascii="Courier New" w:hAnsi="Courier New" w:cs="Courier New"/>
          <w:sz w:val="20"/>
          <w:szCs w:val="20"/>
          <w:u w:val="single"/>
        </w:rPr>
        <w:t>Disciplinary.</w:t>
      </w:r>
    </w:p>
    <w:p w:rsidR="00E36DF3" w:rsidRDefault="00E36DF3" w:rsidP="00E36DF3">
      <w:pPr>
        <w:autoSpaceDE w:val="0"/>
        <w:autoSpaceDN w:val="0"/>
        <w:adjustRightInd w:val="0"/>
        <w:spacing w:after="0" w:line="240" w:lineRule="auto"/>
        <w:rPr>
          <w:rFonts w:ascii="Courier New" w:hAnsi="Courier New" w:cs="Courier New"/>
          <w:sz w:val="20"/>
          <w:szCs w:val="20"/>
        </w:rPr>
      </w:pPr>
    </w:p>
    <w:p w:rsidR="00E36DF3" w:rsidRPr="00E36DF3" w:rsidRDefault="00E36DF3" w:rsidP="00E36DF3">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w:t>
      </w:r>
      <w:r w:rsidRPr="00E36DF3">
        <w:rPr>
          <w:rFonts w:ascii="Courier New" w:hAnsi="Courier New" w:cs="Courier New"/>
          <w:sz w:val="20"/>
          <w:szCs w:val="20"/>
        </w:rPr>
        <w:t xml:space="preserve"> </w:t>
      </w:r>
      <w:r>
        <w:rPr>
          <w:rFonts w:ascii="Courier New" w:hAnsi="Courier New" w:cs="Courier New"/>
          <w:sz w:val="20"/>
          <w:szCs w:val="20"/>
        </w:rPr>
        <w:t xml:space="preserve"> </w:t>
      </w:r>
      <w:r w:rsidRPr="00E36DF3">
        <w:rPr>
          <w:rFonts w:ascii="Courier New" w:hAnsi="Courier New" w:cs="Courier New"/>
          <w:sz w:val="20"/>
          <w:szCs w:val="20"/>
        </w:rPr>
        <w:t>Disciplinary disenrollment recommendations may include,</w:t>
      </w:r>
    </w:p>
    <w:p w:rsidR="00E36DF3" w:rsidRPr="00E36DF3" w:rsidRDefault="00E36DF3" w:rsidP="00E36DF3">
      <w:pPr>
        <w:autoSpaceDE w:val="0"/>
        <w:autoSpaceDN w:val="0"/>
        <w:adjustRightInd w:val="0"/>
        <w:spacing w:after="0" w:line="240" w:lineRule="auto"/>
        <w:rPr>
          <w:rFonts w:ascii="Courier New" w:hAnsi="Courier New" w:cs="Courier New"/>
          <w:sz w:val="20"/>
          <w:szCs w:val="20"/>
        </w:rPr>
      </w:pPr>
      <w:r w:rsidRPr="00E36DF3">
        <w:rPr>
          <w:rFonts w:ascii="Courier New" w:hAnsi="Courier New" w:cs="Courier New"/>
          <w:sz w:val="20"/>
          <w:szCs w:val="20"/>
        </w:rPr>
        <w:t>but are not limited to, any of the following:</w:t>
      </w:r>
    </w:p>
    <w:p w:rsidR="00E36DF3" w:rsidRDefault="00E36DF3" w:rsidP="00E36DF3">
      <w:pPr>
        <w:autoSpaceDE w:val="0"/>
        <w:autoSpaceDN w:val="0"/>
        <w:adjustRightInd w:val="0"/>
        <w:spacing w:after="0" w:line="240" w:lineRule="auto"/>
        <w:rPr>
          <w:rFonts w:ascii="Courier New" w:hAnsi="Courier New" w:cs="Courier New"/>
          <w:sz w:val="20"/>
          <w:szCs w:val="20"/>
        </w:rPr>
      </w:pPr>
    </w:p>
    <w:p w:rsidR="00E36DF3" w:rsidRPr="00E36DF3" w:rsidRDefault="00E36DF3" w:rsidP="00E36DF3">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(a</w:t>
      </w:r>
      <w:r w:rsidRPr="00E36DF3">
        <w:rPr>
          <w:rFonts w:ascii="Courier New" w:hAnsi="Courier New" w:cs="Courier New"/>
          <w:sz w:val="20"/>
          <w:szCs w:val="20"/>
        </w:rPr>
        <w:t>)</w:t>
      </w:r>
      <w:r w:rsidR="00B576F2">
        <w:rPr>
          <w:rFonts w:ascii="Courier New" w:hAnsi="Courier New" w:cs="Courier New"/>
          <w:sz w:val="20"/>
          <w:szCs w:val="20"/>
        </w:rPr>
        <w:t xml:space="preserve"> </w:t>
      </w:r>
      <w:r w:rsidRPr="00E36DF3">
        <w:rPr>
          <w:rFonts w:ascii="Courier New" w:hAnsi="Courier New" w:cs="Courier New"/>
          <w:sz w:val="20"/>
          <w:szCs w:val="20"/>
        </w:rPr>
        <w:t xml:space="preserve"> Major breach of Naval Service discipline.</w:t>
      </w:r>
      <w:r w:rsidR="00B576F2">
        <w:rPr>
          <w:rFonts w:ascii="Courier New" w:hAnsi="Courier New" w:cs="Courier New"/>
          <w:sz w:val="20"/>
          <w:szCs w:val="20"/>
        </w:rPr>
        <w:t xml:space="preserve">  Lying or </w:t>
      </w:r>
      <w:r w:rsidRPr="00E36DF3">
        <w:rPr>
          <w:rFonts w:ascii="Courier New" w:hAnsi="Courier New" w:cs="Courier New"/>
          <w:sz w:val="20"/>
          <w:szCs w:val="20"/>
        </w:rPr>
        <w:t>cheating should normal</w:t>
      </w:r>
      <w:r w:rsidR="00B576F2">
        <w:rPr>
          <w:rFonts w:ascii="Courier New" w:hAnsi="Courier New" w:cs="Courier New"/>
          <w:sz w:val="20"/>
          <w:szCs w:val="20"/>
        </w:rPr>
        <w:t xml:space="preserve">ly be considered a disciplinary </w:t>
      </w:r>
      <w:r w:rsidRPr="00E36DF3">
        <w:rPr>
          <w:rFonts w:ascii="Courier New" w:hAnsi="Courier New" w:cs="Courier New"/>
          <w:sz w:val="20"/>
          <w:szCs w:val="20"/>
        </w:rPr>
        <w:t>disenrollment and not an inaptitude disenrollment.</w:t>
      </w:r>
    </w:p>
    <w:p w:rsidR="00B576F2" w:rsidRDefault="00B576F2" w:rsidP="00E36DF3">
      <w:pPr>
        <w:autoSpaceDE w:val="0"/>
        <w:autoSpaceDN w:val="0"/>
        <w:adjustRightInd w:val="0"/>
        <w:spacing w:after="0" w:line="240" w:lineRule="auto"/>
        <w:rPr>
          <w:rFonts w:ascii="Courier New" w:hAnsi="Courier New" w:cs="Courier New"/>
          <w:sz w:val="20"/>
          <w:szCs w:val="20"/>
        </w:rPr>
      </w:pPr>
    </w:p>
    <w:p w:rsidR="00B576F2" w:rsidRDefault="00B576F2" w:rsidP="00B576F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(b</w:t>
      </w:r>
      <w:r w:rsidR="00E36DF3" w:rsidRPr="00E36DF3">
        <w:rPr>
          <w:rFonts w:ascii="Courier New" w:hAnsi="Courier New" w:cs="Courier New"/>
          <w:sz w:val="20"/>
          <w:szCs w:val="20"/>
        </w:rPr>
        <w:t>)</w:t>
      </w:r>
      <w:r>
        <w:rPr>
          <w:rFonts w:ascii="Courier New" w:hAnsi="Courier New" w:cs="Courier New"/>
          <w:sz w:val="20"/>
          <w:szCs w:val="20"/>
        </w:rPr>
        <w:t xml:space="preserve"> </w:t>
      </w:r>
      <w:r w:rsidR="00E36DF3" w:rsidRPr="00E36DF3">
        <w:rPr>
          <w:rFonts w:ascii="Courier New" w:hAnsi="Courier New" w:cs="Courier New"/>
          <w:sz w:val="20"/>
          <w:szCs w:val="20"/>
        </w:rPr>
        <w:t xml:space="preserve"> Criminal and</w:t>
      </w:r>
      <w:r>
        <w:rPr>
          <w:rFonts w:ascii="Courier New" w:hAnsi="Courier New" w:cs="Courier New"/>
          <w:sz w:val="20"/>
          <w:szCs w:val="20"/>
        </w:rPr>
        <w:t xml:space="preserve">/or moral offenses deemed to be </w:t>
      </w:r>
      <w:r w:rsidR="00E36DF3" w:rsidRPr="00E36DF3">
        <w:rPr>
          <w:rFonts w:ascii="Courier New" w:hAnsi="Courier New" w:cs="Courier New"/>
          <w:sz w:val="20"/>
          <w:szCs w:val="20"/>
        </w:rPr>
        <w:t xml:space="preserve">disqualifying by </w:t>
      </w:r>
      <w:r w:rsidR="00E36DF3" w:rsidRPr="00B576F2">
        <w:rPr>
          <w:rFonts w:ascii="Courier New" w:hAnsi="Courier New" w:cs="Courier New"/>
          <w:sz w:val="20"/>
          <w:szCs w:val="20"/>
        </w:rPr>
        <w:t>the PNS, incl</w:t>
      </w:r>
      <w:r w:rsidRPr="00B576F2">
        <w:rPr>
          <w:rFonts w:ascii="Courier New" w:hAnsi="Courier New" w:cs="Courier New"/>
          <w:sz w:val="20"/>
          <w:szCs w:val="20"/>
        </w:rPr>
        <w:t xml:space="preserve">uding violation of standards of </w:t>
      </w:r>
      <w:r w:rsidR="00E36DF3" w:rsidRPr="00B576F2">
        <w:rPr>
          <w:rFonts w:ascii="Courier New" w:hAnsi="Courier New" w:cs="Courier New"/>
          <w:sz w:val="20"/>
          <w:szCs w:val="20"/>
        </w:rPr>
        <w:t>honor expected of NROTC MIDN.</w:t>
      </w:r>
      <w:r w:rsidRPr="00B576F2">
        <w:rPr>
          <w:rFonts w:ascii="Courier New" w:hAnsi="Courier New" w:cs="Courier New"/>
          <w:sz w:val="20"/>
          <w:szCs w:val="20"/>
        </w:rPr>
        <w:t xml:space="preserve"> </w:t>
      </w:r>
    </w:p>
    <w:p w:rsidR="00B576F2" w:rsidRDefault="00B576F2" w:rsidP="00B576F2">
      <w:pPr>
        <w:autoSpaceDE w:val="0"/>
        <w:autoSpaceDN w:val="0"/>
        <w:adjustRightInd w:val="0"/>
        <w:spacing w:after="0" w:line="240" w:lineRule="auto"/>
        <w:rPr>
          <w:rFonts w:ascii="Courier New" w:hAnsi="Courier New" w:cs="Courier New"/>
          <w:sz w:val="20"/>
          <w:szCs w:val="20"/>
        </w:rPr>
      </w:pPr>
    </w:p>
    <w:p w:rsidR="00B576F2" w:rsidRPr="00B576F2" w:rsidRDefault="00B576F2" w:rsidP="00B576F2">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(c</w:t>
      </w:r>
      <w:r w:rsidRPr="00B576F2">
        <w:rPr>
          <w:rFonts w:ascii="Courier New" w:hAnsi="Courier New" w:cs="Courier New"/>
          <w:color w:val="000000"/>
          <w:sz w:val="20"/>
          <w:szCs w:val="20"/>
        </w:rPr>
        <w:t>)</w:t>
      </w:r>
      <w:r>
        <w:rPr>
          <w:rFonts w:ascii="Courier New" w:hAnsi="Courier New" w:cs="Courier New"/>
          <w:color w:val="000000"/>
          <w:sz w:val="20"/>
          <w:szCs w:val="20"/>
        </w:rPr>
        <w:t xml:space="preserve"> </w:t>
      </w:r>
      <w:r w:rsidRPr="00B576F2">
        <w:rPr>
          <w:rFonts w:ascii="Courier New" w:hAnsi="Courier New" w:cs="Courier New"/>
          <w:color w:val="000000"/>
          <w:sz w:val="20"/>
          <w:szCs w:val="20"/>
        </w:rPr>
        <w:t xml:space="preserve"> Cumulative unsatisfactory disciplinary record.</w:t>
      </w:r>
    </w:p>
    <w:p w:rsidR="00B576F2" w:rsidRDefault="00B576F2" w:rsidP="00B576F2">
      <w:pPr>
        <w:autoSpaceDE w:val="0"/>
        <w:autoSpaceDN w:val="0"/>
        <w:adjustRightInd w:val="0"/>
        <w:spacing w:after="0" w:line="240" w:lineRule="auto"/>
        <w:rPr>
          <w:rFonts w:ascii="Courier New" w:hAnsi="Courier New" w:cs="Courier New"/>
          <w:color w:val="000000"/>
          <w:sz w:val="20"/>
          <w:szCs w:val="20"/>
        </w:rPr>
      </w:pPr>
    </w:p>
    <w:p w:rsidR="00B576F2" w:rsidRPr="00B576F2" w:rsidRDefault="00B576F2" w:rsidP="00B576F2">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(d</w:t>
      </w:r>
      <w:r w:rsidRPr="00B576F2">
        <w:rPr>
          <w:rFonts w:ascii="Courier New" w:hAnsi="Courier New" w:cs="Courier New"/>
          <w:color w:val="000000"/>
          <w:sz w:val="20"/>
          <w:szCs w:val="20"/>
        </w:rPr>
        <w:t>) Unwillingness to sch</w:t>
      </w:r>
      <w:r>
        <w:rPr>
          <w:rFonts w:ascii="Courier New" w:hAnsi="Courier New" w:cs="Courier New"/>
          <w:color w:val="000000"/>
          <w:sz w:val="20"/>
          <w:szCs w:val="20"/>
        </w:rPr>
        <w:t xml:space="preserve">edule required academic courses </w:t>
      </w:r>
      <w:r w:rsidRPr="00B576F2">
        <w:rPr>
          <w:rFonts w:ascii="Courier New" w:hAnsi="Courier New" w:cs="Courier New"/>
          <w:color w:val="000000"/>
          <w:sz w:val="20"/>
          <w:szCs w:val="20"/>
        </w:rPr>
        <w:t>or dropping such courses without approval of the PNS.</w:t>
      </w:r>
    </w:p>
    <w:p w:rsidR="00B576F2" w:rsidRPr="00B576F2" w:rsidRDefault="00B576F2" w:rsidP="00B576F2">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(e</w:t>
      </w:r>
      <w:r w:rsidRPr="00B576F2">
        <w:rPr>
          <w:rFonts w:ascii="Courier New" w:hAnsi="Courier New" w:cs="Courier New"/>
          <w:color w:val="000000"/>
          <w:sz w:val="20"/>
          <w:szCs w:val="20"/>
        </w:rPr>
        <w:t>) Scholarshi</w:t>
      </w:r>
      <w:r>
        <w:rPr>
          <w:rFonts w:ascii="Courier New" w:hAnsi="Courier New" w:cs="Courier New"/>
          <w:color w:val="000000"/>
          <w:sz w:val="20"/>
          <w:szCs w:val="20"/>
        </w:rPr>
        <w:t xml:space="preserve">p students who complete program </w:t>
      </w:r>
      <w:r w:rsidRPr="00B576F2">
        <w:rPr>
          <w:rFonts w:ascii="Courier New" w:hAnsi="Courier New" w:cs="Courier New"/>
          <w:color w:val="000000"/>
          <w:sz w:val="20"/>
          <w:szCs w:val="20"/>
        </w:rPr>
        <w:t>requirements, but refuse to a</w:t>
      </w:r>
      <w:r>
        <w:rPr>
          <w:rFonts w:ascii="Courier New" w:hAnsi="Courier New" w:cs="Courier New"/>
          <w:color w:val="000000"/>
          <w:sz w:val="20"/>
          <w:szCs w:val="20"/>
        </w:rPr>
        <w:t xml:space="preserve">ccept their commissions, may be </w:t>
      </w:r>
      <w:r w:rsidRPr="00B576F2">
        <w:rPr>
          <w:rFonts w:ascii="Courier New" w:hAnsi="Courier New" w:cs="Courier New"/>
          <w:color w:val="000000"/>
          <w:sz w:val="20"/>
          <w:szCs w:val="20"/>
        </w:rPr>
        <w:t xml:space="preserve">subject to </w:t>
      </w:r>
      <w:r>
        <w:rPr>
          <w:rFonts w:ascii="Courier New" w:hAnsi="Courier New" w:cs="Courier New"/>
          <w:color w:val="000000"/>
          <w:sz w:val="20"/>
          <w:szCs w:val="20"/>
        </w:rPr>
        <w:t xml:space="preserve">recoupment or required to serve not more than four </w:t>
      </w:r>
      <w:r w:rsidRPr="00B576F2">
        <w:rPr>
          <w:rFonts w:ascii="Courier New" w:hAnsi="Courier New" w:cs="Courier New"/>
          <w:color w:val="000000"/>
          <w:sz w:val="20"/>
          <w:szCs w:val="20"/>
        </w:rPr>
        <w:t>years active duty in an enlisted status.</w:t>
      </w:r>
    </w:p>
    <w:p w:rsidR="00B576F2" w:rsidRDefault="00B576F2" w:rsidP="00B576F2">
      <w:pPr>
        <w:autoSpaceDE w:val="0"/>
        <w:autoSpaceDN w:val="0"/>
        <w:adjustRightInd w:val="0"/>
        <w:spacing w:after="0" w:line="240" w:lineRule="auto"/>
        <w:rPr>
          <w:rFonts w:ascii="Courier New" w:hAnsi="Courier New" w:cs="Courier New"/>
          <w:color w:val="000000"/>
          <w:sz w:val="20"/>
          <w:szCs w:val="20"/>
        </w:rPr>
      </w:pPr>
    </w:p>
    <w:p w:rsidR="00B576F2" w:rsidRPr="00604D2A" w:rsidRDefault="00B576F2" w:rsidP="00B576F2">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(f</w:t>
      </w:r>
      <w:r w:rsidRPr="00604D2A">
        <w:rPr>
          <w:rFonts w:ascii="Courier New" w:hAnsi="Courier New" w:cs="Courier New"/>
          <w:color w:val="000000"/>
          <w:sz w:val="20"/>
          <w:szCs w:val="20"/>
        </w:rPr>
        <w:t xml:space="preserve">) Alcohol or drug abuse, or alcohol/drug-related incidents </w:t>
      </w:r>
    </w:p>
    <w:p w:rsidR="00B576F2" w:rsidRDefault="00B576F2" w:rsidP="00B576F2">
      <w:pPr>
        <w:autoSpaceDE w:val="0"/>
        <w:autoSpaceDN w:val="0"/>
        <w:adjustRightInd w:val="0"/>
        <w:spacing w:after="0" w:line="240" w:lineRule="auto"/>
        <w:rPr>
          <w:rFonts w:ascii="Courier New" w:hAnsi="Courier New" w:cs="Courier New"/>
          <w:color w:val="000000"/>
          <w:sz w:val="20"/>
          <w:szCs w:val="20"/>
        </w:rPr>
      </w:pPr>
    </w:p>
    <w:p w:rsidR="00B576F2" w:rsidRPr="00B576F2" w:rsidRDefault="00B576F2" w:rsidP="00B576F2">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(2) </w:t>
      </w:r>
      <w:r w:rsidRPr="00B576F2">
        <w:rPr>
          <w:rFonts w:ascii="Courier New" w:hAnsi="Courier New" w:cs="Courier New"/>
          <w:color w:val="000000"/>
          <w:sz w:val="20"/>
          <w:szCs w:val="20"/>
        </w:rPr>
        <w:t xml:space="preserve"> Disciplinary disenrollmen</w:t>
      </w:r>
      <w:r>
        <w:rPr>
          <w:rFonts w:ascii="Courier New" w:hAnsi="Courier New" w:cs="Courier New"/>
          <w:color w:val="000000"/>
          <w:sz w:val="20"/>
          <w:szCs w:val="20"/>
        </w:rPr>
        <w:t xml:space="preserve">ts become a matter of permanent </w:t>
      </w:r>
      <w:r w:rsidRPr="00B576F2">
        <w:rPr>
          <w:rFonts w:ascii="Courier New" w:hAnsi="Courier New" w:cs="Courier New"/>
          <w:color w:val="000000"/>
          <w:sz w:val="20"/>
          <w:szCs w:val="20"/>
        </w:rPr>
        <w:t>federal record and may prejudice the individu</w:t>
      </w:r>
      <w:r>
        <w:rPr>
          <w:rFonts w:ascii="Courier New" w:hAnsi="Courier New" w:cs="Courier New"/>
          <w:color w:val="000000"/>
          <w:sz w:val="20"/>
          <w:szCs w:val="20"/>
        </w:rPr>
        <w:t xml:space="preserve">al for future </w:t>
      </w:r>
      <w:r w:rsidRPr="00B576F2">
        <w:rPr>
          <w:rFonts w:ascii="Courier New" w:hAnsi="Courier New" w:cs="Courier New"/>
          <w:color w:val="000000"/>
          <w:sz w:val="20"/>
          <w:szCs w:val="20"/>
        </w:rPr>
        <w:t xml:space="preserve">military or civil employment.  Disciplinary disenrollments may be disqualifying for future federal security clearances that are often necessary for positions in private industry.  Disciplinary disenrollments may be prejudicial to their interests should they ever apply for a commission in the Armed Forces.  Therefore, students being disenrolled for disciplinary reasons must state, in writing, that they understand such a disenrollment is prejudicial to their interests. </w:t>
      </w:r>
    </w:p>
    <w:p w:rsidR="00B576F2" w:rsidRPr="00B576F2" w:rsidRDefault="00B576F2" w:rsidP="00B576F2">
      <w:pPr>
        <w:autoSpaceDE w:val="0"/>
        <w:autoSpaceDN w:val="0"/>
        <w:adjustRightInd w:val="0"/>
        <w:spacing w:after="0" w:line="240" w:lineRule="auto"/>
        <w:rPr>
          <w:rFonts w:ascii="Courier New" w:hAnsi="Courier New" w:cs="Courier New"/>
          <w:color w:val="000000"/>
          <w:sz w:val="20"/>
          <w:szCs w:val="20"/>
        </w:rPr>
      </w:pPr>
    </w:p>
    <w:p w:rsidR="00B576F2" w:rsidRPr="00B576F2" w:rsidRDefault="00B576F2" w:rsidP="00B576F2">
      <w:pPr>
        <w:autoSpaceDE w:val="0"/>
        <w:autoSpaceDN w:val="0"/>
        <w:adjustRightInd w:val="0"/>
        <w:spacing w:after="0" w:line="240" w:lineRule="auto"/>
        <w:rPr>
          <w:rFonts w:ascii="Courier New" w:hAnsi="Courier New" w:cs="Courier New"/>
          <w:color w:val="000000"/>
          <w:sz w:val="20"/>
          <w:szCs w:val="20"/>
          <w:u w:val="single"/>
        </w:rPr>
      </w:pPr>
      <w:r w:rsidRPr="00B576F2">
        <w:rPr>
          <w:rFonts w:ascii="Courier New" w:hAnsi="Courier New" w:cs="Courier New"/>
          <w:color w:val="000000"/>
          <w:sz w:val="20"/>
          <w:szCs w:val="20"/>
        </w:rPr>
        <w:t xml:space="preserve">    f. </w:t>
      </w:r>
      <w:r w:rsidRPr="00B576F2">
        <w:rPr>
          <w:rFonts w:ascii="Courier New" w:hAnsi="Courier New" w:cs="Courier New"/>
          <w:color w:val="000000"/>
          <w:sz w:val="20"/>
          <w:szCs w:val="20"/>
          <w:u w:val="single"/>
        </w:rPr>
        <w:t>Special Reasons (Hardship, Family Illness, Conscientious Objector, and</w:t>
      </w:r>
    </w:p>
    <w:p w:rsidR="00B576F2" w:rsidRPr="00B576F2" w:rsidRDefault="00B576F2" w:rsidP="00B576F2">
      <w:pPr>
        <w:autoSpaceDE w:val="0"/>
        <w:autoSpaceDN w:val="0"/>
        <w:adjustRightInd w:val="0"/>
        <w:spacing w:after="0" w:line="240" w:lineRule="auto"/>
        <w:rPr>
          <w:rFonts w:ascii="Courier New" w:hAnsi="Courier New" w:cs="Courier New"/>
          <w:color w:val="000000"/>
          <w:sz w:val="20"/>
          <w:szCs w:val="20"/>
        </w:rPr>
      </w:pPr>
      <w:r w:rsidRPr="00B576F2">
        <w:rPr>
          <w:rFonts w:ascii="Courier New" w:hAnsi="Courier New" w:cs="Courier New"/>
          <w:color w:val="000000"/>
          <w:sz w:val="20"/>
          <w:szCs w:val="20"/>
        </w:rPr>
        <w:t xml:space="preserve">       </w:t>
      </w:r>
      <w:r w:rsidRPr="00B576F2">
        <w:rPr>
          <w:rFonts w:ascii="Courier New" w:hAnsi="Courier New" w:cs="Courier New"/>
          <w:color w:val="000000"/>
          <w:sz w:val="20"/>
          <w:szCs w:val="20"/>
          <w:u w:val="single"/>
        </w:rPr>
        <w:t>Refusal of Immunization).</w:t>
      </w:r>
    </w:p>
    <w:p w:rsidR="00B576F2" w:rsidRPr="00B576F2" w:rsidRDefault="00B576F2" w:rsidP="00B576F2">
      <w:pPr>
        <w:autoSpaceDE w:val="0"/>
        <w:autoSpaceDN w:val="0"/>
        <w:adjustRightInd w:val="0"/>
        <w:spacing w:after="0" w:line="240" w:lineRule="auto"/>
        <w:rPr>
          <w:rFonts w:ascii="Courier New" w:hAnsi="Courier New" w:cs="Courier New"/>
          <w:color w:val="000000"/>
          <w:sz w:val="20"/>
          <w:szCs w:val="20"/>
        </w:rPr>
      </w:pPr>
    </w:p>
    <w:p w:rsidR="00E36DF3" w:rsidRPr="00B576F2" w:rsidRDefault="00B576F2" w:rsidP="00B576F2">
      <w:pPr>
        <w:autoSpaceDE w:val="0"/>
        <w:autoSpaceDN w:val="0"/>
        <w:adjustRightInd w:val="0"/>
        <w:spacing w:after="0" w:line="240" w:lineRule="auto"/>
        <w:rPr>
          <w:rFonts w:ascii="Courier New" w:hAnsi="Courier New" w:cs="Courier New"/>
          <w:color w:val="000000"/>
          <w:sz w:val="20"/>
          <w:szCs w:val="20"/>
        </w:rPr>
      </w:pPr>
      <w:r w:rsidRPr="00B576F2">
        <w:rPr>
          <w:rFonts w:ascii="Courier New" w:hAnsi="Courier New" w:cs="Courier New"/>
          <w:color w:val="000000"/>
          <w:sz w:val="20"/>
          <w:szCs w:val="20"/>
        </w:rPr>
        <w:t xml:space="preserve">        (1)  NROTC students may apply, via the chain of command, for disenrollment for special reasons.  Disenrollments for special reasons may include, but are not limited to, the following:</w:t>
      </w:r>
    </w:p>
    <w:p w:rsidR="00B576F2" w:rsidRPr="00B576F2" w:rsidRDefault="00B576F2" w:rsidP="00B576F2">
      <w:pPr>
        <w:autoSpaceDE w:val="0"/>
        <w:autoSpaceDN w:val="0"/>
        <w:adjustRightInd w:val="0"/>
        <w:spacing w:after="0" w:line="240" w:lineRule="auto"/>
        <w:rPr>
          <w:rFonts w:ascii="Courier New" w:hAnsi="Courier New" w:cs="Courier New"/>
          <w:color w:val="000000"/>
          <w:sz w:val="20"/>
          <w:szCs w:val="20"/>
        </w:rPr>
      </w:pPr>
    </w:p>
    <w:p w:rsidR="00B576F2" w:rsidRPr="00B576F2" w:rsidRDefault="00B576F2" w:rsidP="00B576F2">
      <w:pPr>
        <w:autoSpaceDE w:val="0"/>
        <w:autoSpaceDN w:val="0"/>
        <w:adjustRightInd w:val="0"/>
        <w:spacing w:after="0" w:line="240" w:lineRule="auto"/>
        <w:rPr>
          <w:rFonts w:ascii="Courier New" w:hAnsi="Courier New" w:cs="Courier New"/>
          <w:color w:val="000000"/>
          <w:sz w:val="20"/>
          <w:szCs w:val="20"/>
        </w:rPr>
      </w:pPr>
      <w:r w:rsidRPr="00B576F2">
        <w:rPr>
          <w:rFonts w:ascii="Courier New" w:hAnsi="Courier New" w:cs="Courier New"/>
          <w:color w:val="000000"/>
          <w:sz w:val="20"/>
          <w:szCs w:val="20"/>
        </w:rPr>
        <w:t xml:space="preserve">            (a) Severe financial hardship.</w:t>
      </w:r>
    </w:p>
    <w:p w:rsidR="00B576F2" w:rsidRPr="00B576F2" w:rsidRDefault="00B576F2" w:rsidP="00B576F2">
      <w:pPr>
        <w:autoSpaceDE w:val="0"/>
        <w:autoSpaceDN w:val="0"/>
        <w:adjustRightInd w:val="0"/>
        <w:spacing w:after="0" w:line="240" w:lineRule="auto"/>
        <w:rPr>
          <w:rFonts w:ascii="Courier New" w:hAnsi="Courier New" w:cs="Courier New"/>
          <w:color w:val="000000"/>
          <w:sz w:val="20"/>
          <w:szCs w:val="20"/>
        </w:rPr>
      </w:pPr>
    </w:p>
    <w:p w:rsidR="00B576F2" w:rsidRPr="00B576F2" w:rsidRDefault="00B576F2" w:rsidP="00B576F2">
      <w:pPr>
        <w:autoSpaceDE w:val="0"/>
        <w:autoSpaceDN w:val="0"/>
        <w:adjustRightInd w:val="0"/>
        <w:spacing w:after="0" w:line="240" w:lineRule="auto"/>
        <w:rPr>
          <w:rFonts w:ascii="Courier New" w:hAnsi="Courier New" w:cs="Courier New"/>
          <w:color w:val="000000"/>
          <w:sz w:val="20"/>
          <w:szCs w:val="20"/>
        </w:rPr>
      </w:pPr>
      <w:r w:rsidRPr="00B576F2">
        <w:rPr>
          <w:rFonts w:ascii="Courier New" w:hAnsi="Courier New" w:cs="Courier New"/>
          <w:color w:val="000000"/>
          <w:sz w:val="20"/>
          <w:szCs w:val="20"/>
        </w:rPr>
        <w:t xml:space="preserve">            (b) Family illness that requires student withdrawal from school.</w:t>
      </w:r>
    </w:p>
    <w:p w:rsidR="00B576F2" w:rsidRPr="00B576F2" w:rsidRDefault="00B576F2" w:rsidP="00B576F2">
      <w:pPr>
        <w:autoSpaceDE w:val="0"/>
        <w:autoSpaceDN w:val="0"/>
        <w:adjustRightInd w:val="0"/>
        <w:spacing w:after="0" w:line="240" w:lineRule="auto"/>
        <w:rPr>
          <w:rFonts w:ascii="Courier New" w:hAnsi="Courier New" w:cs="Courier New"/>
          <w:color w:val="000000"/>
          <w:sz w:val="20"/>
          <w:szCs w:val="20"/>
        </w:rPr>
      </w:pPr>
    </w:p>
    <w:p w:rsidR="00B576F2" w:rsidRPr="00B576F2" w:rsidRDefault="00B576F2" w:rsidP="00B576F2">
      <w:pPr>
        <w:autoSpaceDE w:val="0"/>
        <w:autoSpaceDN w:val="0"/>
        <w:adjustRightInd w:val="0"/>
        <w:spacing w:after="0" w:line="240" w:lineRule="auto"/>
        <w:rPr>
          <w:rFonts w:ascii="Courier New" w:hAnsi="Courier New" w:cs="Courier New"/>
          <w:color w:val="000000"/>
          <w:sz w:val="20"/>
          <w:szCs w:val="20"/>
        </w:rPr>
      </w:pPr>
      <w:r w:rsidRPr="00B576F2">
        <w:rPr>
          <w:rFonts w:ascii="Courier New" w:hAnsi="Courier New" w:cs="Courier New"/>
          <w:color w:val="000000"/>
          <w:sz w:val="20"/>
          <w:szCs w:val="20"/>
        </w:rPr>
        <w:t xml:space="preserve">            (c) A conscientious objector.</w:t>
      </w:r>
    </w:p>
    <w:p w:rsidR="00B576F2" w:rsidRPr="00B576F2" w:rsidRDefault="00B576F2" w:rsidP="00B576F2">
      <w:pPr>
        <w:autoSpaceDE w:val="0"/>
        <w:autoSpaceDN w:val="0"/>
        <w:adjustRightInd w:val="0"/>
        <w:spacing w:after="0" w:line="240" w:lineRule="auto"/>
        <w:rPr>
          <w:rFonts w:ascii="Courier New" w:hAnsi="Courier New" w:cs="Courier New"/>
          <w:color w:val="000000"/>
          <w:sz w:val="20"/>
          <w:szCs w:val="20"/>
        </w:rPr>
      </w:pPr>
    </w:p>
    <w:p w:rsidR="00B576F2" w:rsidRPr="00B576F2" w:rsidRDefault="00B576F2" w:rsidP="00B576F2">
      <w:pPr>
        <w:autoSpaceDE w:val="0"/>
        <w:autoSpaceDN w:val="0"/>
        <w:adjustRightInd w:val="0"/>
        <w:spacing w:after="0" w:line="240" w:lineRule="auto"/>
        <w:rPr>
          <w:rFonts w:ascii="Courier New" w:hAnsi="Courier New" w:cs="Courier New"/>
          <w:color w:val="000000"/>
          <w:sz w:val="20"/>
          <w:szCs w:val="20"/>
        </w:rPr>
      </w:pPr>
      <w:r w:rsidRPr="00B576F2">
        <w:rPr>
          <w:rFonts w:ascii="Courier New" w:hAnsi="Courier New" w:cs="Courier New"/>
          <w:color w:val="000000"/>
          <w:sz w:val="20"/>
          <w:szCs w:val="20"/>
        </w:rPr>
        <w:t xml:space="preserve">            (d) Refusal of Immunization. </w:t>
      </w:r>
    </w:p>
    <w:p w:rsidR="00B576F2" w:rsidRPr="00B576F2" w:rsidRDefault="00B576F2" w:rsidP="00B576F2">
      <w:pPr>
        <w:autoSpaceDE w:val="0"/>
        <w:autoSpaceDN w:val="0"/>
        <w:adjustRightInd w:val="0"/>
        <w:spacing w:after="0" w:line="240" w:lineRule="auto"/>
        <w:rPr>
          <w:rFonts w:ascii="Courier New" w:hAnsi="Courier New" w:cs="Courier New"/>
          <w:color w:val="000000"/>
          <w:sz w:val="20"/>
          <w:szCs w:val="20"/>
        </w:rPr>
      </w:pPr>
    </w:p>
    <w:p w:rsidR="00B576F2" w:rsidRPr="00B576F2" w:rsidRDefault="00B576F2" w:rsidP="00B576F2">
      <w:pPr>
        <w:autoSpaceDE w:val="0"/>
        <w:autoSpaceDN w:val="0"/>
        <w:adjustRightInd w:val="0"/>
        <w:spacing w:after="0" w:line="240" w:lineRule="auto"/>
        <w:rPr>
          <w:rFonts w:ascii="Courier New" w:hAnsi="Courier New" w:cs="Courier New"/>
          <w:color w:val="000000"/>
          <w:sz w:val="20"/>
          <w:szCs w:val="20"/>
        </w:rPr>
      </w:pPr>
      <w:r w:rsidRPr="00B576F2">
        <w:rPr>
          <w:rFonts w:ascii="Courier New" w:hAnsi="Courier New" w:cs="Courier New"/>
          <w:color w:val="000000"/>
          <w:sz w:val="20"/>
          <w:szCs w:val="20"/>
        </w:rPr>
        <w:t xml:space="preserve">    g. </w:t>
      </w:r>
      <w:r w:rsidRPr="00B576F2">
        <w:rPr>
          <w:rFonts w:ascii="Courier New" w:hAnsi="Courier New" w:cs="Courier New"/>
          <w:color w:val="000000"/>
          <w:sz w:val="20"/>
          <w:szCs w:val="20"/>
          <w:u w:val="single"/>
        </w:rPr>
        <w:t>Physical disqualification.</w:t>
      </w:r>
    </w:p>
    <w:p w:rsidR="00B576F2" w:rsidRPr="00B576F2" w:rsidRDefault="00B576F2" w:rsidP="00B576F2">
      <w:pPr>
        <w:autoSpaceDE w:val="0"/>
        <w:autoSpaceDN w:val="0"/>
        <w:adjustRightInd w:val="0"/>
        <w:spacing w:after="0" w:line="240" w:lineRule="auto"/>
        <w:rPr>
          <w:rFonts w:ascii="Courier New" w:hAnsi="Courier New" w:cs="Courier New"/>
          <w:color w:val="000000"/>
          <w:sz w:val="20"/>
          <w:szCs w:val="20"/>
        </w:rPr>
      </w:pPr>
    </w:p>
    <w:p w:rsidR="00B576F2" w:rsidRDefault="00B576F2" w:rsidP="00B576F2">
      <w:pPr>
        <w:autoSpaceDE w:val="0"/>
        <w:autoSpaceDN w:val="0"/>
        <w:adjustRightInd w:val="0"/>
        <w:spacing w:after="0" w:line="240" w:lineRule="auto"/>
        <w:rPr>
          <w:rFonts w:ascii="Courier New" w:hAnsi="Courier New" w:cs="Courier New"/>
          <w:color w:val="000000"/>
          <w:sz w:val="20"/>
          <w:szCs w:val="20"/>
        </w:rPr>
      </w:pPr>
      <w:r w:rsidRPr="00B576F2">
        <w:rPr>
          <w:rFonts w:ascii="Courier New" w:hAnsi="Courier New" w:cs="Courier New"/>
          <w:color w:val="000000"/>
          <w:sz w:val="20"/>
          <w:szCs w:val="20"/>
        </w:rPr>
        <w:t xml:space="preserve">        (1)  The PNS will request a review of pertinent medical information, records, and/or examinations by BUMED when it is suspected that physically disqualifying problems exist for an NROTC student. </w:t>
      </w:r>
    </w:p>
    <w:p w:rsidR="00B576F2" w:rsidRDefault="00B576F2" w:rsidP="00B576F2">
      <w:pPr>
        <w:autoSpaceDE w:val="0"/>
        <w:autoSpaceDN w:val="0"/>
        <w:adjustRightInd w:val="0"/>
        <w:spacing w:after="0" w:line="240" w:lineRule="auto"/>
        <w:rPr>
          <w:rFonts w:ascii="Courier New" w:hAnsi="Courier New" w:cs="Courier New"/>
          <w:color w:val="000000"/>
          <w:sz w:val="20"/>
          <w:szCs w:val="20"/>
        </w:rPr>
      </w:pPr>
    </w:p>
    <w:p w:rsidR="00B576F2" w:rsidRPr="00B576F2" w:rsidRDefault="00B576F2" w:rsidP="00B576F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(2)</w:t>
      </w:r>
      <w:r w:rsidRPr="00B576F2">
        <w:rPr>
          <w:rFonts w:ascii="Courier New" w:hAnsi="Courier New" w:cs="Courier New"/>
          <w:sz w:val="20"/>
          <w:szCs w:val="20"/>
        </w:rPr>
        <w:t xml:space="preserve"> </w:t>
      </w:r>
      <w:r>
        <w:rPr>
          <w:rFonts w:ascii="Courier New" w:hAnsi="Courier New" w:cs="Courier New"/>
          <w:sz w:val="20"/>
          <w:szCs w:val="20"/>
        </w:rPr>
        <w:t xml:space="preserve"> </w:t>
      </w:r>
      <w:r w:rsidRPr="00B576F2">
        <w:rPr>
          <w:rFonts w:ascii="Courier New" w:hAnsi="Courier New" w:cs="Courier New"/>
          <w:sz w:val="20"/>
          <w:szCs w:val="20"/>
        </w:rPr>
        <w:t>Upon written notifica</w:t>
      </w:r>
      <w:r>
        <w:rPr>
          <w:rFonts w:ascii="Courier New" w:hAnsi="Courier New" w:cs="Courier New"/>
          <w:sz w:val="20"/>
          <w:szCs w:val="20"/>
        </w:rPr>
        <w:t xml:space="preserve">tion and determination by BUMED </w:t>
      </w:r>
      <w:r w:rsidRPr="00B576F2">
        <w:rPr>
          <w:rFonts w:ascii="Courier New" w:hAnsi="Courier New" w:cs="Courier New"/>
          <w:sz w:val="20"/>
          <w:szCs w:val="20"/>
        </w:rPr>
        <w:t>that a student is not phy</w:t>
      </w:r>
      <w:r>
        <w:rPr>
          <w:rFonts w:ascii="Courier New" w:hAnsi="Courier New" w:cs="Courier New"/>
          <w:sz w:val="20"/>
          <w:szCs w:val="20"/>
        </w:rPr>
        <w:t xml:space="preserve">sically qualified for continued </w:t>
      </w:r>
      <w:r w:rsidRPr="00B576F2">
        <w:rPr>
          <w:rFonts w:ascii="Courier New" w:hAnsi="Courier New" w:cs="Courier New"/>
          <w:sz w:val="20"/>
          <w:szCs w:val="20"/>
        </w:rPr>
        <w:t>service, Dirctor, Officer Deve</w:t>
      </w:r>
      <w:r>
        <w:rPr>
          <w:rFonts w:ascii="Courier New" w:hAnsi="Courier New" w:cs="Courier New"/>
          <w:sz w:val="20"/>
          <w:szCs w:val="20"/>
        </w:rPr>
        <w:t xml:space="preserve">lopment, as delegated by CNSTC, </w:t>
      </w:r>
      <w:r w:rsidRPr="00B576F2">
        <w:rPr>
          <w:rFonts w:ascii="Courier New" w:hAnsi="Courier New" w:cs="Courier New"/>
          <w:sz w:val="20"/>
          <w:szCs w:val="20"/>
        </w:rPr>
        <w:t>will approve or disapprove</w:t>
      </w:r>
      <w:r>
        <w:rPr>
          <w:rFonts w:ascii="Courier New" w:hAnsi="Courier New" w:cs="Courier New"/>
          <w:sz w:val="20"/>
          <w:szCs w:val="20"/>
        </w:rPr>
        <w:t xml:space="preserve"> a waiver for the disqualifying </w:t>
      </w:r>
      <w:r w:rsidRPr="00B576F2">
        <w:rPr>
          <w:rFonts w:ascii="Courier New" w:hAnsi="Courier New" w:cs="Courier New"/>
          <w:sz w:val="20"/>
          <w:szCs w:val="20"/>
        </w:rPr>
        <w:t>condition. If Director, Offi</w:t>
      </w:r>
      <w:r>
        <w:rPr>
          <w:rFonts w:ascii="Courier New" w:hAnsi="Courier New" w:cs="Courier New"/>
          <w:sz w:val="20"/>
          <w:szCs w:val="20"/>
        </w:rPr>
        <w:t xml:space="preserve">cer development disapproves the </w:t>
      </w:r>
      <w:r w:rsidRPr="00B576F2">
        <w:rPr>
          <w:rFonts w:ascii="Courier New" w:hAnsi="Courier New" w:cs="Courier New"/>
          <w:sz w:val="20"/>
          <w:szCs w:val="20"/>
        </w:rPr>
        <w:t>waiver, the PNS shall process th</w:t>
      </w:r>
      <w:r>
        <w:rPr>
          <w:rFonts w:ascii="Courier New" w:hAnsi="Courier New" w:cs="Courier New"/>
          <w:sz w:val="20"/>
          <w:szCs w:val="20"/>
        </w:rPr>
        <w:t xml:space="preserve">e disenrollment due to physical </w:t>
      </w:r>
      <w:r w:rsidRPr="00B576F2">
        <w:rPr>
          <w:rFonts w:ascii="Courier New" w:hAnsi="Courier New" w:cs="Courier New"/>
          <w:sz w:val="20"/>
          <w:szCs w:val="20"/>
        </w:rPr>
        <w:t>disqualification as determined by BUMED.</w:t>
      </w:r>
    </w:p>
    <w:p w:rsidR="00B576F2" w:rsidRDefault="00B576F2" w:rsidP="00B576F2">
      <w:pPr>
        <w:autoSpaceDE w:val="0"/>
        <w:autoSpaceDN w:val="0"/>
        <w:adjustRightInd w:val="0"/>
        <w:spacing w:after="0" w:line="240" w:lineRule="auto"/>
        <w:rPr>
          <w:rFonts w:ascii="Courier New" w:hAnsi="Courier New" w:cs="Courier New"/>
          <w:sz w:val="20"/>
          <w:szCs w:val="20"/>
        </w:rPr>
      </w:pPr>
    </w:p>
    <w:p w:rsidR="00B576F2" w:rsidRPr="00B576F2" w:rsidRDefault="00B576F2" w:rsidP="00B576F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(3)</w:t>
      </w:r>
      <w:r w:rsidRPr="00B576F2">
        <w:rPr>
          <w:rFonts w:ascii="Courier New" w:hAnsi="Courier New" w:cs="Courier New"/>
          <w:sz w:val="20"/>
          <w:szCs w:val="20"/>
        </w:rPr>
        <w:t xml:space="preserve"> </w:t>
      </w:r>
      <w:r>
        <w:rPr>
          <w:rFonts w:ascii="Courier New" w:hAnsi="Courier New" w:cs="Courier New"/>
          <w:sz w:val="20"/>
          <w:szCs w:val="20"/>
        </w:rPr>
        <w:t xml:space="preserve"> </w:t>
      </w:r>
      <w:r w:rsidRPr="00B576F2">
        <w:rPr>
          <w:rFonts w:ascii="Courier New" w:hAnsi="Courier New" w:cs="Courier New"/>
          <w:sz w:val="20"/>
          <w:szCs w:val="20"/>
        </w:rPr>
        <w:t>If an active duty stud</w:t>
      </w:r>
      <w:r>
        <w:rPr>
          <w:rFonts w:ascii="Courier New" w:hAnsi="Courier New" w:cs="Courier New"/>
          <w:sz w:val="20"/>
          <w:szCs w:val="20"/>
        </w:rPr>
        <w:t xml:space="preserve">ent (MECEP/STA-21) is found not </w:t>
      </w:r>
      <w:r w:rsidRPr="00B576F2">
        <w:rPr>
          <w:rFonts w:ascii="Courier New" w:hAnsi="Courier New" w:cs="Courier New"/>
          <w:sz w:val="20"/>
          <w:szCs w:val="20"/>
        </w:rPr>
        <w:t>physically qualified for the pr</w:t>
      </w:r>
      <w:r>
        <w:rPr>
          <w:rFonts w:ascii="Courier New" w:hAnsi="Courier New" w:cs="Courier New"/>
          <w:sz w:val="20"/>
          <w:szCs w:val="20"/>
        </w:rPr>
        <w:t xml:space="preserve">ogram by BUMED and BUMED, MCRC, </w:t>
      </w:r>
      <w:r w:rsidRPr="00B576F2">
        <w:rPr>
          <w:rFonts w:ascii="Courier New" w:hAnsi="Courier New" w:cs="Courier New"/>
          <w:sz w:val="20"/>
          <w:szCs w:val="20"/>
        </w:rPr>
        <w:t>OD, or the PNS believes that the member may be medicall</w:t>
      </w:r>
      <w:r>
        <w:rPr>
          <w:rFonts w:ascii="Courier New" w:hAnsi="Courier New" w:cs="Courier New"/>
          <w:sz w:val="20"/>
          <w:szCs w:val="20"/>
        </w:rPr>
        <w:t xml:space="preserve">y </w:t>
      </w:r>
      <w:r w:rsidRPr="00B576F2">
        <w:rPr>
          <w:rFonts w:ascii="Courier New" w:hAnsi="Courier New" w:cs="Courier New"/>
          <w:sz w:val="20"/>
          <w:szCs w:val="20"/>
        </w:rPr>
        <w:t>disqualified for continued milit</w:t>
      </w:r>
      <w:r>
        <w:rPr>
          <w:rFonts w:ascii="Courier New" w:hAnsi="Courier New" w:cs="Courier New"/>
          <w:sz w:val="20"/>
          <w:szCs w:val="20"/>
        </w:rPr>
        <w:t xml:space="preserve">ary service, the member will be </w:t>
      </w:r>
      <w:r w:rsidRPr="00B576F2">
        <w:rPr>
          <w:rFonts w:ascii="Courier New" w:hAnsi="Courier New" w:cs="Courier New"/>
          <w:sz w:val="20"/>
          <w:szCs w:val="20"/>
        </w:rPr>
        <w:t>referred to the nearest Medica</w:t>
      </w:r>
      <w:r>
        <w:rPr>
          <w:rFonts w:ascii="Courier New" w:hAnsi="Courier New" w:cs="Courier New"/>
          <w:sz w:val="20"/>
          <w:szCs w:val="20"/>
        </w:rPr>
        <w:t xml:space="preserve">l Treatment Facility (MTF). The </w:t>
      </w:r>
      <w:r w:rsidRPr="00B576F2">
        <w:rPr>
          <w:rFonts w:ascii="Courier New" w:hAnsi="Courier New" w:cs="Courier New"/>
          <w:sz w:val="20"/>
          <w:szCs w:val="20"/>
        </w:rPr>
        <w:t>MTF will make a determinatio</w:t>
      </w:r>
      <w:r>
        <w:rPr>
          <w:rFonts w:ascii="Courier New" w:hAnsi="Courier New" w:cs="Courier New"/>
          <w:sz w:val="20"/>
          <w:szCs w:val="20"/>
        </w:rPr>
        <w:t xml:space="preserve">n if a Medical Evaluation Board </w:t>
      </w:r>
      <w:r w:rsidRPr="00B576F2">
        <w:rPr>
          <w:rFonts w:ascii="Courier New" w:hAnsi="Courier New" w:cs="Courier New"/>
          <w:sz w:val="20"/>
          <w:szCs w:val="20"/>
        </w:rPr>
        <w:t>(MEB) would be appropriate. Shou</w:t>
      </w:r>
      <w:r>
        <w:rPr>
          <w:rFonts w:ascii="Courier New" w:hAnsi="Courier New" w:cs="Courier New"/>
          <w:sz w:val="20"/>
          <w:szCs w:val="20"/>
        </w:rPr>
        <w:t xml:space="preserve">ld the MTF determine that a MED </w:t>
      </w:r>
      <w:r w:rsidRPr="00B576F2">
        <w:rPr>
          <w:rFonts w:ascii="Courier New" w:hAnsi="Courier New" w:cs="Courier New"/>
          <w:sz w:val="20"/>
          <w:szCs w:val="20"/>
        </w:rPr>
        <w:t>board is required, efforts</w:t>
      </w:r>
      <w:r>
        <w:rPr>
          <w:rFonts w:ascii="Courier New" w:hAnsi="Courier New" w:cs="Courier New"/>
          <w:sz w:val="20"/>
          <w:szCs w:val="20"/>
        </w:rPr>
        <w:t xml:space="preserve"> should be made to transfer the </w:t>
      </w:r>
      <w:r w:rsidRPr="00B576F2">
        <w:rPr>
          <w:rFonts w:ascii="Courier New" w:hAnsi="Courier New" w:cs="Courier New"/>
          <w:sz w:val="20"/>
          <w:szCs w:val="20"/>
        </w:rPr>
        <w:t>student to the nearest militar</w:t>
      </w:r>
      <w:r>
        <w:rPr>
          <w:rFonts w:ascii="Courier New" w:hAnsi="Courier New" w:cs="Courier New"/>
          <w:sz w:val="20"/>
          <w:szCs w:val="20"/>
        </w:rPr>
        <w:t xml:space="preserve">y location capable of receiving </w:t>
      </w:r>
      <w:r w:rsidRPr="00B576F2">
        <w:rPr>
          <w:rFonts w:ascii="Courier New" w:hAnsi="Courier New" w:cs="Courier New"/>
          <w:sz w:val="20"/>
          <w:szCs w:val="20"/>
        </w:rPr>
        <w:t xml:space="preserve">members placed on medical hold. </w:t>
      </w:r>
      <w:r>
        <w:rPr>
          <w:rFonts w:ascii="Courier New" w:hAnsi="Courier New" w:cs="Courier New"/>
          <w:sz w:val="20"/>
          <w:szCs w:val="20"/>
        </w:rPr>
        <w:t xml:space="preserve">These actions will be conducted </w:t>
      </w:r>
      <w:r w:rsidRPr="00B576F2">
        <w:rPr>
          <w:rFonts w:ascii="Courier New" w:hAnsi="Courier New" w:cs="Courier New"/>
          <w:sz w:val="20"/>
          <w:szCs w:val="20"/>
        </w:rPr>
        <w:t>parallel to the disenrollment pr</w:t>
      </w:r>
      <w:r>
        <w:rPr>
          <w:rFonts w:ascii="Courier New" w:hAnsi="Courier New" w:cs="Courier New"/>
          <w:sz w:val="20"/>
          <w:szCs w:val="20"/>
        </w:rPr>
        <w:t xml:space="preserve">ocess. The member should not be </w:t>
      </w:r>
      <w:r w:rsidRPr="00B576F2">
        <w:rPr>
          <w:rFonts w:ascii="Courier New" w:hAnsi="Courier New" w:cs="Courier New"/>
          <w:sz w:val="20"/>
          <w:szCs w:val="20"/>
        </w:rPr>
        <w:t>made available for orders back to</w:t>
      </w:r>
      <w:r>
        <w:rPr>
          <w:rFonts w:ascii="Courier New" w:hAnsi="Courier New" w:cs="Courier New"/>
          <w:sz w:val="20"/>
          <w:szCs w:val="20"/>
        </w:rPr>
        <w:t xml:space="preserve"> the fleet until the MTF review </w:t>
      </w:r>
      <w:r w:rsidRPr="00B576F2">
        <w:rPr>
          <w:rFonts w:ascii="Courier New" w:hAnsi="Courier New" w:cs="Courier New"/>
          <w:sz w:val="20"/>
          <w:szCs w:val="20"/>
        </w:rPr>
        <w:t>has been completed.</w:t>
      </w:r>
    </w:p>
    <w:p w:rsidR="00B576F2" w:rsidRDefault="00B576F2" w:rsidP="00B576F2">
      <w:pPr>
        <w:autoSpaceDE w:val="0"/>
        <w:autoSpaceDN w:val="0"/>
        <w:adjustRightInd w:val="0"/>
        <w:spacing w:after="0" w:line="240" w:lineRule="auto"/>
        <w:rPr>
          <w:rFonts w:ascii="Courier New" w:hAnsi="Courier New" w:cs="Courier New"/>
          <w:sz w:val="20"/>
          <w:szCs w:val="20"/>
        </w:rPr>
      </w:pPr>
    </w:p>
    <w:p w:rsidR="00B576F2" w:rsidRDefault="00B576F2" w:rsidP="00B576F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rsidR="00604D2A" w:rsidRDefault="00B576F2" w:rsidP="00B576F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rsidR="00B576F2" w:rsidRPr="00B576F2" w:rsidRDefault="00B576F2" w:rsidP="00B576F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h</w:t>
      </w:r>
      <w:r w:rsidRPr="00B576F2">
        <w:rPr>
          <w:rFonts w:ascii="Courier New" w:hAnsi="Courier New" w:cs="Courier New"/>
          <w:sz w:val="20"/>
          <w:szCs w:val="20"/>
        </w:rPr>
        <w:t xml:space="preserve">. </w:t>
      </w:r>
      <w:r w:rsidRPr="00B576F2">
        <w:rPr>
          <w:rFonts w:ascii="Courier New" w:hAnsi="Courier New" w:cs="Courier New"/>
          <w:sz w:val="20"/>
          <w:szCs w:val="20"/>
          <w:u w:val="single"/>
        </w:rPr>
        <w:t>Failure to Enroll.</w:t>
      </w:r>
    </w:p>
    <w:p w:rsidR="00B576F2" w:rsidRDefault="00B576F2" w:rsidP="00B576F2">
      <w:pPr>
        <w:autoSpaceDE w:val="0"/>
        <w:autoSpaceDN w:val="0"/>
        <w:adjustRightInd w:val="0"/>
        <w:spacing w:after="0" w:line="240" w:lineRule="auto"/>
        <w:rPr>
          <w:rFonts w:ascii="Courier New" w:hAnsi="Courier New" w:cs="Courier New"/>
          <w:sz w:val="20"/>
          <w:szCs w:val="20"/>
        </w:rPr>
      </w:pPr>
    </w:p>
    <w:p w:rsidR="00B576F2" w:rsidRPr="00B576F2" w:rsidRDefault="00B576F2" w:rsidP="00B576F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w:t>
      </w:r>
      <w:r w:rsidRPr="00B576F2">
        <w:rPr>
          <w:rFonts w:ascii="Courier New" w:hAnsi="Courier New" w:cs="Courier New"/>
          <w:sz w:val="20"/>
          <w:szCs w:val="20"/>
        </w:rPr>
        <w:t xml:space="preserve"> </w:t>
      </w:r>
      <w:r>
        <w:rPr>
          <w:rFonts w:ascii="Courier New" w:hAnsi="Courier New" w:cs="Courier New"/>
          <w:sz w:val="20"/>
          <w:szCs w:val="20"/>
        </w:rPr>
        <w:t xml:space="preserve"> </w:t>
      </w:r>
      <w:r w:rsidRPr="00B576F2">
        <w:rPr>
          <w:rFonts w:ascii="Courier New" w:hAnsi="Courier New" w:cs="Courier New"/>
          <w:sz w:val="20"/>
          <w:szCs w:val="20"/>
        </w:rPr>
        <w:t>The PNS shall recom</w:t>
      </w:r>
      <w:r>
        <w:rPr>
          <w:rFonts w:ascii="Courier New" w:hAnsi="Courier New" w:cs="Courier New"/>
          <w:sz w:val="20"/>
          <w:szCs w:val="20"/>
        </w:rPr>
        <w:t xml:space="preserve">mend disenrollment of any NROTC </w:t>
      </w:r>
      <w:r w:rsidRPr="00B576F2">
        <w:rPr>
          <w:rFonts w:ascii="Courier New" w:hAnsi="Courier New" w:cs="Courier New"/>
          <w:sz w:val="20"/>
          <w:szCs w:val="20"/>
        </w:rPr>
        <w:t>student who has failed to enroll in Naval Science course.</w:t>
      </w:r>
    </w:p>
    <w:p w:rsidR="00604D2A" w:rsidRDefault="00604D2A" w:rsidP="00B576F2">
      <w:pPr>
        <w:autoSpaceDE w:val="0"/>
        <w:autoSpaceDN w:val="0"/>
        <w:adjustRightInd w:val="0"/>
        <w:spacing w:after="0" w:line="240" w:lineRule="auto"/>
        <w:rPr>
          <w:rFonts w:ascii="Courier New" w:hAnsi="Courier New" w:cs="Courier New"/>
          <w:sz w:val="20"/>
          <w:szCs w:val="20"/>
        </w:rPr>
      </w:pPr>
    </w:p>
    <w:p w:rsidR="00B576F2" w:rsidRPr="00B576F2" w:rsidRDefault="00604D2A" w:rsidP="00B576F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(2)</w:t>
      </w:r>
      <w:r w:rsidR="00B576F2" w:rsidRPr="00B576F2">
        <w:rPr>
          <w:rFonts w:ascii="Courier New" w:hAnsi="Courier New" w:cs="Courier New"/>
          <w:sz w:val="20"/>
          <w:szCs w:val="20"/>
        </w:rPr>
        <w:t xml:space="preserve"> Any student who, although eligible to conti</w:t>
      </w:r>
      <w:r>
        <w:rPr>
          <w:rFonts w:ascii="Courier New" w:hAnsi="Courier New" w:cs="Courier New"/>
          <w:sz w:val="20"/>
          <w:szCs w:val="20"/>
        </w:rPr>
        <w:t xml:space="preserve">nue </w:t>
      </w:r>
      <w:r w:rsidR="00B576F2" w:rsidRPr="00B576F2">
        <w:rPr>
          <w:rFonts w:ascii="Courier New" w:hAnsi="Courier New" w:cs="Courier New"/>
          <w:sz w:val="20"/>
          <w:szCs w:val="20"/>
        </w:rPr>
        <w:t>enrollment at the institution,</w:t>
      </w:r>
      <w:r>
        <w:rPr>
          <w:rFonts w:ascii="Courier New" w:hAnsi="Courier New" w:cs="Courier New"/>
          <w:sz w:val="20"/>
          <w:szCs w:val="20"/>
        </w:rPr>
        <w:t xml:space="preserve"> discontinues their enrollment, </w:t>
      </w:r>
      <w:r w:rsidR="00B576F2" w:rsidRPr="00B576F2">
        <w:rPr>
          <w:rFonts w:ascii="Courier New" w:hAnsi="Courier New" w:cs="Courier New"/>
          <w:sz w:val="20"/>
          <w:szCs w:val="20"/>
        </w:rPr>
        <w:t>shall be immediately recommended for disenrollment by the PNS.</w:t>
      </w:r>
    </w:p>
    <w:p w:rsidR="00604D2A" w:rsidRDefault="00604D2A" w:rsidP="00B576F2">
      <w:pPr>
        <w:autoSpaceDE w:val="0"/>
        <w:autoSpaceDN w:val="0"/>
        <w:adjustRightInd w:val="0"/>
        <w:spacing w:after="0" w:line="240" w:lineRule="auto"/>
        <w:rPr>
          <w:rFonts w:ascii="Courier New" w:hAnsi="Courier New" w:cs="Courier New"/>
          <w:sz w:val="20"/>
          <w:szCs w:val="20"/>
        </w:rPr>
      </w:pPr>
    </w:p>
    <w:p w:rsidR="00FB5107" w:rsidRDefault="00637BDE" w:rsidP="00F77E3D">
      <w:pPr>
        <w:tabs>
          <w:tab w:val="left" w:pos="1440"/>
        </w:tabs>
        <w:spacing w:after="0"/>
        <w:rPr>
          <w:rFonts w:ascii="Courier New" w:hAnsi="Courier New" w:cs="Courier New"/>
          <w:sz w:val="20"/>
        </w:rPr>
      </w:pPr>
      <w:r>
        <w:rPr>
          <w:rStyle w:val="mil2Char"/>
          <w:sz w:val="20"/>
        </w:rPr>
        <w:t>8.15</w:t>
      </w:r>
      <w:r w:rsidR="00FB5107" w:rsidRPr="00E572E8">
        <w:rPr>
          <w:rStyle w:val="mil2Char"/>
          <w:sz w:val="20"/>
        </w:rPr>
        <w:t xml:space="preserve">  University Disciplinary Actions</w:t>
      </w:r>
      <w:bookmarkEnd w:id="101"/>
      <w:r w:rsidR="00FB5107" w:rsidRPr="00E16B63">
        <w:rPr>
          <w:rFonts w:ascii="Courier New" w:hAnsi="Courier New" w:cs="Courier New"/>
          <w:b/>
          <w:sz w:val="20"/>
        </w:rPr>
        <w:t>.</w:t>
      </w:r>
      <w:r w:rsidR="00FB5107">
        <w:rPr>
          <w:rFonts w:ascii="Courier New" w:hAnsi="Courier New" w:cs="Courier New"/>
          <w:sz w:val="20"/>
        </w:rPr>
        <w:t xml:space="preserve">  Any student</w:t>
      </w:r>
      <w:r w:rsidR="00FB5107" w:rsidRPr="003B6989">
        <w:rPr>
          <w:rFonts w:ascii="Courier New" w:hAnsi="Courier New" w:cs="Courier New"/>
          <w:sz w:val="20"/>
        </w:rPr>
        <w:t xml:space="preserve"> who </w:t>
      </w:r>
      <w:r w:rsidR="00FB5107">
        <w:rPr>
          <w:rFonts w:ascii="Courier New" w:hAnsi="Courier New" w:cs="Courier New"/>
          <w:sz w:val="20"/>
        </w:rPr>
        <w:t>has a disciplinary problem with</w:t>
      </w:r>
      <w:r w:rsidR="00FB5107" w:rsidRPr="003B6989">
        <w:rPr>
          <w:rFonts w:ascii="Courier New" w:hAnsi="Courier New" w:cs="Courier New"/>
          <w:sz w:val="20"/>
        </w:rPr>
        <w:t xml:space="preserve"> the university will advise his/her Class Advisor as soon as possible.  The appropriate command response will be dependent on both the charges and the university’s course of action.</w:t>
      </w:r>
    </w:p>
    <w:p w:rsidR="00FB5107" w:rsidRDefault="00FB5107" w:rsidP="00F77E3D">
      <w:pPr>
        <w:tabs>
          <w:tab w:val="left" w:pos="1440"/>
        </w:tabs>
        <w:spacing w:after="0"/>
        <w:jc w:val="center"/>
        <w:rPr>
          <w:rFonts w:ascii="Courier New" w:hAnsi="Courier New" w:cs="Courier New"/>
          <w:b/>
          <w:sz w:val="20"/>
        </w:rPr>
      </w:pPr>
    </w:p>
    <w:p w:rsidR="00FB5107" w:rsidRDefault="00FB5107" w:rsidP="00F77E3D">
      <w:pPr>
        <w:tabs>
          <w:tab w:val="left" w:pos="1440"/>
        </w:tabs>
        <w:spacing w:after="0"/>
        <w:jc w:val="center"/>
        <w:rPr>
          <w:rFonts w:ascii="Courier New" w:hAnsi="Courier New" w:cs="Courier New"/>
          <w:b/>
          <w:sz w:val="20"/>
        </w:rPr>
      </w:pPr>
    </w:p>
    <w:p w:rsidR="00FB5107" w:rsidRDefault="00FB5107" w:rsidP="00F77E3D">
      <w:pPr>
        <w:tabs>
          <w:tab w:val="left" w:pos="1440"/>
        </w:tabs>
        <w:spacing w:after="0"/>
        <w:jc w:val="center"/>
        <w:rPr>
          <w:rFonts w:ascii="Courier New" w:hAnsi="Courier New" w:cs="Courier New"/>
          <w:b/>
          <w:sz w:val="20"/>
        </w:rPr>
      </w:pPr>
    </w:p>
    <w:p w:rsidR="00FB5107" w:rsidRDefault="00FB5107" w:rsidP="00F77E3D">
      <w:pPr>
        <w:tabs>
          <w:tab w:val="left" w:pos="1440"/>
        </w:tabs>
        <w:spacing w:after="0"/>
        <w:jc w:val="center"/>
        <w:rPr>
          <w:rFonts w:ascii="Courier New" w:hAnsi="Courier New" w:cs="Courier New"/>
          <w:b/>
          <w:sz w:val="20"/>
        </w:rPr>
      </w:pPr>
    </w:p>
    <w:p w:rsidR="00FB5107" w:rsidRDefault="00FB5107" w:rsidP="00F77E3D">
      <w:pPr>
        <w:tabs>
          <w:tab w:val="left" w:pos="1440"/>
        </w:tabs>
        <w:spacing w:after="0"/>
        <w:jc w:val="center"/>
        <w:rPr>
          <w:rFonts w:ascii="Courier New" w:hAnsi="Courier New" w:cs="Courier New"/>
          <w:b/>
          <w:sz w:val="20"/>
        </w:rPr>
      </w:pPr>
    </w:p>
    <w:p w:rsidR="00FB5107" w:rsidRDefault="00FB5107" w:rsidP="00F77E3D">
      <w:pPr>
        <w:tabs>
          <w:tab w:val="left" w:pos="1440"/>
        </w:tabs>
        <w:spacing w:after="0"/>
        <w:jc w:val="center"/>
        <w:rPr>
          <w:rFonts w:ascii="Courier New" w:hAnsi="Courier New" w:cs="Courier New"/>
          <w:b/>
          <w:sz w:val="20"/>
        </w:rPr>
      </w:pPr>
    </w:p>
    <w:p w:rsidR="00FB5107" w:rsidRDefault="00FB5107" w:rsidP="00F77E3D">
      <w:pPr>
        <w:tabs>
          <w:tab w:val="left" w:pos="1440"/>
        </w:tabs>
        <w:spacing w:after="0"/>
        <w:jc w:val="center"/>
        <w:rPr>
          <w:rFonts w:ascii="Courier New" w:hAnsi="Courier New" w:cs="Courier New"/>
          <w:b/>
          <w:sz w:val="20"/>
        </w:rPr>
      </w:pPr>
    </w:p>
    <w:p w:rsidR="00FB5107" w:rsidRDefault="00FB5107" w:rsidP="00F77E3D">
      <w:pPr>
        <w:tabs>
          <w:tab w:val="left" w:pos="1440"/>
        </w:tabs>
        <w:spacing w:after="0"/>
        <w:jc w:val="center"/>
        <w:rPr>
          <w:rFonts w:ascii="Courier New" w:hAnsi="Courier New" w:cs="Courier New"/>
          <w:b/>
          <w:sz w:val="20"/>
        </w:rPr>
      </w:pPr>
    </w:p>
    <w:p w:rsidR="00D56B35" w:rsidRDefault="00D56B35" w:rsidP="008F18ED">
      <w:pPr>
        <w:tabs>
          <w:tab w:val="left" w:pos="1440"/>
        </w:tabs>
        <w:spacing w:after="0"/>
        <w:rPr>
          <w:rFonts w:ascii="Courier New" w:hAnsi="Courier New" w:cs="Courier New"/>
          <w:b/>
          <w:sz w:val="20"/>
        </w:rPr>
      </w:pPr>
    </w:p>
    <w:p w:rsidR="008F18ED" w:rsidRDefault="008F18ED" w:rsidP="008F18ED">
      <w:pPr>
        <w:tabs>
          <w:tab w:val="left" w:pos="1440"/>
        </w:tabs>
        <w:spacing w:after="0"/>
        <w:rPr>
          <w:rFonts w:ascii="Courier New" w:hAnsi="Courier New" w:cs="Courier New"/>
          <w:b/>
          <w:sz w:val="20"/>
        </w:rPr>
      </w:pPr>
    </w:p>
    <w:p w:rsidR="003B59BD" w:rsidRDefault="003B59BD" w:rsidP="008F18ED">
      <w:pPr>
        <w:tabs>
          <w:tab w:val="left" w:pos="1440"/>
        </w:tabs>
        <w:spacing w:after="0"/>
        <w:rPr>
          <w:rFonts w:ascii="Courier New" w:hAnsi="Courier New" w:cs="Courier New"/>
          <w:b/>
          <w:sz w:val="20"/>
        </w:rPr>
      </w:pPr>
    </w:p>
    <w:p w:rsidR="003B59BD" w:rsidRDefault="003B59BD" w:rsidP="008F18ED">
      <w:pPr>
        <w:tabs>
          <w:tab w:val="left" w:pos="1440"/>
        </w:tabs>
        <w:spacing w:after="0"/>
        <w:rPr>
          <w:rFonts w:ascii="Courier New" w:hAnsi="Courier New" w:cs="Courier New"/>
          <w:b/>
          <w:sz w:val="20"/>
        </w:rPr>
      </w:pPr>
    </w:p>
    <w:p w:rsidR="003B59BD" w:rsidRDefault="003B59BD" w:rsidP="008F18ED">
      <w:pPr>
        <w:tabs>
          <w:tab w:val="left" w:pos="1440"/>
        </w:tabs>
        <w:spacing w:after="0"/>
        <w:rPr>
          <w:rFonts w:ascii="Courier New" w:hAnsi="Courier New" w:cs="Courier New"/>
          <w:b/>
          <w:sz w:val="20"/>
        </w:rPr>
      </w:pPr>
    </w:p>
    <w:p w:rsidR="003B59BD" w:rsidRDefault="003B59BD" w:rsidP="008F18ED">
      <w:pPr>
        <w:tabs>
          <w:tab w:val="left" w:pos="1440"/>
        </w:tabs>
        <w:spacing w:after="0"/>
        <w:rPr>
          <w:rFonts w:ascii="Courier New" w:hAnsi="Courier New" w:cs="Courier New"/>
          <w:b/>
          <w:sz w:val="20"/>
        </w:rPr>
      </w:pPr>
    </w:p>
    <w:p w:rsidR="003B59BD" w:rsidRDefault="003B59BD" w:rsidP="008F18ED">
      <w:pPr>
        <w:tabs>
          <w:tab w:val="left" w:pos="1440"/>
        </w:tabs>
        <w:spacing w:after="0"/>
        <w:rPr>
          <w:rFonts w:ascii="Courier New" w:hAnsi="Courier New" w:cs="Courier New"/>
          <w:b/>
          <w:sz w:val="20"/>
        </w:rPr>
      </w:pPr>
    </w:p>
    <w:p w:rsidR="003B59BD" w:rsidRDefault="003B59BD" w:rsidP="008F18ED">
      <w:pPr>
        <w:tabs>
          <w:tab w:val="left" w:pos="1440"/>
        </w:tabs>
        <w:spacing w:after="0"/>
        <w:rPr>
          <w:rFonts w:ascii="Courier New" w:hAnsi="Courier New" w:cs="Courier New"/>
          <w:b/>
          <w:sz w:val="20"/>
        </w:rPr>
      </w:pPr>
    </w:p>
    <w:p w:rsidR="003B59BD" w:rsidRDefault="003B59BD" w:rsidP="008F18ED">
      <w:pPr>
        <w:tabs>
          <w:tab w:val="left" w:pos="1440"/>
        </w:tabs>
        <w:spacing w:after="0"/>
        <w:rPr>
          <w:rFonts w:ascii="Courier New" w:hAnsi="Courier New" w:cs="Courier New"/>
          <w:b/>
          <w:sz w:val="20"/>
        </w:rPr>
      </w:pPr>
    </w:p>
    <w:p w:rsidR="003B59BD" w:rsidRDefault="003B59BD" w:rsidP="008F18ED">
      <w:pPr>
        <w:tabs>
          <w:tab w:val="left" w:pos="1440"/>
        </w:tabs>
        <w:spacing w:after="0"/>
        <w:rPr>
          <w:rFonts w:ascii="Courier New" w:hAnsi="Courier New" w:cs="Courier New"/>
          <w:b/>
          <w:sz w:val="20"/>
        </w:rPr>
      </w:pPr>
    </w:p>
    <w:p w:rsidR="003B59BD" w:rsidRDefault="003B59BD" w:rsidP="008F18ED">
      <w:pPr>
        <w:tabs>
          <w:tab w:val="left" w:pos="1440"/>
        </w:tabs>
        <w:spacing w:after="0"/>
        <w:rPr>
          <w:rFonts w:ascii="Courier New" w:hAnsi="Courier New" w:cs="Courier New"/>
          <w:b/>
          <w:sz w:val="20"/>
        </w:rPr>
      </w:pPr>
    </w:p>
    <w:p w:rsidR="003B59BD" w:rsidRDefault="003B59BD" w:rsidP="008F18ED">
      <w:pPr>
        <w:tabs>
          <w:tab w:val="left" w:pos="1440"/>
        </w:tabs>
        <w:spacing w:after="0"/>
        <w:rPr>
          <w:rFonts w:ascii="Courier New" w:hAnsi="Courier New" w:cs="Courier New"/>
          <w:b/>
          <w:sz w:val="20"/>
        </w:rPr>
      </w:pPr>
    </w:p>
    <w:p w:rsidR="003B59BD" w:rsidRDefault="003B59BD" w:rsidP="008F18ED">
      <w:pPr>
        <w:tabs>
          <w:tab w:val="left" w:pos="1440"/>
        </w:tabs>
        <w:spacing w:after="0"/>
        <w:rPr>
          <w:rFonts w:ascii="Courier New" w:hAnsi="Courier New" w:cs="Courier New"/>
          <w:b/>
          <w:sz w:val="20"/>
        </w:rPr>
      </w:pPr>
    </w:p>
    <w:p w:rsidR="003B59BD" w:rsidRDefault="003B59BD" w:rsidP="008F18ED">
      <w:pPr>
        <w:tabs>
          <w:tab w:val="left" w:pos="1440"/>
        </w:tabs>
        <w:spacing w:after="0"/>
        <w:rPr>
          <w:rFonts w:ascii="Courier New" w:hAnsi="Courier New" w:cs="Courier New"/>
          <w:b/>
          <w:sz w:val="20"/>
        </w:rPr>
      </w:pPr>
    </w:p>
    <w:p w:rsidR="003B59BD" w:rsidRDefault="003B59BD" w:rsidP="008F18ED">
      <w:pPr>
        <w:tabs>
          <w:tab w:val="left" w:pos="1440"/>
        </w:tabs>
        <w:spacing w:after="0"/>
        <w:rPr>
          <w:rFonts w:ascii="Courier New" w:hAnsi="Courier New" w:cs="Courier New"/>
          <w:b/>
          <w:sz w:val="20"/>
        </w:rPr>
      </w:pPr>
    </w:p>
    <w:p w:rsidR="003B59BD" w:rsidRDefault="003B59BD" w:rsidP="008F18ED">
      <w:pPr>
        <w:tabs>
          <w:tab w:val="left" w:pos="1440"/>
        </w:tabs>
        <w:spacing w:after="0"/>
        <w:rPr>
          <w:rFonts w:ascii="Courier New" w:hAnsi="Courier New" w:cs="Courier New"/>
          <w:b/>
          <w:sz w:val="20"/>
        </w:rPr>
      </w:pPr>
    </w:p>
    <w:p w:rsidR="003B59BD" w:rsidRDefault="003B59BD" w:rsidP="008F18ED">
      <w:pPr>
        <w:tabs>
          <w:tab w:val="left" w:pos="1440"/>
        </w:tabs>
        <w:spacing w:after="0"/>
        <w:rPr>
          <w:rFonts w:ascii="Courier New" w:hAnsi="Courier New" w:cs="Courier New"/>
          <w:b/>
          <w:sz w:val="20"/>
        </w:rPr>
      </w:pPr>
    </w:p>
    <w:p w:rsidR="003B59BD" w:rsidRDefault="003B59BD" w:rsidP="008F18ED">
      <w:pPr>
        <w:tabs>
          <w:tab w:val="left" w:pos="1440"/>
        </w:tabs>
        <w:spacing w:after="0"/>
        <w:rPr>
          <w:rFonts w:ascii="Courier New" w:hAnsi="Courier New" w:cs="Courier New"/>
          <w:b/>
          <w:sz w:val="20"/>
        </w:rPr>
      </w:pPr>
    </w:p>
    <w:p w:rsidR="003B59BD" w:rsidRDefault="003B59BD" w:rsidP="008F18ED">
      <w:pPr>
        <w:tabs>
          <w:tab w:val="left" w:pos="1440"/>
        </w:tabs>
        <w:spacing w:after="0"/>
        <w:rPr>
          <w:rFonts w:ascii="Courier New" w:hAnsi="Courier New" w:cs="Courier New"/>
          <w:b/>
          <w:sz w:val="20"/>
        </w:rPr>
      </w:pPr>
    </w:p>
    <w:p w:rsidR="003B59BD" w:rsidRDefault="003B59BD" w:rsidP="008F18ED">
      <w:pPr>
        <w:tabs>
          <w:tab w:val="left" w:pos="1440"/>
        </w:tabs>
        <w:spacing w:after="0"/>
        <w:rPr>
          <w:rFonts w:ascii="Courier New" w:hAnsi="Courier New" w:cs="Courier New"/>
          <w:b/>
          <w:sz w:val="20"/>
        </w:rPr>
      </w:pPr>
    </w:p>
    <w:p w:rsidR="003B59BD" w:rsidRDefault="003B59BD" w:rsidP="008F18ED">
      <w:pPr>
        <w:tabs>
          <w:tab w:val="left" w:pos="1440"/>
        </w:tabs>
        <w:spacing w:after="0"/>
        <w:rPr>
          <w:rFonts w:ascii="Courier New" w:hAnsi="Courier New" w:cs="Courier New"/>
          <w:b/>
          <w:sz w:val="20"/>
        </w:rPr>
      </w:pPr>
    </w:p>
    <w:p w:rsidR="003B59BD" w:rsidRDefault="003B59BD" w:rsidP="008F18ED">
      <w:pPr>
        <w:tabs>
          <w:tab w:val="left" w:pos="1440"/>
        </w:tabs>
        <w:spacing w:after="0"/>
        <w:rPr>
          <w:rFonts w:ascii="Courier New" w:hAnsi="Courier New" w:cs="Courier New"/>
          <w:b/>
          <w:sz w:val="20"/>
        </w:rPr>
      </w:pPr>
    </w:p>
    <w:p w:rsidR="003B59BD" w:rsidRDefault="003B59BD" w:rsidP="008F18ED">
      <w:pPr>
        <w:tabs>
          <w:tab w:val="left" w:pos="1440"/>
        </w:tabs>
        <w:spacing w:after="0"/>
        <w:rPr>
          <w:rFonts w:ascii="Courier New" w:hAnsi="Courier New" w:cs="Courier New"/>
          <w:b/>
          <w:sz w:val="20"/>
        </w:rPr>
      </w:pPr>
    </w:p>
    <w:p w:rsidR="003B59BD" w:rsidRDefault="003B59BD" w:rsidP="008F18ED">
      <w:pPr>
        <w:tabs>
          <w:tab w:val="left" w:pos="1440"/>
        </w:tabs>
        <w:spacing w:after="0"/>
        <w:rPr>
          <w:rFonts w:ascii="Courier New" w:hAnsi="Courier New" w:cs="Courier New"/>
          <w:b/>
          <w:sz w:val="20"/>
        </w:rPr>
      </w:pPr>
    </w:p>
    <w:p w:rsidR="00FB5107" w:rsidRDefault="00FB5107" w:rsidP="00CE7278">
      <w:pPr>
        <w:pStyle w:val="mil1"/>
      </w:pPr>
      <w:bookmarkStart w:id="102" w:name="_Toc205080963"/>
    </w:p>
    <w:p w:rsidR="00604D2A" w:rsidRDefault="00604D2A" w:rsidP="00CE7278">
      <w:pPr>
        <w:pStyle w:val="mil1"/>
      </w:pPr>
    </w:p>
    <w:p w:rsidR="00604D2A" w:rsidRDefault="00604D2A" w:rsidP="00CE7278">
      <w:pPr>
        <w:pStyle w:val="mil1"/>
      </w:pPr>
    </w:p>
    <w:p w:rsidR="00604D2A" w:rsidRPr="008362D8" w:rsidRDefault="00604D2A" w:rsidP="00CE7278">
      <w:pPr>
        <w:pStyle w:val="mil1"/>
      </w:pPr>
    </w:p>
    <w:p w:rsidR="00FB5107" w:rsidRPr="008362D8" w:rsidRDefault="00FB5107" w:rsidP="00CE7278">
      <w:pPr>
        <w:pStyle w:val="mil1"/>
      </w:pPr>
    </w:p>
    <w:p w:rsidR="00FB5107" w:rsidRPr="008362D8" w:rsidRDefault="00FB5107" w:rsidP="00CE7278">
      <w:pPr>
        <w:pStyle w:val="mil1"/>
      </w:pPr>
      <w:r w:rsidRPr="008362D8">
        <w:t>CHAPTER NINE</w:t>
      </w:r>
      <w:bookmarkEnd w:id="102"/>
    </w:p>
    <w:p w:rsidR="00FB5107" w:rsidRPr="008362D8" w:rsidRDefault="00FB5107" w:rsidP="00CE7278">
      <w:pPr>
        <w:spacing w:after="0"/>
        <w:jc w:val="center"/>
        <w:rPr>
          <w:rFonts w:ascii="Courier New" w:hAnsi="Courier New" w:cs="Courier New"/>
          <w:b/>
          <w:sz w:val="24"/>
        </w:rPr>
      </w:pPr>
    </w:p>
    <w:p w:rsidR="00FB5107" w:rsidRPr="008362D8" w:rsidRDefault="00FB5107" w:rsidP="00CE7278">
      <w:pPr>
        <w:spacing w:after="0"/>
        <w:jc w:val="center"/>
        <w:rPr>
          <w:rFonts w:ascii="Courier New" w:hAnsi="Courier New" w:cs="Courier New"/>
          <w:b/>
          <w:sz w:val="24"/>
        </w:rPr>
      </w:pPr>
      <w:r w:rsidRPr="008362D8">
        <w:rPr>
          <w:rFonts w:ascii="Courier New" w:hAnsi="Courier New" w:cs="Courier New"/>
          <w:b/>
          <w:sz w:val="24"/>
        </w:rPr>
        <w:t>AWARDS</w:t>
      </w:r>
    </w:p>
    <w:p w:rsidR="00FB5107" w:rsidRPr="00B809D8" w:rsidRDefault="00FB5107" w:rsidP="00CE7278">
      <w:pPr>
        <w:spacing w:after="0"/>
        <w:rPr>
          <w:rFonts w:ascii="Courier New" w:hAnsi="Courier New" w:cs="Courier New"/>
          <w:b/>
          <w:sz w:val="20"/>
        </w:rPr>
      </w:pPr>
    </w:p>
    <w:p w:rsidR="00FB5107" w:rsidRPr="00B809D8" w:rsidRDefault="00FB5107" w:rsidP="00CE7278">
      <w:pPr>
        <w:autoSpaceDE w:val="0"/>
        <w:autoSpaceDN w:val="0"/>
        <w:adjustRightInd w:val="0"/>
        <w:spacing w:after="0"/>
        <w:ind w:hanging="720"/>
        <w:rPr>
          <w:rFonts w:ascii="Courier New" w:hAnsi="Courier New" w:cs="Courier New"/>
          <w:sz w:val="20"/>
        </w:rPr>
      </w:pPr>
      <w:r w:rsidRPr="00B809D8">
        <w:rPr>
          <w:rFonts w:ascii="Courier New" w:hAnsi="Courier New" w:cs="Courier New"/>
          <w:b/>
          <w:sz w:val="20"/>
        </w:rPr>
        <w:tab/>
      </w:r>
      <w:bookmarkStart w:id="103" w:name="_Toc205080964"/>
      <w:r w:rsidRPr="00E572E8">
        <w:rPr>
          <w:rStyle w:val="mil2Char"/>
          <w:sz w:val="20"/>
        </w:rPr>
        <w:t>9.1  General</w:t>
      </w:r>
      <w:bookmarkEnd w:id="103"/>
      <w:r w:rsidRPr="00B809D8">
        <w:rPr>
          <w:rFonts w:ascii="Courier New" w:hAnsi="Courier New" w:cs="Courier New"/>
          <w:b/>
          <w:sz w:val="20"/>
        </w:rPr>
        <w:t>.</w:t>
      </w:r>
      <w:r w:rsidRPr="00B809D8">
        <w:rPr>
          <w:rFonts w:ascii="Courier New" w:hAnsi="Courier New" w:cs="Courier New"/>
          <w:sz w:val="20"/>
        </w:rPr>
        <w:t xml:space="preserve">  The purpose of this chapter is to provide information on the various ribbons, medals, and other devices awarded to </w:t>
      </w:r>
      <w:r>
        <w:rPr>
          <w:rFonts w:ascii="Courier New" w:hAnsi="Courier New" w:cs="Courier New"/>
          <w:sz w:val="20"/>
        </w:rPr>
        <w:t>students</w:t>
      </w:r>
      <w:r w:rsidRPr="00B809D8">
        <w:rPr>
          <w:rFonts w:ascii="Courier New" w:hAnsi="Courier New" w:cs="Courier New"/>
          <w:sz w:val="20"/>
        </w:rPr>
        <w:t xml:space="preserve"> in recognition of outstanding ability, meritorious achievement, or active participation in various battalion activities.</w:t>
      </w:r>
    </w:p>
    <w:p w:rsidR="00FB5107" w:rsidRPr="00B809D8" w:rsidRDefault="00FB5107" w:rsidP="00CE7278">
      <w:pPr>
        <w:spacing w:after="0"/>
        <w:rPr>
          <w:rFonts w:ascii="Courier New" w:hAnsi="Courier New" w:cs="Courier New"/>
          <w:sz w:val="20"/>
        </w:rPr>
      </w:pPr>
    </w:p>
    <w:p w:rsidR="00FB5107" w:rsidRPr="00B809D8" w:rsidRDefault="00FB5107" w:rsidP="00CE7278">
      <w:pPr>
        <w:spacing w:after="0"/>
        <w:rPr>
          <w:rFonts w:ascii="Courier New" w:hAnsi="Courier New" w:cs="Courier New"/>
          <w:sz w:val="20"/>
        </w:rPr>
      </w:pPr>
      <w:r>
        <w:rPr>
          <w:rFonts w:ascii="Courier New" w:hAnsi="Courier New" w:cs="Courier New"/>
          <w:sz w:val="20"/>
        </w:rPr>
        <w:t xml:space="preserve">    a</w:t>
      </w:r>
      <w:r w:rsidRPr="00B809D8">
        <w:rPr>
          <w:rFonts w:ascii="Courier New" w:hAnsi="Courier New" w:cs="Courier New"/>
          <w:sz w:val="20"/>
        </w:rPr>
        <w:t xml:space="preserve">.  One of the most effective ways to enhance morale in a military organization is the timely acknowledgement of exceptional performance.  Positive recognition, in any form, increases morale and fortifies unit integrity and cohesiveness.  An Awards Day is held each term at which </w:t>
      </w:r>
      <w:r>
        <w:rPr>
          <w:rFonts w:ascii="Courier New" w:hAnsi="Courier New" w:cs="Courier New"/>
          <w:sz w:val="20"/>
        </w:rPr>
        <w:t>students</w:t>
      </w:r>
      <w:r w:rsidRPr="00B809D8">
        <w:rPr>
          <w:rFonts w:ascii="Courier New" w:hAnsi="Courier New" w:cs="Courier New"/>
          <w:sz w:val="20"/>
        </w:rPr>
        <w:t xml:space="preserve"> are honored for significant achievements or contributions to the ROTC unit.  Local awards are those whose recipient is determined by the Professor of Naval Science based on the indicated criteria.  National awards are those whose recipient is determined by a National Selection Committee. </w:t>
      </w:r>
    </w:p>
    <w:p w:rsidR="00FB5107" w:rsidRPr="00B809D8" w:rsidRDefault="00FB5107" w:rsidP="00CE7278">
      <w:pPr>
        <w:autoSpaceDE w:val="0"/>
        <w:autoSpaceDN w:val="0"/>
        <w:adjustRightInd w:val="0"/>
        <w:spacing w:after="0"/>
        <w:rPr>
          <w:rFonts w:ascii="Courier New" w:hAnsi="Courier New" w:cs="Courier New"/>
          <w:sz w:val="20"/>
        </w:rPr>
      </w:pPr>
    </w:p>
    <w:p w:rsidR="00FB5107" w:rsidRPr="00B809D8" w:rsidRDefault="00FB5107" w:rsidP="00CE7278">
      <w:pPr>
        <w:autoSpaceDE w:val="0"/>
        <w:autoSpaceDN w:val="0"/>
        <w:adjustRightInd w:val="0"/>
        <w:spacing w:after="0"/>
        <w:ind w:hanging="720"/>
        <w:rPr>
          <w:rFonts w:ascii="Courier New" w:hAnsi="Courier New" w:cs="Courier New"/>
          <w:sz w:val="20"/>
        </w:rPr>
      </w:pPr>
      <w:r w:rsidRPr="00B809D8">
        <w:rPr>
          <w:rFonts w:ascii="Courier New" w:hAnsi="Courier New" w:cs="Courier New"/>
          <w:sz w:val="20"/>
        </w:rPr>
        <w:tab/>
      </w:r>
      <w:r>
        <w:rPr>
          <w:rFonts w:ascii="Courier New" w:hAnsi="Courier New" w:cs="Courier New"/>
          <w:sz w:val="20"/>
        </w:rPr>
        <w:t xml:space="preserve">    b</w:t>
      </w:r>
      <w:r w:rsidRPr="00B809D8">
        <w:rPr>
          <w:rFonts w:ascii="Courier New" w:hAnsi="Courier New" w:cs="Courier New"/>
          <w:sz w:val="20"/>
        </w:rPr>
        <w:t xml:space="preserve">.  Personnel who have met the qualifications for an award, or know someone who is qualified to receive an award will notify their chain of command immediately.  Students shall not submit awards for themselves; if a student believes they are deserving of an award they shall notify their chain of command.  All personnel award recommendations will be forwarded all the way through the chain of command regardless of whether or not the submission is recommended for approval.  In the event that a submitted award is downgraded, upgraded, or disapproved, the originator and appropriate chain of command will be informed. </w:t>
      </w:r>
    </w:p>
    <w:p w:rsidR="00FB5107" w:rsidRPr="00B809D8" w:rsidRDefault="00FB5107" w:rsidP="00CE7278">
      <w:pPr>
        <w:autoSpaceDE w:val="0"/>
        <w:autoSpaceDN w:val="0"/>
        <w:adjustRightInd w:val="0"/>
        <w:spacing w:after="0"/>
        <w:rPr>
          <w:rFonts w:ascii="Courier New" w:hAnsi="Courier New" w:cs="Courier New"/>
          <w:sz w:val="20"/>
        </w:rPr>
      </w:pPr>
    </w:p>
    <w:p w:rsidR="00FB5107" w:rsidRPr="00B809D8" w:rsidRDefault="00FB5107" w:rsidP="00CE7278">
      <w:pPr>
        <w:pStyle w:val="mil2"/>
      </w:pPr>
      <w:bookmarkStart w:id="104" w:name="_Toc205080965"/>
      <w:r w:rsidRPr="00B809D8">
        <w:t>9</w:t>
      </w:r>
      <w:r>
        <w:t>.2</w:t>
      </w:r>
      <w:r w:rsidRPr="00B809D8">
        <w:t xml:space="preserve">  </w:t>
      </w:r>
      <w:r>
        <w:t>Duties</w:t>
      </w:r>
      <w:bookmarkEnd w:id="104"/>
      <w:r w:rsidR="00215969">
        <w:t>.</w:t>
      </w:r>
    </w:p>
    <w:p w:rsidR="00FB5107" w:rsidRPr="00B809D8" w:rsidRDefault="00FB5107" w:rsidP="00CE7278">
      <w:pPr>
        <w:autoSpaceDE w:val="0"/>
        <w:autoSpaceDN w:val="0"/>
        <w:adjustRightInd w:val="0"/>
        <w:spacing w:after="0"/>
        <w:rPr>
          <w:rFonts w:ascii="Courier New" w:hAnsi="Courier New" w:cs="Courier New"/>
          <w:sz w:val="20"/>
        </w:rPr>
      </w:pPr>
    </w:p>
    <w:p w:rsidR="00FB5107" w:rsidRPr="00B809D8" w:rsidRDefault="00FB5107" w:rsidP="00CE7278">
      <w:pPr>
        <w:autoSpaceDE w:val="0"/>
        <w:autoSpaceDN w:val="0"/>
        <w:adjustRightInd w:val="0"/>
        <w:spacing w:after="0"/>
        <w:rPr>
          <w:rFonts w:ascii="Courier New" w:hAnsi="Courier New" w:cs="Courier New"/>
          <w:sz w:val="20"/>
        </w:rPr>
      </w:pPr>
      <w:r>
        <w:rPr>
          <w:rFonts w:ascii="Courier New" w:hAnsi="Courier New" w:cs="Courier New"/>
          <w:sz w:val="20"/>
        </w:rPr>
        <w:t xml:space="preserve">    a</w:t>
      </w:r>
      <w:r w:rsidRPr="00B809D8">
        <w:rPr>
          <w:rFonts w:ascii="Courier New" w:hAnsi="Courier New" w:cs="Courier New"/>
          <w:sz w:val="20"/>
        </w:rPr>
        <w:t>.  Battalion Adjutant will:</w:t>
      </w:r>
    </w:p>
    <w:p w:rsidR="00FB5107" w:rsidRPr="00B809D8" w:rsidRDefault="00FB5107" w:rsidP="00CE7278">
      <w:pPr>
        <w:autoSpaceDE w:val="0"/>
        <w:autoSpaceDN w:val="0"/>
        <w:adjustRightInd w:val="0"/>
        <w:spacing w:after="0"/>
        <w:rPr>
          <w:rFonts w:ascii="Courier New" w:hAnsi="Courier New" w:cs="Courier New"/>
          <w:sz w:val="20"/>
        </w:rPr>
      </w:pPr>
    </w:p>
    <w:p w:rsidR="00FB5107" w:rsidRPr="00B809D8" w:rsidRDefault="00FB5107" w:rsidP="00CE7278">
      <w:pPr>
        <w:autoSpaceDE w:val="0"/>
        <w:autoSpaceDN w:val="0"/>
        <w:adjustRightInd w:val="0"/>
        <w:spacing w:after="0"/>
        <w:rPr>
          <w:rFonts w:ascii="Courier New" w:hAnsi="Courier New" w:cs="Courier New"/>
          <w:sz w:val="20"/>
        </w:rPr>
      </w:pPr>
      <w:r>
        <w:rPr>
          <w:rFonts w:ascii="Courier New" w:hAnsi="Courier New" w:cs="Courier New"/>
          <w:sz w:val="20"/>
        </w:rPr>
        <w:t xml:space="preserve">        (1)</w:t>
      </w:r>
      <w:r w:rsidRPr="00B809D8">
        <w:rPr>
          <w:rFonts w:ascii="Courier New" w:hAnsi="Courier New" w:cs="Courier New"/>
          <w:sz w:val="20"/>
        </w:rPr>
        <w:t xml:space="preserve"> Oversee the Personnel Awards Program.</w:t>
      </w:r>
    </w:p>
    <w:p w:rsidR="00FB5107" w:rsidRPr="00B809D8" w:rsidRDefault="00FB5107" w:rsidP="00CE7278">
      <w:pPr>
        <w:autoSpaceDE w:val="0"/>
        <w:autoSpaceDN w:val="0"/>
        <w:adjustRightInd w:val="0"/>
        <w:spacing w:after="0"/>
        <w:rPr>
          <w:rFonts w:ascii="Courier New" w:hAnsi="Courier New" w:cs="Courier New"/>
          <w:sz w:val="20"/>
        </w:rPr>
      </w:pPr>
    </w:p>
    <w:p w:rsidR="00FB5107" w:rsidRPr="00B809D8" w:rsidRDefault="00FB5107" w:rsidP="00CE7278">
      <w:pPr>
        <w:autoSpaceDE w:val="0"/>
        <w:autoSpaceDN w:val="0"/>
        <w:adjustRightInd w:val="0"/>
        <w:spacing w:after="0"/>
        <w:rPr>
          <w:rFonts w:ascii="Courier New" w:hAnsi="Courier New" w:cs="Courier New"/>
          <w:sz w:val="20"/>
        </w:rPr>
      </w:pPr>
      <w:r>
        <w:rPr>
          <w:rFonts w:ascii="Courier New" w:hAnsi="Courier New" w:cs="Courier New"/>
          <w:sz w:val="20"/>
        </w:rPr>
        <w:t xml:space="preserve">        (2)</w:t>
      </w:r>
      <w:r w:rsidRPr="00B809D8">
        <w:rPr>
          <w:rFonts w:ascii="Courier New" w:hAnsi="Courier New" w:cs="Courier New"/>
          <w:sz w:val="20"/>
        </w:rPr>
        <w:t xml:space="preserve"> Review all personnel award recommendations for accuracy before they are forwarded to the Battalion Executive Officer.</w:t>
      </w:r>
    </w:p>
    <w:p w:rsidR="00FB5107" w:rsidRPr="00B809D8" w:rsidRDefault="00FB5107" w:rsidP="00CE7278">
      <w:pPr>
        <w:autoSpaceDE w:val="0"/>
        <w:autoSpaceDN w:val="0"/>
        <w:adjustRightInd w:val="0"/>
        <w:spacing w:after="0"/>
        <w:rPr>
          <w:rFonts w:ascii="Courier New" w:hAnsi="Courier New" w:cs="Courier New"/>
          <w:sz w:val="20"/>
        </w:rPr>
      </w:pPr>
    </w:p>
    <w:p w:rsidR="00FB5107" w:rsidRPr="00B809D8" w:rsidRDefault="00FB5107" w:rsidP="00CE7278">
      <w:pPr>
        <w:autoSpaceDE w:val="0"/>
        <w:autoSpaceDN w:val="0"/>
        <w:adjustRightInd w:val="0"/>
        <w:spacing w:after="0"/>
        <w:rPr>
          <w:rFonts w:ascii="Courier New" w:hAnsi="Courier New" w:cs="Courier New"/>
          <w:sz w:val="20"/>
        </w:rPr>
      </w:pPr>
      <w:r>
        <w:rPr>
          <w:rFonts w:ascii="Courier New" w:hAnsi="Courier New" w:cs="Courier New"/>
          <w:sz w:val="20"/>
        </w:rPr>
        <w:t xml:space="preserve">        (3)</w:t>
      </w:r>
      <w:r w:rsidRPr="00B809D8">
        <w:rPr>
          <w:rFonts w:ascii="Courier New" w:hAnsi="Courier New" w:cs="Courier New"/>
          <w:sz w:val="20"/>
        </w:rPr>
        <w:t xml:space="preserve"> Coordinate all battalion awards ceremonies.</w:t>
      </w:r>
    </w:p>
    <w:p w:rsidR="00FB5107" w:rsidRPr="00B809D8" w:rsidRDefault="00FB5107" w:rsidP="00CE7278">
      <w:pPr>
        <w:autoSpaceDE w:val="0"/>
        <w:autoSpaceDN w:val="0"/>
        <w:adjustRightInd w:val="0"/>
        <w:spacing w:after="0"/>
        <w:rPr>
          <w:rFonts w:ascii="Courier New" w:hAnsi="Courier New" w:cs="Courier New"/>
          <w:sz w:val="20"/>
        </w:rPr>
      </w:pPr>
    </w:p>
    <w:p w:rsidR="00FB5107" w:rsidRPr="00B809D8" w:rsidRDefault="00FB5107" w:rsidP="00CE7278">
      <w:pPr>
        <w:autoSpaceDE w:val="0"/>
        <w:autoSpaceDN w:val="0"/>
        <w:adjustRightInd w:val="0"/>
        <w:spacing w:after="0"/>
        <w:rPr>
          <w:rFonts w:ascii="Courier New" w:hAnsi="Courier New" w:cs="Courier New"/>
          <w:sz w:val="20"/>
        </w:rPr>
      </w:pPr>
      <w:r>
        <w:rPr>
          <w:rFonts w:ascii="Courier New" w:hAnsi="Courier New" w:cs="Courier New"/>
          <w:sz w:val="20"/>
        </w:rPr>
        <w:t xml:space="preserve">        (4)</w:t>
      </w:r>
      <w:r w:rsidRPr="00B809D8">
        <w:rPr>
          <w:rFonts w:ascii="Courier New" w:hAnsi="Courier New" w:cs="Courier New"/>
          <w:sz w:val="20"/>
        </w:rPr>
        <w:t xml:space="preserve"> After approved, ensure that all award certificates, ribbons, and medals are prepared well in advance to the date of the awards ceremony.</w:t>
      </w:r>
    </w:p>
    <w:p w:rsidR="00FB5107" w:rsidRPr="00B809D8" w:rsidRDefault="00FB5107" w:rsidP="00CE7278">
      <w:pPr>
        <w:autoSpaceDE w:val="0"/>
        <w:autoSpaceDN w:val="0"/>
        <w:adjustRightInd w:val="0"/>
        <w:spacing w:after="0"/>
        <w:rPr>
          <w:rFonts w:ascii="Courier New" w:hAnsi="Courier New" w:cs="Courier New"/>
          <w:sz w:val="20"/>
        </w:rPr>
      </w:pPr>
    </w:p>
    <w:p w:rsidR="00FB5107" w:rsidRPr="00B809D8" w:rsidRDefault="00FB5107" w:rsidP="00CE7278">
      <w:pPr>
        <w:autoSpaceDE w:val="0"/>
        <w:autoSpaceDN w:val="0"/>
        <w:adjustRightInd w:val="0"/>
        <w:spacing w:after="0"/>
        <w:rPr>
          <w:rFonts w:ascii="Courier New" w:hAnsi="Courier New" w:cs="Courier New"/>
          <w:sz w:val="20"/>
        </w:rPr>
      </w:pPr>
      <w:r>
        <w:rPr>
          <w:rFonts w:ascii="Courier New" w:hAnsi="Courier New" w:cs="Courier New"/>
          <w:sz w:val="20"/>
        </w:rPr>
        <w:t xml:space="preserve">        (5)</w:t>
      </w:r>
      <w:r w:rsidRPr="00B809D8">
        <w:rPr>
          <w:rFonts w:ascii="Courier New" w:hAnsi="Courier New" w:cs="Courier New"/>
          <w:sz w:val="20"/>
        </w:rPr>
        <w:t xml:space="preserve"> Maintain precise records of all personnel awards approved in the battalion. Ensure that an awards electronic database is kept current and is preserved. All original submission paperwork shall be kept on file until detachment of individual being awarded.</w:t>
      </w:r>
    </w:p>
    <w:p w:rsidR="00FB5107" w:rsidRPr="00B809D8" w:rsidRDefault="00FB5107" w:rsidP="00CE7278">
      <w:pPr>
        <w:autoSpaceDE w:val="0"/>
        <w:autoSpaceDN w:val="0"/>
        <w:adjustRightInd w:val="0"/>
        <w:spacing w:after="0"/>
        <w:rPr>
          <w:rFonts w:ascii="Courier New" w:hAnsi="Courier New" w:cs="Courier New"/>
          <w:sz w:val="20"/>
        </w:rPr>
      </w:pPr>
    </w:p>
    <w:p w:rsidR="00FB5107" w:rsidRPr="00B809D8" w:rsidRDefault="00FB5107" w:rsidP="00CE7278">
      <w:pPr>
        <w:autoSpaceDE w:val="0"/>
        <w:autoSpaceDN w:val="0"/>
        <w:adjustRightInd w:val="0"/>
        <w:spacing w:after="0"/>
        <w:rPr>
          <w:rFonts w:ascii="Courier New" w:hAnsi="Courier New" w:cs="Courier New"/>
          <w:sz w:val="20"/>
        </w:rPr>
      </w:pPr>
      <w:r>
        <w:rPr>
          <w:rFonts w:ascii="Courier New" w:hAnsi="Courier New" w:cs="Courier New"/>
          <w:sz w:val="20"/>
        </w:rPr>
        <w:t xml:space="preserve">        (6)</w:t>
      </w:r>
      <w:r w:rsidRPr="00B809D8">
        <w:rPr>
          <w:rFonts w:ascii="Courier New" w:hAnsi="Courier New" w:cs="Courier New"/>
          <w:sz w:val="20"/>
        </w:rPr>
        <w:t xml:space="preserve"> Coordinate all awards boards. Unless otherwise directed by the Battalion Commander to accommodate special situations, awards boards will consist of the Battalion Commander, Battalion Executive Officer, the Platoon Commanders, and the Adjutant (for administrative purposes only).</w:t>
      </w:r>
    </w:p>
    <w:p w:rsidR="00FB5107" w:rsidRPr="00B809D8" w:rsidRDefault="00FB5107" w:rsidP="00CE7278">
      <w:pPr>
        <w:autoSpaceDE w:val="0"/>
        <w:autoSpaceDN w:val="0"/>
        <w:adjustRightInd w:val="0"/>
        <w:spacing w:after="0"/>
        <w:rPr>
          <w:rFonts w:ascii="Courier New" w:hAnsi="Courier New" w:cs="Courier New"/>
          <w:sz w:val="20"/>
        </w:rPr>
      </w:pPr>
    </w:p>
    <w:p w:rsidR="00FB5107" w:rsidRPr="00B809D8" w:rsidRDefault="00FB5107" w:rsidP="00CE7278">
      <w:pPr>
        <w:autoSpaceDE w:val="0"/>
        <w:autoSpaceDN w:val="0"/>
        <w:adjustRightInd w:val="0"/>
        <w:spacing w:after="0"/>
        <w:rPr>
          <w:rFonts w:ascii="Courier New" w:hAnsi="Courier New" w:cs="Courier New"/>
          <w:sz w:val="20"/>
        </w:rPr>
      </w:pPr>
      <w:r>
        <w:rPr>
          <w:rFonts w:ascii="Courier New" w:hAnsi="Courier New" w:cs="Courier New"/>
          <w:sz w:val="20"/>
        </w:rPr>
        <w:t xml:space="preserve">    b</w:t>
      </w:r>
      <w:r w:rsidRPr="00B809D8">
        <w:rPr>
          <w:rFonts w:ascii="Courier New" w:hAnsi="Courier New" w:cs="Courier New"/>
          <w:sz w:val="20"/>
        </w:rPr>
        <w:t>.  Battalion Logistics Officer will:</w:t>
      </w:r>
    </w:p>
    <w:p w:rsidR="00FB5107" w:rsidRPr="00B809D8" w:rsidRDefault="00FB5107" w:rsidP="00CE7278">
      <w:pPr>
        <w:autoSpaceDE w:val="0"/>
        <w:autoSpaceDN w:val="0"/>
        <w:adjustRightInd w:val="0"/>
        <w:spacing w:after="0"/>
        <w:rPr>
          <w:rFonts w:ascii="Courier New" w:hAnsi="Courier New" w:cs="Courier New"/>
          <w:sz w:val="20"/>
        </w:rPr>
      </w:pPr>
    </w:p>
    <w:p w:rsidR="00FB5107" w:rsidRPr="00B809D8" w:rsidRDefault="00FB5107" w:rsidP="00CE7278">
      <w:pPr>
        <w:autoSpaceDE w:val="0"/>
        <w:autoSpaceDN w:val="0"/>
        <w:adjustRightInd w:val="0"/>
        <w:spacing w:after="0"/>
        <w:rPr>
          <w:rFonts w:ascii="Courier New" w:hAnsi="Courier New" w:cs="Courier New"/>
          <w:sz w:val="20"/>
        </w:rPr>
      </w:pPr>
      <w:r>
        <w:rPr>
          <w:rFonts w:ascii="Courier New" w:hAnsi="Courier New" w:cs="Courier New"/>
          <w:sz w:val="20"/>
        </w:rPr>
        <w:t xml:space="preserve">        (1)</w:t>
      </w:r>
      <w:r w:rsidRPr="00B809D8">
        <w:rPr>
          <w:rFonts w:ascii="Courier New" w:hAnsi="Courier New" w:cs="Courier New"/>
          <w:sz w:val="20"/>
        </w:rPr>
        <w:t xml:space="preserve"> Maintain appropriate levels of inventory in terms of awards certificates, ribbons, and medals.</w:t>
      </w:r>
    </w:p>
    <w:p w:rsidR="00FB5107" w:rsidRPr="00B809D8" w:rsidRDefault="00FB5107" w:rsidP="00CE7278">
      <w:pPr>
        <w:autoSpaceDE w:val="0"/>
        <w:autoSpaceDN w:val="0"/>
        <w:adjustRightInd w:val="0"/>
        <w:spacing w:after="0"/>
        <w:rPr>
          <w:rFonts w:ascii="Courier New" w:hAnsi="Courier New" w:cs="Courier New"/>
          <w:sz w:val="20"/>
        </w:rPr>
      </w:pPr>
    </w:p>
    <w:p w:rsidR="00FB5107" w:rsidRPr="00B809D8" w:rsidRDefault="00FB5107" w:rsidP="00CE7278">
      <w:pPr>
        <w:autoSpaceDE w:val="0"/>
        <w:autoSpaceDN w:val="0"/>
        <w:adjustRightInd w:val="0"/>
        <w:spacing w:after="0"/>
        <w:rPr>
          <w:rFonts w:ascii="Courier New" w:hAnsi="Courier New" w:cs="Courier New"/>
          <w:sz w:val="20"/>
        </w:rPr>
      </w:pPr>
      <w:r>
        <w:rPr>
          <w:rFonts w:ascii="Courier New" w:hAnsi="Courier New" w:cs="Courier New"/>
          <w:sz w:val="20"/>
        </w:rPr>
        <w:t xml:space="preserve">        (2)</w:t>
      </w:r>
      <w:r w:rsidRPr="00B809D8">
        <w:rPr>
          <w:rFonts w:ascii="Courier New" w:hAnsi="Courier New" w:cs="Courier New"/>
          <w:sz w:val="20"/>
        </w:rPr>
        <w:t xml:space="preserve"> Provide any additional logistical support as needed. </w:t>
      </w:r>
    </w:p>
    <w:p w:rsidR="00FB5107" w:rsidRPr="00B809D8" w:rsidRDefault="00FB5107" w:rsidP="00CE7278">
      <w:pPr>
        <w:autoSpaceDE w:val="0"/>
        <w:autoSpaceDN w:val="0"/>
        <w:adjustRightInd w:val="0"/>
        <w:spacing w:after="0"/>
        <w:rPr>
          <w:rFonts w:ascii="Courier New" w:hAnsi="Courier New" w:cs="Courier New"/>
          <w:sz w:val="20"/>
        </w:rPr>
      </w:pPr>
    </w:p>
    <w:p w:rsidR="00FB5107" w:rsidRPr="00B809D8" w:rsidRDefault="00FB5107" w:rsidP="00CE7278">
      <w:pPr>
        <w:autoSpaceDE w:val="0"/>
        <w:autoSpaceDN w:val="0"/>
        <w:adjustRightInd w:val="0"/>
        <w:spacing w:after="0"/>
        <w:rPr>
          <w:rFonts w:ascii="Courier New" w:hAnsi="Courier New" w:cs="Courier New"/>
          <w:sz w:val="20"/>
        </w:rPr>
      </w:pPr>
      <w:r>
        <w:rPr>
          <w:rFonts w:ascii="Courier New" w:hAnsi="Courier New" w:cs="Courier New"/>
          <w:sz w:val="20"/>
        </w:rPr>
        <w:t xml:space="preserve">    c</w:t>
      </w:r>
      <w:r w:rsidRPr="00B809D8">
        <w:rPr>
          <w:rFonts w:ascii="Courier New" w:hAnsi="Courier New" w:cs="Courier New"/>
          <w:sz w:val="20"/>
        </w:rPr>
        <w:t>.  Platoon Commanders will:</w:t>
      </w:r>
    </w:p>
    <w:p w:rsidR="00FB5107" w:rsidRPr="00B809D8" w:rsidRDefault="00FB5107" w:rsidP="00CE7278">
      <w:pPr>
        <w:autoSpaceDE w:val="0"/>
        <w:autoSpaceDN w:val="0"/>
        <w:adjustRightInd w:val="0"/>
        <w:spacing w:after="0"/>
        <w:rPr>
          <w:rFonts w:ascii="Courier New" w:hAnsi="Courier New" w:cs="Courier New"/>
          <w:sz w:val="20"/>
        </w:rPr>
      </w:pPr>
    </w:p>
    <w:p w:rsidR="00FB5107" w:rsidRPr="00B809D8" w:rsidRDefault="00FB5107" w:rsidP="00CE7278">
      <w:pPr>
        <w:autoSpaceDE w:val="0"/>
        <w:autoSpaceDN w:val="0"/>
        <w:adjustRightInd w:val="0"/>
        <w:spacing w:after="0"/>
        <w:rPr>
          <w:rFonts w:ascii="Courier New" w:hAnsi="Courier New" w:cs="Courier New"/>
          <w:sz w:val="20"/>
        </w:rPr>
      </w:pPr>
      <w:r>
        <w:rPr>
          <w:rFonts w:ascii="Courier New" w:hAnsi="Courier New" w:cs="Courier New"/>
          <w:sz w:val="20"/>
        </w:rPr>
        <w:t xml:space="preserve">        (1)</w:t>
      </w:r>
      <w:r w:rsidRPr="00B809D8">
        <w:rPr>
          <w:rFonts w:ascii="Courier New" w:hAnsi="Courier New" w:cs="Courier New"/>
          <w:sz w:val="20"/>
        </w:rPr>
        <w:t xml:space="preserve"> Ensure that award submissions are routed for all qualified platoon personnel.</w:t>
      </w:r>
    </w:p>
    <w:p w:rsidR="00FB5107" w:rsidRPr="00B809D8" w:rsidRDefault="00FB5107" w:rsidP="00CE7278">
      <w:pPr>
        <w:autoSpaceDE w:val="0"/>
        <w:autoSpaceDN w:val="0"/>
        <w:adjustRightInd w:val="0"/>
        <w:spacing w:after="0"/>
        <w:rPr>
          <w:rFonts w:ascii="Courier New" w:hAnsi="Courier New" w:cs="Courier New"/>
          <w:sz w:val="20"/>
        </w:rPr>
      </w:pPr>
    </w:p>
    <w:p w:rsidR="00FB5107" w:rsidRPr="00B809D8" w:rsidRDefault="00FB5107" w:rsidP="00CE7278">
      <w:pPr>
        <w:autoSpaceDE w:val="0"/>
        <w:autoSpaceDN w:val="0"/>
        <w:adjustRightInd w:val="0"/>
        <w:spacing w:after="0"/>
        <w:rPr>
          <w:rFonts w:ascii="Courier New" w:hAnsi="Courier New" w:cs="Courier New"/>
          <w:sz w:val="20"/>
        </w:rPr>
      </w:pPr>
      <w:r>
        <w:rPr>
          <w:rFonts w:ascii="Courier New" w:hAnsi="Courier New" w:cs="Courier New"/>
          <w:sz w:val="20"/>
        </w:rPr>
        <w:t xml:space="preserve">        (2)</w:t>
      </w:r>
      <w:r w:rsidRPr="00B809D8">
        <w:rPr>
          <w:rFonts w:ascii="Courier New" w:hAnsi="Courier New" w:cs="Courier New"/>
          <w:sz w:val="20"/>
        </w:rPr>
        <w:t xml:space="preserve"> Ensure accurate records are kept on all awards until approved.</w:t>
      </w:r>
    </w:p>
    <w:p w:rsidR="00FB5107" w:rsidRPr="00B809D8" w:rsidRDefault="00FB5107" w:rsidP="00CE7278">
      <w:pPr>
        <w:autoSpaceDE w:val="0"/>
        <w:autoSpaceDN w:val="0"/>
        <w:adjustRightInd w:val="0"/>
        <w:spacing w:after="0"/>
        <w:rPr>
          <w:rFonts w:ascii="Courier New" w:hAnsi="Courier New" w:cs="Courier New"/>
          <w:sz w:val="20"/>
        </w:rPr>
      </w:pPr>
    </w:p>
    <w:p w:rsidR="00FB5107" w:rsidRPr="00B809D8" w:rsidRDefault="00FB5107" w:rsidP="00CE7278">
      <w:pPr>
        <w:autoSpaceDE w:val="0"/>
        <w:autoSpaceDN w:val="0"/>
        <w:adjustRightInd w:val="0"/>
        <w:spacing w:after="0"/>
        <w:rPr>
          <w:rFonts w:ascii="Courier New" w:hAnsi="Courier New" w:cs="Courier New"/>
          <w:sz w:val="20"/>
        </w:rPr>
      </w:pPr>
      <w:r>
        <w:rPr>
          <w:rFonts w:ascii="Courier New" w:hAnsi="Courier New" w:cs="Courier New"/>
          <w:sz w:val="20"/>
        </w:rPr>
        <w:t xml:space="preserve">    d</w:t>
      </w:r>
      <w:r w:rsidRPr="00B809D8">
        <w:rPr>
          <w:rFonts w:ascii="Courier New" w:hAnsi="Courier New" w:cs="Courier New"/>
          <w:sz w:val="20"/>
        </w:rPr>
        <w:t>.  Personnel submitting awards will:</w:t>
      </w:r>
    </w:p>
    <w:p w:rsidR="00FB5107" w:rsidRPr="00B809D8" w:rsidRDefault="00FB5107" w:rsidP="00CE7278">
      <w:pPr>
        <w:autoSpaceDE w:val="0"/>
        <w:autoSpaceDN w:val="0"/>
        <w:adjustRightInd w:val="0"/>
        <w:spacing w:after="0"/>
        <w:rPr>
          <w:rFonts w:ascii="Courier New" w:hAnsi="Courier New" w:cs="Courier New"/>
          <w:sz w:val="20"/>
        </w:rPr>
      </w:pPr>
    </w:p>
    <w:p w:rsidR="00FB5107" w:rsidRPr="00B809D8" w:rsidRDefault="00FB5107" w:rsidP="00CE7278">
      <w:pPr>
        <w:autoSpaceDE w:val="0"/>
        <w:autoSpaceDN w:val="0"/>
        <w:adjustRightInd w:val="0"/>
        <w:spacing w:after="0"/>
        <w:rPr>
          <w:rFonts w:ascii="Courier New" w:hAnsi="Courier New" w:cs="Courier New"/>
          <w:sz w:val="20"/>
        </w:rPr>
      </w:pPr>
      <w:r>
        <w:rPr>
          <w:rFonts w:ascii="Courier New" w:hAnsi="Courier New" w:cs="Courier New"/>
          <w:sz w:val="20"/>
        </w:rPr>
        <w:t xml:space="preserve">        (1)</w:t>
      </w:r>
      <w:r w:rsidRPr="00B809D8">
        <w:rPr>
          <w:rFonts w:ascii="Courier New" w:hAnsi="Courier New" w:cs="Courier New"/>
          <w:sz w:val="20"/>
        </w:rPr>
        <w:t xml:space="preserve"> Ensure that the </w:t>
      </w:r>
      <w:r w:rsidRPr="00E00AC9">
        <w:rPr>
          <w:rFonts w:ascii="Courier New" w:hAnsi="Courier New" w:cs="Courier New"/>
          <w:sz w:val="20"/>
        </w:rPr>
        <w:t xml:space="preserve">award submission form, </w:t>
      </w:r>
      <w:r>
        <w:rPr>
          <w:rFonts w:ascii="Courier New" w:hAnsi="Courier New" w:cs="Courier New"/>
          <w:sz w:val="20"/>
        </w:rPr>
        <w:t>Appendix IX-A</w:t>
      </w:r>
      <w:r w:rsidRPr="00B809D8">
        <w:rPr>
          <w:rFonts w:ascii="Courier New" w:hAnsi="Courier New" w:cs="Courier New"/>
          <w:sz w:val="20"/>
        </w:rPr>
        <w:t>, is filled out accurately and in its entirety.</w:t>
      </w:r>
    </w:p>
    <w:p w:rsidR="00FB5107" w:rsidRPr="00B809D8" w:rsidRDefault="00FB5107" w:rsidP="00CE7278">
      <w:pPr>
        <w:autoSpaceDE w:val="0"/>
        <w:autoSpaceDN w:val="0"/>
        <w:adjustRightInd w:val="0"/>
        <w:spacing w:after="0"/>
        <w:rPr>
          <w:rFonts w:ascii="Courier New" w:hAnsi="Courier New" w:cs="Courier New"/>
          <w:sz w:val="20"/>
        </w:rPr>
      </w:pPr>
    </w:p>
    <w:p w:rsidR="00FB5107" w:rsidRPr="00B809D8" w:rsidRDefault="00FB5107" w:rsidP="00CE7278">
      <w:pPr>
        <w:autoSpaceDE w:val="0"/>
        <w:autoSpaceDN w:val="0"/>
        <w:adjustRightInd w:val="0"/>
        <w:spacing w:after="0"/>
        <w:rPr>
          <w:rFonts w:ascii="Courier New" w:hAnsi="Courier New" w:cs="Courier New"/>
          <w:sz w:val="20"/>
        </w:rPr>
      </w:pPr>
      <w:r>
        <w:rPr>
          <w:rFonts w:ascii="Courier New" w:hAnsi="Courier New" w:cs="Courier New"/>
          <w:sz w:val="20"/>
        </w:rPr>
        <w:t xml:space="preserve">        (2)</w:t>
      </w:r>
      <w:r w:rsidRPr="00B809D8">
        <w:rPr>
          <w:rFonts w:ascii="Courier New" w:hAnsi="Courier New" w:cs="Courier New"/>
          <w:sz w:val="20"/>
        </w:rPr>
        <w:t xml:space="preserve"> Ensure that award submission is forwarded through the proper chain of command.  After a Platoon Commander recommends an award, it will then be forwarded to the Battalion Adjutant who will review it for accuracy.</w:t>
      </w:r>
    </w:p>
    <w:p w:rsidR="00FB5107" w:rsidRPr="00B809D8" w:rsidRDefault="00FB5107" w:rsidP="00CE7278">
      <w:pPr>
        <w:autoSpaceDE w:val="0"/>
        <w:autoSpaceDN w:val="0"/>
        <w:adjustRightInd w:val="0"/>
        <w:spacing w:after="0"/>
        <w:rPr>
          <w:rFonts w:ascii="Courier New" w:hAnsi="Courier New" w:cs="Courier New"/>
          <w:sz w:val="20"/>
        </w:rPr>
      </w:pPr>
    </w:p>
    <w:p w:rsidR="00FB5107" w:rsidRPr="00B809D8" w:rsidRDefault="00FB5107" w:rsidP="00CE7278">
      <w:pPr>
        <w:autoSpaceDE w:val="0"/>
        <w:autoSpaceDN w:val="0"/>
        <w:adjustRightInd w:val="0"/>
        <w:spacing w:after="0"/>
        <w:rPr>
          <w:rFonts w:ascii="Courier New" w:hAnsi="Courier New" w:cs="Courier New"/>
          <w:sz w:val="20"/>
        </w:rPr>
      </w:pPr>
      <w:bookmarkStart w:id="105" w:name="_Toc205080966"/>
      <w:r w:rsidRPr="00E572E8">
        <w:rPr>
          <w:rStyle w:val="mil2Char"/>
          <w:sz w:val="20"/>
        </w:rPr>
        <w:t>9.3  Routing Matrix</w:t>
      </w:r>
      <w:bookmarkEnd w:id="105"/>
      <w:r w:rsidRPr="00B809D8">
        <w:rPr>
          <w:rFonts w:ascii="Courier New" w:hAnsi="Courier New" w:cs="Courier New"/>
          <w:b/>
          <w:sz w:val="20"/>
        </w:rPr>
        <w:t>.</w:t>
      </w:r>
      <w:r w:rsidRPr="00B809D8">
        <w:rPr>
          <w:rFonts w:ascii="Courier New" w:hAnsi="Courier New" w:cs="Courier New"/>
          <w:sz w:val="20"/>
        </w:rPr>
        <w:t xml:space="preserve">  After being originated all awards shall be routed as follows: (1) Platoon Commander; (2) Battalion Adjutant; (3) Battalion Executive Officer; (4) Battalion Commander; (5) Assistant Marine Officer Instructor; (6) Marine Officer Instructor; (7) Executive Officer (approval authority).</w:t>
      </w:r>
      <w:r>
        <w:rPr>
          <w:rFonts w:ascii="Courier New" w:hAnsi="Courier New" w:cs="Courier New"/>
          <w:sz w:val="20"/>
        </w:rPr>
        <w:t xml:space="preserve">  The lowest level an award may be originated is squad leader.  As such, a midshipman observing exemplary performance that does not hold a billet should refer the performance to the appropriate person in the performer’s chain of command.</w:t>
      </w:r>
    </w:p>
    <w:p w:rsidR="00FB5107" w:rsidRPr="00B809D8" w:rsidRDefault="00FB5107" w:rsidP="00CE7278">
      <w:pPr>
        <w:tabs>
          <w:tab w:val="left" w:pos="720"/>
        </w:tabs>
        <w:autoSpaceDE w:val="0"/>
        <w:autoSpaceDN w:val="0"/>
        <w:adjustRightInd w:val="0"/>
        <w:spacing w:after="0"/>
        <w:ind w:left="720" w:hanging="720"/>
        <w:rPr>
          <w:rFonts w:ascii="Courier New" w:hAnsi="Courier New" w:cs="Courier New"/>
          <w:sz w:val="20"/>
        </w:rPr>
      </w:pPr>
    </w:p>
    <w:p w:rsidR="00FB5107" w:rsidRPr="00B809D8" w:rsidRDefault="00FB5107" w:rsidP="00CE7278">
      <w:pPr>
        <w:pStyle w:val="mil2"/>
      </w:pPr>
      <w:bookmarkStart w:id="106" w:name="_Toc205080967"/>
      <w:r w:rsidRPr="00B809D8">
        <w:t>9</w:t>
      </w:r>
      <w:r>
        <w:t>.4</w:t>
      </w:r>
      <w:r w:rsidRPr="00B809D8">
        <w:t xml:space="preserve">  </w:t>
      </w:r>
      <w:r>
        <w:t>Awards</w:t>
      </w:r>
      <w:bookmarkEnd w:id="106"/>
      <w:r w:rsidR="00215969">
        <w:t>.</w:t>
      </w:r>
      <w:r w:rsidRPr="00B809D8">
        <w:t xml:space="preserve">  </w:t>
      </w:r>
    </w:p>
    <w:p w:rsidR="00FB5107" w:rsidRPr="00B809D8" w:rsidRDefault="00FB5107" w:rsidP="00CE7278">
      <w:pPr>
        <w:tabs>
          <w:tab w:val="left" w:pos="720"/>
        </w:tabs>
        <w:autoSpaceDE w:val="0"/>
        <w:autoSpaceDN w:val="0"/>
        <w:adjustRightInd w:val="0"/>
        <w:spacing w:after="0"/>
        <w:ind w:left="720" w:hanging="720"/>
        <w:rPr>
          <w:rFonts w:ascii="Courier New" w:hAnsi="Courier New" w:cs="Courier New"/>
          <w:b/>
          <w:sz w:val="20"/>
        </w:rPr>
      </w:pPr>
    </w:p>
    <w:p w:rsidR="00FB5107" w:rsidRPr="00B809D8" w:rsidRDefault="00FB5107" w:rsidP="00CE7278">
      <w:pPr>
        <w:tabs>
          <w:tab w:val="left" w:pos="720"/>
        </w:tabs>
        <w:autoSpaceDE w:val="0"/>
        <w:autoSpaceDN w:val="0"/>
        <w:adjustRightInd w:val="0"/>
        <w:spacing w:after="0"/>
        <w:ind w:hanging="720"/>
        <w:rPr>
          <w:rFonts w:ascii="Courier New" w:hAnsi="Courier New" w:cs="Courier New"/>
          <w:sz w:val="20"/>
        </w:rPr>
      </w:pPr>
      <w:r>
        <w:rPr>
          <w:rFonts w:ascii="Courier New" w:hAnsi="Courier New" w:cs="Courier New"/>
          <w:sz w:val="20"/>
        </w:rPr>
        <w:tab/>
        <w:t xml:space="preserve">    a</w:t>
      </w:r>
      <w:r w:rsidRPr="00B809D8">
        <w:rPr>
          <w:rFonts w:ascii="Courier New" w:hAnsi="Courier New" w:cs="Courier New"/>
          <w:sz w:val="20"/>
        </w:rPr>
        <w:t xml:space="preserve">.  </w:t>
      </w:r>
      <w:r>
        <w:rPr>
          <w:rFonts w:ascii="Courier New" w:hAnsi="Courier New" w:cs="Courier New"/>
          <w:sz w:val="20"/>
          <w:u w:val="single"/>
        </w:rPr>
        <w:t>Wear</w:t>
      </w:r>
      <w:r w:rsidRPr="00B809D8">
        <w:rPr>
          <w:rFonts w:ascii="Courier New" w:hAnsi="Courier New" w:cs="Courier New"/>
          <w:sz w:val="20"/>
        </w:rPr>
        <w:t xml:space="preserve">.  Awards that midshipmen earned as a result of active duty service may be worn on the midshipmen uniform.  Active duty Sailors and Marines may be nominated for active duty awards when appropriate in accordance with SECNAVINST 1650.1.  However, under no circumstances will midshipmen and active duty ribbons or medals be worn simultaneously.  Additionally, the awards listed in this instruction are prohibited from being worn on the uniform following commissioning. </w:t>
      </w:r>
    </w:p>
    <w:p w:rsidR="00FB5107" w:rsidRPr="00B809D8" w:rsidRDefault="00FB5107" w:rsidP="00CE7278">
      <w:pPr>
        <w:tabs>
          <w:tab w:val="left" w:pos="720"/>
        </w:tabs>
        <w:autoSpaceDE w:val="0"/>
        <w:autoSpaceDN w:val="0"/>
        <w:adjustRightInd w:val="0"/>
        <w:spacing w:after="0"/>
        <w:ind w:left="720" w:hanging="720"/>
        <w:rPr>
          <w:rFonts w:ascii="Courier New" w:hAnsi="Courier New" w:cs="Courier New"/>
          <w:sz w:val="20"/>
        </w:rPr>
      </w:pPr>
    </w:p>
    <w:p w:rsidR="00FB5107" w:rsidRDefault="00FB5107" w:rsidP="00CE7278">
      <w:pPr>
        <w:tabs>
          <w:tab w:val="left" w:pos="720"/>
        </w:tabs>
        <w:autoSpaceDE w:val="0"/>
        <w:autoSpaceDN w:val="0"/>
        <w:adjustRightInd w:val="0"/>
        <w:spacing w:after="0"/>
        <w:ind w:hanging="720"/>
        <w:rPr>
          <w:rFonts w:ascii="Courier New" w:hAnsi="Courier New" w:cs="Courier New"/>
          <w:sz w:val="20"/>
        </w:rPr>
      </w:pPr>
      <w:r>
        <w:rPr>
          <w:rFonts w:ascii="Courier New" w:hAnsi="Courier New" w:cs="Courier New"/>
          <w:sz w:val="20"/>
        </w:rPr>
        <w:tab/>
        <w:t xml:space="preserve">    b</w:t>
      </w:r>
      <w:r w:rsidRPr="00B809D8">
        <w:rPr>
          <w:rFonts w:ascii="Courier New" w:hAnsi="Courier New" w:cs="Courier New"/>
          <w:sz w:val="20"/>
        </w:rPr>
        <w:t xml:space="preserve">.  </w:t>
      </w:r>
      <w:r>
        <w:rPr>
          <w:rFonts w:ascii="Courier New" w:hAnsi="Courier New" w:cs="Courier New"/>
          <w:sz w:val="20"/>
          <w:u w:val="single"/>
        </w:rPr>
        <w:t>Precedence</w:t>
      </w:r>
      <w:r w:rsidRPr="00B809D8">
        <w:rPr>
          <w:rFonts w:ascii="Courier New" w:hAnsi="Courier New" w:cs="Courier New"/>
          <w:sz w:val="20"/>
        </w:rPr>
        <w:t xml:space="preserve">.  Active duty awards take precedence over midshipman awards.  The midshipman awards will be worn in order as they are listed in </w:t>
      </w:r>
      <w:r>
        <w:rPr>
          <w:rFonts w:ascii="Courier New" w:hAnsi="Courier New" w:cs="Courier New"/>
          <w:sz w:val="20"/>
        </w:rPr>
        <w:t>paragraphs 9.4 d. and e</w:t>
      </w:r>
      <w:r w:rsidRPr="00B809D8">
        <w:rPr>
          <w:rFonts w:ascii="Courier New" w:hAnsi="Courier New" w:cs="Courier New"/>
          <w:sz w:val="20"/>
        </w:rPr>
        <w:t xml:space="preserve">.  </w:t>
      </w:r>
      <w:r>
        <w:rPr>
          <w:rFonts w:ascii="Courier New" w:hAnsi="Courier New" w:cs="Courier New"/>
          <w:sz w:val="20"/>
        </w:rPr>
        <w:t xml:space="preserve">Spring Review awards and any awards not specifically listed in this chapter will carry a lower precedence than those that are specifically listed in those paragraphs.  Precedence of such awards will be alphabetical. </w:t>
      </w:r>
    </w:p>
    <w:p w:rsidR="00FB5107" w:rsidRDefault="00FB5107" w:rsidP="00CE7278">
      <w:pPr>
        <w:tabs>
          <w:tab w:val="left" w:pos="720"/>
        </w:tabs>
        <w:autoSpaceDE w:val="0"/>
        <w:autoSpaceDN w:val="0"/>
        <w:adjustRightInd w:val="0"/>
        <w:spacing w:after="0"/>
        <w:rPr>
          <w:rFonts w:ascii="Courier New" w:hAnsi="Courier New" w:cs="Courier New"/>
          <w:sz w:val="20"/>
        </w:rPr>
      </w:pPr>
    </w:p>
    <w:p w:rsidR="00FB5107" w:rsidRPr="00B809D8" w:rsidRDefault="00FB5107" w:rsidP="00CE7278">
      <w:pPr>
        <w:autoSpaceDE w:val="0"/>
        <w:autoSpaceDN w:val="0"/>
        <w:adjustRightInd w:val="0"/>
        <w:spacing w:after="0"/>
        <w:rPr>
          <w:rFonts w:ascii="Courier New" w:hAnsi="Courier New" w:cs="Courier New"/>
          <w:sz w:val="20"/>
        </w:rPr>
      </w:pPr>
      <w:r>
        <w:rPr>
          <w:rFonts w:ascii="Courier New" w:hAnsi="Courier New" w:cs="Courier New"/>
          <w:sz w:val="20"/>
        </w:rPr>
        <w:t xml:space="preserve">    c.  </w:t>
      </w:r>
      <w:r>
        <w:rPr>
          <w:rFonts w:ascii="Courier New" w:hAnsi="Courier New" w:cs="Courier New"/>
          <w:sz w:val="20"/>
          <w:u w:val="single"/>
        </w:rPr>
        <w:t>Spring Review/Parade Awards</w:t>
      </w:r>
      <w:r w:rsidRPr="00B809D8">
        <w:rPr>
          <w:rFonts w:ascii="Courier New" w:hAnsi="Courier New" w:cs="Courier New"/>
          <w:sz w:val="20"/>
        </w:rPr>
        <w:t>.  These awards are provided only at the annual Spring Review by various patriotic and service organizations and consist of scholarships, financial awards, medals, swords, certificates</w:t>
      </w:r>
      <w:r>
        <w:rPr>
          <w:rFonts w:ascii="Courier New" w:hAnsi="Courier New" w:cs="Courier New"/>
          <w:sz w:val="20"/>
        </w:rPr>
        <w:t>,</w:t>
      </w:r>
      <w:r w:rsidRPr="00B809D8">
        <w:rPr>
          <w:rFonts w:ascii="Courier New" w:hAnsi="Courier New" w:cs="Courier New"/>
          <w:sz w:val="20"/>
        </w:rPr>
        <w:t xml:space="preserve"> and plaques.  Awards are classified as local or national depending upon the method used to s</w:t>
      </w:r>
      <w:r>
        <w:rPr>
          <w:rFonts w:ascii="Courier New" w:hAnsi="Courier New" w:cs="Courier New"/>
          <w:sz w:val="20"/>
        </w:rPr>
        <w:t>elect the recipient.  Students</w:t>
      </w:r>
      <w:r w:rsidRPr="00B809D8">
        <w:rPr>
          <w:rFonts w:ascii="Courier New" w:hAnsi="Courier New" w:cs="Courier New"/>
          <w:sz w:val="20"/>
        </w:rPr>
        <w:t xml:space="preserve"> are recommended for Spring Review Awards by staff.  </w:t>
      </w:r>
    </w:p>
    <w:p w:rsidR="00FB5107" w:rsidRPr="00B809D8" w:rsidRDefault="00FB5107" w:rsidP="00CE7278">
      <w:pPr>
        <w:autoSpaceDE w:val="0"/>
        <w:autoSpaceDN w:val="0"/>
        <w:adjustRightInd w:val="0"/>
        <w:spacing w:after="0"/>
        <w:rPr>
          <w:rFonts w:ascii="Courier New" w:hAnsi="Courier New" w:cs="Courier New"/>
          <w:sz w:val="20"/>
        </w:rPr>
      </w:pPr>
    </w:p>
    <w:p w:rsidR="00FB5107" w:rsidRDefault="00FB5107" w:rsidP="00CE7278">
      <w:pPr>
        <w:autoSpaceDE w:val="0"/>
        <w:autoSpaceDN w:val="0"/>
        <w:adjustRightInd w:val="0"/>
        <w:spacing w:after="0"/>
        <w:rPr>
          <w:rFonts w:ascii="Courier New" w:hAnsi="Courier New" w:cs="Courier New"/>
          <w:sz w:val="20"/>
        </w:rPr>
      </w:pPr>
      <w:r>
        <w:rPr>
          <w:rFonts w:ascii="Courier New" w:hAnsi="Courier New" w:cs="Courier New"/>
          <w:sz w:val="20"/>
        </w:rPr>
        <w:t xml:space="preserve">    d</w:t>
      </w:r>
      <w:r w:rsidRPr="00B809D8">
        <w:rPr>
          <w:rFonts w:ascii="Courier New" w:hAnsi="Courier New" w:cs="Courier New"/>
          <w:sz w:val="20"/>
        </w:rPr>
        <w:t xml:space="preserve">.  </w:t>
      </w:r>
      <w:r>
        <w:rPr>
          <w:rFonts w:ascii="Courier New" w:hAnsi="Courier New" w:cs="Courier New"/>
          <w:sz w:val="20"/>
          <w:u w:val="single"/>
        </w:rPr>
        <w:t>Individual Awards</w:t>
      </w:r>
      <w:r w:rsidRPr="00B809D8">
        <w:rPr>
          <w:rFonts w:ascii="Courier New" w:hAnsi="Courier New" w:cs="Courier New"/>
          <w:sz w:val="20"/>
        </w:rPr>
        <w:t>.  Individual achievements will be recognized throughout the year unless otherwise stated.  A list of individual awards along with the requirements to earn each of them is provided below:</w:t>
      </w:r>
    </w:p>
    <w:p w:rsidR="00FB5107" w:rsidRDefault="00FB5107" w:rsidP="00CE7278">
      <w:pPr>
        <w:autoSpaceDE w:val="0"/>
        <w:autoSpaceDN w:val="0"/>
        <w:adjustRightInd w:val="0"/>
        <w:spacing w:after="0"/>
        <w:rPr>
          <w:rFonts w:ascii="Courier New" w:hAnsi="Courier New" w:cs="Courier New"/>
          <w:sz w:val="20"/>
        </w:rPr>
      </w:pPr>
    </w:p>
    <w:p w:rsidR="00FB5107" w:rsidRDefault="00FB5107" w:rsidP="00CE7278">
      <w:pPr>
        <w:autoSpaceDE w:val="0"/>
        <w:autoSpaceDN w:val="0"/>
        <w:adjustRightInd w:val="0"/>
        <w:spacing w:after="0"/>
        <w:rPr>
          <w:rFonts w:ascii="Courier New" w:hAnsi="Courier New" w:cs="Courier New"/>
          <w:sz w:val="20"/>
        </w:rPr>
      </w:pPr>
      <w:r>
        <w:rPr>
          <w:rFonts w:ascii="Courier New" w:hAnsi="Courier New" w:cs="Courier New"/>
          <w:sz w:val="20"/>
        </w:rPr>
        <w:t xml:space="preserve">     </w:t>
      </w:r>
      <w:r w:rsidR="00EC08E0">
        <w:rPr>
          <w:rFonts w:ascii="Courier New" w:hAnsi="Courier New" w:cs="Courier New"/>
          <w:noProof/>
          <w:sz w:val="24"/>
        </w:rPr>
        <w:drawing>
          <wp:inline distT="0" distB="0" distL="0" distR="0">
            <wp:extent cx="304800" cy="304800"/>
            <wp:effectExtent l="0" t="0" r="0" b="0"/>
            <wp:docPr id="17" name="Picture 32" descr="AT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TT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Courier New" w:hAnsi="Courier New" w:cs="Courier New"/>
          <w:sz w:val="20"/>
        </w:rPr>
        <w:t xml:space="preserve">      </w:t>
      </w:r>
      <w:r w:rsidRPr="00A11289">
        <w:rPr>
          <w:rFonts w:ascii="Courier New" w:hAnsi="Courier New" w:cs="Courier New"/>
          <w:sz w:val="20"/>
          <w:u w:val="single"/>
        </w:rPr>
        <w:t>Distinguished Midshipman</w:t>
      </w:r>
      <w:r w:rsidRPr="00A11289">
        <w:rPr>
          <w:rFonts w:ascii="Courier New" w:hAnsi="Courier New" w:cs="Courier New"/>
          <w:sz w:val="20"/>
        </w:rPr>
        <w:t>:  Re</w:t>
      </w:r>
      <w:r>
        <w:rPr>
          <w:rFonts w:ascii="Courier New" w:hAnsi="Courier New" w:cs="Courier New"/>
          <w:sz w:val="20"/>
        </w:rPr>
        <w:t>cognizes students who at present m</w:t>
      </w:r>
      <w:r w:rsidRPr="00B809D8">
        <w:rPr>
          <w:rFonts w:ascii="Courier New" w:hAnsi="Courier New" w:cs="Courier New"/>
          <w:sz w:val="20"/>
        </w:rPr>
        <w:t>eet the criteria for the Acad</w:t>
      </w:r>
      <w:r>
        <w:rPr>
          <w:rFonts w:ascii="Courier New" w:hAnsi="Courier New" w:cs="Courier New"/>
          <w:sz w:val="20"/>
        </w:rPr>
        <w:t>emic Achievement Award; meet</w:t>
      </w:r>
      <w:r w:rsidRPr="00A11289">
        <w:rPr>
          <w:rFonts w:ascii="Courier New" w:hAnsi="Courier New" w:cs="Courier New"/>
          <w:sz w:val="20"/>
        </w:rPr>
        <w:t xml:space="preserve"> </w:t>
      </w:r>
      <w:r w:rsidRPr="00B809D8">
        <w:rPr>
          <w:rFonts w:ascii="Courier New" w:hAnsi="Courier New" w:cs="Courier New"/>
          <w:sz w:val="20"/>
        </w:rPr>
        <w:t>the criteria for the Physical Fitness Excellence Award</w:t>
      </w:r>
      <w:r>
        <w:rPr>
          <w:rFonts w:ascii="Courier New" w:hAnsi="Courier New" w:cs="Courier New"/>
          <w:sz w:val="20"/>
        </w:rPr>
        <w:t xml:space="preserve">; and meet the criteria for aptitude as determined by their Class Advisor. </w:t>
      </w:r>
      <w:r w:rsidRPr="00A11289">
        <w:rPr>
          <w:rFonts w:ascii="Courier New" w:hAnsi="Courier New" w:cs="Courier New"/>
          <w:sz w:val="20"/>
        </w:rPr>
        <w:t>The unit staff will make all recommendations for this award.</w:t>
      </w:r>
      <w:r>
        <w:rPr>
          <w:rFonts w:ascii="Courier New" w:hAnsi="Courier New" w:cs="Courier New"/>
          <w:sz w:val="20"/>
        </w:rPr>
        <w:t xml:space="preserve">  This award shall only be worn for the term following the qualifying term and may be worn in subsequent terms only if the student is awarded it again.</w:t>
      </w:r>
    </w:p>
    <w:p w:rsidR="00FB5107" w:rsidRPr="00B809D8" w:rsidRDefault="00FB5107" w:rsidP="00CE7278">
      <w:pPr>
        <w:autoSpaceDE w:val="0"/>
        <w:autoSpaceDN w:val="0"/>
        <w:adjustRightInd w:val="0"/>
        <w:spacing w:after="0"/>
        <w:ind w:left="1800" w:hanging="540"/>
        <w:rPr>
          <w:rFonts w:ascii="Courier New" w:hAnsi="Courier New" w:cs="Courier New"/>
          <w:sz w:val="20"/>
        </w:rPr>
      </w:pPr>
      <w:r w:rsidRPr="00B809D8">
        <w:rPr>
          <w:rFonts w:ascii="Courier New" w:hAnsi="Courier New" w:cs="Courier New"/>
          <w:sz w:val="20"/>
        </w:rPr>
        <w:tab/>
      </w:r>
    </w:p>
    <w:p w:rsidR="00FB5107" w:rsidRPr="00B809D8" w:rsidRDefault="00FB5107" w:rsidP="00CE7278">
      <w:pPr>
        <w:autoSpaceDE w:val="0"/>
        <w:autoSpaceDN w:val="0"/>
        <w:adjustRightInd w:val="0"/>
        <w:spacing w:after="0"/>
        <w:ind w:hanging="1800"/>
        <w:rPr>
          <w:rFonts w:ascii="Courier New" w:hAnsi="Courier New" w:cs="Courier New"/>
          <w:sz w:val="20"/>
        </w:rPr>
      </w:pPr>
      <w:r w:rsidRPr="00B809D8">
        <w:rPr>
          <w:rFonts w:ascii="Courier New" w:hAnsi="Courier New" w:cs="Courier New"/>
          <w:sz w:val="20"/>
        </w:rPr>
        <w:tab/>
      </w:r>
      <w:r w:rsidR="00EC08E0">
        <w:rPr>
          <w:rFonts w:ascii="Courier New" w:hAnsi="Courier New" w:cs="Courier New"/>
          <w:noProof/>
          <w:sz w:val="24"/>
        </w:rPr>
        <w:drawing>
          <wp:inline distT="0" distB="0" distL="0" distR="0">
            <wp:extent cx="1127760" cy="281940"/>
            <wp:effectExtent l="0" t="0" r="0" b="3810"/>
            <wp:docPr id="18" name="Picture 33" descr="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ead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27760" cy="281940"/>
                    </a:xfrm>
                    <a:prstGeom prst="rect">
                      <a:avLst/>
                    </a:prstGeom>
                    <a:noFill/>
                    <a:ln>
                      <a:noFill/>
                    </a:ln>
                  </pic:spPr>
                </pic:pic>
              </a:graphicData>
            </a:graphic>
          </wp:inline>
        </w:drawing>
      </w:r>
      <w:r w:rsidRPr="00B809D8">
        <w:rPr>
          <w:rFonts w:ascii="Courier New" w:hAnsi="Courier New" w:cs="Courier New"/>
          <w:sz w:val="20"/>
        </w:rPr>
        <w:t xml:space="preserve"> </w:t>
      </w:r>
      <w:r w:rsidRPr="00B809D8">
        <w:rPr>
          <w:rFonts w:ascii="Courier New" w:hAnsi="Courier New" w:cs="Courier New"/>
          <w:sz w:val="20"/>
          <w:u w:val="single"/>
        </w:rPr>
        <w:t>Leadership Award</w:t>
      </w:r>
      <w:r w:rsidRPr="00B809D8">
        <w:rPr>
          <w:rFonts w:ascii="Courier New" w:hAnsi="Courier New" w:cs="Courier New"/>
          <w:sz w:val="20"/>
        </w:rPr>
        <w:t xml:space="preserve">:  Recognizes personnel who have demonstrated excellence in leadership roles. </w:t>
      </w:r>
      <w:r w:rsidRPr="00DA5E34">
        <w:rPr>
          <w:rFonts w:ascii="Courier New" w:hAnsi="Courier New" w:cs="Courier New"/>
          <w:sz w:val="20"/>
        </w:rPr>
        <w:t>To be eligible personnel must have received at least a four in the leadership block of their semester evaluation.</w:t>
      </w:r>
      <w:r w:rsidRPr="00B809D8">
        <w:rPr>
          <w:rFonts w:ascii="Courier New" w:hAnsi="Courier New" w:cs="Courier New"/>
          <w:sz w:val="20"/>
        </w:rPr>
        <w:t xml:space="preserve">  Examples include battalion staff positions and officers of battalion teams.</w:t>
      </w:r>
      <w:r>
        <w:rPr>
          <w:rFonts w:ascii="Courier New" w:hAnsi="Courier New" w:cs="Courier New"/>
          <w:sz w:val="20"/>
        </w:rPr>
        <w:t xml:space="preserve"> The Leadership Award is also often awarded for service as a staff member at Orientation Week.</w:t>
      </w:r>
      <w:r w:rsidRPr="00B809D8">
        <w:rPr>
          <w:rFonts w:ascii="Courier New" w:hAnsi="Courier New" w:cs="Courier New"/>
          <w:sz w:val="20"/>
        </w:rPr>
        <w:t xml:space="preserve">  Nominees must be recommended by a battalion staff member and approved by an awards board.</w:t>
      </w:r>
    </w:p>
    <w:p w:rsidR="00FB5107" w:rsidRPr="00B809D8" w:rsidRDefault="00FB5107" w:rsidP="00CE7278">
      <w:pPr>
        <w:autoSpaceDE w:val="0"/>
        <w:autoSpaceDN w:val="0"/>
        <w:adjustRightInd w:val="0"/>
        <w:spacing w:after="0"/>
        <w:ind w:left="1800" w:hanging="1800"/>
        <w:rPr>
          <w:rFonts w:ascii="Courier New" w:hAnsi="Courier New" w:cs="Courier New"/>
          <w:sz w:val="20"/>
        </w:rPr>
      </w:pPr>
      <w:r w:rsidRPr="00B809D8">
        <w:rPr>
          <w:rFonts w:ascii="Courier New" w:hAnsi="Courier New" w:cs="Courier New"/>
          <w:sz w:val="20"/>
        </w:rPr>
        <w:t xml:space="preserve">  </w:t>
      </w:r>
    </w:p>
    <w:p w:rsidR="00FB5107" w:rsidRPr="00B809D8" w:rsidRDefault="00FB5107" w:rsidP="00CE7278">
      <w:pPr>
        <w:autoSpaceDE w:val="0"/>
        <w:autoSpaceDN w:val="0"/>
        <w:adjustRightInd w:val="0"/>
        <w:spacing w:after="0"/>
        <w:ind w:hanging="1800"/>
        <w:rPr>
          <w:rFonts w:ascii="Courier New" w:hAnsi="Courier New" w:cs="Courier New"/>
          <w:sz w:val="20"/>
        </w:rPr>
      </w:pPr>
      <w:r w:rsidRPr="00B809D8">
        <w:rPr>
          <w:rFonts w:ascii="Courier New" w:hAnsi="Courier New" w:cs="Courier New"/>
          <w:sz w:val="20"/>
        </w:rPr>
        <w:tab/>
      </w:r>
      <w:r w:rsidR="00EC08E0">
        <w:rPr>
          <w:rFonts w:ascii="Courier New" w:hAnsi="Courier New" w:cs="Courier New"/>
          <w:noProof/>
          <w:sz w:val="24"/>
        </w:rPr>
        <w:drawing>
          <wp:inline distT="0" distB="0" distL="0" distR="0">
            <wp:extent cx="1127760" cy="281940"/>
            <wp:effectExtent l="0" t="0" r="0" b="3810"/>
            <wp:docPr id="19" name="Picture 34" descr="acade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cadexc"/>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27760" cy="281940"/>
                    </a:xfrm>
                    <a:prstGeom prst="rect">
                      <a:avLst/>
                    </a:prstGeom>
                    <a:noFill/>
                    <a:ln>
                      <a:noFill/>
                    </a:ln>
                  </pic:spPr>
                </pic:pic>
              </a:graphicData>
            </a:graphic>
          </wp:inline>
        </w:drawing>
      </w:r>
      <w:r w:rsidRPr="00B809D8">
        <w:rPr>
          <w:rFonts w:ascii="Courier New" w:hAnsi="Courier New" w:cs="Courier New"/>
          <w:sz w:val="20"/>
        </w:rPr>
        <w:t xml:space="preserve"> </w:t>
      </w:r>
      <w:r w:rsidRPr="00B809D8">
        <w:rPr>
          <w:rFonts w:ascii="Courier New" w:hAnsi="Courier New" w:cs="Courier New"/>
          <w:sz w:val="20"/>
          <w:u w:val="single"/>
        </w:rPr>
        <w:t>Academic Excellence</w:t>
      </w:r>
      <w:r w:rsidRPr="00B809D8">
        <w:rPr>
          <w:rFonts w:ascii="Courier New" w:hAnsi="Courier New" w:cs="Courier New"/>
          <w:sz w:val="20"/>
        </w:rPr>
        <w:t>:  Recognizes personnel who achieve a grade point average of 3.75 or better for the previous academic year.</w:t>
      </w:r>
      <w:r>
        <w:rPr>
          <w:rFonts w:ascii="Courier New" w:hAnsi="Courier New" w:cs="Courier New"/>
          <w:sz w:val="20"/>
        </w:rPr>
        <w:t xml:space="preserve">  As such, it is only to be worn for the following year.</w:t>
      </w:r>
    </w:p>
    <w:p w:rsidR="00FB5107" w:rsidRPr="00B809D8" w:rsidRDefault="00FB5107" w:rsidP="00CE7278">
      <w:pPr>
        <w:autoSpaceDE w:val="0"/>
        <w:autoSpaceDN w:val="0"/>
        <w:adjustRightInd w:val="0"/>
        <w:spacing w:after="0"/>
        <w:ind w:left="1800" w:hanging="1800"/>
        <w:rPr>
          <w:rFonts w:ascii="Courier New" w:hAnsi="Courier New" w:cs="Courier New"/>
          <w:sz w:val="20"/>
        </w:rPr>
      </w:pPr>
    </w:p>
    <w:p w:rsidR="00FB5107" w:rsidRPr="00F65805" w:rsidRDefault="00FB5107" w:rsidP="00CE7278">
      <w:pPr>
        <w:autoSpaceDE w:val="0"/>
        <w:autoSpaceDN w:val="0"/>
        <w:adjustRightInd w:val="0"/>
        <w:spacing w:after="0"/>
        <w:ind w:hanging="1800"/>
        <w:rPr>
          <w:rFonts w:ascii="Courier New" w:hAnsi="Courier New" w:cs="Courier New"/>
          <w:sz w:val="20"/>
        </w:rPr>
      </w:pPr>
      <w:r w:rsidRPr="00B809D8">
        <w:rPr>
          <w:rFonts w:ascii="Courier New" w:hAnsi="Courier New" w:cs="Courier New"/>
          <w:sz w:val="20"/>
        </w:rPr>
        <w:tab/>
      </w:r>
      <w:r w:rsidR="00EC08E0">
        <w:rPr>
          <w:rFonts w:ascii="Courier New" w:hAnsi="Courier New" w:cs="Courier New"/>
          <w:noProof/>
          <w:sz w:val="24"/>
        </w:rPr>
        <w:drawing>
          <wp:inline distT="0" distB="0" distL="0" distR="0">
            <wp:extent cx="1127760" cy="281940"/>
            <wp:effectExtent l="0" t="0" r="0" b="3810"/>
            <wp:docPr id="20" name="Picture 35" descr="aca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cade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27760" cy="281940"/>
                    </a:xfrm>
                    <a:prstGeom prst="rect">
                      <a:avLst/>
                    </a:prstGeom>
                    <a:noFill/>
                    <a:ln>
                      <a:noFill/>
                    </a:ln>
                  </pic:spPr>
                </pic:pic>
              </a:graphicData>
            </a:graphic>
          </wp:inline>
        </w:drawing>
      </w:r>
      <w:r w:rsidRPr="00B809D8">
        <w:rPr>
          <w:rFonts w:ascii="Courier New" w:hAnsi="Courier New" w:cs="Courier New"/>
          <w:sz w:val="20"/>
        </w:rPr>
        <w:t xml:space="preserve"> </w:t>
      </w:r>
      <w:r w:rsidRPr="00B809D8">
        <w:rPr>
          <w:rFonts w:ascii="Courier New" w:hAnsi="Courier New" w:cs="Courier New"/>
          <w:sz w:val="20"/>
          <w:u w:val="single"/>
        </w:rPr>
        <w:t>Academic Achievement</w:t>
      </w:r>
      <w:r w:rsidRPr="00B809D8">
        <w:rPr>
          <w:rFonts w:ascii="Courier New" w:hAnsi="Courier New" w:cs="Courier New"/>
          <w:sz w:val="20"/>
        </w:rPr>
        <w:t>:  Recognizes personnel who achieve a semester/quarter grade point average of 3.50 or better.</w:t>
      </w:r>
      <w:r>
        <w:rPr>
          <w:rFonts w:ascii="Courier New" w:hAnsi="Courier New" w:cs="Courier New"/>
          <w:sz w:val="20"/>
        </w:rPr>
        <w:t xml:space="preserve">  </w:t>
      </w:r>
      <w:r w:rsidRPr="00F65805">
        <w:rPr>
          <w:rFonts w:ascii="Courier New" w:hAnsi="Courier New" w:cs="Courier New"/>
          <w:sz w:val="20"/>
        </w:rPr>
        <w:t>This award shall only be worn for the term following the qualifying term and may be worn in subsequent terms only if the student is awarded it again.</w:t>
      </w:r>
    </w:p>
    <w:p w:rsidR="00FB5107" w:rsidRPr="00B809D8" w:rsidRDefault="00FB5107" w:rsidP="00CE7278">
      <w:pPr>
        <w:autoSpaceDE w:val="0"/>
        <w:autoSpaceDN w:val="0"/>
        <w:adjustRightInd w:val="0"/>
        <w:spacing w:after="0"/>
        <w:ind w:left="1800" w:hanging="1800"/>
        <w:rPr>
          <w:rFonts w:ascii="Courier New" w:hAnsi="Courier New" w:cs="Courier New"/>
          <w:sz w:val="20"/>
        </w:rPr>
      </w:pPr>
    </w:p>
    <w:p w:rsidR="00FB5107" w:rsidRPr="00F65805" w:rsidRDefault="00FB5107" w:rsidP="00CE7278">
      <w:pPr>
        <w:autoSpaceDE w:val="0"/>
        <w:autoSpaceDN w:val="0"/>
        <w:adjustRightInd w:val="0"/>
        <w:spacing w:after="0"/>
        <w:ind w:hanging="1800"/>
        <w:rPr>
          <w:rFonts w:ascii="Courier New" w:hAnsi="Courier New" w:cs="Courier New"/>
          <w:sz w:val="20"/>
        </w:rPr>
      </w:pPr>
      <w:r w:rsidRPr="00B809D8">
        <w:rPr>
          <w:rFonts w:ascii="Courier New" w:hAnsi="Courier New" w:cs="Courier New"/>
          <w:sz w:val="20"/>
        </w:rPr>
        <w:tab/>
      </w:r>
      <w:r w:rsidR="00EC08E0">
        <w:rPr>
          <w:rFonts w:ascii="Courier New" w:hAnsi="Courier New" w:cs="Courier New"/>
          <w:noProof/>
          <w:sz w:val="24"/>
        </w:rPr>
        <w:drawing>
          <wp:inline distT="0" distB="0" distL="0" distR="0">
            <wp:extent cx="1127760" cy="281940"/>
            <wp:effectExtent l="0" t="0" r="0" b="3810"/>
            <wp:docPr id="21" name="Picture 36" descr="phys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hysica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27760" cy="281940"/>
                    </a:xfrm>
                    <a:prstGeom prst="rect">
                      <a:avLst/>
                    </a:prstGeom>
                    <a:noFill/>
                    <a:ln>
                      <a:noFill/>
                    </a:ln>
                  </pic:spPr>
                </pic:pic>
              </a:graphicData>
            </a:graphic>
          </wp:inline>
        </w:drawing>
      </w:r>
      <w:r w:rsidRPr="00B809D8">
        <w:rPr>
          <w:rFonts w:ascii="Courier New" w:hAnsi="Courier New" w:cs="Courier New"/>
          <w:sz w:val="20"/>
        </w:rPr>
        <w:t xml:space="preserve"> </w:t>
      </w:r>
      <w:r w:rsidRPr="00A11289">
        <w:rPr>
          <w:rFonts w:ascii="Courier New" w:hAnsi="Courier New" w:cs="Courier New"/>
          <w:sz w:val="20"/>
          <w:u w:val="single"/>
        </w:rPr>
        <w:t>Outstanding PFA/PFT</w:t>
      </w:r>
      <w:r w:rsidRPr="00A11289">
        <w:rPr>
          <w:rFonts w:ascii="Courier New" w:hAnsi="Courier New" w:cs="Courier New"/>
          <w:sz w:val="20"/>
        </w:rPr>
        <w:t xml:space="preserve">:  </w:t>
      </w:r>
      <w:r w:rsidRPr="00B809D8">
        <w:rPr>
          <w:rFonts w:ascii="Courier New" w:hAnsi="Courier New" w:cs="Courier New"/>
          <w:sz w:val="20"/>
        </w:rPr>
        <w:t>Navy Option midshipmen and Officer Can</w:t>
      </w:r>
      <w:r>
        <w:rPr>
          <w:rFonts w:ascii="Courier New" w:hAnsi="Courier New" w:cs="Courier New"/>
          <w:sz w:val="20"/>
        </w:rPr>
        <w:t xml:space="preserve">didates must attain an overall </w:t>
      </w:r>
      <w:r w:rsidRPr="00B809D8">
        <w:rPr>
          <w:rFonts w:ascii="Courier New" w:hAnsi="Courier New" w:cs="Courier New"/>
          <w:sz w:val="20"/>
        </w:rPr>
        <w:t>O</w:t>
      </w:r>
      <w:r>
        <w:rPr>
          <w:rFonts w:ascii="Courier New" w:hAnsi="Courier New" w:cs="Courier New"/>
          <w:sz w:val="20"/>
        </w:rPr>
        <w:t>utstanding,</w:t>
      </w:r>
      <w:r w:rsidRPr="00B809D8">
        <w:rPr>
          <w:rFonts w:ascii="Courier New" w:hAnsi="Courier New" w:cs="Courier New"/>
          <w:sz w:val="20"/>
        </w:rPr>
        <w:t xml:space="preserve"> with a minimum grade of excellent in each ca</w:t>
      </w:r>
      <w:r>
        <w:rPr>
          <w:rFonts w:ascii="Courier New" w:hAnsi="Courier New" w:cs="Courier New"/>
          <w:sz w:val="20"/>
        </w:rPr>
        <w:t>tegory on the Physical Fitness</w:t>
      </w:r>
      <w:r w:rsidRPr="00B809D8">
        <w:rPr>
          <w:rFonts w:ascii="Courier New" w:hAnsi="Courier New" w:cs="Courier New"/>
          <w:sz w:val="20"/>
        </w:rPr>
        <w:t xml:space="preserve"> </w:t>
      </w:r>
      <w:r>
        <w:rPr>
          <w:rFonts w:ascii="Courier New" w:hAnsi="Courier New" w:cs="Courier New"/>
          <w:sz w:val="20"/>
        </w:rPr>
        <w:t>Assessment</w:t>
      </w:r>
      <w:r w:rsidRPr="00B809D8">
        <w:rPr>
          <w:rFonts w:ascii="Courier New" w:hAnsi="Courier New" w:cs="Courier New"/>
          <w:sz w:val="20"/>
        </w:rPr>
        <w:t>.  Marine Option midshipmen and MECEPs must</w:t>
      </w:r>
      <w:r>
        <w:rPr>
          <w:rFonts w:ascii="Courier New" w:hAnsi="Courier New" w:cs="Courier New"/>
          <w:sz w:val="20"/>
        </w:rPr>
        <w:t xml:space="preserve"> attain a point total of 285 on the M</w:t>
      </w:r>
      <w:r w:rsidRPr="00B809D8">
        <w:rPr>
          <w:rFonts w:ascii="Courier New" w:hAnsi="Courier New" w:cs="Courier New"/>
          <w:sz w:val="20"/>
        </w:rPr>
        <w:t>arine Physical Fitness Test</w:t>
      </w:r>
      <w:r>
        <w:rPr>
          <w:rFonts w:ascii="Courier New" w:hAnsi="Courier New" w:cs="Courier New"/>
          <w:sz w:val="20"/>
        </w:rPr>
        <w:t xml:space="preserve"> or Combat Fitness Test</w:t>
      </w:r>
      <w:r w:rsidRPr="00B809D8">
        <w:rPr>
          <w:rFonts w:ascii="Courier New" w:hAnsi="Courier New" w:cs="Courier New"/>
          <w:sz w:val="20"/>
        </w:rPr>
        <w:t>.</w:t>
      </w:r>
      <w:r>
        <w:rPr>
          <w:rFonts w:ascii="Courier New" w:hAnsi="Courier New" w:cs="Courier New"/>
          <w:sz w:val="20"/>
        </w:rPr>
        <w:t xml:space="preserve">  </w:t>
      </w:r>
      <w:r w:rsidRPr="00F65805">
        <w:rPr>
          <w:rFonts w:ascii="Courier New" w:hAnsi="Courier New" w:cs="Courier New"/>
          <w:sz w:val="20"/>
        </w:rPr>
        <w:t>This award shall only be worn for the term following the qualifying term and may be worn in subsequent terms only if the student is awarded it again.</w:t>
      </w:r>
    </w:p>
    <w:p w:rsidR="00FB5107" w:rsidRDefault="00FB5107" w:rsidP="00CE7278">
      <w:pPr>
        <w:autoSpaceDE w:val="0"/>
        <w:autoSpaceDN w:val="0"/>
        <w:adjustRightInd w:val="0"/>
        <w:spacing w:after="0"/>
        <w:ind w:hanging="1800"/>
        <w:rPr>
          <w:rFonts w:ascii="Courier New" w:hAnsi="Courier New" w:cs="Courier New"/>
          <w:sz w:val="20"/>
        </w:rPr>
      </w:pPr>
    </w:p>
    <w:p w:rsidR="00FB5107" w:rsidRDefault="00FB5107" w:rsidP="00CE7278">
      <w:pPr>
        <w:autoSpaceDE w:val="0"/>
        <w:autoSpaceDN w:val="0"/>
        <w:adjustRightInd w:val="0"/>
        <w:spacing w:after="0"/>
        <w:ind w:hanging="1800"/>
        <w:rPr>
          <w:rFonts w:ascii="Courier New" w:hAnsi="Courier New" w:cs="Courier New"/>
          <w:sz w:val="20"/>
        </w:rPr>
      </w:pPr>
    </w:p>
    <w:p w:rsidR="00FB5107" w:rsidRDefault="00FB5107" w:rsidP="00CE7278">
      <w:pPr>
        <w:autoSpaceDE w:val="0"/>
        <w:autoSpaceDN w:val="0"/>
        <w:adjustRightInd w:val="0"/>
        <w:spacing w:after="0"/>
        <w:ind w:hanging="1800"/>
        <w:rPr>
          <w:rFonts w:ascii="Courier New" w:hAnsi="Courier New" w:cs="Courier New"/>
          <w:sz w:val="20"/>
        </w:rPr>
      </w:pPr>
      <w:r>
        <w:rPr>
          <w:rFonts w:ascii="Courier New" w:hAnsi="Courier New" w:cs="Courier New"/>
          <w:sz w:val="20"/>
        </w:rPr>
        <w:t xml:space="preserve">               </w:t>
      </w:r>
      <w:r w:rsidR="00EC08E0">
        <w:rPr>
          <w:rFonts w:ascii="Courier New" w:hAnsi="Courier New" w:cs="Courier New"/>
          <w:noProof/>
          <w:sz w:val="24"/>
        </w:rPr>
        <w:drawing>
          <wp:inline distT="0" distB="0" distL="0" distR="0">
            <wp:extent cx="1127760" cy="281940"/>
            <wp:effectExtent l="0" t="0" r="0" b="3810"/>
            <wp:docPr id="22" name="Picture 37" descr="comm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mmu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27760" cy="281940"/>
                    </a:xfrm>
                    <a:prstGeom prst="rect">
                      <a:avLst/>
                    </a:prstGeom>
                    <a:noFill/>
                    <a:ln>
                      <a:noFill/>
                    </a:ln>
                  </pic:spPr>
                </pic:pic>
              </a:graphicData>
            </a:graphic>
          </wp:inline>
        </w:drawing>
      </w:r>
      <w:r w:rsidRPr="00B809D8">
        <w:rPr>
          <w:rFonts w:ascii="Courier New" w:hAnsi="Courier New" w:cs="Courier New"/>
          <w:sz w:val="20"/>
        </w:rPr>
        <w:t xml:space="preserve"> </w:t>
      </w:r>
      <w:r w:rsidRPr="00B809D8">
        <w:rPr>
          <w:rFonts w:ascii="Courier New" w:hAnsi="Courier New" w:cs="Courier New"/>
          <w:sz w:val="20"/>
          <w:u w:val="single"/>
        </w:rPr>
        <w:t>Community Service</w:t>
      </w:r>
      <w:r w:rsidRPr="00B809D8">
        <w:rPr>
          <w:rFonts w:ascii="Courier New" w:hAnsi="Courier New" w:cs="Courier New"/>
          <w:sz w:val="20"/>
        </w:rPr>
        <w:t xml:space="preserve">:  Awarded to personnel who volunteer 80 hours over the course of an academic year to help within their community.  This may include, but is not limited to, non-profit organizations, NJROTC Units, and other school </w:t>
      </w:r>
      <w:r>
        <w:rPr>
          <w:rFonts w:ascii="Courier New" w:hAnsi="Courier New" w:cs="Courier New"/>
          <w:sz w:val="20"/>
        </w:rPr>
        <w:t>organizations.  Proof of s</w:t>
      </w:r>
      <w:r w:rsidRPr="00B809D8">
        <w:rPr>
          <w:rFonts w:ascii="Courier New" w:hAnsi="Courier New" w:cs="Courier New"/>
          <w:sz w:val="20"/>
        </w:rPr>
        <w:t xml:space="preserve">ervice hours must be logged and attached to award recommendation letter. </w:t>
      </w:r>
      <w:r>
        <w:rPr>
          <w:rFonts w:ascii="Courier New" w:hAnsi="Courier New" w:cs="Courier New"/>
          <w:sz w:val="20"/>
        </w:rPr>
        <w:t xml:space="preserve">Personnel may also qualify for this award if they greatly exceed and go above and beyond the normal expectations of a single community service event, as determined by an awards board. </w:t>
      </w:r>
    </w:p>
    <w:p w:rsidR="00FB5107" w:rsidRPr="00B809D8" w:rsidRDefault="00FB5107" w:rsidP="00CE7278">
      <w:pPr>
        <w:autoSpaceDE w:val="0"/>
        <w:autoSpaceDN w:val="0"/>
        <w:adjustRightInd w:val="0"/>
        <w:spacing w:after="0"/>
        <w:rPr>
          <w:rFonts w:ascii="Courier New" w:hAnsi="Courier New" w:cs="Courier New"/>
          <w:sz w:val="20"/>
        </w:rPr>
      </w:pPr>
    </w:p>
    <w:p w:rsidR="00FB5107" w:rsidRDefault="00FB5107" w:rsidP="00CE7278">
      <w:pPr>
        <w:autoSpaceDE w:val="0"/>
        <w:autoSpaceDN w:val="0"/>
        <w:adjustRightInd w:val="0"/>
        <w:spacing w:after="0"/>
        <w:rPr>
          <w:rFonts w:ascii="Courier New" w:hAnsi="Courier New" w:cs="Courier New"/>
          <w:sz w:val="20"/>
        </w:rPr>
      </w:pPr>
      <w:r>
        <w:rPr>
          <w:rFonts w:ascii="Courier New" w:hAnsi="Courier New" w:cs="Courier New"/>
          <w:sz w:val="20"/>
        </w:rPr>
        <w:t xml:space="preserve">    e</w:t>
      </w:r>
      <w:r w:rsidRPr="00B809D8">
        <w:rPr>
          <w:rFonts w:ascii="Courier New" w:hAnsi="Courier New" w:cs="Courier New"/>
          <w:sz w:val="20"/>
        </w:rPr>
        <w:t xml:space="preserve">.  </w:t>
      </w:r>
      <w:r>
        <w:rPr>
          <w:rFonts w:ascii="Courier New" w:hAnsi="Courier New" w:cs="Courier New"/>
          <w:sz w:val="20"/>
          <w:u w:val="single"/>
        </w:rPr>
        <w:t>Service Awards</w:t>
      </w:r>
      <w:r w:rsidRPr="00B809D8">
        <w:rPr>
          <w:rFonts w:ascii="Courier New" w:hAnsi="Courier New" w:cs="Courier New"/>
          <w:sz w:val="20"/>
        </w:rPr>
        <w:t>.  Service awards will be awarded to individuals at designated awards ceremonies.  These awards are for participating with battalion teams and organizations. The team commanders will award the following awards once individuals have satisfied the requirements.</w:t>
      </w:r>
    </w:p>
    <w:p w:rsidR="00FB5107" w:rsidRDefault="00FB5107" w:rsidP="00CE7278">
      <w:pPr>
        <w:autoSpaceDE w:val="0"/>
        <w:autoSpaceDN w:val="0"/>
        <w:adjustRightInd w:val="0"/>
        <w:spacing w:after="0"/>
        <w:rPr>
          <w:rFonts w:ascii="Courier New" w:hAnsi="Courier New" w:cs="Courier New"/>
          <w:sz w:val="20"/>
        </w:rPr>
      </w:pPr>
      <w:r w:rsidRPr="00B809D8">
        <w:rPr>
          <w:rFonts w:ascii="Courier New" w:hAnsi="Courier New" w:cs="Courier New"/>
          <w:sz w:val="20"/>
        </w:rPr>
        <w:t xml:space="preserve">  </w:t>
      </w:r>
    </w:p>
    <w:p w:rsidR="00FB5107" w:rsidRPr="00B809D8" w:rsidRDefault="00EC08E0" w:rsidP="00CE7278">
      <w:pPr>
        <w:autoSpaceDE w:val="0"/>
        <w:autoSpaceDN w:val="0"/>
        <w:adjustRightInd w:val="0"/>
        <w:spacing w:after="0"/>
        <w:ind w:left="1800" w:hanging="540"/>
        <w:rPr>
          <w:rFonts w:ascii="Courier New" w:hAnsi="Courier New" w:cs="Courier New"/>
          <w:sz w:val="20"/>
        </w:rPr>
      </w:pPr>
      <w:r>
        <w:rPr>
          <w:noProof/>
        </w:rPr>
        <w:drawing>
          <wp:anchor distT="0" distB="0" distL="114300" distR="114300" simplePos="0" relativeHeight="251674112" behindDoc="0" locked="0" layoutInCell="1" allowOverlap="1">
            <wp:simplePos x="0" y="0"/>
            <wp:positionH relativeFrom="column">
              <wp:posOffset>0</wp:posOffset>
            </wp:positionH>
            <wp:positionV relativeFrom="paragraph">
              <wp:posOffset>7620</wp:posOffset>
            </wp:positionV>
            <wp:extent cx="1133475" cy="296545"/>
            <wp:effectExtent l="0" t="0" r="9525" b="8255"/>
            <wp:wrapNone/>
            <wp:docPr id="52"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33475" cy="296545"/>
                    </a:xfrm>
                    <a:prstGeom prst="rect">
                      <a:avLst/>
                    </a:prstGeom>
                    <a:noFill/>
                  </pic:spPr>
                </pic:pic>
              </a:graphicData>
            </a:graphic>
          </wp:anchor>
        </w:drawing>
      </w:r>
    </w:p>
    <w:p w:rsidR="00FB5107" w:rsidRPr="00B809D8" w:rsidRDefault="00FB5107" w:rsidP="00CE7278">
      <w:pPr>
        <w:autoSpaceDE w:val="0"/>
        <w:autoSpaceDN w:val="0"/>
        <w:adjustRightInd w:val="0"/>
        <w:spacing w:after="0"/>
        <w:rPr>
          <w:rFonts w:ascii="Courier New" w:hAnsi="Courier New" w:cs="Courier New"/>
          <w:sz w:val="20"/>
        </w:rPr>
      </w:pPr>
      <w:r>
        <w:rPr>
          <w:rFonts w:ascii="Courier New" w:hAnsi="Courier New" w:cs="Courier New"/>
          <w:sz w:val="20"/>
        </w:rPr>
        <w:t xml:space="preserve">        </w:t>
      </w:r>
      <w:r>
        <w:rPr>
          <w:rFonts w:ascii="Courier New" w:hAnsi="Courier New" w:cs="Courier New"/>
          <w:sz w:val="20"/>
        </w:rPr>
        <w:tab/>
        <w:t xml:space="preserve">    </w:t>
      </w:r>
      <w:r w:rsidRPr="00B809D8">
        <w:rPr>
          <w:rFonts w:ascii="Courier New" w:hAnsi="Courier New" w:cs="Courier New"/>
          <w:sz w:val="20"/>
          <w:u w:val="single"/>
        </w:rPr>
        <w:t>Drill Team</w:t>
      </w:r>
      <w:r w:rsidRPr="00B809D8">
        <w:rPr>
          <w:rFonts w:ascii="Courier New" w:hAnsi="Courier New" w:cs="Courier New"/>
          <w:sz w:val="20"/>
        </w:rPr>
        <w:t xml:space="preserve">:  Awarded to personnel who have actively participated and competed with the battalion drill team for one academic year.  </w:t>
      </w:r>
    </w:p>
    <w:p w:rsidR="00FB5107" w:rsidRPr="00B809D8" w:rsidRDefault="00FB5107" w:rsidP="00CE7278">
      <w:pPr>
        <w:autoSpaceDE w:val="0"/>
        <w:autoSpaceDN w:val="0"/>
        <w:adjustRightInd w:val="0"/>
        <w:spacing w:after="0"/>
        <w:ind w:left="1800" w:hanging="1800"/>
        <w:rPr>
          <w:rFonts w:ascii="Courier New" w:hAnsi="Courier New" w:cs="Courier New"/>
          <w:sz w:val="20"/>
        </w:rPr>
      </w:pPr>
    </w:p>
    <w:p w:rsidR="00FB5107" w:rsidRPr="00B809D8" w:rsidRDefault="00FB5107" w:rsidP="00CE7278">
      <w:pPr>
        <w:autoSpaceDE w:val="0"/>
        <w:autoSpaceDN w:val="0"/>
        <w:adjustRightInd w:val="0"/>
        <w:spacing w:after="0"/>
        <w:ind w:hanging="1800"/>
        <w:rPr>
          <w:rFonts w:ascii="Courier New" w:hAnsi="Courier New" w:cs="Courier New"/>
          <w:sz w:val="20"/>
        </w:rPr>
      </w:pPr>
      <w:r w:rsidRPr="00B809D8">
        <w:rPr>
          <w:rFonts w:ascii="Courier New" w:hAnsi="Courier New" w:cs="Courier New"/>
          <w:sz w:val="20"/>
        </w:rPr>
        <w:tab/>
      </w:r>
      <w:r w:rsidR="00EC08E0">
        <w:rPr>
          <w:rFonts w:ascii="Courier New" w:hAnsi="Courier New" w:cs="Courier New"/>
          <w:noProof/>
          <w:sz w:val="24"/>
        </w:rPr>
        <w:drawing>
          <wp:inline distT="0" distB="0" distL="0" distR="0">
            <wp:extent cx="1127760" cy="281940"/>
            <wp:effectExtent l="0" t="0" r="0" b="3810"/>
            <wp:docPr id="23" name="Picture 38" descr="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olo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27760" cy="281940"/>
                    </a:xfrm>
                    <a:prstGeom prst="rect">
                      <a:avLst/>
                    </a:prstGeom>
                    <a:noFill/>
                    <a:ln>
                      <a:noFill/>
                    </a:ln>
                  </pic:spPr>
                </pic:pic>
              </a:graphicData>
            </a:graphic>
          </wp:inline>
        </w:drawing>
      </w:r>
      <w:r w:rsidRPr="00B809D8">
        <w:rPr>
          <w:rFonts w:ascii="Courier New" w:hAnsi="Courier New" w:cs="Courier New"/>
          <w:sz w:val="20"/>
        </w:rPr>
        <w:t xml:space="preserve"> </w:t>
      </w:r>
      <w:r w:rsidRPr="00B809D8">
        <w:rPr>
          <w:rFonts w:ascii="Courier New" w:hAnsi="Courier New" w:cs="Courier New"/>
          <w:sz w:val="20"/>
          <w:u w:val="single"/>
        </w:rPr>
        <w:t>Color Guard</w:t>
      </w:r>
      <w:r w:rsidRPr="00B809D8">
        <w:rPr>
          <w:rFonts w:ascii="Courier New" w:hAnsi="Courier New" w:cs="Courier New"/>
          <w:sz w:val="20"/>
        </w:rPr>
        <w:t xml:space="preserve">:  Awarded to personnel who have actively participated with the battalion color guard for one academic year.  </w:t>
      </w:r>
    </w:p>
    <w:p w:rsidR="00FB5107" w:rsidRPr="00B809D8" w:rsidRDefault="00FB5107" w:rsidP="00CE7278">
      <w:pPr>
        <w:autoSpaceDE w:val="0"/>
        <w:autoSpaceDN w:val="0"/>
        <w:adjustRightInd w:val="0"/>
        <w:spacing w:after="0"/>
        <w:ind w:left="1800" w:hanging="1800"/>
        <w:rPr>
          <w:rFonts w:ascii="Courier New" w:hAnsi="Courier New" w:cs="Courier New"/>
          <w:sz w:val="20"/>
        </w:rPr>
      </w:pPr>
    </w:p>
    <w:p w:rsidR="00FB5107" w:rsidRDefault="00FB5107" w:rsidP="00CE7278">
      <w:pPr>
        <w:autoSpaceDE w:val="0"/>
        <w:autoSpaceDN w:val="0"/>
        <w:adjustRightInd w:val="0"/>
        <w:spacing w:after="0"/>
        <w:ind w:hanging="1800"/>
        <w:rPr>
          <w:rFonts w:ascii="Courier New" w:hAnsi="Courier New" w:cs="Courier New"/>
          <w:sz w:val="20"/>
        </w:rPr>
      </w:pPr>
      <w:r w:rsidRPr="00B809D8">
        <w:rPr>
          <w:rFonts w:ascii="Courier New" w:hAnsi="Courier New" w:cs="Courier New"/>
          <w:sz w:val="20"/>
        </w:rPr>
        <w:tab/>
      </w:r>
      <w:r w:rsidR="00EC08E0">
        <w:rPr>
          <w:rFonts w:ascii="Courier New" w:hAnsi="Courier New" w:cs="Courier New"/>
          <w:noProof/>
          <w:sz w:val="24"/>
        </w:rPr>
        <w:drawing>
          <wp:inline distT="0" distB="0" distL="0" distR="0">
            <wp:extent cx="1127760" cy="281940"/>
            <wp:effectExtent l="0" t="0" r="0" b="3810"/>
            <wp:docPr id="24" name="Picture 39" descr="riflep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iflepis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27760" cy="281940"/>
                    </a:xfrm>
                    <a:prstGeom prst="rect">
                      <a:avLst/>
                    </a:prstGeom>
                    <a:noFill/>
                    <a:ln>
                      <a:noFill/>
                    </a:ln>
                  </pic:spPr>
                </pic:pic>
              </a:graphicData>
            </a:graphic>
          </wp:inline>
        </w:drawing>
      </w:r>
      <w:r w:rsidRPr="00B809D8">
        <w:rPr>
          <w:rFonts w:ascii="Courier New" w:hAnsi="Courier New" w:cs="Courier New"/>
          <w:sz w:val="20"/>
        </w:rPr>
        <w:t xml:space="preserve"> </w:t>
      </w:r>
      <w:r w:rsidRPr="00B809D8">
        <w:rPr>
          <w:rFonts w:ascii="Courier New" w:hAnsi="Courier New" w:cs="Courier New"/>
          <w:sz w:val="20"/>
          <w:u w:val="single"/>
        </w:rPr>
        <w:t>Pistol Team</w:t>
      </w:r>
      <w:r w:rsidRPr="00B809D8">
        <w:rPr>
          <w:rFonts w:ascii="Courier New" w:hAnsi="Courier New" w:cs="Courier New"/>
          <w:sz w:val="20"/>
        </w:rPr>
        <w:t xml:space="preserve">:  Awarded to personnel who have actively participated and competed with the battalion pistol team for one academic year. </w:t>
      </w:r>
    </w:p>
    <w:p w:rsidR="00FB5107" w:rsidRDefault="00FB5107" w:rsidP="00CE7278">
      <w:pPr>
        <w:autoSpaceDE w:val="0"/>
        <w:autoSpaceDN w:val="0"/>
        <w:adjustRightInd w:val="0"/>
        <w:spacing w:after="0"/>
        <w:ind w:hanging="1800"/>
        <w:rPr>
          <w:rFonts w:ascii="Courier New" w:hAnsi="Courier New" w:cs="Courier New"/>
          <w:sz w:val="20"/>
        </w:rPr>
      </w:pPr>
    </w:p>
    <w:p w:rsidR="00FB5107" w:rsidRPr="00B809D8" w:rsidRDefault="00FB5107" w:rsidP="00CE7278">
      <w:pPr>
        <w:autoSpaceDE w:val="0"/>
        <w:autoSpaceDN w:val="0"/>
        <w:adjustRightInd w:val="0"/>
        <w:spacing w:after="0"/>
        <w:ind w:hanging="1800"/>
        <w:rPr>
          <w:rFonts w:ascii="Courier New" w:hAnsi="Courier New" w:cs="Courier New"/>
          <w:sz w:val="20"/>
        </w:rPr>
      </w:pPr>
      <w:r>
        <w:rPr>
          <w:rFonts w:ascii="Courier New" w:hAnsi="Courier New" w:cs="Courier New"/>
          <w:sz w:val="20"/>
        </w:rPr>
        <w:t xml:space="preserve">               </w:t>
      </w:r>
      <w:r w:rsidR="00EC08E0">
        <w:rPr>
          <w:rFonts w:ascii="Courier New" w:hAnsi="Courier New" w:cs="Courier New"/>
          <w:noProof/>
          <w:sz w:val="24"/>
        </w:rPr>
        <w:drawing>
          <wp:inline distT="0" distB="0" distL="0" distR="0">
            <wp:extent cx="1127760" cy="281940"/>
            <wp:effectExtent l="0" t="0" r="0" b="3810"/>
            <wp:docPr id="25" name="Picture 40" descr="sa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aili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7760" cy="281940"/>
                    </a:xfrm>
                    <a:prstGeom prst="rect">
                      <a:avLst/>
                    </a:prstGeom>
                    <a:noFill/>
                    <a:ln>
                      <a:noFill/>
                    </a:ln>
                  </pic:spPr>
                </pic:pic>
              </a:graphicData>
            </a:graphic>
          </wp:inline>
        </w:drawing>
      </w:r>
      <w:r w:rsidRPr="00B809D8">
        <w:rPr>
          <w:rFonts w:ascii="Courier New" w:hAnsi="Courier New" w:cs="Courier New"/>
          <w:sz w:val="20"/>
        </w:rPr>
        <w:t xml:space="preserve"> </w:t>
      </w:r>
      <w:r w:rsidRPr="00B809D8">
        <w:rPr>
          <w:rFonts w:ascii="Courier New" w:hAnsi="Courier New" w:cs="Courier New"/>
          <w:sz w:val="20"/>
          <w:u w:val="single"/>
        </w:rPr>
        <w:t>Sail Team</w:t>
      </w:r>
      <w:r w:rsidRPr="00B809D8">
        <w:rPr>
          <w:rFonts w:ascii="Courier New" w:hAnsi="Courier New" w:cs="Courier New"/>
          <w:sz w:val="20"/>
        </w:rPr>
        <w:t>:  Awarded to personnel who have actively participated and competed with the battalion sailing team for one academic year.</w:t>
      </w:r>
    </w:p>
    <w:p w:rsidR="00FB5107" w:rsidRPr="00B809D8" w:rsidRDefault="00FB5107" w:rsidP="00CE7278">
      <w:pPr>
        <w:autoSpaceDE w:val="0"/>
        <w:autoSpaceDN w:val="0"/>
        <w:adjustRightInd w:val="0"/>
        <w:spacing w:after="0"/>
        <w:ind w:left="1800" w:hanging="1800"/>
        <w:rPr>
          <w:rFonts w:ascii="Courier New" w:hAnsi="Courier New" w:cs="Courier New"/>
          <w:sz w:val="20"/>
        </w:rPr>
      </w:pPr>
    </w:p>
    <w:p w:rsidR="00FB5107" w:rsidRPr="00B809D8" w:rsidRDefault="00FB5107" w:rsidP="00CE7278">
      <w:pPr>
        <w:autoSpaceDE w:val="0"/>
        <w:autoSpaceDN w:val="0"/>
        <w:adjustRightInd w:val="0"/>
        <w:spacing w:after="0"/>
        <w:ind w:hanging="1800"/>
        <w:rPr>
          <w:rFonts w:ascii="Courier New" w:hAnsi="Courier New" w:cs="Courier New"/>
          <w:sz w:val="20"/>
        </w:rPr>
      </w:pPr>
      <w:r w:rsidRPr="00B809D8">
        <w:rPr>
          <w:rFonts w:ascii="Courier New" w:hAnsi="Courier New" w:cs="Courier New"/>
          <w:sz w:val="20"/>
        </w:rPr>
        <w:tab/>
      </w:r>
      <w:r w:rsidR="00EC08E0">
        <w:rPr>
          <w:rFonts w:ascii="Courier New" w:hAnsi="Courier New" w:cs="Courier New"/>
          <w:noProof/>
          <w:sz w:val="24"/>
        </w:rPr>
        <w:drawing>
          <wp:inline distT="0" distB="0" distL="0" distR="0">
            <wp:extent cx="1127760" cy="281940"/>
            <wp:effectExtent l="0" t="0" r="0" b="3810"/>
            <wp:docPr id="26" name="Picture 41" descr="inst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nstram"/>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27760" cy="281940"/>
                    </a:xfrm>
                    <a:prstGeom prst="rect">
                      <a:avLst/>
                    </a:prstGeom>
                    <a:noFill/>
                    <a:ln>
                      <a:noFill/>
                    </a:ln>
                  </pic:spPr>
                </pic:pic>
              </a:graphicData>
            </a:graphic>
          </wp:inline>
        </w:drawing>
      </w:r>
      <w:r w:rsidRPr="00B809D8">
        <w:rPr>
          <w:rFonts w:ascii="Courier New" w:hAnsi="Courier New" w:cs="Courier New"/>
          <w:sz w:val="20"/>
        </w:rPr>
        <w:t xml:space="preserve"> </w:t>
      </w:r>
      <w:r w:rsidRPr="00B809D8">
        <w:rPr>
          <w:rFonts w:ascii="Courier New" w:hAnsi="Courier New" w:cs="Courier New"/>
          <w:sz w:val="20"/>
          <w:u w:val="single"/>
        </w:rPr>
        <w:t>Intramurals</w:t>
      </w:r>
      <w:r w:rsidRPr="00B809D8">
        <w:rPr>
          <w:rFonts w:ascii="Courier New" w:hAnsi="Courier New" w:cs="Courier New"/>
          <w:sz w:val="20"/>
        </w:rPr>
        <w:t>:  Awarded to personnel who participated in any intramural, club or collegiate sport for one academic year.</w:t>
      </w:r>
    </w:p>
    <w:p w:rsidR="00FB5107" w:rsidRPr="00B809D8" w:rsidRDefault="00FB5107" w:rsidP="00CE7278">
      <w:pPr>
        <w:autoSpaceDE w:val="0"/>
        <w:autoSpaceDN w:val="0"/>
        <w:adjustRightInd w:val="0"/>
        <w:spacing w:after="0"/>
        <w:ind w:left="1800" w:hanging="1800"/>
        <w:rPr>
          <w:rFonts w:ascii="Courier New" w:hAnsi="Courier New" w:cs="Courier New"/>
          <w:sz w:val="20"/>
        </w:rPr>
      </w:pPr>
    </w:p>
    <w:p w:rsidR="00FB5107" w:rsidRDefault="00FB5107" w:rsidP="00CE7278">
      <w:pPr>
        <w:autoSpaceDE w:val="0"/>
        <w:autoSpaceDN w:val="0"/>
        <w:adjustRightInd w:val="0"/>
        <w:spacing w:after="0"/>
        <w:ind w:hanging="1800"/>
        <w:rPr>
          <w:rFonts w:ascii="Courier New" w:hAnsi="Courier New" w:cs="Courier New"/>
          <w:sz w:val="20"/>
        </w:rPr>
      </w:pPr>
      <w:r w:rsidRPr="00B809D8">
        <w:rPr>
          <w:rFonts w:ascii="Courier New" w:hAnsi="Courier New" w:cs="Courier New"/>
          <w:sz w:val="20"/>
        </w:rPr>
        <w:tab/>
      </w:r>
      <w:r w:rsidR="00EC08E0">
        <w:rPr>
          <w:rFonts w:ascii="Courier New" w:hAnsi="Courier New" w:cs="Courier New"/>
          <w:noProof/>
          <w:sz w:val="24"/>
        </w:rPr>
        <w:drawing>
          <wp:inline distT="0" distB="0" distL="0" distR="0">
            <wp:extent cx="1127760" cy="281940"/>
            <wp:effectExtent l="0" t="0" r="0" b="3810"/>
            <wp:docPr id="27" name="Picture 42" descr="cru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ruis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27760" cy="281940"/>
                    </a:xfrm>
                    <a:prstGeom prst="rect">
                      <a:avLst/>
                    </a:prstGeom>
                    <a:noFill/>
                    <a:ln>
                      <a:noFill/>
                    </a:ln>
                  </pic:spPr>
                </pic:pic>
              </a:graphicData>
            </a:graphic>
          </wp:inline>
        </w:drawing>
      </w:r>
      <w:r w:rsidRPr="00B809D8">
        <w:rPr>
          <w:rFonts w:ascii="Courier New" w:hAnsi="Courier New" w:cs="Courier New"/>
          <w:sz w:val="20"/>
        </w:rPr>
        <w:t xml:space="preserve"> </w:t>
      </w:r>
      <w:r w:rsidRPr="00B809D8">
        <w:rPr>
          <w:rFonts w:ascii="Courier New" w:hAnsi="Courier New" w:cs="Courier New"/>
          <w:sz w:val="20"/>
          <w:u w:val="single"/>
        </w:rPr>
        <w:t>Summer Cruise</w:t>
      </w:r>
      <w:r w:rsidRPr="00B809D8">
        <w:rPr>
          <w:rFonts w:ascii="Courier New" w:hAnsi="Courier New" w:cs="Courier New"/>
          <w:sz w:val="20"/>
        </w:rPr>
        <w:t xml:space="preserve">:  </w:t>
      </w:r>
      <w:r w:rsidRPr="00440D37">
        <w:rPr>
          <w:rFonts w:ascii="Courier New" w:hAnsi="Courier New" w:cs="Courier New"/>
          <w:sz w:val="20"/>
        </w:rPr>
        <w:t xml:space="preserve">Awarded to midshipmen for exemplary performance while </w:t>
      </w:r>
      <w:r>
        <w:rPr>
          <w:rFonts w:ascii="Courier New" w:hAnsi="Courier New" w:cs="Courier New"/>
          <w:sz w:val="20"/>
        </w:rPr>
        <w:t>on a NROTC required summer cruise.</w:t>
      </w:r>
      <w:r w:rsidRPr="00440D37">
        <w:rPr>
          <w:rFonts w:ascii="Courier New" w:hAnsi="Courier New" w:cs="Courier New"/>
          <w:sz w:val="20"/>
        </w:rPr>
        <w:t xml:space="preserve"> </w:t>
      </w:r>
    </w:p>
    <w:p w:rsidR="00FB5107" w:rsidRDefault="00FB5107" w:rsidP="00CE7278">
      <w:pPr>
        <w:autoSpaceDE w:val="0"/>
        <w:autoSpaceDN w:val="0"/>
        <w:adjustRightInd w:val="0"/>
        <w:spacing w:after="0"/>
        <w:rPr>
          <w:rFonts w:ascii="Courier New" w:hAnsi="Courier New" w:cs="Courier New"/>
          <w:sz w:val="20"/>
        </w:rPr>
      </w:pPr>
    </w:p>
    <w:p w:rsidR="00DD24D8" w:rsidRDefault="00DD24D8" w:rsidP="00CE7278">
      <w:pPr>
        <w:pStyle w:val="mil2"/>
      </w:pPr>
      <w:bookmarkStart w:id="107" w:name="_Toc205080968"/>
    </w:p>
    <w:p w:rsidR="00DD24D8" w:rsidRDefault="00DD24D8" w:rsidP="00CE7278">
      <w:pPr>
        <w:pStyle w:val="mil2"/>
      </w:pPr>
    </w:p>
    <w:p w:rsidR="00DD24D8" w:rsidRDefault="00DD24D8" w:rsidP="00CE7278">
      <w:pPr>
        <w:pStyle w:val="mil2"/>
      </w:pPr>
    </w:p>
    <w:p w:rsidR="00FB5107" w:rsidRPr="00B809D8" w:rsidRDefault="00FB5107" w:rsidP="00CE7278">
      <w:pPr>
        <w:pStyle w:val="mil2"/>
      </w:pPr>
      <w:r w:rsidRPr="00B809D8">
        <w:t>9</w:t>
      </w:r>
      <w:r>
        <w:t>.5</w:t>
      </w:r>
      <w:r w:rsidRPr="00B809D8">
        <w:t xml:space="preserve">  </w:t>
      </w:r>
      <w:r>
        <w:t>Captain’s Cup Award</w:t>
      </w:r>
      <w:bookmarkEnd w:id="107"/>
      <w:r w:rsidR="00215969">
        <w:t>.</w:t>
      </w:r>
    </w:p>
    <w:p w:rsidR="00FB5107" w:rsidRPr="00B809D8" w:rsidRDefault="00FB5107" w:rsidP="00CE7278">
      <w:pPr>
        <w:spacing w:after="0"/>
        <w:rPr>
          <w:rFonts w:ascii="Courier New" w:hAnsi="Courier New" w:cs="Courier New"/>
          <w:b/>
          <w:sz w:val="20"/>
        </w:rPr>
      </w:pPr>
    </w:p>
    <w:p w:rsidR="00FB5107" w:rsidRPr="00B809D8" w:rsidRDefault="00FB5107" w:rsidP="00CE7278">
      <w:pPr>
        <w:spacing w:after="0"/>
        <w:rPr>
          <w:rFonts w:ascii="Courier New" w:hAnsi="Courier New" w:cs="Courier New"/>
          <w:b/>
          <w:sz w:val="20"/>
        </w:rPr>
      </w:pPr>
      <w:r>
        <w:rPr>
          <w:rFonts w:ascii="Courier New" w:hAnsi="Courier New" w:cs="Courier New"/>
          <w:sz w:val="20"/>
        </w:rPr>
        <w:t xml:space="preserve">    a</w:t>
      </w:r>
      <w:r w:rsidRPr="00B809D8">
        <w:rPr>
          <w:rFonts w:ascii="Courier New" w:hAnsi="Courier New" w:cs="Courier New"/>
          <w:sz w:val="20"/>
        </w:rPr>
        <w:t xml:space="preserve">.  </w:t>
      </w:r>
      <w:r>
        <w:rPr>
          <w:rFonts w:ascii="Courier New" w:hAnsi="Courier New" w:cs="Courier New"/>
          <w:sz w:val="20"/>
          <w:u w:val="single"/>
        </w:rPr>
        <w:t>Background</w:t>
      </w:r>
      <w:r>
        <w:rPr>
          <w:rFonts w:ascii="Courier New" w:hAnsi="Courier New" w:cs="Courier New"/>
          <w:sz w:val="20"/>
        </w:rPr>
        <w:t>.  Traditionally a</w:t>
      </w:r>
      <w:r w:rsidRPr="00B809D8">
        <w:rPr>
          <w:rFonts w:ascii="Courier New" w:hAnsi="Courier New" w:cs="Courier New"/>
          <w:sz w:val="20"/>
        </w:rPr>
        <w:t xml:space="preserve"> competition has been conducted to determine the top performing squad for each academic term.  The purpose of the competition is to promote military proficiency, a spirit of competitiveness and leadership through practical application.  T</w:t>
      </w:r>
      <w:r>
        <w:rPr>
          <w:rFonts w:ascii="Courier New" w:hAnsi="Courier New" w:cs="Courier New"/>
          <w:sz w:val="20"/>
        </w:rPr>
        <w:t>h</w:t>
      </w:r>
      <w:r w:rsidRPr="00B809D8">
        <w:rPr>
          <w:rFonts w:ascii="Courier New" w:hAnsi="Courier New" w:cs="Courier New"/>
          <w:sz w:val="20"/>
        </w:rPr>
        <w:t>e events included are a variety of activities which allow demonstration of academic excellence, athletic ability and military skills.</w:t>
      </w:r>
    </w:p>
    <w:p w:rsidR="00FB5107" w:rsidRPr="00B809D8" w:rsidRDefault="00FB5107" w:rsidP="00CE7278">
      <w:pPr>
        <w:spacing w:after="0"/>
        <w:rPr>
          <w:rFonts w:ascii="Courier New" w:hAnsi="Courier New" w:cs="Courier New"/>
          <w:b/>
          <w:sz w:val="20"/>
        </w:rPr>
      </w:pPr>
    </w:p>
    <w:p w:rsidR="00FB5107" w:rsidRPr="00B809D8" w:rsidRDefault="00FB5107" w:rsidP="00CE7278">
      <w:pPr>
        <w:spacing w:after="0"/>
        <w:rPr>
          <w:rFonts w:ascii="Courier New" w:hAnsi="Courier New" w:cs="Courier New"/>
          <w:b/>
          <w:sz w:val="20"/>
        </w:rPr>
      </w:pPr>
      <w:r>
        <w:rPr>
          <w:rFonts w:ascii="Courier New" w:hAnsi="Courier New" w:cs="Courier New"/>
          <w:sz w:val="20"/>
        </w:rPr>
        <w:t xml:space="preserve">    b</w:t>
      </w:r>
      <w:r w:rsidRPr="00B809D8">
        <w:rPr>
          <w:rFonts w:ascii="Courier New" w:hAnsi="Courier New" w:cs="Courier New"/>
          <w:sz w:val="20"/>
        </w:rPr>
        <w:t xml:space="preserve">.  </w:t>
      </w:r>
      <w:r>
        <w:rPr>
          <w:rFonts w:ascii="Courier New" w:hAnsi="Courier New" w:cs="Courier New"/>
          <w:sz w:val="20"/>
          <w:u w:val="single"/>
        </w:rPr>
        <w:t>General</w:t>
      </w:r>
      <w:r w:rsidRPr="00B809D8">
        <w:rPr>
          <w:rFonts w:ascii="Courier New" w:hAnsi="Courier New" w:cs="Courier New"/>
          <w:sz w:val="20"/>
        </w:rPr>
        <w:t>.  The Captain’s Cup is a</w:t>
      </w:r>
      <w:r>
        <w:rPr>
          <w:rFonts w:ascii="Courier New" w:hAnsi="Courier New" w:cs="Courier New"/>
          <w:sz w:val="20"/>
        </w:rPr>
        <w:t>n honor to be awarded each term</w:t>
      </w:r>
      <w:r w:rsidRPr="00B809D8">
        <w:rPr>
          <w:rFonts w:ascii="Courier New" w:hAnsi="Courier New" w:cs="Courier New"/>
          <w:sz w:val="20"/>
        </w:rPr>
        <w:t xml:space="preserve"> to the squad within the battalion which accumulates the highest point score on the events set forth below.  </w:t>
      </w:r>
    </w:p>
    <w:p w:rsidR="00FB5107" w:rsidRPr="00B809D8" w:rsidRDefault="00FB5107" w:rsidP="00CE7278">
      <w:pPr>
        <w:spacing w:after="0"/>
        <w:rPr>
          <w:rFonts w:ascii="Courier New" w:hAnsi="Courier New" w:cs="Courier New"/>
          <w:b/>
          <w:sz w:val="20"/>
        </w:rPr>
      </w:pPr>
    </w:p>
    <w:p w:rsidR="00FB5107" w:rsidRPr="00B809D8" w:rsidRDefault="00FB5107" w:rsidP="00CE7278">
      <w:pPr>
        <w:spacing w:after="0"/>
        <w:rPr>
          <w:rFonts w:ascii="Courier New" w:hAnsi="Courier New" w:cs="Courier New"/>
          <w:sz w:val="20"/>
        </w:rPr>
      </w:pPr>
      <w:r>
        <w:rPr>
          <w:rFonts w:ascii="Courier New" w:hAnsi="Courier New" w:cs="Courier New"/>
          <w:sz w:val="20"/>
        </w:rPr>
        <w:t xml:space="preserve">    c</w:t>
      </w:r>
      <w:r w:rsidRPr="00B809D8">
        <w:rPr>
          <w:rFonts w:ascii="Courier New" w:hAnsi="Courier New" w:cs="Courier New"/>
          <w:sz w:val="20"/>
        </w:rPr>
        <w:t xml:space="preserve">.  </w:t>
      </w:r>
      <w:r>
        <w:rPr>
          <w:rFonts w:ascii="Courier New" w:hAnsi="Courier New" w:cs="Courier New"/>
          <w:sz w:val="20"/>
          <w:u w:val="single"/>
        </w:rPr>
        <w:t>Duties</w:t>
      </w:r>
    </w:p>
    <w:p w:rsidR="00FB5107" w:rsidRPr="00B809D8" w:rsidRDefault="00FB5107" w:rsidP="00CE7278">
      <w:pPr>
        <w:spacing w:after="0"/>
        <w:rPr>
          <w:rFonts w:ascii="Courier New" w:hAnsi="Courier New" w:cs="Courier New"/>
          <w:sz w:val="20"/>
        </w:rPr>
      </w:pPr>
    </w:p>
    <w:p w:rsidR="00FB5107" w:rsidRPr="00B809D8" w:rsidRDefault="00FB5107" w:rsidP="00CE7278">
      <w:pPr>
        <w:spacing w:after="0"/>
        <w:rPr>
          <w:rFonts w:ascii="Courier New" w:hAnsi="Courier New" w:cs="Courier New"/>
          <w:sz w:val="20"/>
        </w:rPr>
      </w:pPr>
      <w:r>
        <w:rPr>
          <w:rFonts w:ascii="Courier New" w:hAnsi="Courier New" w:cs="Courier New"/>
          <w:sz w:val="20"/>
        </w:rPr>
        <w:t xml:space="preserve">        (1) The Battalion Commander may</w:t>
      </w:r>
      <w:r w:rsidRPr="00B809D8">
        <w:rPr>
          <w:rFonts w:ascii="Courier New" w:hAnsi="Courier New" w:cs="Courier New"/>
          <w:sz w:val="20"/>
        </w:rPr>
        <w:t xml:space="preserve"> conduct, through his/her staff, the competition to include scheduling of events, computation of results and posting of standings.</w:t>
      </w:r>
    </w:p>
    <w:p w:rsidR="00FB5107" w:rsidRPr="00B809D8" w:rsidRDefault="00FB5107" w:rsidP="00CE7278">
      <w:pPr>
        <w:spacing w:after="0"/>
        <w:rPr>
          <w:rFonts w:ascii="Courier New" w:hAnsi="Courier New" w:cs="Courier New"/>
          <w:sz w:val="20"/>
        </w:rPr>
      </w:pPr>
    </w:p>
    <w:p w:rsidR="00FB5107" w:rsidRPr="00B809D8" w:rsidRDefault="00FB5107" w:rsidP="00CE7278">
      <w:pPr>
        <w:spacing w:after="0"/>
        <w:rPr>
          <w:rFonts w:ascii="Courier New" w:hAnsi="Courier New" w:cs="Courier New"/>
          <w:sz w:val="20"/>
        </w:rPr>
      </w:pPr>
      <w:r>
        <w:rPr>
          <w:rFonts w:ascii="Courier New" w:hAnsi="Courier New" w:cs="Courier New"/>
          <w:sz w:val="20"/>
        </w:rPr>
        <w:t xml:space="preserve">        (2)</w:t>
      </w:r>
      <w:r w:rsidRPr="00B809D8">
        <w:rPr>
          <w:rFonts w:ascii="Courier New" w:hAnsi="Courier New" w:cs="Courier New"/>
          <w:sz w:val="20"/>
        </w:rPr>
        <w:t xml:space="preserve"> Platoon Commanders shall organize, prepare, and ensure full participation of their platoons in each event.  Non-participation in events will be condoned only if the individual concerned advises his/her platoon commander of a definite class conflict or hardship in advance of the event.</w:t>
      </w:r>
    </w:p>
    <w:p w:rsidR="00FB5107" w:rsidRPr="00B809D8" w:rsidRDefault="00FB5107" w:rsidP="00CE7278">
      <w:pPr>
        <w:spacing w:after="0"/>
        <w:rPr>
          <w:rFonts w:ascii="Courier New" w:hAnsi="Courier New" w:cs="Courier New"/>
          <w:sz w:val="20"/>
        </w:rPr>
      </w:pPr>
    </w:p>
    <w:p w:rsidR="00FB5107" w:rsidRPr="00B809D8" w:rsidRDefault="00FB5107" w:rsidP="00CE7278">
      <w:pPr>
        <w:spacing w:after="0"/>
        <w:rPr>
          <w:rFonts w:ascii="Courier New" w:hAnsi="Courier New" w:cs="Courier New"/>
          <w:sz w:val="20"/>
        </w:rPr>
      </w:pPr>
      <w:r>
        <w:rPr>
          <w:rFonts w:ascii="Courier New" w:hAnsi="Courier New" w:cs="Courier New"/>
          <w:sz w:val="20"/>
        </w:rPr>
        <w:t xml:space="preserve">        (3)</w:t>
      </w:r>
      <w:r w:rsidRPr="00B809D8">
        <w:rPr>
          <w:rFonts w:ascii="Courier New" w:hAnsi="Courier New" w:cs="Courier New"/>
          <w:sz w:val="20"/>
        </w:rPr>
        <w:t xml:space="preserve"> </w:t>
      </w:r>
      <w:r>
        <w:rPr>
          <w:rFonts w:ascii="Courier New" w:hAnsi="Courier New" w:cs="Courier New"/>
          <w:sz w:val="20"/>
          <w:u w:val="single"/>
        </w:rPr>
        <w:t>Events</w:t>
      </w:r>
      <w:r w:rsidRPr="00B809D8">
        <w:rPr>
          <w:rFonts w:ascii="Courier New" w:hAnsi="Courier New" w:cs="Courier New"/>
          <w:sz w:val="20"/>
        </w:rPr>
        <w:t xml:space="preserve">.  Competition will be based on a number of events which may fluctuate due to scheduling, availability of equipment or facilities or weather.  These events may </w:t>
      </w:r>
      <w:r>
        <w:rPr>
          <w:rFonts w:ascii="Courier New" w:hAnsi="Courier New" w:cs="Courier New"/>
          <w:sz w:val="20"/>
        </w:rPr>
        <w:t>include but are not limited to; PFA</w:t>
      </w:r>
      <w:r w:rsidRPr="00B809D8">
        <w:rPr>
          <w:rFonts w:ascii="Courier New" w:hAnsi="Courier New" w:cs="Courier New"/>
          <w:sz w:val="20"/>
        </w:rPr>
        <w:t>/PFTs, Personnel inspections, Drill Competitions, Field Meets, GPAs and Intramurals.</w:t>
      </w:r>
    </w:p>
    <w:p w:rsidR="00FB5107" w:rsidRPr="00B809D8" w:rsidRDefault="00FB5107" w:rsidP="00CE7278">
      <w:pPr>
        <w:spacing w:after="0"/>
        <w:rPr>
          <w:rFonts w:ascii="Courier New" w:hAnsi="Courier New" w:cs="Courier New"/>
          <w:sz w:val="20"/>
        </w:rPr>
      </w:pPr>
    </w:p>
    <w:p w:rsidR="00FB5107" w:rsidRDefault="00FB5107" w:rsidP="00CE7278">
      <w:pPr>
        <w:spacing w:after="0"/>
        <w:rPr>
          <w:rFonts w:ascii="Courier New" w:hAnsi="Courier New" w:cs="Courier New"/>
          <w:sz w:val="20"/>
        </w:rPr>
      </w:pPr>
      <w:r>
        <w:rPr>
          <w:rFonts w:ascii="Courier New" w:hAnsi="Courier New" w:cs="Courier New"/>
          <w:sz w:val="20"/>
        </w:rPr>
        <w:t xml:space="preserve">        (4)</w:t>
      </w:r>
      <w:r w:rsidRPr="00B809D8">
        <w:rPr>
          <w:rFonts w:ascii="Courier New" w:hAnsi="Courier New" w:cs="Courier New"/>
          <w:sz w:val="20"/>
        </w:rPr>
        <w:t xml:space="preserve"> </w:t>
      </w:r>
      <w:r>
        <w:rPr>
          <w:rFonts w:ascii="Courier New" w:hAnsi="Courier New" w:cs="Courier New"/>
          <w:sz w:val="20"/>
          <w:u w:val="single"/>
        </w:rPr>
        <w:t>Scoring</w:t>
      </w:r>
      <w:r w:rsidRPr="00B809D8">
        <w:rPr>
          <w:rFonts w:ascii="Courier New" w:hAnsi="Courier New" w:cs="Courier New"/>
          <w:sz w:val="20"/>
        </w:rPr>
        <w:t>.  All events will be scored by the Battalion Staff at the direction of the Battalion Commander.</w:t>
      </w:r>
    </w:p>
    <w:p w:rsidR="00FB5107" w:rsidRPr="00B809D8" w:rsidRDefault="00FB5107" w:rsidP="00CE7278">
      <w:pPr>
        <w:autoSpaceDE w:val="0"/>
        <w:autoSpaceDN w:val="0"/>
        <w:adjustRightInd w:val="0"/>
        <w:spacing w:after="0"/>
        <w:rPr>
          <w:rFonts w:ascii="Courier New" w:hAnsi="Courier New" w:cs="Courier New"/>
          <w:sz w:val="20"/>
        </w:rPr>
      </w:pPr>
    </w:p>
    <w:p w:rsidR="00FB5107" w:rsidRPr="00B809D8" w:rsidRDefault="00FB5107" w:rsidP="00CE7278">
      <w:pPr>
        <w:autoSpaceDE w:val="0"/>
        <w:autoSpaceDN w:val="0"/>
        <w:adjustRightInd w:val="0"/>
        <w:spacing w:after="0"/>
        <w:rPr>
          <w:rFonts w:ascii="Courier New" w:hAnsi="Courier New" w:cs="Courier New"/>
          <w:sz w:val="20"/>
        </w:rPr>
      </w:pPr>
      <w:bookmarkStart w:id="108" w:name="_Toc205080969"/>
      <w:r>
        <w:rPr>
          <w:rStyle w:val="mil2Char"/>
          <w:sz w:val="20"/>
        </w:rPr>
        <w:t>9.6</w:t>
      </w:r>
      <w:r w:rsidRPr="00E572E8">
        <w:rPr>
          <w:rStyle w:val="mil2Char"/>
          <w:sz w:val="20"/>
        </w:rPr>
        <w:t xml:space="preserve">  Attachments</w:t>
      </w:r>
      <w:bookmarkEnd w:id="108"/>
      <w:r w:rsidRPr="00B809D8">
        <w:rPr>
          <w:rFonts w:ascii="Courier New" w:hAnsi="Courier New" w:cs="Courier New"/>
          <w:b/>
          <w:sz w:val="20"/>
        </w:rPr>
        <w:t xml:space="preserve">.  </w:t>
      </w:r>
      <w:r w:rsidRPr="00B809D8">
        <w:rPr>
          <w:rFonts w:ascii="Courier New" w:hAnsi="Courier New" w:cs="Courier New"/>
          <w:sz w:val="20"/>
        </w:rPr>
        <w:t>Attachments authorized to be worn on individual ribbons include the following:</w:t>
      </w:r>
    </w:p>
    <w:p w:rsidR="00FB5107" w:rsidRPr="00B809D8" w:rsidRDefault="00FB5107" w:rsidP="00CE7278">
      <w:pPr>
        <w:autoSpaceDE w:val="0"/>
        <w:autoSpaceDN w:val="0"/>
        <w:adjustRightInd w:val="0"/>
        <w:spacing w:after="0"/>
        <w:rPr>
          <w:rFonts w:ascii="Courier New" w:hAnsi="Courier New" w:cs="Courier New"/>
          <w:sz w:val="20"/>
        </w:rPr>
      </w:pPr>
    </w:p>
    <w:p w:rsidR="00FB5107" w:rsidRPr="00B809D8" w:rsidRDefault="00FB5107" w:rsidP="00CE7278">
      <w:pPr>
        <w:autoSpaceDE w:val="0"/>
        <w:autoSpaceDN w:val="0"/>
        <w:adjustRightInd w:val="0"/>
        <w:spacing w:after="0"/>
        <w:rPr>
          <w:rFonts w:ascii="Courier New" w:hAnsi="Courier New" w:cs="Courier New"/>
          <w:sz w:val="20"/>
        </w:rPr>
      </w:pPr>
      <w:r>
        <w:rPr>
          <w:rFonts w:ascii="Courier New" w:hAnsi="Courier New" w:cs="Courier New"/>
          <w:sz w:val="20"/>
        </w:rPr>
        <w:t xml:space="preserve">    a. </w:t>
      </w:r>
      <w:r w:rsidRPr="00B809D8">
        <w:rPr>
          <w:rFonts w:ascii="Courier New" w:hAnsi="Courier New" w:cs="Courier New"/>
          <w:sz w:val="20"/>
        </w:rPr>
        <w:t xml:space="preserve"> </w:t>
      </w:r>
      <w:r>
        <w:rPr>
          <w:rFonts w:ascii="Courier New" w:hAnsi="Courier New" w:cs="Courier New"/>
          <w:sz w:val="20"/>
          <w:u w:val="single"/>
        </w:rPr>
        <w:t>Gold Star</w:t>
      </w:r>
      <w:r w:rsidRPr="00A11289">
        <w:rPr>
          <w:rFonts w:ascii="Courier New" w:hAnsi="Courier New" w:cs="Courier New"/>
          <w:sz w:val="20"/>
          <w:u w:val="single"/>
        </w:rPr>
        <w:t xml:space="preserve"> (3/16 inch)</w:t>
      </w:r>
      <w:r w:rsidRPr="00B809D8">
        <w:rPr>
          <w:rFonts w:ascii="Courier New" w:hAnsi="Courier New" w:cs="Courier New"/>
          <w:sz w:val="20"/>
        </w:rPr>
        <w:t>.  Awarded for the second and each subsequent award on individual awards.</w:t>
      </w:r>
      <w:r>
        <w:rPr>
          <w:rFonts w:ascii="Courier New" w:hAnsi="Courier New" w:cs="Courier New"/>
          <w:sz w:val="20"/>
        </w:rPr>
        <w:t xml:space="preserve">  A silver star will be worn in lieu of 5 gold stars.</w:t>
      </w:r>
    </w:p>
    <w:p w:rsidR="00FB5107" w:rsidRPr="00B809D8" w:rsidRDefault="00FB5107" w:rsidP="00CE7278">
      <w:pPr>
        <w:autoSpaceDE w:val="0"/>
        <w:autoSpaceDN w:val="0"/>
        <w:adjustRightInd w:val="0"/>
        <w:spacing w:after="0"/>
        <w:rPr>
          <w:rFonts w:ascii="Courier New" w:hAnsi="Courier New" w:cs="Courier New"/>
          <w:sz w:val="20"/>
        </w:rPr>
      </w:pPr>
    </w:p>
    <w:p w:rsidR="00FB5107" w:rsidRPr="00B809D8" w:rsidRDefault="00FB5107" w:rsidP="00CE7278">
      <w:pPr>
        <w:autoSpaceDE w:val="0"/>
        <w:autoSpaceDN w:val="0"/>
        <w:adjustRightInd w:val="0"/>
        <w:spacing w:after="0"/>
        <w:rPr>
          <w:rFonts w:ascii="Courier New" w:hAnsi="Courier New" w:cs="Courier New"/>
          <w:sz w:val="20"/>
        </w:rPr>
      </w:pPr>
      <w:r>
        <w:rPr>
          <w:rFonts w:ascii="Courier New" w:hAnsi="Courier New" w:cs="Courier New"/>
          <w:sz w:val="20"/>
        </w:rPr>
        <w:t xml:space="preserve">    b</w:t>
      </w:r>
      <w:r w:rsidRPr="00B809D8">
        <w:rPr>
          <w:rFonts w:ascii="Courier New" w:hAnsi="Courier New" w:cs="Courier New"/>
          <w:sz w:val="20"/>
        </w:rPr>
        <w:t xml:space="preserve">.  </w:t>
      </w:r>
      <w:r>
        <w:rPr>
          <w:rFonts w:ascii="Courier New" w:hAnsi="Courier New" w:cs="Courier New"/>
          <w:sz w:val="20"/>
          <w:u w:val="single"/>
        </w:rPr>
        <w:t>Silver Star</w:t>
      </w:r>
      <w:r w:rsidRPr="00A11289">
        <w:rPr>
          <w:rFonts w:ascii="Courier New" w:hAnsi="Courier New" w:cs="Courier New"/>
          <w:sz w:val="20"/>
          <w:u w:val="single"/>
        </w:rPr>
        <w:t xml:space="preserve"> (3/16 inch)</w:t>
      </w:r>
      <w:r w:rsidRPr="00B809D8">
        <w:rPr>
          <w:rFonts w:ascii="Courier New" w:hAnsi="Courier New" w:cs="Courier New"/>
          <w:sz w:val="20"/>
        </w:rPr>
        <w:t xml:space="preserve">.  Awarded for the second and each subsequent award on service awards.  A gold star will be worn in lieu of 5 </w:t>
      </w:r>
      <w:r>
        <w:rPr>
          <w:rFonts w:ascii="Courier New" w:hAnsi="Courier New" w:cs="Courier New"/>
          <w:sz w:val="20"/>
        </w:rPr>
        <w:t>silver stars</w:t>
      </w:r>
      <w:r w:rsidRPr="00B809D8">
        <w:rPr>
          <w:rFonts w:ascii="Courier New" w:hAnsi="Courier New" w:cs="Courier New"/>
          <w:sz w:val="20"/>
        </w:rPr>
        <w:t>.</w:t>
      </w:r>
    </w:p>
    <w:p w:rsidR="00FB5107" w:rsidRPr="00B809D8" w:rsidRDefault="00FB5107" w:rsidP="00CE7278">
      <w:pPr>
        <w:autoSpaceDE w:val="0"/>
        <w:autoSpaceDN w:val="0"/>
        <w:adjustRightInd w:val="0"/>
        <w:spacing w:after="0"/>
        <w:rPr>
          <w:rFonts w:ascii="Courier New" w:hAnsi="Courier New" w:cs="Courier New"/>
          <w:sz w:val="20"/>
        </w:rPr>
      </w:pPr>
    </w:p>
    <w:p w:rsidR="00FB5107" w:rsidRPr="00B809D8" w:rsidRDefault="00FB5107" w:rsidP="00CE7278">
      <w:pPr>
        <w:tabs>
          <w:tab w:val="left" w:pos="720"/>
        </w:tabs>
        <w:autoSpaceDE w:val="0"/>
        <w:autoSpaceDN w:val="0"/>
        <w:adjustRightInd w:val="0"/>
        <w:spacing w:after="0"/>
        <w:ind w:hanging="720"/>
        <w:rPr>
          <w:rFonts w:ascii="Courier New" w:hAnsi="Courier New" w:cs="Courier New"/>
          <w:sz w:val="20"/>
        </w:rPr>
      </w:pPr>
      <w:r w:rsidRPr="00B809D8">
        <w:rPr>
          <w:rFonts w:ascii="Courier New" w:hAnsi="Courier New" w:cs="Courier New"/>
          <w:b/>
          <w:sz w:val="20"/>
        </w:rPr>
        <w:tab/>
      </w:r>
      <w:bookmarkStart w:id="109" w:name="_Toc205080970"/>
      <w:r>
        <w:rPr>
          <w:rStyle w:val="mil2Char"/>
          <w:sz w:val="20"/>
        </w:rPr>
        <w:t>9.7</w:t>
      </w:r>
      <w:r w:rsidRPr="00E572E8">
        <w:rPr>
          <w:rStyle w:val="mil2Char"/>
          <w:sz w:val="20"/>
        </w:rPr>
        <w:t xml:space="preserve">  Retention</w:t>
      </w:r>
      <w:bookmarkEnd w:id="109"/>
      <w:r w:rsidRPr="00B809D8">
        <w:rPr>
          <w:rFonts w:ascii="Courier New" w:hAnsi="Courier New" w:cs="Courier New"/>
          <w:b/>
          <w:sz w:val="20"/>
        </w:rPr>
        <w:t xml:space="preserve">.  </w:t>
      </w:r>
      <w:r w:rsidRPr="00B809D8">
        <w:rPr>
          <w:rFonts w:ascii="Courier New" w:hAnsi="Courier New" w:cs="Courier New"/>
          <w:sz w:val="20"/>
        </w:rPr>
        <w:t>All awards received by an individual will be retained throughout the person’s entire time at NROTC.</w:t>
      </w:r>
    </w:p>
    <w:p w:rsidR="00FB5107" w:rsidRPr="00B809D8" w:rsidRDefault="00FB5107" w:rsidP="00CE7278">
      <w:pPr>
        <w:tabs>
          <w:tab w:val="left" w:pos="720"/>
        </w:tabs>
        <w:spacing w:after="0"/>
        <w:ind w:firstLine="360"/>
        <w:rPr>
          <w:rFonts w:ascii="Courier New" w:hAnsi="Courier New" w:cs="Courier New"/>
          <w:sz w:val="20"/>
        </w:rPr>
      </w:pPr>
    </w:p>
    <w:p w:rsidR="003B59BD" w:rsidRDefault="00FB5107" w:rsidP="00DD24D8">
      <w:pPr>
        <w:spacing w:after="0"/>
        <w:rPr>
          <w:rFonts w:ascii="Courier New" w:hAnsi="Courier New" w:cs="Courier New"/>
          <w:b/>
          <w:sz w:val="20"/>
        </w:rPr>
      </w:pPr>
      <w:bookmarkStart w:id="110" w:name="_Toc205080971"/>
      <w:r w:rsidRPr="00E572E8">
        <w:rPr>
          <w:rStyle w:val="mil2Char"/>
          <w:sz w:val="20"/>
        </w:rPr>
        <w:t>9.8  Active Duty Students</w:t>
      </w:r>
      <w:bookmarkEnd w:id="110"/>
      <w:r w:rsidRPr="00B809D8">
        <w:rPr>
          <w:rFonts w:ascii="Courier New" w:hAnsi="Courier New" w:cs="Courier New"/>
          <w:b/>
          <w:sz w:val="20"/>
        </w:rPr>
        <w:t xml:space="preserve">.  </w:t>
      </w:r>
      <w:r w:rsidRPr="00B809D8">
        <w:rPr>
          <w:rFonts w:ascii="Courier New" w:hAnsi="Courier New" w:cs="Courier New"/>
          <w:sz w:val="20"/>
        </w:rPr>
        <w:t>Active duty students may receive awards listed above; however, they shall not wear the merits of any awards listed. This in no way precludes these students from receiving these awards but only limits what they may wear on their uniforms.  In addition, these students are eligible for any award prescribed by SECNAVINST 1650.1.</w:t>
      </w:r>
      <w:r>
        <w:rPr>
          <w:rFonts w:ascii="Courier New" w:hAnsi="Courier New" w:cs="Courier New"/>
          <w:b/>
          <w:sz w:val="20"/>
        </w:rPr>
        <w:br w:type="page"/>
      </w:r>
    </w:p>
    <w:p w:rsidR="00FB5107" w:rsidRPr="00DD24D8" w:rsidRDefault="00FB5107" w:rsidP="003B59BD">
      <w:pPr>
        <w:spacing w:after="0"/>
        <w:jc w:val="center"/>
        <w:rPr>
          <w:rFonts w:ascii="Courier New" w:hAnsi="Courier New" w:cs="Courier New"/>
          <w:sz w:val="20"/>
        </w:rPr>
      </w:pPr>
      <w:r>
        <w:rPr>
          <w:rFonts w:ascii="Courier New" w:hAnsi="Courier New" w:cs="Courier New"/>
          <w:b/>
          <w:sz w:val="20"/>
        </w:rPr>
        <w:t>APPENDIX A-1</w:t>
      </w:r>
    </w:p>
    <w:p w:rsidR="00FB5107" w:rsidRDefault="00FB5107" w:rsidP="00AE1405">
      <w:pPr>
        <w:spacing w:after="0"/>
        <w:jc w:val="center"/>
        <w:rPr>
          <w:rFonts w:ascii="Courier New" w:hAnsi="Courier New" w:cs="Courier New"/>
          <w:b/>
          <w:sz w:val="32"/>
        </w:rPr>
      </w:pPr>
      <w:r>
        <w:rPr>
          <w:rFonts w:ascii="Courier New" w:hAnsi="Courier New" w:cs="Courier New"/>
          <w:b/>
          <w:sz w:val="32"/>
        </w:rPr>
        <w:t>SPECIAL REQUEST CHIT</w:t>
      </w:r>
    </w:p>
    <w:p w:rsidR="00FB5107" w:rsidRPr="002864E5" w:rsidRDefault="00EC08E0" w:rsidP="00AE1405">
      <w:pPr>
        <w:spacing w:after="0"/>
        <w:jc w:val="center"/>
        <w:rPr>
          <w:rFonts w:ascii="Courier New" w:eastAsia="ヒラギノ角ゴ Pro W3" w:hAnsi="Courier New"/>
          <w:b/>
          <w:sz w:val="20"/>
          <w:u w:val="single"/>
        </w:rPr>
      </w:pPr>
      <w:r>
        <w:rPr>
          <w:noProof/>
        </w:rPr>
        <w:drawing>
          <wp:anchor distT="0" distB="0" distL="114300" distR="114300" simplePos="0" relativeHeight="251680256" behindDoc="0" locked="0" layoutInCell="1" allowOverlap="1">
            <wp:simplePos x="0" y="0"/>
            <wp:positionH relativeFrom="column">
              <wp:posOffset>457200</wp:posOffset>
            </wp:positionH>
            <wp:positionV relativeFrom="paragraph">
              <wp:posOffset>141605</wp:posOffset>
            </wp:positionV>
            <wp:extent cx="5089525" cy="7772400"/>
            <wp:effectExtent l="0" t="0" r="0" b="0"/>
            <wp:wrapTight wrapText="bothSides">
              <wp:wrapPolygon edited="0">
                <wp:start x="0" y="0"/>
                <wp:lineTo x="0" y="21547"/>
                <wp:lineTo x="21506" y="21547"/>
                <wp:lineTo x="21506" y="0"/>
                <wp:lineTo x="0" y="0"/>
              </wp:wrapPolygon>
            </wp:wrapTight>
            <wp:docPr id="51" name="Picture 28" descr="chit_r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it_reg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89525" cy="7772400"/>
                    </a:xfrm>
                    <a:prstGeom prst="rect">
                      <a:avLst/>
                    </a:prstGeom>
                    <a:noFill/>
                  </pic:spPr>
                </pic:pic>
              </a:graphicData>
            </a:graphic>
          </wp:anchor>
        </w:drawing>
      </w:r>
      <w:r w:rsidR="00FB5107">
        <w:rPr>
          <w:rFonts w:ascii="Courier New" w:hAnsi="Courier New" w:cs="Courier New"/>
          <w:b/>
          <w:sz w:val="20"/>
        </w:rPr>
        <w:br w:type="page"/>
      </w:r>
      <w:r w:rsidR="00FB5107">
        <w:rPr>
          <w:rFonts w:ascii="Courier New" w:eastAsia="ヒラギノ角ゴ Pro W3" w:hAnsi="Courier New"/>
          <w:b/>
          <w:sz w:val="20"/>
        </w:rPr>
        <w:t>Appendix B-1</w:t>
      </w:r>
    </w:p>
    <w:p w:rsidR="00FB5107" w:rsidRDefault="00FB5107" w:rsidP="00706358">
      <w:pPr>
        <w:spacing w:after="0"/>
        <w:jc w:val="center"/>
        <w:rPr>
          <w:rFonts w:ascii="Courier New" w:eastAsia="ヒラギノ角ゴ Pro W3" w:hAnsi="Courier New"/>
          <w:b/>
          <w:sz w:val="28"/>
        </w:rPr>
      </w:pPr>
      <w:r w:rsidRPr="00F47146">
        <w:rPr>
          <w:rFonts w:ascii="Courier New" w:eastAsia="ヒラギノ角ゴ Pro W3" w:hAnsi="Courier New"/>
          <w:b/>
          <w:sz w:val="28"/>
        </w:rPr>
        <w:t>STUDENT UNDERGRADUATE PROGRAM OF STUDY</w:t>
      </w:r>
    </w:p>
    <w:p w:rsidR="00FB5107" w:rsidRPr="008327E4" w:rsidRDefault="00FB5107" w:rsidP="00706358">
      <w:pPr>
        <w:spacing w:after="0"/>
        <w:rPr>
          <w:rFonts w:ascii="Courier New" w:eastAsia="ヒラギノ角ゴ Pro W3" w:hAnsi="Courier New"/>
          <w:sz w:val="20"/>
        </w:rPr>
      </w:pPr>
      <w:r>
        <w:rPr>
          <w:rFonts w:ascii="Courier New" w:eastAsia="ヒラギノ角ゴ Pro W3" w:hAnsi="Courier New"/>
          <w:sz w:val="20"/>
        </w:rPr>
        <w:t xml:space="preserve">            Form Provided                 Example of Form Filled Out</w:t>
      </w:r>
    </w:p>
    <w:p w:rsidR="00FB5107" w:rsidRDefault="00EC08E0" w:rsidP="00706358">
      <w:pPr>
        <w:spacing w:after="0" w:line="240" w:lineRule="auto"/>
        <w:jc w:val="center"/>
        <w:rPr>
          <w:rFonts w:ascii="Courier New" w:eastAsia="ヒラギノ角ゴ Pro W3" w:hAnsi="Courier New"/>
          <w:color w:val="000000"/>
          <w:sz w:val="20"/>
        </w:rPr>
      </w:pPr>
      <w:r>
        <w:rPr>
          <w:rFonts w:ascii="Courier New" w:eastAsia="ヒラギノ角ゴ Pro W3" w:hAnsi="Courier New"/>
          <w:noProof/>
          <w:color w:val="000000"/>
          <w:sz w:val="24"/>
        </w:rPr>
        <w:drawing>
          <wp:inline distT="0" distB="0" distL="0" distR="0">
            <wp:extent cx="2720340" cy="5105400"/>
            <wp:effectExtent l="0" t="0" r="3810"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20340" cy="5105400"/>
                    </a:xfrm>
                    <a:prstGeom prst="rect">
                      <a:avLst/>
                    </a:prstGeom>
                    <a:noFill/>
                    <a:ln>
                      <a:noFill/>
                    </a:ln>
                  </pic:spPr>
                </pic:pic>
              </a:graphicData>
            </a:graphic>
          </wp:inline>
        </w:drawing>
      </w:r>
      <w:r w:rsidR="00FB5107">
        <w:rPr>
          <w:rFonts w:ascii="Courier New" w:eastAsia="ヒラギノ角ゴ Pro W3" w:hAnsi="Courier New"/>
          <w:color w:val="000000"/>
          <w:sz w:val="20"/>
        </w:rPr>
        <w:t xml:space="preserve"> </w:t>
      </w:r>
      <w:r>
        <w:rPr>
          <w:rFonts w:ascii="Courier New" w:eastAsia="ヒラギノ角ゴ Pro W3" w:hAnsi="Courier New"/>
          <w:noProof/>
          <w:color w:val="000000"/>
          <w:sz w:val="24"/>
        </w:rPr>
        <w:drawing>
          <wp:inline distT="0" distB="0" distL="0" distR="0">
            <wp:extent cx="2743200" cy="5158740"/>
            <wp:effectExtent l="0" t="0" r="0" b="3810"/>
            <wp:docPr id="29" name="Picture 9" descr="4 YEAR PLA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 YEAR PLAN EXAMPL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0" cy="5158740"/>
                    </a:xfrm>
                    <a:prstGeom prst="rect">
                      <a:avLst/>
                    </a:prstGeom>
                    <a:noFill/>
                    <a:ln>
                      <a:noFill/>
                    </a:ln>
                  </pic:spPr>
                </pic:pic>
              </a:graphicData>
            </a:graphic>
          </wp:inline>
        </w:drawing>
      </w:r>
    </w:p>
    <w:p w:rsidR="00FB5107" w:rsidRPr="00706358" w:rsidRDefault="00FB5107" w:rsidP="00706358">
      <w:pPr>
        <w:spacing w:after="0"/>
        <w:jc w:val="center"/>
        <w:rPr>
          <w:rFonts w:ascii="Courier New" w:hAnsi="Courier New" w:cs="Courier New"/>
          <w:sz w:val="20"/>
        </w:rPr>
      </w:pPr>
      <w:r>
        <w:rPr>
          <w:rFonts w:ascii="Courier New" w:hAnsi="Courier New" w:cs="Courier New"/>
          <w:b/>
          <w:sz w:val="20"/>
        </w:rPr>
        <w:br w:type="page"/>
      </w:r>
      <w:r>
        <w:rPr>
          <w:rFonts w:ascii="Courier New" w:eastAsia="ヒラギノ角ゴ Pro W3" w:hAnsi="Courier New"/>
          <w:b/>
          <w:sz w:val="20"/>
        </w:rPr>
        <w:t>Appendix B-2</w:t>
      </w:r>
    </w:p>
    <w:p w:rsidR="00FB5107" w:rsidRDefault="00FB5107" w:rsidP="00706358">
      <w:pPr>
        <w:spacing w:after="0" w:line="240" w:lineRule="auto"/>
        <w:jc w:val="center"/>
        <w:rPr>
          <w:rFonts w:ascii="Courier New" w:eastAsia="ヒラギノ角ゴ Pro W3" w:hAnsi="Courier New"/>
          <w:b/>
          <w:sz w:val="32"/>
        </w:rPr>
      </w:pPr>
      <w:r>
        <w:rPr>
          <w:rFonts w:ascii="Courier New" w:eastAsia="ヒラギノ角ゴ Pro W3" w:hAnsi="Courier New"/>
          <w:b/>
          <w:sz w:val="32"/>
        </w:rPr>
        <w:t>ACADEMIC TERM PERFORMANCE EVALUATION</w:t>
      </w:r>
    </w:p>
    <w:p w:rsidR="00FB5107" w:rsidRPr="00706358" w:rsidRDefault="00EC08E0" w:rsidP="00706358">
      <w:pPr>
        <w:spacing w:after="0" w:line="240" w:lineRule="auto"/>
        <w:jc w:val="center"/>
        <w:rPr>
          <w:rFonts w:ascii="Courier New" w:eastAsia="ヒラギノ角ゴ Pro W3" w:hAnsi="Courier New"/>
          <w:b/>
          <w:sz w:val="20"/>
        </w:rPr>
      </w:pPr>
      <w:r>
        <w:rPr>
          <w:noProof/>
        </w:rPr>
        <w:drawing>
          <wp:anchor distT="0" distB="0" distL="114300" distR="114300" simplePos="0" relativeHeight="251675136" behindDoc="1" locked="0" layoutInCell="1" allowOverlap="1">
            <wp:simplePos x="0" y="0"/>
            <wp:positionH relativeFrom="column">
              <wp:posOffset>-10795</wp:posOffset>
            </wp:positionH>
            <wp:positionV relativeFrom="paragraph">
              <wp:posOffset>76200</wp:posOffset>
            </wp:positionV>
            <wp:extent cx="6015355" cy="7785735"/>
            <wp:effectExtent l="0" t="0" r="4445" b="5715"/>
            <wp:wrapTight wrapText="bothSides">
              <wp:wrapPolygon edited="0">
                <wp:start x="0" y="0"/>
                <wp:lineTo x="0" y="21563"/>
                <wp:lineTo x="21548" y="21563"/>
                <wp:lineTo x="21548" y="0"/>
                <wp:lineTo x="0" y="0"/>
              </wp:wrapPolygon>
            </wp:wrapTight>
            <wp:docPr id="4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15355" cy="7785735"/>
                    </a:xfrm>
                    <a:prstGeom prst="rect">
                      <a:avLst/>
                    </a:prstGeom>
                    <a:noFill/>
                  </pic:spPr>
                </pic:pic>
              </a:graphicData>
            </a:graphic>
          </wp:anchor>
        </w:drawing>
      </w:r>
      <w:r w:rsidR="00FB5107">
        <w:rPr>
          <w:rFonts w:ascii="Courier New" w:eastAsia="ヒラギノ角ゴ Pro W3" w:hAnsi="Courier New"/>
          <w:b/>
          <w:sz w:val="32"/>
        </w:rPr>
        <w:br w:type="page"/>
      </w:r>
      <w:r w:rsidR="00FB5107">
        <w:rPr>
          <w:rFonts w:ascii="Courier New" w:eastAsia="ヒラギノ角ゴ Pro W3" w:hAnsi="Courier New"/>
          <w:b/>
          <w:sz w:val="20"/>
        </w:rPr>
        <w:t>Appendix B-3</w:t>
      </w:r>
    </w:p>
    <w:p w:rsidR="00FB5107" w:rsidRPr="00706358" w:rsidRDefault="00FB5107" w:rsidP="00706358">
      <w:pPr>
        <w:spacing w:after="0" w:line="240" w:lineRule="auto"/>
        <w:jc w:val="center"/>
        <w:rPr>
          <w:rFonts w:ascii="Courier New" w:eastAsia="ヒラギノ角ゴ Pro W3" w:hAnsi="Courier New"/>
          <w:b/>
          <w:sz w:val="32"/>
        </w:rPr>
      </w:pPr>
      <w:r w:rsidRPr="00706358">
        <w:rPr>
          <w:rFonts w:ascii="Courier New" w:eastAsia="ヒラギノ角ゴ Pro W3" w:hAnsi="Courier New"/>
          <w:b/>
          <w:sz w:val="32"/>
        </w:rPr>
        <w:t>STUDENT PERFORMANCE AND COUNSELING RECORD</w:t>
      </w:r>
    </w:p>
    <w:p w:rsidR="00FB5107" w:rsidRDefault="00EC08E0" w:rsidP="00F77E3D">
      <w:pPr>
        <w:tabs>
          <w:tab w:val="left" w:pos="1440"/>
        </w:tabs>
        <w:spacing w:after="0"/>
        <w:jc w:val="center"/>
        <w:rPr>
          <w:rFonts w:ascii="Courier New" w:hAnsi="Courier New" w:cs="Courier New"/>
          <w:b/>
          <w:sz w:val="20"/>
        </w:rPr>
      </w:pPr>
      <w:r>
        <w:rPr>
          <w:noProof/>
        </w:rPr>
        <w:drawing>
          <wp:anchor distT="0" distB="0" distL="114300" distR="114300" simplePos="0" relativeHeight="251676160" behindDoc="1" locked="0" layoutInCell="1" allowOverlap="1">
            <wp:simplePos x="0" y="0"/>
            <wp:positionH relativeFrom="column">
              <wp:posOffset>-38100</wp:posOffset>
            </wp:positionH>
            <wp:positionV relativeFrom="paragraph">
              <wp:posOffset>17780</wp:posOffset>
            </wp:positionV>
            <wp:extent cx="6042660" cy="7806055"/>
            <wp:effectExtent l="0" t="0" r="0" b="4445"/>
            <wp:wrapTight wrapText="bothSides">
              <wp:wrapPolygon edited="0">
                <wp:start x="0" y="0"/>
                <wp:lineTo x="0" y="21560"/>
                <wp:lineTo x="21518" y="21560"/>
                <wp:lineTo x="21518" y="0"/>
                <wp:lineTo x="0" y="0"/>
              </wp:wrapPolygon>
            </wp:wrapTight>
            <wp:docPr id="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42660" cy="7806055"/>
                    </a:xfrm>
                    <a:prstGeom prst="rect">
                      <a:avLst/>
                    </a:prstGeom>
                    <a:noFill/>
                  </pic:spPr>
                </pic:pic>
              </a:graphicData>
            </a:graphic>
          </wp:anchor>
        </w:drawing>
      </w:r>
      <w:r w:rsidR="00FB5107">
        <w:rPr>
          <w:rFonts w:ascii="Courier New" w:hAnsi="Courier New" w:cs="Courier New"/>
          <w:b/>
          <w:sz w:val="20"/>
        </w:rPr>
        <w:br w:type="page"/>
        <w:t>Appendix C-1</w:t>
      </w:r>
    </w:p>
    <w:p w:rsidR="00FB5107" w:rsidRPr="00AE1405" w:rsidRDefault="00FB5107" w:rsidP="00F77E3D">
      <w:pPr>
        <w:tabs>
          <w:tab w:val="left" w:pos="1440"/>
        </w:tabs>
        <w:spacing w:after="0"/>
        <w:jc w:val="center"/>
        <w:rPr>
          <w:rFonts w:ascii="Courier New" w:hAnsi="Courier New" w:cs="Courier New"/>
          <w:b/>
          <w:sz w:val="32"/>
        </w:rPr>
      </w:pPr>
      <w:r>
        <w:rPr>
          <w:rFonts w:ascii="Courier New" w:hAnsi="Courier New" w:cs="Courier New"/>
          <w:b/>
          <w:sz w:val="32"/>
        </w:rPr>
        <w:t>MIDSHIPMAN BRAG SHEET</w:t>
      </w:r>
    </w:p>
    <w:p w:rsidR="00FB5107" w:rsidRDefault="00FB5107" w:rsidP="00F77E3D">
      <w:pPr>
        <w:tabs>
          <w:tab w:val="left" w:pos="1440"/>
        </w:tabs>
        <w:spacing w:after="0"/>
        <w:rPr>
          <w:rFonts w:ascii="Courier New" w:hAnsi="Courier New" w:cs="Courier New"/>
          <w:sz w:val="20"/>
        </w:rPr>
      </w:pPr>
    </w:p>
    <w:p w:rsidR="00FB5107" w:rsidRPr="00475FC6" w:rsidRDefault="00FB5107" w:rsidP="00F77E3D">
      <w:pPr>
        <w:spacing w:after="0"/>
        <w:jc w:val="right"/>
        <w:rPr>
          <w:rFonts w:ascii="Courier New" w:hAnsi="Courier New" w:cs="Courier New"/>
          <w:sz w:val="20"/>
        </w:rPr>
      </w:pPr>
      <w:r>
        <w:rPr>
          <w:rFonts w:ascii="Courier New" w:hAnsi="Courier New" w:cs="Courier New"/>
          <w:sz w:val="20"/>
        </w:rPr>
        <w:t>DD Mmm YY</w:t>
      </w:r>
    </w:p>
    <w:p w:rsidR="00FB5107" w:rsidRPr="00475FC6" w:rsidRDefault="00FB5107" w:rsidP="00F77E3D">
      <w:pPr>
        <w:spacing w:after="0"/>
        <w:rPr>
          <w:rFonts w:ascii="Courier New" w:hAnsi="Courier New" w:cs="Courier New"/>
          <w:b/>
          <w:bCs/>
          <w:sz w:val="20"/>
        </w:rPr>
      </w:pPr>
    </w:p>
    <w:p w:rsidR="00FB5107" w:rsidRPr="00475FC6" w:rsidRDefault="00FB5107" w:rsidP="00F77E3D">
      <w:pPr>
        <w:spacing w:after="0"/>
        <w:rPr>
          <w:rFonts w:ascii="Courier New" w:hAnsi="Courier New" w:cs="Courier New"/>
          <w:sz w:val="20"/>
        </w:rPr>
      </w:pPr>
      <w:r>
        <w:rPr>
          <w:rFonts w:ascii="Courier New" w:hAnsi="Courier New" w:cs="Courier New"/>
          <w:sz w:val="20"/>
        </w:rPr>
        <w:t>From: Last, First MI</w:t>
      </w:r>
    </w:p>
    <w:p w:rsidR="00FB5107" w:rsidRPr="00475FC6" w:rsidRDefault="00FB5107" w:rsidP="00F77E3D">
      <w:pPr>
        <w:spacing w:after="0"/>
        <w:jc w:val="both"/>
        <w:rPr>
          <w:rFonts w:ascii="Courier New" w:hAnsi="Courier New" w:cs="Courier New"/>
          <w:sz w:val="20"/>
        </w:rPr>
      </w:pPr>
      <w:r w:rsidRPr="00475FC6">
        <w:rPr>
          <w:rFonts w:ascii="Courier New" w:hAnsi="Courier New" w:cs="Courier New"/>
          <w:sz w:val="20"/>
        </w:rPr>
        <w:t>To:   Primary Evaluator</w:t>
      </w:r>
    </w:p>
    <w:p w:rsidR="00FB5107" w:rsidRPr="00475FC6" w:rsidRDefault="00FB5107" w:rsidP="00F77E3D">
      <w:pPr>
        <w:spacing w:after="0"/>
        <w:jc w:val="both"/>
        <w:rPr>
          <w:rFonts w:ascii="Courier New" w:hAnsi="Courier New" w:cs="Courier New"/>
          <w:sz w:val="20"/>
        </w:rPr>
      </w:pPr>
    </w:p>
    <w:p w:rsidR="00FB5107" w:rsidRDefault="00FB5107" w:rsidP="00F77E3D">
      <w:pPr>
        <w:spacing w:after="0"/>
        <w:jc w:val="both"/>
        <w:rPr>
          <w:rFonts w:ascii="Courier New" w:hAnsi="Courier New" w:cs="Courier New"/>
          <w:sz w:val="20"/>
        </w:rPr>
      </w:pPr>
      <w:r w:rsidRPr="00475FC6">
        <w:rPr>
          <w:rFonts w:ascii="Courier New" w:hAnsi="Courier New" w:cs="Courier New"/>
          <w:sz w:val="20"/>
        </w:rPr>
        <w:t>Subj: BRAG SHEET</w:t>
      </w:r>
    </w:p>
    <w:p w:rsidR="00FB5107" w:rsidRDefault="00FB5107" w:rsidP="00F77E3D">
      <w:pPr>
        <w:spacing w:after="0"/>
        <w:jc w:val="both"/>
        <w:rPr>
          <w:rFonts w:ascii="Courier New" w:hAnsi="Courier New" w:cs="Courier New"/>
          <w:sz w:val="20"/>
        </w:rPr>
      </w:pPr>
    </w:p>
    <w:p w:rsidR="00FB5107" w:rsidRPr="00475FC6" w:rsidRDefault="00FB5107" w:rsidP="00F77E3D">
      <w:pPr>
        <w:spacing w:after="0"/>
        <w:jc w:val="both"/>
        <w:rPr>
          <w:rFonts w:ascii="Courier New" w:hAnsi="Courier New" w:cs="Courier New"/>
          <w:sz w:val="20"/>
        </w:rPr>
      </w:pPr>
      <w:r>
        <w:rPr>
          <w:rFonts w:ascii="Courier New" w:hAnsi="Courier New" w:cs="Courier New"/>
          <w:sz w:val="20"/>
        </w:rPr>
        <w:t>Encl: (1) As Necessary</w:t>
      </w:r>
    </w:p>
    <w:p w:rsidR="00FB5107" w:rsidRPr="00475FC6" w:rsidRDefault="00FB5107" w:rsidP="00F77E3D">
      <w:pPr>
        <w:spacing w:after="0"/>
        <w:jc w:val="both"/>
        <w:rPr>
          <w:rFonts w:ascii="Courier New" w:hAnsi="Courier New" w:cs="Courier New"/>
          <w:sz w:val="20"/>
        </w:rPr>
      </w:pPr>
    </w:p>
    <w:p w:rsidR="00FB5107" w:rsidRPr="0074575C" w:rsidRDefault="00FB5107" w:rsidP="00F77E3D">
      <w:pPr>
        <w:spacing w:after="0"/>
        <w:rPr>
          <w:rFonts w:ascii="Courier New" w:hAnsi="Courier New" w:cs="Courier New"/>
          <w:sz w:val="20"/>
        </w:rPr>
      </w:pPr>
      <w:r>
        <w:rPr>
          <w:rFonts w:ascii="Courier New" w:hAnsi="Courier New" w:cs="Courier New"/>
          <w:bCs/>
          <w:sz w:val="20"/>
        </w:rPr>
        <w:t>1</w:t>
      </w:r>
      <w:r w:rsidRPr="0074575C">
        <w:rPr>
          <w:rFonts w:ascii="Courier New" w:hAnsi="Courier New" w:cs="Courier New"/>
          <w:bCs/>
          <w:sz w:val="20"/>
        </w:rPr>
        <w:t>.  Rank</w:t>
      </w:r>
      <w:r>
        <w:rPr>
          <w:rFonts w:ascii="Courier New" w:hAnsi="Courier New" w:cs="Courier New"/>
          <w:sz w:val="20"/>
        </w:rPr>
        <w:t xml:space="preserve">:  </w:t>
      </w:r>
    </w:p>
    <w:p w:rsidR="00FB5107" w:rsidRPr="0074575C" w:rsidRDefault="00FB5107" w:rsidP="00F77E3D">
      <w:pPr>
        <w:spacing w:after="0"/>
        <w:rPr>
          <w:rFonts w:ascii="Courier New" w:hAnsi="Courier New" w:cs="Courier New"/>
          <w:sz w:val="20"/>
        </w:rPr>
      </w:pPr>
      <w:r>
        <w:rPr>
          <w:rFonts w:ascii="Courier New" w:hAnsi="Courier New" w:cs="Courier New"/>
          <w:bCs/>
          <w:sz w:val="20"/>
        </w:rPr>
        <w:t>2</w:t>
      </w:r>
      <w:r w:rsidRPr="0074575C">
        <w:rPr>
          <w:rFonts w:ascii="Courier New" w:hAnsi="Courier New" w:cs="Courier New"/>
          <w:bCs/>
          <w:sz w:val="20"/>
        </w:rPr>
        <w:t>.  Class/Year</w:t>
      </w:r>
      <w:r w:rsidRPr="0074575C">
        <w:rPr>
          <w:rFonts w:ascii="Courier New" w:hAnsi="Courier New" w:cs="Courier New"/>
          <w:sz w:val="20"/>
        </w:rPr>
        <w:t>:  SO/2010</w:t>
      </w:r>
    </w:p>
    <w:p w:rsidR="00FB5107" w:rsidRPr="0074575C" w:rsidRDefault="00FB5107" w:rsidP="00F77E3D">
      <w:pPr>
        <w:spacing w:after="0"/>
        <w:rPr>
          <w:rFonts w:ascii="Courier New" w:hAnsi="Courier New" w:cs="Courier New"/>
          <w:sz w:val="20"/>
        </w:rPr>
      </w:pPr>
      <w:r>
        <w:rPr>
          <w:rFonts w:ascii="Courier New" w:hAnsi="Courier New" w:cs="Courier New"/>
          <w:bCs/>
          <w:sz w:val="20"/>
        </w:rPr>
        <w:t>3.  School</w:t>
      </w:r>
      <w:r>
        <w:rPr>
          <w:rFonts w:ascii="Courier New" w:hAnsi="Courier New" w:cs="Courier New"/>
          <w:sz w:val="20"/>
        </w:rPr>
        <w:t xml:space="preserve">:  </w:t>
      </w:r>
      <w:r w:rsidRPr="0074575C">
        <w:rPr>
          <w:rFonts w:ascii="Courier New" w:hAnsi="Courier New" w:cs="Courier New"/>
          <w:sz w:val="20"/>
        </w:rPr>
        <w:t xml:space="preserve"> </w:t>
      </w:r>
    </w:p>
    <w:p w:rsidR="00FB5107" w:rsidRPr="0074575C" w:rsidRDefault="00FB5107" w:rsidP="00F77E3D">
      <w:pPr>
        <w:spacing w:after="0"/>
        <w:rPr>
          <w:rFonts w:ascii="Courier New" w:hAnsi="Courier New" w:cs="Courier New"/>
          <w:sz w:val="20"/>
        </w:rPr>
      </w:pPr>
      <w:r>
        <w:rPr>
          <w:rFonts w:ascii="Courier New" w:hAnsi="Courier New" w:cs="Courier New"/>
          <w:bCs/>
          <w:sz w:val="20"/>
        </w:rPr>
        <w:t>4</w:t>
      </w:r>
      <w:r w:rsidRPr="0074575C">
        <w:rPr>
          <w:rFonts w:ascii="Courier New" w:hAnsi="Courier New" w:cs="Courier New"/>
          <w:bCs/>
          <w:sz w:val="20"/>
        </w:rPr>
        <w:t xml:space="preserve">. </w:t>
      </w:r>
      <w:r>
        <w:rPr>
          <w:rFonts w:ascii="Courier New" w:hAnsi="Courier New" w:cs="Courier New"/>
          <w:bCs/>
          <w:sz w:val="20"/>
        </w:rPr>
        <w:t xml:space="preserve"> </w:t>
      </w:r>
      <w:r w:rsidRPr="0074575C">
        <w:rPr>
          <w:rFonts w:ascii="Courier New" w:hAnsi="Courier New" w:cs="Courier New"/>
          <w:bCs/>
          <w:sz w:val="20"/>
        </w:rPr>
        <w:t>Major</w:t>
      </w:r>
      <w:r>
        <w:rPr>
          <w:rFonts w:ascii="Courier New" w:hAnsi="Courier New" w:cs="Courier New"/>
          <w:sz w:val="20"/>
        </w:rPr>
        <w:t xml:space="preserve">: </w:t>
      </w:r>
    </w:p>
    <w:p w:rsidR="00FB5107" w:rsidRPr="0074575C" w:rsidRDefault="00FB5107" w:rsidP="00F77E3D">
      <w:pPr>
        <w:spacing w:after="0"/>
        <w:rPr>
          <w:rFonts w:ascii="Courier New" w:hAnsi="Courier New" w:cs="Courier New"/>
          <w:sz w:val="20"/>
        </w:rPr>
      </w:pPr>
      <w:r>
        <w:rPr>
          <w:rFonts w:ascii="Courier New" w:hAnsi="Courier New" w:cs="Courier New"/>
          <w:bCs/>
          <w:sz w:val="20"/>
        </w:rPr>
        <w:t>5</w:t>
      </w:r>
      <w:r w:rsidRPr="0074575C">
        <w:rPr>
          <w:rFonts w:ascii="Courier New" w:hAnsi="Courier New" w:cs="Courier New"/>
          <w:bCs/>
          <w:sz w:val="20"/>
        </w:rPr>
        <w:t>.  Advisor</w:t>
      </w:r>
      <w:r>
        <w:rPr>
          <w:rFonts w:ascii="Courier New" w:hAnsi="Courier New" w:cs="Courier New"/>
          <w:sz w:val="20"/>
        </w:rPr>
        <w:t xml:space="preserve">: </w:t>
      </w:r>
    </w:p>
    <w:p w:rsidR="00FB5107" w:rsidRPr="0074575C" w:rsidRDefault="00FB5107" w:rsidP="00F77E3D">
      <w:pPr>
        <w:spacing w:after="0"/>
        <w:rPr>
          <w:rFonts w:ascii="Courier New" w:hAnsi="Courier New" w:cs="Courier New"/>
          <w:sz w:val="20"/>
        </w:rPr>
      </w:pPr>
      <w:r>
        <w:rPr>
          <w:rFonts w:ascii="Courier New" w:hAnsi="Courier New" w:cs="Courier New"/>
          <w:bCs/>
          <w:sz w:val="20"/>
        </w:rPr>
        <w:t>6.  PLT-</w:t>
      </w:r>
      <w:r w:rsidRPr="0074575C">
        <w:rPr>
          <w:rFonts w:ascii="Courier New" w:hAnsi="Courier New" w:cs="Courier New"/>
          <w:bCs/>
          <w:sz w:val="20"/>
        </w:rPr>
        <w:t>SQD</w:t>
      </w:r>
      <w:r w:rsidRPr="0074575C">
        <w:rPr>
          <w:rFonts w:ascii="Courier New" w:hAnsi="Courier New" w:cs="Courier New"/>
          <w:sz w:val="20"/>
        </w:rPr>
        <w:t>:</w:t>
      </w:r>
    </w:p>
    <w:p w:rsidR="00FB5107" w:rsidRPr="0074575C" w:rsidRDefault="00FB5107" w:rsidP="00F77E3D">
      <w:pPr>
        <w:spacing w:after="0"/>
        <w:jc w:val="both"/>
        <w:rPr>
          <w:rFonts w:ascii="Courier New" w:hAnsi="Courier New" w:cs="Courier New"/>
          <w:sz w:val="20"/>
        </w:rPr>
      </w:pPr>
      <w:r>
        <w:rPr>
          <w:rFonts w:ascii="Courier New" w:hAnsi="Courier New" w:cs="Courier New"/>
          <w:sz w:val="20"/>
        </w:rPr>
        <w:t>7</w:t>
      </w:r>
      <w:r w:rsidRPr="0074575C">
        <w:rPr>
          <w:rFonts w:ascii="Courier New" w:hAnsi="Courier New" w:cs="Courier New"/>
          <w:sz w:val="20"/>
        </w:rPr>
        <w:t xml:space="preserve">. </w:t>
      </w:r>
      <w:r>
        <w:rPr>
          <w:rFonts w:ascii="Courier New" w:hAnsi="Courier New" w:cs="Courier New"/>
          <w:sz w:val="20"/>
        </w:rPr>
        <w:t xml:space="preserve"> </w:t>
      </w:r>
      <w:r w:rsidRPr="0074575C">
        <w:rPr>
          <w:rFonts w:ascii="Courier New" w:hAnsi="Courier New" w:cs="Courier New"/>
          <w:sz w:val="20"/>
        </w:rPr>
        <w:t>Physical Fitness/Certifications</w:t>
      </w:r>
    </w:p>
    <w:p w:rsidR="00FB5107" w:rsidRPr="0074575C" w:rsidRDefault="00FB5107" w:rsidP="00F77E3D">
      <w:pPr>
        <w:spacing w:after="0"/>
        <w:jc w:val="both"/>
        <w:rPr>
          <w:rFonts w:ascii="Courier New" w:hAnsi="Courier New" w:cs="Courier New"/>
          <w:sz w:val="20"/>
        </w:rPr>
      </w:pPr>
      <w:r>
        <w:rPr>
          <w:rFonts w:ascii="Courier New" w:hAnsi="Courier New" w:cs="Courier New"/>
          <w:sz w:val="20"/>
        </w:rPr>
        <w:t xml:space="preserve">    </w:t>
      </w:r>
      <w:r w:rsidRPr="0074575C">
        <w:rPr>
          <w:rFonts w:ascii="Courier New" w:hAnsi="Courier New" w:cs="Courier New"/>
          <w:sz w:val="20"/>
        </w:rPr>
        <w:t xml:space="preserve">a. </w:t>
      </w:r>
      <w:r>
        <w:rPr>
          <w:rFonts w:ascii="Courier New" w:hAnsi="Courier New" w:cs="Courier New"/>
          <w:sz w:val="20"/>
        </w:rPr>
        <w:t xml:space="preserve"> </w:t>
      </w:r>
      <w:r w:rsidRPr="0074575C">
        <w:rPr>
          <w:rFonts w:ascii="Courier New" w:hAnsi="Courier New" w:cs="Courier New"/>
          <w:sz w:val="20"/>
        </w:rPr>
        <w:t>PFA</w:t>
      </w:r>
      <w:r>
        <w:rPr>
          <w:rFonts w:ascii="Courier New" w:hAnsi="Courier New" w:cs="Courier New"/>
          <w:sz w:val="20"/>
        </w:rPr>
        <w:t>/PRT Date:</w:t>
      </w:r>
      <w:r w:rsidRPr="0074575C">
        <w:rPr>
          <w:rFonts w:ascii="Courier New" w:hAnsi="Courier New" w:cs="Courier New"/>
          <w:sz w:val="20"/>
        </w:rPr>
        <w:t xml:space="preserve"> </w:t>
      </w:r>
      <w:r>
        <w:rPr>
          <w:rFonts w:ascii="Courier New" w:hAnsi="Courier New" w:cs="Courier New"/>
          <w:sz w:val="20"/>
        </w:rPr>
        <w:t>YYMMMDD</w:t>
      </w:r>
    </w:p>
    <w:p w:rsidR="00FB5107" w:rsidRPr="0074575C" w:rsidRDefault="00FB5107" w:rsidP="00F77E3D">
      <w:pPr>
        <w:spacing w:after="0"/>
        <w:jc w:val="both"/>
        <w:rPr>
          <w:rFonts w:ascii="Courier New" w:hAnsi="Courier New" w:cs="Courier New"/>
          <w:sz w:val="20"/>
        </w:rPr>
      </w:pPr>
      <w:r>
        <w:rPr>
          <w:rFonts w:ascii="Courier New" w:hAnsi="Courier New" w:cs="Courier New"/>
          <w:sz w:val="20"/>
        </w:rPr>
        <w:t xml:space="preserve">        (1) P</w:t>
      </w:r>
      <w:r w:rsidRPr="0074575C">
        <w:rPr>
          <w:rFonts w:ascii="Courier New" w:hAnsi="Courier New" w:cs="Courier New"/>
          <w:sz w:val="20"/>
        </w:rPr>
        <w:t>ush-ups</w:t>
      </w:r>
      <w:r>
        <w:rPr>
          <w:rFonts w:ascii="Courier New" w:hAnsi="Courier New" w:cs="Courier New"/>
          <w:sz w:val="20"/>
        </w:rPr>
        <w:t>:</w:t>
      </w:r>
      <w:r>
        <w:rPr>
          <w:rFonts w:ascii="Courier New" w:hAnsi="Courier New" w:cs="Courier New"/>
          <w:sz w:val="20"/>
        </w:rPr>
        <w:tab/>
      </w:r>
      <w:r w:rsidRPr="0074575C">
        <w:rPr>
          <w:rFonts w:ascii="Courier New" w:hAnsi="Courier New" w:cs="Courier New"/>
          <w:sz w:val="20"/>
        </w:rPr>
        <w:t>POINTS</w:t>
      </w:r>
      <w:r>
        <w:rPr>
          <w:rFonts w:ascii="Courier New" w:hAnsi="Courier New" w:cs="Courier New"/>
          <w:sz w:val="20"/>
        </w:rPr>
        <w:t xml:space="preserve"> or </w:t>
      </w:r>
      <w:r w:rsidRPr="0074575C">
        <w:rPr>
          <w:rFonts w:ascii="Courier New" w:hAnsi="Courier New" w:cs="Courier New"/>
          <w:sz w:val="20"/>
        </w:rPr>
        <w:t>CATEGORY</w:t>
      </w:r>
    </w:p>
    <w:p w:rsidR="00FB5107" w:rsidRPr="0074575C" w:rsidRDefault="00FB5107" w:rsidP="00F77E3D">
      <w:pPr>
        <w:spacing w:after="0"/>
        <w:jc w:val="both"/>
        <w:rPr>
          <w:rFonts w:ascii="Courier New" w:hAnsi="Courier New" w:cs="Courier New"/>
          <w:sz w:val="20"/>
        </w:rPr>
      </w:pPr>
      <w:r>
        <w:rPr>
          <w:rFonts w:ascii="Courier New" w:hAnsi="Courier New" w:cs="Courier New"/>
          <w:sz w:val="20"/>
        </w:rPr>
        <w:t xml:space="preserve">        (2) S</w:t>
      </w:r>
      <w:r w:rsidRPr="0074575C">
        <w:rPr>
          <w:rFonts w:ascii="Courier New" w:hAnsi="Courier New" w:cs="Courier New"/>
          <w:sz w:val="20"/>
        </w:rPr>
        <w:t>it-ups</w:t>
      </w:r>
      <w:r>
        <w:rPr>
          <w:rFonts w:ascii="Courier New" w:hAnsi="Courier New" w:cs="Courier New"/>
          <w:sz w:val="20"/>
        </w:rPr>
        <w:t>:</w:t>
      </w:r>
      <w:r>
        <w:rPr>
          <w:rFonts w:ascii="Courier New" w:hAnsi="Courier New" w:cs="Courier New"/>
          <w:sz w:val="20"/>
        </w:rPr>
        <w:tab/>
      </w:r>
      <w:r w:rsidRPr="0074575C">
        <w:rPr>
          <w:rFonts w:ascii="Courier New" w:hAnsi="Courier New" w:cs="Courier New"/>
          <w:sz w:val="20"/>
        </w:rPr>
        <w:t>POINTS</w:t>
      </w:r>
      <w:r>
        <w:rPr>
          <w:rFonts w:ascii="Courier New" w:hAnsi="Courier New" w:cs="Courier New"/>
          <w:sz w:val="20"/>
        </w:rPr>
        <w:t xml:space="preserve"> or </w:t>
      </w:r>
      <w:r w:rsidRPr="0074575C">
        <w:rPr>
          <w:rFonts w:ascii="Courier New" w:hAnsi="Courier New" w:cs="Courier New"/>
          <w:sz w:val="20"/>
        </w:rPr>
        <w:t>CATEGORY</w:t>
      </w:r>
    </w:p>
    <w:p w:rsidR="00FB5107" w:rsidRPr="0074575C" w:rsidRDefault="00FB5107" w:rsidP="00F77E3D">
      <w:pPr>
        <w:spacing w:after="0"/>
        <w:jc w:val="both"/>
        <w:rPr>
          <w:rFonts w:ascii="Courier New" w:hAnsi="Courier New" w:cs="Courier New"/>
          <w:sz w:val="20"/>
        </w:rPr>
      </w:pPr>
      <w:r>
        <w:rPr>
          <w:rFonts w:ascii="Courier New" w:hAnsi="Courier New" w:cs="Courier New"/>
          <w:sz w:val="20"/>
        </w:rPr>
        <w:t xml:space="preserve">        (3) R</w:t>
      </w:r>
      <w:r w:rsidRPr="0074575C">
        <w:rPr>
          <w:rFonts w:ascii="Courier New" w:hAnsi="Courier New" w:cs="Courier New"/>
          <w:sz w:val="20"/>
        </w:rPr>
        <w:t>un time</w:t>
      </w:r>
      <w:r>
        <w:rPr>
          <w:rFonts w:ascii="Courier New" w:hAnsi="Courier New" w:cs="Courier New"/>
          <w:sz w:val="20"/>
        </w:rPr>
        <w:t>:</w:t>
      </w:r>
      <w:r>
        <w:rPr>
          <w:rFonts w:ascii="Courier New" w:hAnsi="Courier New" w:cs="Courier New"/>
          <w:sz w:val="20"/>
        </w:rPr>
        <w:tab/>
      </w:r>
      <w:r w:rsidRPr="0074575C">
        <w:rPr>
          <w:rFonts w:ascii="Courier New" w:hAnsi="Courier New" w:cs="Courier New"/>
          <w:sz w:val="20"/>
        </w:rPr>
        <w:t>POINTS</w:t>
      </w:r>
      <w:r>
        <w:rPr>
          <w:rFonts w:ascii="Courier New" w:hAnsi="Courier New" w:cs="Courier New"/>
          <w:sz w:val="20"/>
        </w:rPr>
        <w:t xml:space="preserve"> or </w:t>
      </w:r>
      <w:r w:rsidRPr="0074575C">
        <w:rPr>
          <w:rFonts w:ascii="Courier New" w:hAnsi="Courier New" w:cs="Courier New"/>
          <w:sz w:val="20"/>
        </w:rPr>
        <w:t>CATEGORY</w:t>
      </w:r>
    </w:p>
    <w:p w:rsidR="00FB5107" w:rsidRDefault="00FB5107" w:rsidP="00F77E3D">
      <w:pPr>
        <w:spacing w:after="0"/>
        <w:jc w:val="both"/>
        <w:rPr>
          <w:rFonts w:ascii="Courier New" w:hAnsi="Courier New" w:cs="Courier New"/>
          <w:b/>
          <w:sz w:val="20"/>
        </w:rPr>
      </w:pPr>
      <w:r w:rsidRPr="00680438">
        <w:rPr>
          <w:rFonts w:ascii="Courier New" w:hAnsi="Courier New" w:cs="Courier New"/>
          <w:b/>
          <w:sz w:val="20"/>
        </w:rPr>
        <w:t xml:space="preserve">        </w:t>
      </w:r>
      <w:r w:rsidRPr="00680438">
        <w:rPr>
          <w:rFonts w:ascii="Courier New" w:hAnsi="Courier New" w:cs="Courier New"/>
          <w:sz w:val="20"/>
        </w:rPr>
        <w:t>(4)</w:t>
      </w:r>
      <w:r w:rsidRPr="00680438">
        <w:rPr>
          <w:rFonts w:ascii="Courier New" w:hAnsi="Courier New" w:cs="Courier New"/>
          <w:b/>
          <w:sz w:val="20"/>
        </w:rPr>
        <w:t xml:space="preserve"> </w:t>
      </w:r>
      <w:r w:rsidRPr="001F3CB8">
        <w:rPr>
          <w:rFonts w:ascii="Courier New" w:hAnsi="Courier New" w:cs="Courier New"/>
          <w:sz w:val="20"/>
        </w:rPr>
        <w:t>Total:      POINTS or CATEGORY</w:t>
      </w:r>
    </w:p>
    <w:p w:rsidR="00FB5107" w:rsidRPr="00680438" w:rsidRDefault="00FB5107" w:rsidP="00F77E3D">
      <w:pPr>
        <w:spacing w:after="0"/>
        <w:jc w:val="both"/>
        <w:rPr>
          <w:rFonts w:ascii="Courier New" w:hAnsi="Courier New" w:cs="Courier New"/>
          <w:b/>
          <w:sz w:val="20"/>
        </w:rPr>
      </w:pPr>
      <w:r w:rsidRPr="00680438">
        <w:rPr>
          <w:rFonts w:ascii="Courier New" w:hAnsi="Courier New" w:cs="Courier New"/>
          <w:sz w:val="20"/>
        </w:rPr>
        <w:t xml:space="preserve">    b.</w:t>
      </w:r>
      <w:r w:rsidRPr="0074575C">
        <w:rPr>
          <w:rFonts w:ascii="Courier New" w:hAnsi="Courier New" w:cs="Courier New"/>
          <w:sz w:val="20"/>
        </w:rPr>
        <w:t xml:space="preserve"> </w:t>
      </w:r>
      <w:r>
        <w:rPr>
          <w:rFonts w:ascii="Courier New" w:hAnsi="Courier New" w:cs="Courier New"/>
          <w:sz w:val="20"/>
        </w:rPr>
        <w:t xml:space="preserve"> </w:t>
      </w:r>
      <w:r w:rsidRPr="0074575C">
        <w:rPr>
          <w:rFonts w:ascii="Courier New" w:hAnsi="Courier New" w:cs="Courier New"/>
          <w:sz w:val="20"/>
        </w:rPr>
        <w:t>Weight Standards: WS or NS</w:t>
      </w:r>
    </w:p>
    <w:p w:rsidR="00FB5107" w:rsidRPr="0074575C" w:rsidRDefault="00FB5107" w:rsidP="00F77E3D">
      <w:pPr>
        <w:spacing w:after="0"/>
        <w:jc w:val="both"/>
        <w:rPr>
          <w:rFonts w:ascii="Courier New" w:hAnsi="Courier New" w:cs="Courier New"/>
          <w:sz w:val="20"/>
        </w:rPr>
      </w:pPr>
      <w:r>
        <w:rPr>
          <w:rFonts w:ascii="Courier New" w:hAnsi="Courier New" w:cs="Courier New"/>
          <w:sz w:val="20"/>
        </w:rPr>
        <w:t xml:space="preserve">    c</w:t>
      </w:r>
      <w:r w:rsidRPr="0074575C">
        <w:rPr>
          <w:rFonts w:ascii="Courier New" w:hAnsi="Courier New" w:cs="Courier New"/>
          <w:sz w:val="20"/>
        </w:rPr>
        <w:t xml:space="preserve">. </w:t>
      </w:r>
      <w:r>
        <w:rPr>
          <w:rFonts w:ascii="Courier New" w:hAnsi="Courier New" w:cs="Courier New"/>
          <w:sz w:val="20"/>
        </w:rPr>
        <w:t xml:space="preserve"> </w:t>
      </w:r>
      <w:r w:rsidRPr="0074575C">
        <w:rPr>
          <w:rFonts w:ascii="Courier New" w:hAnsi="Courier New" w:cs="Courier New"/>
          <w:sz w:val="20"/>
        </w:rPr>
        <w:t xml:space="preserve">Swim Qualifications: None </w:t>
      </w:r>
      <w:r>
        <w:rPr>
          <w:rFonts w:ascii="Courier New" w:hAnsi="Courier New" w:cs="Courier New"/>
          <w:sz w:val="20"/>
        </w:rPr>
        <w:t>/</w:t>
      </w:r>
      <w:r w:rsidRPr="0074575C">
        <w:rPr>
          <w:rFonts w:ascii="Courier New" w:hAnsi="Courier New" w:cs="Courier New"/>
          <w:sz w:val="20"/>
        </w:rPr>
        <w:t xml:space="preserve"> 1</w:t>
      </w:r>
      <w:r w:rsidRPr="0074575C">
        <w:rPr>
          <w:rFonts w:ascii="Courier New" w:hAnsi="Courier New" w:cs="Courier New"/>
          <w:sz w:val="20"/>
          <w:vertAlign w:val="superscript"/>
        </w:rPr>
        <w:t>st</w:t>
      </w:r>
      <w:r w:rsidRPr="0074575C">
        <w:rPr>
          <w:rFonts w:ascii="Courier New" w:hAnsi="Courier New" w:cs="Courier New"/>
          <w:sz w:val="20"/>
        </w:rPr>
        <w:t xml:space="preserve"> </w:t>
      </w:r>
      <w:r>
        <w:rPr>
          <w:rFonts w:ascii="Courier New" w:hAnsi="Courier New" w:cs="Courier New"/>
          <w:sz w:val="20"/>
        </w:rPr>
        <w:t xml:space="preserve">/ </w:t>
      </w:r>
      <w:r w:rsidRPr="0074575C">
        <w:rPr>
          <w:rFonts w:ascii="Courier New" w:hAnsi="Courier New" w:cs="Courier New"/>
          <w:sz w:val="20"/>
        </w:rPr>
        <w:t>2</w:t>
      </w:r>
      <w:r w:rsidRPr="0074575C">
        <w:rPr>
          <w:rFonts w:ascii="Courier New" w:hAnsi="Courier New" w:cs="Courier New"/>
          <w:sz w:val="20"/>
          <w:vertAlign w:val="superscript"/>
        </w:rPr>
        <w:t>nd</w:t>
      </w:r>
      <w:r w:rsidRPr="0074575C">
        <w:rPr>
          <w:rFonts w:ascii="Courier New" w:hAnsi="Courier New" w:cs="Courier New"/>
          <w:sz w:val="20"/>
        </w:rPr>
        <w:t xml:space="preserve"> </w:t>
      </w:r>
      <w:r>
        <w:rPr>
          <w:rFonts w:ascii="Courier New" w:hAnsi="Courier New" w:cs="Courier New"/>
          <w:sz w:val="20"/>
        </w:rPr>
        <w:t xml:space="preserve">/ </w:t>
      </w:r>
      <w:r w:rsidRPr="0074575C">
        <w:rPr>
          <w:rFonts w:ascii="Courier New" w:hAnsi="Courier New" w:cs="Courier New"/>
          <w:sz w:val="20"/>
        </w:rPr>
        <w:t>3</w:t>
      </w:r>
      <w:r w:rsidRPr="0074575C">
        <w:rPr>
          <w:rFonts w:ascii="Courier New" w:hAnsi="Courier New" w:cs="Courier New"/>
          <w:sz w:val="20"/>
          <w:vertAlign w:val="superscript"/>
        </w:rPr>
        <w:t>rd</w:t>
      </w:r>
      <w:r w:rsidRPr="0074575C">
        <w:rPr>
          <w:rFonts w:ascii="Courier New" w:hAnsi="Courier New" w:cs="Courier New"/>
          <w:sz w:val="20"/>
        </w:rPr>
        <w:t xml:space="preserve"> </w:t>
      </w:r>
    </w:p>
    <w:p w:rsidR="00FB5107" w:rsidRPr="0074575C" w:rsidRDefault="00FB5107" w:rsidP="00F77E3D">
      <w:pPr>
        <w:spacing w:after="0"/>
        <w:jc w:val="both"/>
        <w:rPr>
          <w:rFonts w:ascii="Courier New" w:hAnsi="Courier New" w:cs="Courier New"/>
          <w:sz w:val="20"/>
        </w:rPr>
      </w:pPr>
      <w:r>
        <w:rPr>
          <w:rFonts w:ascii="Courier New" w:hAnsi="Courier New" w:cs="Courier New"/>
          <w:sz w:val="20"/>
        </w:rPr>
        <w:t xml:space="preserve">    d</w:t>
      </w:r>
      <w:r w:rsidRPr="0074575C">
        <w:rPr>
          <w:rFonts w:ascii="Courier New" w:hAnsi="Courier New" w:cs="Courier New"/>
          <w:sz w:val="20"/>
        </w:rPr>
        <w:t>.</w:t>
      </w:r>
      <w:r>
        <w:rPr>
          <w:rFonts w:ascii="Courier New" w:hAnsi="Courier New" w:cs="Courier New"/>
          <w:sz w:val="20"/>
        </w:rPr>
        <w:t xml:space="preserve"> </w:t>
      </w:r>
      <w:r w:rsidRPr="0074575C">
        <w:rPr>
          <w:rFonts w:ascii="Courier New" w:hAnsi="Courier New" w:cs="Courier New"/>
          <w:sz w:val="20"/>
        </w:rPr>
        <w:t xml:space="preserve"> Swim Qualification Date: YYMMMDD</w:t>
      </w:r>
    </w:p>
    <w:p w:rsidR="00FB5107" w:rsidRPr="0074575C" w:rsidRDefault="00FB5107" w:rsidP="00F77E3D">
      <w:pPr>
        <w:spacing w:after="0"/>
        <w:jc w:val="both"/>
        <w:rPr>
          <w:rFonts w:ascii="Courier New" w:hAnsi="Courier New" w:cs="Courier New"/>
          <w:sz w:val="20"/>
        </w:rPr>
      </w:pPr>
      <w:r>
        <w:rPr>
          <w:rFonts w:ascii="Courier New" w:hAnsi="Courier New" w:cs="Courier New"/>
          <w:sz w:val="20"/>
        </w:rPr>
        <w:t xml:space="preserve">    e</w:t>
      </w:r>
      <w:r w:rsidRPr="0074575C">
        <w:rPr>
          <w:rFonts w:ascii="Courier New" w:hAnsi="Courier New" w:cs="Courier New"/>
          <w:sz w:val="20"/>
        </w:rPr>
        <w:t>.</w:t>
      </w:r>
      <w:r>
        <w:rPr>
          <w:rFonts w:ascii="Courier New" w:hAnsi="Courier New" w:cs="Courier New"/>
          <w:sz w:val="20"/>
        </w:rPr>
        <w:t xml:space="preserve"> </w:t>
      </w:r>
      <w:r w:rsidRPr="0074575C">
        <w:rPr>
          <w:rFonts w:ascii="Courier New" w:hAnsi="Courier New" w:cs="Courier New"/>
          <w:sz w:val="20"/>
        </w:rPr>
        <w:t xml:space="preserve"> Sail Qualifications: None  A  or  B</w:t>
      </w:r>
    </w:p>
    <w:p w:rsidR="00FB5107" w:rsidRPr="0074575C" w:rsidRDefault="00FB5107" w:rsidP="00F77E3D">
      <w:pPr>
        <w:spacing w:after="0"/>
        <w:jc w:val="both"/>
        <w:rPr>
          <w:rFonts w:ascii="Courier New" w:hAnsi="Courier New" w:cs="Courier New"/>
          <w:sz w:val="20"/>
        </w:rPr>
      </w:pPr>
      <w:r>
        <w:rPr>
          <w:rFonts w:ascii="Courier New" w:hAnsi="Courier New" w:cs="Courier New"/>
          <w:sz w:val="20"/>
        </w:rPr>
        <w:t xml:space="preserve">    f</w:t>
      </w:r>
      <w:r w:rsidRPr="0074575C">
        <w:rPr>
          <w:rFonts w:ascii="Courier New" w:hAnsi="Courier New" w:cs="Courier New"/>
          <w:sz w:val="20"/>
        </w:rPr>
        <w:t>.</w:t>
      </w:r>
      <w:r>
        <w:rPr>
          <w:rFonts w:ascii="Courier New" w:hAnsi="Courier New" w:cs="Courier New"/>
          <w:sz w:val="20"/>
        </w:rPr>
        <w:t xml:space="preserve"> </w:t>
      </w:r>
      <w:r w:rsidRPr="0074575C">
        <w:rPr>
          <w:rFonts w:ascii="Courier New" w:hAnsi="Courier New" w:cs="Courier New"/>
          <w:sz w:val="20"/>
        </w:rPr>
        <w:t xml:space="preserve"> Sail Qualification Date: YYMMMDD</w:t>
      </w:r>
    </w:p>
    <w:p w:rsidR="00FB5107" w:rsidRPr="0074575C" w:rsidRDefault="00FB5107" w:rsidP="00F77E3D">
      <w:pPr>
        <w:spacing w:after="0"/>
        <w:jc w:val="both"/>
        <w:rPr>
          <w:rFonts w:ascii="Courier New" w:hAnsi="Courier New" w:cs="Courier New"/>
          <w:sz w:val="20"/>
        </w:rPr>
      </w:pPr>
      <w:r>
        <w:rPr>
          <w:rFonts w:ascii="Courier New" w:hAnsi="Courier New" w:cs="Courier New"/>
          <w:sz w:val="20"/>
        </w:rPr>
        <w:t>8</w:t>
      </w:r>
      <w:r w:rsidRPr="0074575C">
        <w:rPr>
          <w:rFonts w:ascii="Courier New" w:hAnsi="Courier New" w:cs="Courier New"/>
          <w:sz w:val="20"/>
        </w:rPr>
        <w:t xml:space="preserve">. </w:t>
      </w:r>
      <w:r>
        <w:rPr>
          <w:rFonts w:ascii="Courier New" w:hAnsi="Courier New" w:cs="Courier New"/>
          <w:sz w:val="20"/>
        </w:rPr>
        <w:t xml:space="preserve"> </w:t>
      </w:r>
      <w:r w:rsidRPr="0074575C">
        <w:rPr>
          <w:rFonts w:ascii="Courier New" w:hAnsi="Courier New" w:cs="Courier New"/>
          <w:sz w:val="20"/>
        </w:rPr>
        <w:t>Unit Activities</w:t>
      </w:r>
    </w:p>
    <w:p w:rsidR="00FB5107" w:rsidRPr="0074575C" w:rsidRDefault="00FB5107" w:rsidP="00F77E3D">
      <w:pPr>
        <w:spacing w:after="0"/>
        <w:jc w:val="both"/>
        <w:rPr>
          <w:rFonts w:ascii="Courier New" w:hAnsi="Courier New" w:cs="Courier New"/>
          <w:sz w:val="20"/>
        </w:rPr>
      </w:pPr>
      <w:r>
        <w:rPr>
          <w:rFonts w:ascii="Courier New" w:hAnsi="Courier New" w:cs="Courier New"/>
          <w:sz w:val="20"/>
        </w:rPr>
        <w:t xml:space="preserve">    </w:t>
      </w:r>
      <w:r w:rsidRPr="0074575C">
        <w:rPr>
          <w:rFonts w:ascii="Courier New" w:hAnsi="Courier New" w:cs="Courier New"/>
          <w:sz w:val="20"/>
        </w:rPr>
        <w:t>a.</w:t>
      </w:r>
      <w:r>
        <w:rPr>
          <w:rFonts w:ascii="Courier New" w:hAnsi="Courier New" w:cs="Courier New"/>
          <w:sz w:val="20"/>
        </w:rPr>
        <w:t xml:space="preserve"> </w:t>
      </w:r>
      <w:r w:rsidRPr="0074575C">
        <w:rPr>
          <w:rFonts w:ascii="Courier New" w:hAnsi="Courier New" w:cs="Courier New"/>
          <w:sz w:val="20"/>
        </w:rPr>
        <w:t xml:space="preserve"> Billets:</w:t>
      </w:r>
    </w:p>
    <w:p w:rsidR="00FB5107" w:rsidRPr="0074575C" w:rsidRDefault="00FB5107" w:rsidP="00F77E3D">
      <w:pPr>
        <w:spacing w:after="0"/>
        <w:jc w:val="both"/>
        <w:rPr>
          <w:rFonts w:ascii="Courier New" w:hAnsi="Courier New" w:cs="Courier New"/>
          <w:sz w:val="20"/>
        </w:rPr>
      </w:pPr>
      <w:r>
        <w:rPr>
          <w:rFonts w:ascii="Courier New" w:hAnsi="Courier New" w:cs="Courier New"/>
          <w:sz w:val="20"/>
        </w:rPr>
        <w:t xml:space="preserve">    </w:t>
      </w:r>
      <w:r w:rsidRPr="0074575C">
        <w:rPr>
          <w:rFonts w:ascii="Courier New" w:hAnsi="Courier New" w:cs="Courier New"/>
          <w:sz w:val="20"/>
        </w:rPr>
        <w:t>b.</w:t>
      </w:r>
      <w:r>
        <w:rPr>
          <w:rFonts w:ascii="Courier New" w:hAnsi="Courier New" w:cs="Courier New"/>
          <w:sz w:val="20"/>
        </w:rPr>
        <w:t xml:space="preserve"> </w:t>
      </w:r>
      <w:r w:rsidRPr="0074575C">
        <w:rPr>
          <w:rFonts w:ascii="Courier New" w:hAnsi="Courier New" w:cs="Courier New"/>
          <w:sz w:val="20"/>
        </w:rPr>
        <w:t xml:space="preserve"> Activities:</w:t>
      </w:r>
    </w:p>
    <w:p w:rsidR="00FB5107" w:rsidRDefault="00FB5107" w:rsidP="00F77E3D">
      <w:pPr>
        <w:spacing w:after="0"/>
        <w:jc w:val="both"/>
        <w:rPr>
          <w:rFonts w:ascii="Courier New" w:hAnsi="Courier New" w:cs="Courier New"/>
          <w:sz w:val="20"/>
        </w:rPr>
      </w:pPr>
      <w:r>
        <w:rPr>
          <w:rFonts w:ascii="Courier New" w:hAnsi="Courier New" w:cs="Courier New"/>
          <w:sz w:val="20"/>
        </w:rPr>
        <w:t xml:space="preserve">    </w:t>
      </w:r>
      <w:r w:rsidRPr="0074575C">
        <w:rPr>
          <w:rFonts w:ascii="Courier New" w:hAnsi="Courier New" w:cs="Courier New"/>
          <w:sz w:val="20"/>
        </w:rPr>
        <w:t>c.</w:t>
      </w:r>
      <w:r>
        <w:rPr>
          <w:rFonts w:ascii="Courier New" w:hAnsi="Courier New" w:cs="Courier New"/>
          <w:sz w:val="20"/>
        </w:rPr>
        <w:t xml:space="preserve">  Honors/Awards: (since last report)</w:t>
      </w:r>
    </w:p>
    <w:p w:rsidR="00FB5107" w:rsidRPr="0074575C" w:rsidRDefault="00FB5107" w:rsidP="00F77E3D">
      <w:pPr>
        <w:spacing w:after="0"/>
        <w:jc w:val="both"/>
        <w:rPr>
          <w:rFonts w:ascii="Courier New" w:hAnsi="Courier New" w:cs="Courier New"/>
          <w:sz w:val="20"/>
        </w:rPr>
      </w:pPr>
      <w:r>
        <w:rPr>
          <w:rFonts w:ascii="Courier New" w:hAnsi="Courier New" w:cs="Courier New"/>
          <w:sz w:val="20"/>
        </w:rPr>
        <w:t xml:space="preserve">    d.  Desired Billets:</w:t>
      </w:r>
    </w:p>
    <w:p w:rsidR="00FB5107" w:rsidRPr="0074575C" w:rsidRDefault="00FB5107" w:rsidP="00F77E3D">
      <w:pPr>
        <w:spacing w:after="0"/>
        <w:jc w:val="both"/>
        <w:rPr>
          <w:rFonts w:ascii="Courier New" w:hAnsi="Courier New" w:cs="Courier New"/>
          <w:sz w:val="20"/>
        </w:rPr>
      </w:pPr>
      <w:r>
        <w:rPr>
          <w:rFonts w:ascii="Courier New" w:hAnsi="Courier New" w:cs="Courier New"/>
          <w:sz w:val="20"/>
        </w:rPr>
        <w:t>9</w:t>
      </w:r>
      <w:r w:rsidRPr="0074575C">
        <w:rPr>
          <w:rFonts w:ascii="Courier New" w:hAnsi="Courier New" w:cs="Courier New"/>
          <w:sz w:val="20"/>
        </w:rPr>
        <w:t xml:space="preserve">. </w:t>
      </w:r>
      <w:r>
        <w:rPr>
          <w:rFonts w:ascii="Courier New" w:hAnsi="Courier New" w:cs="Courier New"/>
          <w:sz w:val="20"/>
        </w:rPr>
        <w:t xml:space="preserve"> </w:t>
      </w:r>
      <w:r w:rsidRPr="0074575C">
        <w:rPr>
          <w:rFonts w:ascii="Courier New" w:hAnsi="Courier New" w:cs="Courier New"/>
          <w:sz w:val="20"/>
        </w:rPr>
        <w:t>Other</w:t>
      </w:r>
    </w:p>
    <w:p w:rsidR="00FB5107" w:rsidRPr="0074575C" w:rsidRDefault="00FB5107" w:rsidP="00F77E3D">
      <w:pPr>
        <w:spacing w:after="0"/>
        <w:jc w:val="both"/>
        <w:rPr>
          <w:rFonts w:ascii="Courier New" w:hAnsi="Courier New" w:cs="Courier New"/>
          <w:sz w:val="20"/>
        </w:rPr>
      </w:pPr>
      <w:r>
        <w:rPr>
          <w:rFonts w:ascii="Courier New" w:hAnsi="Courier New" w:cs="Courier New"/>
          <w:sz w:val="20"/>
        </w:rPr>
        <w:t xml:space="preserve">    </w:t>
      </w:r>
      <w:r w:rsidRPr="0074575C">
        <w:rPr>
          <w:rFonts w:ascii="Courier New" w:hAnsi="Courier New" w:cs="Courier New"/>
          <w:sz w:val="20"/>
        </w:rPr>
        <w:t>a.</w:t>
      </w:r>
      <w:r>
        <w:rPr>
          <w:rFonts w:ascii="Courier New" w:hAnsi="Courier New" w:cs="Courier New"/>
          <w:sz w:val="20"/>
        </w:rPr>
        <w:t xml:space="preserve"> </w:t>
      </w:r>
      <w:r w:rsidRPr="0074575C">
        <w:rPr>
          <w:rFonts w:ascii="Courier New" w:hAnsi="Courier New" w:cs="Courier New"/>
          <w:sz w:val="20"/>
        </w:rPr>
        <w:t xml:space="preserve"> University Involvement:</w:t>
      </w:r>
    </w:p>
    <w:p w:rsidR="00FB5107" w:rsidRPr="0074575C" w:rsidRDefault="00FB5107" w:rsidP="00F77E3D">
      <w:pPr>
        <w:spacing w:after="0"/>
        <w:jc w:val="both"/>
        <w:rPr>
          <w:rFonts w:ascii="Courier New" w:hAnsi="Courier New" w:cs="Courier New"/>
          <w:sz w:val="20"/>
        </w:rPr>
      </w:pPr>
      <w:r>
        <w:rPr>
          <w:rFonts w:ascii="Courier New" w:hAnsi="Courier New" w:cs="Courier New"/>
          <w:sz w:val="20"/>
        </w:rPr>
        <w:t xml:space="preserve">    </w:t>
      </w:r>
      <w:r w:rsidRPr="0074575C">
        <w:rPr>
          <w:rFonts w:ascii="Courier New" w:hAnsi="Courier New" w:cs="Courier New"/>
          <w:sz w:val="20"/>
        </w:rPr>
        <w:t>b.</w:t>
      </w:r>
      <w:r>
        <w:rPr>
          <w:rFonts w:ascii="Courier New" w:hAnsi="Courier New" w:cs="Courier New"/>
          <w:sz w:val="20"/>
        </w:rPr>
        <w:t xml:space="preserve"> </w:t>
      </w:r>
      <w:r w:rsidRPr="0074575C">
        <w:rPr>
          <w:rFonts w:ascii="Courier New" w:hAnsi="Courier New" w:cs="Courier New"/>
          <w:sz w:val="20"/>
        </w:rPr>
        <w:t xml:space="preserve"> Extracurricular Activities:</w:t>
      </w:r>
    </w:p>
    <w:p w:rsidR="00FB5107" w:rsidRPr="0074575C" w:rsidRDefault="00FB5107" w:rsidP="00F77E3D">
      <w:pPr>
        <w:spacing w:after="0"/>
        <w:rPr>
          <w:rFonts w:ascii="Courier New" w:hAnsi="Courier New" w:cs="Courier New"/>
          <w:sz w:val="20"/>
        </w:rPr>
      </w:pPr>
      <w:r>
        <w:rPr>
          <w:rFonts w:ascii="Courier New" w:hAnsi="Courier New" w:cs="Courier New"/>
          <w:sz w:val="20"/>
        </w:rPr>
        <w:t xml:space="preserve">    c</w:t>
      </w:r>
      <w:r w:rsidRPr="0074575C">
        <w:rPr>
          <w:rFonts w:ascii="Courier New" w:hAnsi="Courier New" w:cs="Courier New"/>
          <w:bCs/>
          <w:sz w:val="20"/>
        </w:rPr>
        <w:t>.</w:t>
      </w:r>
      <w:r>
        <w:rPr>
          <w:rFonts w:ascii="Courier New" w:hAnsi="Courier New" w:cs="Courier New"/>
          <w:bCs/>
          <w:sz w:val="20"/>
        </w:rPr>
        <w:t xml:space="preserve"> </w:t>
      </w:r>
      <w:r w:rsidRPr="0074575C">
        <w:rPr>
          <w:rFonts w:ascii="Courier New" w:hAnsi="Courier New" w:cs="Courier New"/>
          <w:bCs/>
          <w:sz w:val="20"/>
        </w:rPr>
        <w:t xml:space="preserve"> Community Service</w:t>
      </w:r>
      <w:r>
        <w:rPr>
          <w:rFonts w:ascii="Courier New" w:hAnsi="Courier New" w:cs="Courier New"/>
          <w:sz w:val="20"/>
        </w:rPr>
        <w:t>: (a</w:t>
      </w:r>
      <w:r w:rsidRPr="0074575C">
        <w:rPr>
          <w:rFonts w:ascii="Courier New" w:hAnsi="Courier New" w:cs="Courier New"/>
          <w:sz w:val="20"/>
        </w:rPr>
        <w:t>ttach copy of logsheet</w:t>
      </w:r>
      <w:r>
        <w:rPr>
          <w:rFonts w:ascii="Courier New" w:hAnsi="Courier New" w:cs="Courier New"/>
          <w:sz w:val="20"/>
        </w:rPr>
        <w:t>)</w:t>
      </w:r>
    </w:p>
    <w:p w:rsidR="00FB5107" w:rsidRPr="0074575C" w:rsidRDefault="00FB5107" w:rsidP="00F77E3D">
      <w:pPr>
        <w:spacing w:after="0"/>
        <w:jc w:val="both"/>
        <w:rPr>
          <w:rFonts w:ascii="Courier New" w:hAnsi="Courier New" w:cs="Courier New"/>
          <w:sz w:val="20"/>
        </w:rPr>
      </w:pPr>
      <w:r>
        <w:rPr>
          <w:rFonts w:ascii="Courier New" w:hAnsi="Courier New" w:cs="Courier New"/>
          <w:sz w:val="20"/>
        </w:rPr>
        <w:t>10</w:t>
      </w:r>
      <w:r w:rsidRPr="0074575C">
        <w:rPr>
          <w:rFonts w:ascii="Courier New" w:hAnsi="Courier New" w:cs="Courier New"/>
          <w:sz w:val="20"/>
        </w:rPr>
        <w:t xml:space="preserve">. </w:t>
      </w:r>
      <w:r>
        <w:rPr>
          <w:rFonts w:ascii="Courier New" w:hAnsi="Courier New" w:cs="Courier New"/>
          <w:sz w:val="20"/>
        </w:rPr>
        <w:t xml:space="preserve"> </w:t>
      </w:r>
      <w:r w:rsidRPr="0074575C">
        <w:rPr>
          <w:rFonts w:ascii="Courier New" w:hAnsi="Courier New" w:cs="Courier New"/>
          <w:sz w:val="20"/>
        </w:rPr>
        <w:t>Comments:</w:t>
      </w:r>
    </w:p>
    <w:p w:rsidR="00FB5107" w:rsidRPr="0074575C" w:rsidRDefault="00FB5107" w:rsidP="00F77E3D">
      <w:pPr>
        <w:spacing w:after="0"/>
        <w:jc w:val="both"/>
        <w:rPr>
          <w:rFonts w:ascii="Courier New" w:hAnsi="Courier New" w:cs="Courier New"/>
          <w:sz w:val="20"/>
        </w:rPr>
      </w:pPr>
      <w:r w:rsidRPr="0074575C">
        <w:rPr>
          <w:rFonts w:ascii="Courier New" w:hAnsi="Courier New" w:cs="Courier New"/>
          <w:sz w:val="20"/>
        </w:rPr>
        <w:tab/>
      </w:r>
    </w:p>
    <w:p w:rsidR="00FB5107" w:rsidRPr="0074575C" w:rsidRDefault="00FB5107" w:rsidP="00F77E3D">
      <w:pPr>
        <w:spacing w:after="0"/>
        <w:jc w:val="both"/>
        <w:rPr>
          <w:rFonts w:ascii="Courier New" w:hAnsi="Courier New" w:cs="Courier New"/>
          <w:sz w:val="20"/>
        </w:rPr>
      </w:pPr>
      <w:r w:rsidRPr="0074575C">
        <w:rPr>
          <w:rFonts w:ascii="Courier New" w:hAnsi="Courier New" w:cs="Courier New"/>
          <w:sz w:val="20"/>
        </w:rPr>
        <w:tab/>
      </w:r>
      <w:r w:rsidRPr="0074575C">
        <w:rPr>
          <w:rFonts w:ascii="Courier New" w:hAnsi="Courier New" w:cs="Courier New"/>
          <w:sz w:val="20"/>
        </w:rPr>
        <w:tab/>
      </w:r>
      <w:r w:rsidRPr="0074575C">
        <w:rPr>
          <w:rFonts w:ascii="Courier New" w:hAnsi="Courier New" w:cs="Courier New"/>
          <w:sz w:val="20"/>
        </w:rPr>
        <w:tab/>
      </w:r>
      <w:r w:rsidRPr="0074575C">
        <w:rPr>
          <w:rFonts w:ascii="Courier New" w:hAnsi="Courier New" w:cs="Courier New"/>
          <w:sz w:val="20"/>
        </w:rPr>
        <w:tab/>
      </w:r>
      <w:r w:rsidRPr="0074575C">
        <w:rPr>
          <w:rFonts w:ascii="Courier New" w:hAnsi="Courier New" w:cs="Courier New"/>
          <w:sz w:val="20"/>
        </w:rPr>
        <w:tab/>
      </w:r>
      <w:r w:rsidRPr="0074575C">
        <w:rPr>
          <w:rFonts w:ascii="Courier New" w:hAnsi="Courier New" w:cs="Courier New"/>
          <w:sz w:val="20"/>
        </w:rPr>
        <w:tab/>
      </w:r>
      <w:r w:rsidRPr="0074575C">
        <w:rPr>
          <w:rFonts w:ascii="Courier New" w:hAnsi="Courier New" w:cs="Courier New"/>
          <w:sz w:val="20"/>
        </w:rPr>
        <w:tab/>
      </w:r>
      <w:r w:rsidRPr="0074575C">
        <w:rPr>
          <w:rFonts w:ascii="Courier New" w:hAnsi="Courier New" w:cs="Courier New"/>
          <w:sz w:val="20"/>
        </w:rPr>
        <w:tab/>
      </w:r>
    </w:p>
    <w:p w:rsidR="00FB5107" w:rsidRPr="0074575C" w:rsidRDefault="00FB5107" w:rsidP="00F77E3D">
      <w:pPr>
        <w:spacing w:after="0"/>
        <w:jc w:val="both"/>
        <w:rPr>
          <w:rFonts w:ascii="Courier New" w:hAnsi="Courier New" w:cs="Courier New"/>
          <w:sz w:val="20"/>
        </w:rPr>
      </w:pPr>
    </w:p>
    <w:p w:rsidR="00FB5107" w:rsidRPr="0074575C" w:rsidRDefault="00FB5107" w:rsidP="00F77E3D">
      <w:pPr>
        <w:spacing w:after="0"/>
        <w:jc w:val="both"/>
        <w:rPr>
          <w:rFonts w:ascii="Courier New" w:hAnsi="Courier New" w:cs="Courier New"/>
          <w:sz w:val="20"/>
        </w:rPr>
      </w:pPr>
      <w:r>
        <w:rPr>
          <w:rFonts w:ascii="Courier New" w:hAnsi="Courier New" w:cs="Courier New"/>
          <w:sz w:val="20"/>
        </w:rPr>
        <w:tab/>
      </w:r>
      <w:r>
        <w:rPr>
          <w:rFonts w:ascii="Courier New" w:hAnsi="Courier New" w:cs="Courier New"/>
          <w:sz w:val="20"/>
        </w:rPr>
        <w:tab/>
      </w:r>
      <w:r>
        <w:rPr>
          <w:rFonts w:ascii="Courier New" w:hAnsi="Courier New" w:cs="Courier New"/>
          <w:sz w:val="20"/>
        </w:rPr>
        <w:tab/>
      </w:r>
      <w:r>
        <w:rPr>
          <w:rFonts w:ascii="Courier New" w:hAnsi="Courier New" w:cs="Courier New"/>
          <w:sz w:val="20"/>
        </w:rPr>
        <w:tab/>
      </w:r>
      <w:r>
        <w:rPr>
          <w:rFonts w:ascii="Courier New" w:hAnsi="Courier New" w:cs="Courier New"/>
          <w:sz w:val="20"/>
        </w:rPr>
        <w:tab/>
      </w:r>
      <w:r>
        <w:rPr>
          <w:rFonts w:ascii="Courier New" w:hAnsi="Courier New" w:cs="Courier New"/>
          <w:sz w:val="20"/>
        </w:rPr>
        <w:tab/>
      </w:r>
      <w:r>
        <w:rPr>
          <w:rFonts w:ascii="Courier New" w:hAnsi="Courier New" w:cs="Courier New"/>
          <w:sz w:val="20"/>
        </w:rPr>
        <w:tab/>
        <w:t>F. M. LAST</w:t>
      </w:r>
    </w:p>
    <w:p w:rsidR="00FB5107" w:rsidRDefault="00FB5107" w:rsidP="00F77E3D">
      <w:pPr>
        <w:spacing w:after="0"/>
        <w:jc w:val="both"/>
        <w:rPr>
          <w:rFonts w:ascii="Courier New" w:hAnsi="Courier New" w:cs="Courier New"/>
          <w:sz w:val="20"/>
        </w:rPr>
      </w:pPr>
    </w:p>
    <w:p w:rsidR="00FB5107" w:rsidRDefault="00FB5107" w:rsidP="00F77E3D">
      <w:pPr>
        <w:spacing w:after="0"/>
        <w:jc w:val="both"/>
        <w:rPr>
          <w:rFonts w:ascii="Courier New" w:hAnsi="Courier New" w:cs="Courier New"/>
          <w:sz w:val="20"/>
        </w:rPr>
      </w:pPr>
    </w:p>
    <w:p w:rsidR="00FB5107" w:rsidRDefault="00FB5107" w:rsidP="00F77E3D">
      <w:pPr>
        <w:spacing w:after="0"/>
        <w:jc w:val="both"/>
        <w:rPr>
          <w:rFonts w:ascii="Courier New" w:hAnsi="Courier New" w:cs="Courier New"/>
          <w:sz w:val="20"/>
        </w:rPr>
      </w:pPr>
    </w:p>
    <w:p w:rsidR="00FB5107" w:rsidRDefault="00FB5107" w:rsidP="00F77E3D">
      <w:pPr>
        <w:spacing w:after="0"/>
        <w:jc w:val="both"/>
        <w:rPr>
          <w:rFonts w:ascii="Courier New" w:hAnsi="Courier New" w:cs="Courier New"/>
          <w:sz w:val="20"/>
        </w:rPr>
      </w:pPr>
    </w:p>
    <w:p w:rsidR="00FB5107" w:rsidRPr="003B6989" w:rsidRDefault="00FB5107" w:rsidP="00F77E3D">
      <w:pPr>
        <w:spacing w:after="0"/>
        <w:rPr>
          <w:rFonts w:ascii="Courier New" w:hAnsi="Courier New" w:cs="Courier New"/>
          <w:sz w:val="20"/>
        </w:rPr>
      </w:pPr>
    </w:p>
    <w:p w:rsidR="00FB5107" w:rsidRPr="003B6989" w:rsidRDefault="00FB5107" w:rsidP="00F77E3D">
      <w:pPr>
        <w:spacing w:after="0"/>
        <w:rPr>
          <w:rFonts w:ascii="Courier New" w:hAnsi="Courier New" w:cs="Courier New"/>
          <w:sz w:val="20"/>
        </w:rPr>
      </w:pPr>
    </w:p>
    <w:p w:rsidR="00FB5107" w:rsidRDefault="00FB5107" w:rsidP="00F77E3D">
      <w:pPr>
        <w:spacing w:after="0"/>
        <w:jc w:val="center"/>
        <w:rPr>
          <w:rFonts w:ascii="Courier New" w:hAnsi="Courier New" w:cs="Courier New"/>
          <w:b/>
          <w:noProof/>
          <w:sz w:val="20"/>
        </w:rPr>
      </w:pPr>
      <w:bookmarkStart w:id="111" w:name="_Toc476185721"/>
      <w:r>
        <w:rPr>
          <w:rFonts w:ascii="Courier New" w:hAnsi="Courier New" w:cs="Courier New"/>
          <w:sz w:val="20"/>
        </w:rPr>
        <w:br w:type="page"/>
      </w:r>
      <w:r>
        <w:rPr>
          <w:rFonts w:ascii="Courier New" w:hAnsi="Courier New" w:cs="Courier New"/>
          <w:b/>
          <w:noProof/>
          <w:sz w:val="20"/>
        </w:rPr>
        <w:t>Appendix C-2</w:t>
      </w:r>
    </w:p>
    <w:p w:rsidR="00FB5107" w:rsidRDefault="00EC08E0" w:rsidP="00F77E3D">
      <w:pPr>
        <w:spacing w:after="0"/>
        <w:jc w:val="center"/>
        <w:rPr>
          <w:rFonts w:ascii="Courier New" w:hAnsi="Courier New" w:cs="Courier New"/>
          <w:b/>
          <w:noProof/>
          <w:sz w:val="20"/>
        </w:rPr>
      </w:pPr>
      <w:r>
        <w:rPr>
          <w:rFonts w:ascii="Courier New" w:hAnsi="Courier New" w:cs="Courier New"/>
          <w:b/>
          <w:noProof/>
          <w:sz w:val="24"/>
        </w:rPr>
        <w:drawing>
          <wp:inline distT="0" distB="0" distL="0" distR="0">
            <wp:extent cx="5958840" cy="7406640"/>
            <wp:effectExtent l="0" t="0" r="3810" b="3810"/>
            <wp:docPr id="30" name="Picture 29" descr="NewFit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ewFitrep"/>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58840" cy="7406640"/>
                    </a:xfrm>
                    <a:prstGeom prst="rect">
                      <a:avLst/>
                    </a:prstGeom>
                    <a:noFill/>
                    <a:ln>
                      <a:noFill/>
                    </a:ln>
                  </pic:spPr>
                </pic:pic>
              </a:graphicData>
            </a:graphic>
          </wp:inline>
        </w:drawing>
      </w:r>
    </w:p>
    <w:p w:rsidR="00FB5107" w:rsidRDefault="00FB5107" w:rsidP="00F77E3D">
      <w:pPr>
        <w:spacing w:after="0"/>
        <w:jc w:val="center"/>
        <w:rPr>
          <w:rFonts w:ascii="Courier New" w:hAnsi="Courier New" w:cs="Courier New"/>
          <w:b/>
          <w:noProof/>
          <w:sz w:val="20"/>
        </w:rPr>
      </w:pPr>
    </w:p>
    <w:p w:rsidR="00FB5107" w:rsidRDefault="00FB5107" w:rsidP="00F77E3D">
      <w:pPr>
        <w:spacing w:after="0"/>
        <w:jc w:val="center"/>
        <w:rPr>
          <w:rFonts w:ascii="Courier New" w:hAnsi="Courier New" w:cs="Courier New"/>
          <w:b/>
          <w:noProof/>
          <w:sz w:val="20"/>
        </w:rPr>
      </w:pPr>
    </w:p>
    <w:p w:rsidR="00FB5107" w:rsidRDefault="00FB5107" w:rsidP="00F77E3D">
      <w:pPr>
        <w:spacing w:after="0"/>
        <w:jc w:val="center"/>
        <w:rPr>
          <w:rFonts w:ascii="Courier New" w:hAnsi="Courier New" w:cs="Courier New"/>
          <w:b/>
          <w:noProof/>
          <w:sz w:val="20"/>
        </w:rPr>
      </w:pPr>
    </w:p>
    <w:p w:rsidR="00FB5107" w:rsidRDefault="00FB5107" w:rsidP="00F77E3D">
      <w:pPr>
        <w:spacing w:after="0"/>
        <w:jc w:val="center"/>
        <w:rPr>
          <w:rFonts w:ascii="Courier New" w:hAnsi="Courier New" w:cs="Courier New"/>
          <w:b/>
          <w:noProof/>
          <w:sz w:val="20"/>
        </w:rPr>
      </w:pPr>
    </w:p>
    <w:p w:rsidR="00FB5107" w:rsidRDefault="00FB5107" w:rsidP="00F77E3D">
      <w:pPr>
        <w:spacing w:after="0"/>
        <w:jc w:val="center"/>
        <w:rPr>
          <w:rFonts w:ascii="Courier New" w:hAnsi="Courier New" w:cs="Courier New"/>
          <w:b/>
          <w:noProof/>
          <w:sz w:val="20"/>
        </w:rPr>
      </w:pPr>
    </w:p>
    <w:p w:rsidR="00FB5107" w:rsidRDefault="00FB5107" w:rsidP="00F77E3D">
      <w:pPr>
        <w:spacing w:after="0"/>
        <w:jc w:val="center"/>
        <w:rPr>
          <w:rFonts w:ascii="Courier New" w:hAnsi="Courier New" w:cs="Courier New"/>
          <w:b/>
          <w:noProof/>
          <w:sz w:val="20"/>
        </w:rPr>
      </w:pPr>
      <w:r>
        <w:rPr>
          <w:rFonts w:ascii="Courier New" w:hAnsi="Courier New" w:cs="Courier New"/>
          <w:b/>
          <w:noProof/>
          <w:sz w:val="20"/>
        </w:rPr>
        <w:t>Appendix C-2</w:t>
      </w:r>
    </w:p>
    <w:p w:rsidR="00FB5107" w:rsidRDefault="00EC08E0" w:rsidP="00F77E3D">
      <w:pPr>
        <w:spacing w:after="0"/>
        <w:jc w:val="center"/>
        <w:rPr>
          <w:rFonts w:ascii="Courier New" w:hAnsi="Courier New" w:cs="Courier New"/>
          <w:b/>
          <w:sz w:val="20"/>
        </w:rPr>
      </w:pPr>
      <w:r>
        <w:rPr>
          <w:rFonts w:ascii="Courier New" w:hAnsi="Courier New" w:cs="Courier New"/>
          <w:b/>
          <w:noProof/>
          <w:sz w:val="24"/>
        </w:rPr>
        <w:drawing>
          <wp:inline distT="0" distB="0" distL="0" distR="0">
            <wp:extent cx="5844540" cy="7162800"/>
            <wp:effectExtent l="0" t="0" r="3810" b="0"/>
            <wp:docPr id="31" name="Picture 30" descr="NewFitrep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ewFitrepPg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44540" cy="7162800"/>
                    </a:xfrm>
                    <a:prstGeom prst="rect">
                      <a:avLst/>
                    </a:prstGeom>
                    <a:noFill/>
                    <a:ln>
                      <a:noFill/>
                    </a:ln>
                  </pic:spPr>
                </pic:pic>
              </a:graphicData>
            </a:graphic>
          </wp:inline>
        </w:drawing>
      </w:r>
    </w:p>
    <w:p w:rsidR="00FB5107" w:rsidRDefault="00FB5107" w:rsidP="00DD24D8">
      <w:pPr>
        <w:spacing w:after="0"/>
        <w:jc w:val="center"/>
        <w:rPr>
          <w:rFonts w:ascii="Courier New" w:hAnsi="Courier New" w:cs="Courier New"/>
          <w:sz w:val="20"/>
        </w:rPr>
      </w:pPr>
      <w:r>
        <w:rPr>
          <w:rFonts w:ascii="Courier New" w:hAnsi="Courier New" w:cs="Courier New"/>
          <w:sz w:val="20"/>
        </w:rPr>
        <w:br w:type="page"/>
      </w:r>
      <w:r>
        <w:rPr>
          <w:rFonts w:ascii="Courier New" w:hAnsi="Courier New" w:cs="Courier New"/>
          <w:b/>
          <w:sz w:val="20"/>
        </w:rPr>
        <w:t>Appendix C-3</w:t>
      </w:r>
    </w:p>
    <w:p w:rsidR="00FB5107" w:rsidRPr="001F3CB8" w:rsidRDefault="00FB5107" w:rsidP="00F77E3D">
      <w:pPr>
        <w:spacing w:after="0"/>
        <w:jc w:val="center"/>
        <w:rPr>
          <w:rFonts w:ascii="Courier New" w:hAnsi="Courier New" w:cs="Courier New"/>
          <w:sz w:val="20"/>
        </w:rPr>
      </w:pPr>
      <w:r w:rsidRPr="001707F8">
        <w:rPr>
          <w:b/>
          <w:sz w:val="20"/>
        </w:rPr>
        <w:t>RECORD OF COUNSELING</w:t>
      </w:r>
      <w:bookmarkEnd w:id="111"/>
    </w:p>
    <w:p w:rsidR="00FB5107" w:rsidRPr="001707F8" w:rsidRDefault="00FB5107" w:rsidP="00F77E3D">
      <w:pPr>
        <w:tabs>
          <w:tab w:val="left" w:pos="-720"/>
        </w:tabs>
        <w:spacing w:after="0" w:line="240" w:lineRule="atLeast"/>
        <w:jc w:val="right"/>
        <w:rPr>
          <w:b/>
          <w:sz w:val="20"/>
        </w:rPr>
      </w:pPr>
      <w:r>
        <w:rPr>
          <w:b/>
          <w:sz w:val="20"/>
        </w:rPr>
        <w:t>DATE: _</w:t>
      </w:r>
      <w:r w:rsidRPr="001707F8">
        <w:rPr>
          <w:b/>
          <w:sz w:val="20"/>
        </w:rPr>
        <w:t>_____</w:t>
      </w:r>
      <w:r>
        <w:rPr>
          <w:b/>
          <w:sz w:val="20"/>
        </w:rPr>
        <w:t>__</w:t>
      </w:r>
      <w:r w:rsidRPr="001707F8">
        <w:rPr>
          <w:b/>
          <w:sz w:val="20"/>
        </w:rPr>
        <w:t>_____________</w:t>
      </w:r>
    </w:p>
    <w:p w:rsidR="00FB5107" w:rsidRPr="001707F8" w:rsidRDefault="00FB5107" w:rsidP="00F77E3D">
      <w:pPr>
        <w:spacing w:after="0"/>
        <w:rPr>
          <w:b/>
          <w:sz w:val="20"/>
        </w:rPr>
      </w:pPr>
    </w:p>
    <w:p w:rsidR="00FB5107" w:rsidRPr="001707F8" w:rsidRDefault="00FB5107" w:rsidP="00F77E3D">
      <w:pPr>
        <w:spacing w:after="0"/>
        <w:rPr>
          <w:b/>
          <w:sz w:val="20"/>
          <w:u w:val="single"/>
        </w:rPr>
      </w:pPr>
      <w:r w:rsidRPr="001707F8">
        <w:rPr>
          <w:b/>
          <w:sz w:val="20"/>
        </w:rPr>
        <w:t>NAME (LAST, FIRST, MI)</w:t>
      </w:r>
      <w:r w:rsidRPr="001707F8">
        <w:rPr>
          <w:b/>
          <w:sz w:val="20"/>
          <w:u w:val="single"/>
        </w:rPr>
        <w:tab/>
      </w:r>
      <w:r w:rsidRPr="001707F8">
        <w:rPr>
          <w:b/>
          <w:sz w:val="20"/>
          <w:u w:val="single"/>
        </w:rPr>
        <w:tab/>
      </w:r>
      <w:r w:rsidRPr="001707F8">
        <w:rPr>
          <w:b/>
          <w:sz w:val="20"/>
          <w:u w:val="single"/>
        </w:rPr>
        <w:tab/>
      </w:r>
      <w:r w:rsidRPr="001707F8">
        <w:rPr>
          <w:b/>
          <w:sz w:val="20"/>
          <w:u w:val="single"/>
        </w:rPr>
        <w:tab/>
      </w:r>
      <w:r w:rsidRPr="001707F8">
        <w:rPr>
          <w:b/>
          <w:sz w:val="20"/>
          <w:u w:val="single"/>
        </w:rPr>
        <w:tab/>
      </w:r>
      <w:r w:rsidRPr="001707F8">
        <w:rPr>
          <w:b/>
          <w:sz w:val="20"/>
          <w:u w:val="single"/>
        </w:rPr>
        <w:tab/>
      </w:r>
      <w:r>
        <w:rPr>
          <w:b/>
          <w:sz w:val="20"/>
          <w:u w:val="single"/>
        </w:rPr>
        <w:t>_______</w:t>
      </w:r>
      <w:r w:rsidRPr="001707F8">
        <w:rPr>
          <w:b/>
          <w:sz w:val="20"/>
        </w:rPr>
        <w:t>RANK</w:t>
      </w:r>
      <w:r>
        <w:rPr>
          <w:b/>
          <w:sz w:val="20"/>
          <w:u w:val="single"/>
        </w:rPr>
        <w:tab/>
      </w:r>
      <w:r>
        <w:rPr>
          <w:b/>
          <w:sz w:val="20"/>
          <w:u w:val="single"/>
        </w:rPr>
        <w:tab/>
      </w:r>
      <w:r>
        <w:rPr>
          <w:b/>
          <w:sz w:val="20"/>
          <w:u w:val="single"/>
        </w:rPr>
        <w:tab/>
      </w:r>
      <w:r>
        <w:rPr>
          <w:b/>
          <w:sz w:val="20"/>
          <w:u w:val="single"/>
        </w:rPr>
        <w:tab/>
      </w:r>
    </w:p>
    <w:p w:rsidR="00FB5107" w:rsidRPr="001707F8" w:rsidRDefault="00FB5107" w:rsidP="00F77E3D">
      <w:pPr>
        <w:spacing w:after="0"/>
        <w:rPr>
          <w:b/>
          <w:sz w:val="20"/>
        </w:rPr>
      </w:pPr>
      <w:r w:rsidRPr="001707F8">
        <w:rPr>
          <w:b/>
          <w:sz w:val="20"/>
        </w:rPr>
        <w:t>COUNSELOR</w:t>
      </w:r>
      <w:r w:rsidRPr="001707F8">
        <w:rPr>
          <w:b/>
          <w:sz w:val="20"/>
          <w:u w:val="single"/>
        </w:rPr>
        <w:tab/>
      </w:r>
      <w:r w:rsidRPr="001707F8">
        <w:rPr>
          <w:b/>
          <w:sz w:val="20"/>
          <w:u w:val="single"/>
        </w:rPr>
        <w:tab/>
      </w:r>
      <w:r w:rsidRPr="001707F8">
        <w:rPr>
          <w:b/>
          <w:sz w:val="20"/>
          <w:u w:val="single"/>
        </w:rPr>
        <w:tab/>
      </w:r>
      <w:r w:rsidRPr="001707F8">
        <w:rPr>
          <w:b/>
          <w:sz w:val="20"/>
          <w:u w:val="single"/>
        </w:rPr>
        <w:tab/>
      </w:r>
      <w:r w:rsidRPr="001707F8">
        <w:rPr>
          <w:b/>
          <w:sz w:val="20"/>
          <w:u w:val="single"/>
        </w:rPr>
        <w:tab/>
      </w:r>
      <w:r w:rsidRPr="001707F8">
        <w:rPr>
          <w:b/>
          <w:sz w:val="20"/>
          <w:u w:val="single"/>
        </w:rPr>
        <w:tab/>
      </w:r>
      <w:r w:rsidRPr="001707F8">
        <w:rPr>
          <w:b/>
          <w:sz w:val="20"/>
          <w:u w:val="single"/>
        </w:rPr>
        <w:tab/>
      </w:r>
      <w:r w:rsidRPr="001707F8">
        <w:rPr>
          <w:b/>
          <w:sz w:val="20"/>
          <w:u w:val="single"/>
        </w:rPr>
        <w:tab/>
      </w:r>
      <w:r w:rsidRPr="001707F8">
        <w:rPr>
          <w:b/>
          <w:sz w:val="20"/>
        </w:rPr>
        <w:t>RANK</w:t>
      </w:r>
      <w:r w:rsidRPr="001707F8">
        <w:rPr>
          <w:b/>
          <w:sz w:val="20"/>
          <w:u w:val="single"/>
        </w:rPr>
        <w:tab/>
      </w:r>
      <w:r w:rsidRPr="001707F8">
        <w:rPr>
          <w:b/>
          <w:sz w:val="20"/>
          <w:u w:val="single"/>
        </w:rPr>
        <w:tab/>
      </w:r>
      <w:r w:rsidRPr="001707F8">
        <w:rPr>
          <w:b/>
          <w:sz w:val="20"/>
          <w:u w:val="single"/>
        </w:rPr>
        <w:tab/>
      </w:r>
      <w:r w:rsidRPr="001707F8">
        <w:rPr>
          <w:b/>
          <w:sz w:val="20"/>
          <w:u w:val="single"/>
        </w:rPr>
        <w:tab/>
      </w:r>
    </w:p>
    <w:p w:rsidR="00FB5107" w:rsidRPr="001707F8" w:rsidRDefault="00FB5107" w:rsidP="00F77E3D">
      <w:pPr>
        <w:tabs>
          <w:tab w:val="left" w:pos="-720"/>
        </w:tabs>
        <w:spacing w:after="0" w:line="240" w:lineRule="atLeast"/>
        <w:rPr>
          <w:sz w:val="20"/>
        </w:rPr>
      </w:pPr>
    </w:p>
    <w:p w:rsidR="00FB5107" w:rsidRPr="001707F8" w:rsidRDefault="00FB5107" w:rsidP="003420CD">
      <w:pPr>
        <w:spacing w:after="0"/>
        <w:jc w:val="center"/>
        <w:rPr>
          <w:sz w:val="20"/>
        </w:rPr>
      </w:pPr>
      <w:r w:rsidRPr="001707F8">
        <w:rPr>
          <w:b/>
          <w:sz w:val="20"/>
          <w:u w:val="single"/>
        </w:rPr>
        <w:t>REASON FOR COUNSELING</w:t>
      </w:r>
    </w:p>
    <w:p w:rsidR="00FB5107" w:rsidRPr="001707F8" w:rsidRDefault="00FB5107" w:rsidP="00F77E3D">
      <w:pPr>
        <w:pBdr>
          <w:top w:val="single" w:sz="4" w:space="1" w:color="auto"/>
          <w:left w:val="single" w:sz="4" w:space="4" w:color="auto"/>
          <w:bottom w:val="single" w:sz="4" w:space="1" w:color="auto"/>
          <w:right w:val="single" w:sz="4" w:space="4" w:color="auto"/>
        </w:pBdr>
        <w:tabs>
          <w:tab w:val="left" w:pos="-720"/>
        </w:tabs>
        <w:spacing w:after="0" w:line="360" w:lineRule="auto"/>
        <w:rPr>
          <w:sz w:val="20"/>
        </w:rPr>
      </w:pPr>
      <w:r w:rsidRPr="001707F8">
        <w:rPr>
          <w:sz w:val="20"/>
        </w:rPr>
        <w:t xml:space="preserve">_____ </w:t>
      </w:r>
      <w:r w:rsidRPr="001707F8">
        <w:rPr>
          <w:b/>
          <w:sz w:val="20"/>
        </w:rPr>
        <w:t>Repeated Performance</w:t>
      </w:r>
      <w:r w:rsidRPr="001707F8">
        <w:rPr>
          <w:sz w:val="20"/>
        </w:rPr>
        <w:tab/>
        <w:t>_____ Exemplary</w:t>
      </w:r>
      <w:r w:rsidRPr="001707F8">
        <w:rPr>
          <w:sz w:val="20"/>
        </w:rPr>
        <w:tab/>
      </w:r>
      <w:r w:rsidRPr="001707F8">
        <w:rPr>
          <w:sz w:val="20"/>
        </w:rPr>
        <w:tab/>
        <w:t xml:space="preserve">______Ineffective </w:t>
      </w:r>
    </w:p>
    <w:p w:rsidR="00FB5107" w:rsidRPr="001707F8" w:rsidRDefault="00FB5107" w:rsidP="00F77E3D">
      <w:pPr>
        <w:pBdr>
          <w:top w:val="single" w:sz="4" w:space="1" w:color="auto"/>
          <w:left w:val="single" w:sz="4" w:space="4" w:color="auto"/>
          <w:bottom w:val="single" w:sz="4" w:space="1" w:color="auto"/>
          <w:right w:val="single" w:sz="4" w:space="4" w:color="auto"/>
        </w:pBdr>
        <w:tabs>
          <w:tab w:val="left" w:pos="-720"/>
        </w:tabs>
        <w:spacing w:after="0" w:line="360" w:lineRule="auto"/>
        <w:rPr>
          <w:sz w:val="20"/>
        </w:rPr>
      </w:pPr>
      <w:r w:rsidRPr="001707F8">
        <w:rPr>
          <w:sz w:val="20"/>
        </w:rPr>
        <w:t>_____</w:t>
      </w:r>
      <w:r w:rsidRPr="001707F8">
        <w:rPr>
          <w:b/>
          <w:sz w:val="20"/>
        </w:rPr>
        <w:t xml:space="preserve"> Praise</w:t>
      </w:r>
      <w:r w:rsidRPr="001707F8">
        <w:rPr>
          <w:sz w:val="20"/>
        </w:rPr>
        <w:tab/>
        <w:t xml:space="preserve">  </w:t>
      </w:r>
      <w:r w:rsidRPr="001707F8">
        <w:rPr>
          <w:sz w:val="20"/>
        </w:rPr>
        <w:tab/>
      </w:r>
      <w:r w:rsidRPr="001707F8">
        <w:rPr>
          <w:sz w:val="20"/>
        </w:rPr>
        <w:tab/>
        <w:t>_____Conduct</w:t>
      </w:r>
      <w:r w:rsidRPr="001707F8">
        <w:rPr>
          <w:sz w:val="20"/>
        </w:rPr>
        <w:tab/>
      </w:r>
      <w:r w:rsidRPr="001707F8">
        <w:rPr>
          <w:sz w:val="20"/>
        </w:rPr>
        <w:tab/>
        <w:t>______Action</w:t>
      </w:r>
      <w:r w:rsidRPr="001707F8">
        <w:rPr>
          <w:sz w:val="20"/>
        </w:rPr>
        <w:tab/>
      </w:r>
      <w:r w:rsidRPr="001707F8">
        <w:rPr>
          <w:sz w:val="20"/>
        </w:rPr>
        <w:tab/>
        <w:t xml:space="preserve"> ______Other </w:t>
      </w:r>
    </w:p>
    <w:p w:rsidR="00FB5107" w:rsidRPr="001707F8" w:rsidRDefault="00FB5107" w:rsidP="00F77E3D">
      <w:pPr>
        <w:pBdr>
          <w:top w:val="single" w:sz="4" w:space="1" w:color="auto"/>
          <w:left w:val="single" w:sz="4" w:space="4" w:color="auto"/>
          <w:bottom w:val="single" w:sz="4" w:space="1" w:color="auto"/>
          <w:right w:val="single" w:sz="4" w:space="4" w:color="auto"/>
        </w:pBdr>
        <w:tabs>
          <w:tab w:val="left" w:pos="-720"/>
        </w:tabs>
        <w:spacing w:after="0" w:line="360" w:lineRule="auto"/>
        <w:rPr>
          <w:sz w:val="20"/>
        </w:rPr>
      </w:pPr>
      <w:r w:rsidRPr="001707F8">
        <w:rPr>
          <w:sz w:val="20"/>
        </w:rPr>
        <w:t xml:space="preserve">_____ </w:t>
      </w:r>
      <w:r w:rsidRPr="001707F8">
        <w:rPr>
          <w:b/>
          <w:sz w:val="20"/>
        </w:rPr>
        <w:t>Discipline</w:t>
      </w:r>
      <w:r w:rsidRPr="001707F8">
        <w:rPr>
          <w:b/>
          <w:sz w:val="20"/>
        </w:rPr>
        <w:tab/>
      </w:r>
      <w:r w:rsidRPr="001707F8">
        <w:rPr>
          <w:sz w:val="20"/>
        </w:rPr>
        <w:tab/>
      </w:r>
      <w:r w:rsidRPr="001707F8">
        <w:rPr>
          <w:sz w:val="20"/>
        </w:rPr>
        <w:tab/>
        <w:t>_____Behavior</w:t>
      </w:r>
      <w:r w:rsidRPr="001707F8">
        <w:rPr>
          <w:sz w:val="20"/>
        </w:rPr>
        <w:tab/>
      </w:r>
      <w:r w:rsidRPr="001707F8">
        <w:rPr>
          <w:sz w:val="20"/>
        </w:rPr>
        <w:tab/>
        <w:t>______Incident</w:t>
      </w:r>
      <w:r w:rsidRPr="001707F8">
        <w:rPr>
          <w:sz w:val="20"/>
        </w:rPr>
        <w:tab/>
      </w:r>
      <w:r w:rsidRPr="001707F8">
        <w:rPr>
          <w:sz w:val="20"/>
        </w:rPr>
        <w:tab/>
        <w:t xml:space="preserve"> ______Other </w:t>
      </w:r>
    </w:p>
    <w:p w:rsidR="00FB5107" w:rsidRPr="001707F8" w:rsidRDefault="00FB5107" w:rsidP="00F77E3D">
      <w:pPr>
        <w:tabs>
          <w:tab w:val="left" w:pos="-720"/>
        </w:tabs>
        <w:spacing w:after="0" w:line="240" w:lineRule="atLeast"/>
        <w:rPr>
          <w:sz w:val="20"/>
        </w:rPr>
      </w:pPr>
    </w:p>
    <w:p w:rsidR="00FB5107" w:rsidRPr="001707F8" w:rsidRDefault="00FB5107" w:rsidP="00F77E3D">
      <w:pPr>
        <w:tabs>
          <w:tab w:val="left" w:pos="-720"/>
        </w:tabs>
        <w:spacing w:after="0" w:line="240" w:lineRule="atLeast"/>
        <w:rPr>
          <w:sz w:val="20"/>
        </w:rPr>
      </w:pPr>
      <w:r w:rsidRPr="001707F8">
        <w:rPr>
          <w:sz w:val="20"/>
        </w:rPr>
        <w:t>SUMMARY OF REASONS WHICH CAUSE</w:t>
      </w:r>
      <w:r>
        <w:rPr>
          <w:sz w:val="20"/>
        </w:rPr>
        <w:t>D THE COUNSELING REQUIREMENT. (G</w:t>
      </w:r>
      <w:r w:rsidRPr="001707F8">
        <w:rPr>
          <w:sz w:val="20"/>
        </w:rPr>
        <w:t xml:space="preserve">ive specific details, facts, dates, names, sequence of events, etc.) </w:t>
      </w:r>
    </w:p>
    <w:p w:rsidR="00FB5107" w:rsidRPr="001707F8" w:rsidRDefault="00FB5107" w:rsidP="00F77E3D">
      <w:pPr>
        <w:pStyle w:val="Index1"/>
      </w:pPr>
      <w:r w:rsidRPr="001707F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w:t>
      </w:r>
    </w:p>
    <w:p w:rsidR="00FB5107" w:rsidRPr="001707F8" w:rsidRDefault="00FB5107" w:rsidP="00F77E3D">
      <w:pPr>
        <w:spacing w:after="0"/>
        <w:rPr>
          <w:sz w:val="20"/>
        </w:rPr>
      </w:pPr>
    </w:p>
    <w:p w:rsidR="00FB5107" w:rsidRPr="001707F8" w:rsidRDefault="00FB5107" w:rsidP="00F77E3D">
      <w:pPr>
        <w:spacing w:after="0"/>
        <w:rPr>
          <w:sz w:val="20"/>
        </w:rPr>
      </w:pPr>
      <w:r w:rsidRPr="001707F8">
        <w:rPr>
          <w:sz w:val="20"/>
        </w:rPr>
        <w:t xml:space="preserve">SOLUTION THAT YOU AND THE INDIVIDUAL DEVELOPED AND DISCUSSED TO OVERCOME THE PROBLEM(S). </w:t>
      </w:r>
    </w:p>
    <w:p w:rsidR="00FB5107" w:rsidRPr="001707F8" w:rsidRDefault="00FB5107" w:rsidP="00F77E3D">
      <w:pPr>
        <w:spacing w:after="0"/>
        <w:rPr>
          <w:sz w:val="20"/>
        </w:rPr>
      </w:pPr>
      <w:r w:rsidRPr="001707F8">
        <w:rPr>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0"/>
        </w:rPr>
        <w:t>_____________________________</w:t>
      </w:r>
    </w:p>
    <w:p w:rsidR="00FB5107" w:rsidRPr="001707F8" w:rsidRDefault="00FB5107" w:rsidP="00F77E3D">
      <w:pPr>
        <w:spacing w:after="0"/>
        <w:rPr>
          <w:sz w:val="20"/>
        </w:rPr>
      </w:pPr>
    </w:p>
    <w:p w:rsidR="00FB5107" w:rsidRPr="001707F8" w:rsidRDefault="00FB5107" w:rsidP="00F77E3D">
      <w:pPr>
        <w:spacing w:after="0"/>
        <w:rPr>
          <w:color w:val="FF0000"/>
          <w:sz w:val="20"/>
        </w:rPr>
      </w:pPr>
      <w:r w:rsidRPr="001707F8">
        <w:rPr>
          <w:sz w:val="20"/>
        </w:rPr>
        <w:t>COUNSELEE’S COMMENTS: I</w:t>
      </w:r>
      <w:r w:rsidRPr="001707F8">
        <w:rPr>
          <w:b/>
          <w:sz w:val="20"/>
        </w:rPr>
        <w:t xml:space="preserve"> DO /  DO NOT </w:t>
      </w:r>
      <w:r w:rsidRPr="001707F8">
        <w:rPr>
          <w:sz w:val="20"/>
        </w:rPr>
        <w:t xml:space="preserve">acknowledge and understand the counseling provided to me. </w:t>
      </w:r>
    </w:p>
    <w:p w:rsidR="00FB5107" w:rsidRPr="001707F8" w:rsidRDefault="00FB5107" w:rsidP="00F77E3D">
      <w:pPr>
        <w:spacing w:after="0"/>
        <w:rPr>
          <w:sz w:val="20"/>
        </w:rPr>
      </w:pPr>
      <w:r w:rsidRPr="001707F8">
        <w:rPr>
          <w:sz w:val="20"/>
        </w:rPr>
        <w:t>____________________________________________________________________</w:t>
      </w:r>
      <w:r>
        <w:rPr>
          <w:sz w:val="20"/>
        </w:rPr>
        <w:t>_________________________</w:t>
      </w:r>
    </w:p>
    <w:p w:rsidR="00FB5107" w:rsidRPr="001707F8" w:rsidRDefault="00FB5107" w:rsidP="00F77E3D">
      <w:pPr>
        <w:spacing w:after="0"/>
        <w:rPr>
          <w:sz w:val="20"/>
        </w:rPr>
      </w:pPr>
      <w:r w:rsidRPr="001707F8">
        <w:rPr>
          <w:sz w:val="20"/>
        </w:rPr>
        <w:t>______________________________________________________________________</w:t>
      </w:r>
      <w:r>
        <w:rPr>
          <w:sz w:val="20"/>
        </w:rPr>
        <w:t>_______________________</w:t>
      </w:r>
    </w:p>
    <w:p w:rsidR="00FB5107" w:rsidRPr="001707F8" w:rsidRDefault="00FB5107" w:rsidP="00F77E3D">
      <w:pPr>
        <w:spacing w:after="0"/>
        <w:rPr>
          <w:sz w:val="20"/>
          <w:u w:val="single"/>
        </w:rPr>
      </w:pP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p>
    <w:p w:rsidR="00FB5107" w:rsidRPr="001707F8" w:rsidRDefault="00FB5107" w:rsidP="00F77E3D">
      <w:pPr>
        <w:pBdr>
          <w:bottom w:val="single" w:sz="12" w:space="0" w:color="auto"/>
        </w:pBdr>
        <w:spacing w:after="0"/>
        <w:rPr>
          <w:sz w:val="20"/>
        </w:rPr>
      </w:pPr>
    </w:p>
    <w:p w:rsidR="00FB5107" w:rsidRPr="001707F8" w:rsidRDefault="00FB5107" w:rsidP="00F77E3D">
      <w:pPr>
        <w:pBdr>
          <w:bottom w:val="single" w:sz="12" w:space="0" w:color="auto"/>
        </w:pBdr>
        <w:spacing w:after="0"/>
        <w:rPr>
          <w:sz w:val="20"/>
        </w:rPr>
      </w:pPr>
      <w:r w:rsidRPr="001707F8">
        <w:rPr>
          <w:sz w:val="20"/>
        </w:rPr>
        <w:t>___</w:t>
      </w:r>
      <w:r>
        <w:rPr>
          <w:sz w:val="20"/>
        </w:rPr>
        <w:t>_____________________________</w:t>
      </w:r>
      <w:r>
        <w:rPr>
          <w:sz w:val="20"/>
        </w:rPr>
        <w:tab/>
      </w:r>
      <w:r>
        <w:rPr>
          <w:sz w:val="20"/>
        </w:rPr>
        <w:tab/>
      </w:r>
      <w:r w:rsidRPr="001707F8">
        <w:rPr>
          <w:sz w:val="20"/>
        </w:rPr>
        <w:tab/>
        <w:t>___________________________________________</w:t>
      </w:r>
    </w:p>
    <w:p w:rsidR="00FB5107" w:rsidRPr="001707F8" w:rsidRDefault="00FB5107" w:rsidP="00F77E3D">
      <w:pPr>
        <w:pBdr>
          <w:bottom w:val="single" w:sz="12" w:space="0" w:color="auto"/>
        </w:pBdr>
        <w:spacing w:after="0"/>
        <w:rPr>
          <w:sz w:val="20"/>
        </w:rPr>
      </w:pPr>
      <w:r>
        <w:rPr>
          <w:sz w:val="20"/>
        </w:rPr>
        <w:t>COUNSELEE’S SIGNATURE/DATE</w:t>
      </w:r>
      <w:r>
        <w:rPr>
          <w:sz w:val="20"/>
        </w:rPr>
        <w:tab/>
      </w:r>
      <w:r>
        <w:rPr>
          <w:sz w:val="20"/>
        </w:rPr>
        <w:tab/>
      </w:r>
      <w:r>
        <w:rPr>
          <w:sz w:val="20"/>
        </w:rPr>
        <w:tab/>
        <w:t xml:space="preserve">                </w:t>
      </w:r>
      <w:r w:rsidRPr="001707F8">
        <w:rPr>
          <w:sz w:val="20"/>
        </w:rPr>
        <w:t>COUNSELOR’S SIGNATURE/DATE</w:t>
      </w:r>
      <w:r w:rsidRPr="001707F8">
        <w:rPr>
          <w:sz w:val="20"/>
        </w:rPr>
        <w:tab/>
      </w:r>
      <w:r w:rsidRPr="001707F8">
        <w:rPr>
          <w:sz w:val="20"/>
        </w:rPr>
        <w:tab/>
      </w:r>
      <w:r w:rsidRPr="001707F8">
        <w:rPr>
          <w:sz w:val="20"/>
        </w:rPr>
        <w:tab/>
      </w:r>
      <w:r w:rsidRPr="001707F8">
        <w:rPr>
          <w:sz w:val="20"/>
        </w:rPr>
        <w:tab/>
      </w:r>
    </w:p>
    <w:p w:rsidR="00FB5107" w:rsidRPr="001707F8" w:rsidRDefault="00FB5107" w:rsidP="00F77E3D">
      <w:pPr>
        <w:pBdr>
          <w:bottom w:val="single" w:sz="12" w:space="0" w:color="auto"/>
        </w:pBdr>
        <w:spacing w:after="0"/>
        <w:rPr>
          <w:sz w:val="20"/>
        </w:rPr>
      </w:pPr>
      <w:r w:rsidRPr="001707F8">
        <w:rPr>
          <w:sz w:val="20"/>
        </w:rPr>
        <w:t>REMARKS/FOLLOW-UP ACTION (Outline all efforts indicating date, names, progress, etc)</w:t>
      </w:r>
    </w:p>
    <w:p w:rsidR="00FB5107" w:rsidRPr="001707F8" w:rsidRDefault="00FB5107" w:rsidP="00F77E3D">
      <w:pPr>
        <w:pBdr>
          <w:bottom w:val="single" w:sz="12" w:space="0" w:color="auto"/>
        </w:pBdr>
        <w:spacing w:after="0"/>
        <w:rPr>
          <w:sz w:val="20"/>
        </w:rPr>
      </w:pPr>
      <w:r w:rsidRPr="001707F8">
        <w:rPr>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0"/>
        </w:rPr>
        <w:t>____</w:t>
      </w:r>
    </w:p>
    <w:p w:rsidR="00FB5107" w:rsidRPr="001707F8" w:rsidRDefault="00FB5107" w:rsidP="00F77E3D">
      <w:pPr>
        <w:pBdr>
          <w:bottom w:val="single" w:sz="12" w:space="0" w:color="auto"/>
        </w:pBdr>
        <w:spacing w:after="0"/>
        <w:rPr>
          <w:sz w:val="20"/>
          <w:u w:val="single"/>
        </w:rPr>
      </w:pP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p>
    <w:p w:rsidR="00FB5107" w:rsidRPr="001707F8" w:rsidRDefault="00FB5107" w:rsidP="00F77E3D">
      <w:pPr>
        <w:pBdr>
          <w:bottom w:val="single" w:sz="12" w:space="0" w:color="auto"/>
        </w:pBdr>
        <w:spacing w:after="0"/>
        <w:rPr>
          <w:sz w:val="20"/>
        </w:rPr>
      </w:pPr>
    </w:p>
    <w:p w:rsidR="00FB5107" w:rsidRPr="001707F8" w:rsidRDefault="00FB5107" w:rsidP="00F77E3D">
      <w:pPr>
        <w:pBdr>
          <w:bottom w:val="single" w:sz="12" w:space="0" w:color="auto"/>
        </w:pBdr>
        <w:spacing w:after="0"/>
        <w:rPr>
          <w:sz w:val="20"/>
        </w:rPr>
      </w:pPr>
      <w:r w:rsidRPr="001707F8">
        <w:rPr>
          <w:sz w:val="20"/>
        </w:rPr>
        <w:t>________________________________</w:t>
      </w:r>
      <w:r w:rsidRPr="001707F8">
        <w:rPr>
          <w:sz w:val="20"/>
        </w:rPr>
        <w:tab/>
      </w:r>
      <w:r w:rsidRPr="001707F8">
        <w:rPr>
          <w:sz w:val="20"/>
        </w:rPr>
        <w:tab/>
      </w:r>
      <w:r w:rsidRPr="001707F8">
        <w:rPr>
          <w:sz w:val="20"/>
        </w:rPr>
        <w:tab/>
        <w:t>_________________________________</w:t>
      </w:r>
      <w:r>
        <w:rPr>
          <w:sz w:val="20"/>
        </w:rPr>
        <w:t>__________</w:t>
      </w:r>
    </w:p>
    <w:p w:rsidR="00FB5107" w:rsidRPr="001707F8" w:rsidRDefault="00FB5107" w:rsidP="00F77E3D">
      <w:pPr>
        <w:pBdr>
          <w:bottom w:val="single" w:sz="12" w:space="0" w:color="auto"/>
        </w:pBdr>
        <w:spacing w:after="0"/>
        <w:rPr>
          <w:sz w:val="20"/>
        </w:rPr>
      </w:pPr>
      <w:r w:rsidRPr="001707F8">
        <w:rPr>
          <w:sz w:val="20"/>
        </w:rPr>
        <w:t>COUNSELLEE’S SIGNATURE/DATE</w:t>
      </w:r>
      <w:r w:rsidRPr="001707F8">
        <w:rPr>
          <w:sz w:val="20"/>
        </w:rPr>
        <w:tab/>
      </w:r>
      <w:r w:rsidRPr="001707F8">
        <w:rPr>
          <w:sz w:val="20"/>
        </w:rPr>
        <w:tab/>
      </w:r>
      <w:r w:rsidRPr="001707F8">
        <w:rPr>
          <w:sz w:val="20"/>
        </w:rPr>
        <w:tab/>
      </w:r>
      <w:r>
        <w:rPr>
          <w:sz w:val="20"/>
        </w:rPr>
        <w:t xml:space="preserve">                </w:t>
      </w:r>
      <w:r w:rsidRPr="001707F8">
        <w:rPr>
          <w:sz w:val="20"/>
        </w:rPr>
        <w:t>COUNSELOR’S SIGNATURE/DATE</w:t>
      </w:r>
    </w:p>
    <w:p w:rsidR="00FB5107" w:rsidRPr="001F3CB8" w:rsidRDefault="00FB5107" w:rsidP="00F77E3D">
      <w:pPr>
        <w:spacing w:after="0"/>
        <w:jc w:val="center"/>
        <w:rPr>
          <w:rFonts w:ascii="Courier New" w:hAnsi="Courier New" w:cs="Courier New"/>
          <w:b/>
          <w:sz w:val="20"/>
        </w:rPr>
      </w:pPr>
      <w:r w:rsidRPr="003B6989">
        <w:rPr>
          <w:rFonts w:ascii="Courier New" w:hAnsi="Courier New" w:cs="Courier New"/>
          <w:b/>
          <w:sz w:val="20"/>
        </w:rPr>
        <w:br w:type="page"/>
      </w:r>
      <w:r>
        <w:rPr>
          <w:rFonts w:ascii="Courier New" w:hAnsi="Courier New" w:cs="Courier New"/>
          <w:b/>
          <w:sz w:val="20"/>
        </w:rPr>
        <w:t>Appendix D-1</w:t>
      </w:r>
    </w:p>
    <w:p w:rsidR="00FB5107" w:rsidRDefault="00FB5107" w:rsidP="00F77E3D">
      <w:pPr>
        <w:spacing w:after="0"/>
        <w:jc w:val="right"/>
        <w:rPr>
          <w:rFonts w:ascii="Courier New" w:hAnsi="Courier New" w:cs="Courier New"/>
          <w:b/>
          <w:sz w:val="20"/>
        </w:rPr>
      </w:pPr>
    </w:p>
    <w:p w:rsidR="00FB5107" w:rsidRDefault="00FB5107" w:rsidP="00F77E3D">
      <w:pPr>
        <w:spacing w:after="0"/>
        <w:jc w:val="right"/>
        <w:rPr>
          <w:rFonts w:ascii="Courier New" w:hAnsi="Courier New" w:cs="Courier New"/>
          <w:sz w:val="20"/>
        </w:rPr>
      </w:pPr>
      <w:r>
        <w:rPr>
          <w:rFonts w:ascii="Courier New" w:hAnsi="Courier New" w:cs="Courier New"/>
          <w:sz w:val="20"/>
        </w:rPr>
        <w:t>DD Mmm</w:t>
      </w:r>
      <w:r w:rsidRPr="006E167C">
        <w:rPr>
          <w:rFonts w:ascii="Courier New" w:hAnsi="Courier New" w:cs="Courier New"/>
          <w:sz w:val="20"/>
        </w:rPr>
        <w:t xml:space="preserve"> YY</w:t>
      </w:r>
    </w:p>
    <w:p w:rsidR="00FB5107" w:rsidRDefault="00FB5107" w:rsidP="00F77E3D">
      <w:pPr>
        <w:spacing w:after="0"/>
        <w:jc w:val="right"/>
        <w:rPr>
          <w:rFonts w:ascii="Courier New" w:hAnsi="Courier New" w:cs="Courier New"/>
          <w:sz w:val="20"/>
        </w:rPr>
      </w:pPr>
    </w:p>
    <w:p w:rsidR="00FB5107" w:rsidRDefault="00FB5107" w:rsidP="00F77E3D">
      <w:pPr>
        <w:spacing w:after="0"/>
        <w:rPr>
          <w:rFonts w:ascii="Courier New" w:hAnsi="Courier New" w:cs="Courier New"/>
          <w:sz w:val="20"/>
        </w:rPr>
      </w:pPr>
      <w:r>
        <w:rPr>
          <w:rFonts w:ascii="Courier New" w:hAnsi="Courier New" w:cs="Courier New"/>
          <w:sz w:val="20"/>
        </w:rPr>
        <w:t>From:  Battalion Commander</w:t>
      </w:r>
    </w:p>
    <w:p w:rsidR="00FB5107" w:rsidRDefault="00FB5107" w:rsidP="00F77E3D">
      <w:pPr>
        <w:spacing w:after="0"/>
        <w:rPr>
          <w:rFonts w:ascii="Courier New" w:hAnsi="Courier New" w:cs="Courier New"/>
          <w:sz w:val="20"/>
        </w:rPr>
      </w:pPr>
      <w:r>
        <w:rPr>
          <w:rFonts w:ascii="Courier New" w:hAnsi="Courier New" w:cs="Courier New"/>
          <w:sz w:val="20"/>
        </w:rPr>
        <w:t>To:    Last, First MI, Rank</w:t>
      </w:r>
    </w:p>
    <w:p w:rsidR="00FB5107"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rPr>
      </w:pPr>
      <w:r>
        <w:rPr>
          <w:rFonts w:ascii="Courier New" w:hAnsi="Courier New" w:cs="Courier New"/>
          <w:sz w:val="20"/>
        </w:rPr>
        <w:t>Subj:  CONVENING OF A MIDSHIPMAN REVIEW BOARD</w:t>
      </w:r>
    </w:p>
    <w:p w:rsidR="00FB5107"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rPr>
      </w:pPr>
      <w:r>
        <w:rPr>
          <w:rFonts w:ascii="Courier New" w:hAnsi="Courier New" w:cs="Courier New"/>
          <w:sz w:val="20"/>
        </w:rPr>
        <w:t>1.  On DD MMM YY at HOUR a Midshipman Review Board will be convened to investigate and make recommendations regarding the following aptitude deficiencies:</w:t>
      </w:r>
    </w:p>
    <w:p w:rsidR="00FB5107"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rPr>
      </w:pPr>
      <w:r>
        <w:rPr>
          <w:rFonts w:ascii="Courier New" w:hAnsi="Courier New" w:cs="Courier New"/>
          <w:sz w:val="20"/>
        </w:rPr>
        <w:t xml:space="preserve">    a.  Begin list.</w:t>
      </w:r>
    </w:p>
    <w:p w:rsidR="00FB5107"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rPr>
      </w:pPr>
      <w:r>
        <w:rPr>
          <w:rFonts w:ascii="Courier New" w:hAnsi="Courier New" w:cs="Courier New"/>
          <w:sz w:val="20"/>
        </w:rPr>
        <w:t xml:space="preserve">    b.  Use as many bullets as needed.</w:t>
      </w:r>
    </w:p>
    <w:p w:rsidR="00FB5107"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rPr>
      </w:pPr>
      <w:r>
        <w:rPr>
          <w:rFonts w:ascii="Courier New" w:hAnsi="Courier New" w:cs="Courier New"/>
          <w:sz w:val="20"/>
        </w:rPr>
        <w:t xml:space="preserve">    c.  End list.</w:t>
      </w:r>
    </w:p>
    <w:p w:rsidR="00FB5107"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rPr>
      </w:pPr>
      <w:r>
        <w:rPr>
          <w:rFonts w:ascii="Courier New" w:hAnsi="Courier New" w:cs="Courier New"/>
          <w:sz w:val="20"/>
        </w:rPr>
        <w:t>2.  If you are aware of any reason why the members of the board would be unable to act with fairness and impartiality in your case, you should so notify the Battalion Commander, in writing, prior to the scheduled time of the board.</w:t>
      </w:r>
    </w:p>
    <w:p w:rsidR="00FB5107"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rPr>
      </w:pPr>
      <w:r>
        <w:rPr>
          <w:rFonts w:ascii="Courier New" w:hAnsi="Courier New" w:cs="Courier New"/>
          <w:sz w:val="20"/>
        </w:rPr>
        <w:t>3.  You will be permitted and encouraged to present witnesses, evidence and extenuation or mitigation to the board.</w:t>
      </w:r>
    </w:p>
    <w:p w:rsidR="00FB5107"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rPr>
      </w:pPr>
      <w:r>
        <w:rPr>
          <w:rFonts w:ascii="Courier New" w:hAnsi="Courier New" w:cs="Courier New"/>
          <w:sz w:val="20"/>
        </w:rPr>
        <w:t xml:space="preserve">4.  The Midshipman Review Board will report to the Battalion Commander in writing as to the recommended action with regard to your case.  All evidence provided by you will be in a file created for this purpose.  You will be notified of the final action to be taken in your case as soon as possible thereafter. </w:t>
      </w:r>
    </w:p>
    <w:p w:rsidR="00FB5107" w:rsidRDefault="00FB5107" w:rsidP="00F77E3D">
      <w:pPr>
        <w:spacing w:after="0"/>
        <w:rPr>
          <w:rFonts w:ascii="Courier New" w:hAnsi="Courier New" w:cs="Courier New"/>
          <w:sz w:val="20"/>
        </w:rPr>
      </w:pPr>
    </w:p>
    <w:p w:rsidR="00FB5107" w:rsidRPr="00E57DA9" w:rsidRDefault="00FB5107" w:rsidP="00F77E3D">
      <w:pPr>
        <w:spacing w:after="0"/>
        <w:rPr>
          <w:rFonts w:ascii="Courier New" w:hAnsi="Courier New" w:cs="Courier New"/>
          <w:sz w:val="20"/>
        </w:rPr>
      </w:pPr>
      <w:r>
        <w:rPr>
          <w:rFonts w:ascii="Courier New" w:hAnsi="Courier New" w:cs="Courier New"/>
          <w:sz w:val="20"/>
        </w:rPr>
        <w:t>5.  If you have any questions regarding the Midshipman Review Board, its format, or the handling of your case, you may consult with the Battalion Adjutant.</w:t>
      </w:r>
    </w:p>
    <w:p w:rsidR="00FB5107" w:rsidRDefault="00FB5107" w:rsidP="00F77E3D">
      <w:pPr>
        <w:spacing w:after="0"/>
        <w:rPr>
          <w:rFonts w:ascii="Courier New" w:hAnsi="Courier New" w:cs="Courier New"/>
          <w:b/>
          <w:sz w:val="20"/>
        </w:rPr>
      </w:pPr>
    </w:p>
    <w:p w:rsidR="00FB5107" w:rsidRDefault="00FB5107" w:rsidP="00F77E3D">
      <w:pPr>
        <w:spacing w:after="0"/>
        <w:rPr>
          <w:rFonts w:ascii="Courier New" w:hAnsi="Courier New" w:cs="Courier New"/>
          <w:sz w:val="20"/>
        </w:rPr>
      </w:pPr>
      <w:r>
        <w:rPr>
          <w:rFonts w:ascii="Courier New" w:hAnsi="Courier New" w:cs="Courier New"/>
          <w:b/>
          <w:sz w:val="20"/>
        </w:rPr>
        <w:tab/>
      </w:r>
      <w:r>
        <w:rPr>
          <w:rFonts w:ascii="Courier New" w:hAnsi="Courier New" w:cs="Courier New"/>
          <w:b/>
          <w:sz w:val="20"/>
        </w:rPr>
        <w:tab/>
      </w:r>
      <w:r>
        <w:rPr>
          <w:rFonts w:ascii="Courier New" w:hAnsi="Courier New" w:cs="Courier New"/>
          <w:b/>
          <w:sz w:val="20"/>
        </w:rPr>
        <w:tab/>
      </w:r>
      <w:r>
        <w:rPr>
          <w:rFonts w:ascii="Courier New" w:hAnsi="Courier New" w:cs="Courier New"/>
          <w:b/>
          <w:sz w:val="20"/>
        </w:rPr>
        <w:tab/>
      </w:r>
      <w:r>
        <w:rPr>
          <w:rFonts w:ascii="Courier New" w:hAnsi="Courier New" w:cs="Courier New"/>
          <w:b/>
          <w:sz w:val="20"/>
        </w:rPr>
        <w:tab/>
      </w:r>
      <w:r>
        <w:rPr>
          <w:rFonts w:ascii="Courier New" w:hAnsi="Courier New" w:cs="Courier New"/>
          <w:b/>
          <w:sz w:val="20"/>
        </w:rPr>
        <w:tab/>
      </w:r>
      <w:r>
        <w:rPr>
          <w:rFonts w:ascii="Courier New" w:hAnsi="Courier New" w:cs="Courier New"/>
          <w:b/>
          <w:sz w:val="20"/>
        </w:rPr>
        <w:tab/>
      </w:r>
      <w:r w:rsidRPr="00CF36D5">
        <w:rPr>
          <w:rFonts w:ascii="Courier New" w:hAnsi="Courier New" w:cs="Courier New"/>
          <w:sz w:val="20"/>
        </w:rPr>
        <w:t>F. M. Last</w:t>
      </w:r>
    </w:p>
    <w:p w:rsidR="00FB5107" w:rsidRDefault="00FB5107" w:rsidP="00F77E3D">
      <w:pPr>
        <w:spacing w:after="0"/>
        <w:rPr>
          <w:rFonts w:ascii="Courier New" w:hAnsi="Courier New" w:cs="Courier New"/>
          <w:sz w:val="20"/>
        </w:rPr>
      </w:pPr>
    </w:p>
    <w:p w:rsidR="00FB5107" w:rsidRDefault="00FB5107" w:rsidP="00F77E3D">
      <w:pPr>
        <w:spacing w:after="0"/>
        <w:rPr>
          <w:rFonts w:ascii="Courier New" w:hAnsi="Courier New" w:cs="Courier New"/>
          <w:sz w:val="20"/>
        </w:rPr>
      </w:pPr>
      <w:r>
        <w:rPr>
          <w:rFonts w:ascii="Courier New" w:hAnsi="Courier New" w:cs="Courier New"/>
          <w:sz w:val="20"/>
        </w:rPr>
        <w:t>Copy to:</w:t>
      </w:r>
    </w:p>
    <w:p w:rsidR="00FB5107" w:rsidRDefault="00FB5107" w:rsidP="00F77E3D">
      <w:pPr>
        <w:spacing w:after="0"/>
        <w:rPr>
          <w:rFonts w:ascii="Courier New" w:hAnsi="Courier New" w:cs="Courier New"/>
          <w:sz w:val="20"/>
        </w:rPr>
      </w:pPr>
      <w:r>
        <w:rPr>
          <w:rFonts w:ascii="Courier New" w:hAnsi="Courier New" w:cs="Courier New"/>
          <w:sz w:val="20"/>
        </w:rPr>
        <w:t>Commanding Officer</w:t>
      </w:r>
    </w:p>
    <w:p w:rsidR="00FB5107" w:rsidRDefault="00FB5107" w:rsidP="00F77E3D">
      <w:pPr>
        <w:spacing w:after="0"/>
        <w:rPr>
          <w:rFonts w:ascii="Courier New" w:hAnsi="Courier New" w:cs="Courier New"/>
          <w:sz w:val="20"/>
        </w:rPr>
      </w:pPr>
      <w:r>
        <w:rPr>
          <w:rFonts w:ascii="Courier New" w:hAnsi="Courier New" w:cs="Courier New"/>
          <w:sz w:val="20"/>
        </w:rPr>
        <w:t>Executive Officer</w:t>
      </w:r>
    </w:p>
    <w:p w:rsidR="00FB5107" w:rsidRDefault="00FB5107" w:rsidP="00F77E3D">
      <w:pPr>
        <w:spacing w:after="0"/>
        <w:rPr>
          <w:rFonts w:ascii="Courier New" w:hAnsi="Courier New" w:cs="Courier New"/>
          <w:sz w:val="20"/>
        </w:rPr>
      </w:pPr>
      <w:r>
        <w:rPr>
          <w:rFonts w:ascii="Courier New" w:hAnsi="Courier New" w:cs="Courier New"/>
          <w:sz w:val="20"/>
        </w:rPr>
        <w:t>Marine Officer Instructor</w:t>
      </w:r>
    </w:p>
    <w:p w:rsidR="00FB5107" w:rsidRDefault="00FB5107" w:rsidP="00F77E3D">
      <w:pPr>
        <w:spacing w:after="0"/>
        <w:rPr>
          <w:rFonts w:ascii="Courier New" w:hAnsi="Courier New" w:cs="Courier New"/>
          <w:sz w:val="20"/>
        </w:rPr>
      </w:pPr>
      <w:r>
        <w:rPr>
          <w:rFonts w:ascii="Courier New" w:hAnsi="Courier New" w:cs="Courier New"/>
          <w:sz w:val="20"/>
        </w:rPr>
        <w:t>Class Advisor</w:t>
      </w:r>
    </w:p>
    <w:p w:rsidR="00FB5107" w:rsidRDefault="00FB5107" w:rsidP="00F77E3D">
      <w:pPr>
        <w:spacing w:after="0"/>
        <w:rPr>
          <w:rFonts w:ascii="Courier New" w:hAnsi="Courier New" w:cs="Courier New"/>
          <w:sz w:val="20"/>
        </w:rPr>
      </w:pPr>
      <w:r>
        <w:rPr>
          <w:rFonts w:ascii="Courier New" w:hAnsi="Courier New" w:cs="Courier New"/>
          <w:sz w:val="20"/>
        </w:rPr>
        <w:t>Assistant Marine Officer Instructor</w:t>
      </w:r>
    </w:p>
    <w:p w:rsidR="00FB5107" w:rsidRDefault="00FB5107" w:rsidP="00F77E3D">
      <w:pPr>
        <w:spacing w:after="0"/>
        <w:rPr>
          <w:rFonts w:ascii="Courier New" w:hAnsi="Courier New" w:cs="Courier New"/>
          <w:sz w:val="20"/>
        </w:rPr>
      </w:pPr>
      <w:r>
        <w:rPr>
          <w:rFonts w:ascii="Courier New" w:hAnsi="Courier New" w:cs="Courier New"/>
          <w:sz w:val="20"/>
        </w:rPr>
        <w:t>Battalion Executive Officer</w:t>
      </w:r>
    </w:p>
    <w:p w:rsidR="00FB5107" w:rsidRDefault="00FB5107" w:rsidP="00F77E3D">
      <w:pPr>
        <w:spacing w:after="0"/>
        <w:rPr>
          <w:rFonts w:ascii="Courier New" w:hAnsi="Courier New" w:cs="Courier New"/>
          <w:sz w:val="20"/>
        </w:rPr>
      </w:pPr>
      <w:r>
        <w:rPr>
          <w:rFonts w:ascii="Courier New" w:hAnsi="Courier New" w:cs="Courier New"/>
          <w:sz w:val="20"/>
        </w:rPr>
        <w:t>Battalion Adjutant</w:t>
      </w:r>
    </w:p>
    <w:p w:rsidR="00FB5107" w:rsidRDefault="00FB5107" w:rsidP="00F77E3D">
      <w:pPr>
        <w:spacing w:after="0"/>
        <w:rPr>
          <w:rFonts w:ascii="Courier New" w:hAnsi="Courier New" w:cs="Courier New"/>
          <w:sz w:val="20"/>
        </w:rPr>
      </w:pPr>
      <w:r>
        <w:rPr>
          <w:rFonts w:ascii="Courier New" w:hAnsi="Courier New" w:cs="Courier New"/>
          <w:sz w:val="20"/>
        </w:rPr>
        <w:t>Platoon Commander</w:t>
      </w:r>
    </w:p>
    <w:p w:rsidR="00FB5107" w:rsidRPr="00E57DA9" w:rsidRDefault="00FB5107" w:rsidP="00F77E3D">
      <w:pPr>
        <w:spacing w:after="0"/>
        <w:rPr>
          <w:rFonts w:ascii="Courier New" w:hAnsi="Courier New" w:cs="Courier New"/>
          <w:sz w:val="20"/>
        </w:rPr>
      </w:pPr>
      <w:r>
        <w:rPr>
          <w:rFonts w:ascii="Courier New" w:hAnsi="Courier New" w:cs="Courier New"/>
          <w:sz w:val="20"/>
        </w:rPr>
        <w:t>Squad Leader</w:t>
      </w:r>
    </w:p>
    <w:p w:rsidR="00FB5107" w:rsidRPr="0004494C" w:rsidRDefault="00FB5107" w:rsidP="0004494C">
      <w:pPr>
        <w:spacing w:after="0"/>
        <w:jc w:val="center"/>
        <w:rPr>
          <w:rFonts w:ascii="Courier New" w:hAnsi="Courier New" w:cs="Courier New"/>
          <w:b/>
          <w:sz w:val="20"/>
        </w:rPr>
      </w:pPr>
      <w:r>
        <w:rPr>
          <w:rFonts w:ascii="Courier New" w:hAnsi="Courier New" w:cs="Courier New"/>
          <w:b/>
          <w:bCs/>
          <w:sz w:val="20"/>
        </w:rPr>
        <w:t>Appendix E-1</w:t>
      </w:r>
    </w:p>
    <w:p w:rsidR="00FB5107" w:rsidRDefault="00FB5107" w:rsidP="00F77E3D">
      <w:pPr>
        <w:autoSpaceDE w:val="0"/>
        <w:autoSpaceDN w:val="0"/>
        <w:adjustRightInd w:val="0"/>
        <w:spacing w:after="0"/>
        <w:jc w:val="center"/>
        <w:rPr>
          <w:rFonts w:ascii="Courier New" w:hAnsi="Courier New" w:cs="Courier New"/>
          <w:b/>
          <w:bCs/>
          <w:sz w:val="20"/>
        </w:rPr>
      </w:pPr>
    </w:p>
    <w:p w:rsidR="00FB5107" w:rsidRDefault="00FB5107" w:rsidP="00F77E3D">
      <w:pPr>
        <w:autoSpaceDE w:val="0"/>
        <w:autoSpaceDN w:val="0"/>
        <w:adjustRightInd w:val="0"/>
        <w:spacing w:after="0"/>
        <w:jc w:val="center"/>
        <w:rPr>
          <w:rFonts w:ascii="Courier New" w:hAnsi="Courier New" w:cs="Courier New"/>
          <w:b/>
          <w:bCs/>
          <w:sz w:val="20"/>
        </w:rPr>
      </w:pPr>
      <w:r w:rsidRPr="00B809D8">
        <w:rPr>
          <w:rFonts w:ascii="Courier New" w:hAnsi="Courier New" w:cs="Courier New"/>
          <w:b/>
          <w:bCs/>
          <w:sz w:val="20"/>
        </w:rPr>
        <w:t>Award Recommendation Form</w:t>
      </w:r>
    </w:p>
    <w:p w:rsidR="00FB5107" w:rsidRPr="00B809D8" w:rsidRDefault="00FB5107" w:rsidP="00F77E3D">
      <w:pPr>
        <w:autoSpaceDE w:val="0"/>
        <w:autoSpaceDN w:val="0"/>
        <w:adjustRightInd w:val="0"/>
        <w:spacing w:after="0"/>
        <w:jc w:val="center"/>
        <w:rPr>
          <w:rFonts w:ascii="Courier New" w:hAnsi="Courier New" w:cs="Courier New"/>
          <w:b/>
          <w:bCs/>
          <w:sz w:val="20"/>
        </w:rPr>
      </w:pPr>
    </w:p>
    <w:p w:rsidR="00FB5107" w:rsidRPr="00B809D8" w:rsidRDefault="00FB5107" w:rsidP="00F77E3D">
      <w:pPr>
        <w:autoSpaceDE w:val="0"/>
        <w:autoSpaceDN w:val="0"/>
        <w:adjustRightInd w:val="0"/>
        <w:spacing w:after="0"/>
        <w:jc w:val="center"/>
        <w:rPr>
          <w:rFonts w:ascii="Courier New" w:hAnsi="Courier New" w:cs="Courier New"/>
          <w:sz w:val="20"/>
        </w:rPr>
      </w:pPr>
    </w:p>
    <w:tbl>
      <w:tblPr>
        <w:tblW w:w="0" w:type="auto"/>
        <w:tblBorders>
          <w:bottom w:val="single" w:sz="6" w:space="0" w:color="auto"/>
          <w:insideH w:val="single" w:sz="4" w:space="0" w:color="auto"/>
          <w:insideV w:val="single" w:sz="4" w:space="0" w:color="auto"/>
        </w:tblBorders>
        <w:tblLook w:val="0000" w:firstRow="0" w:lastRow="0" w:firstColumn="0" w:lastColumn="0" w:noHBand="0" w:noVBand="0"/>
      </w:tblPr>
      <w:tblGrid>
        <w:gridCol w:w="9468"/>
      </w:tblGrid>
      <w:tr w:rsidR="00FB5107" w:rsidRPr="00B809D8">
        <w:tc>
          <w:tcPr>
            <w:tcW w:w="9468" w:type="dxa"/>
            <w:tcBorders>
              <w:bottom w:val="single" w:sz="6" w:space="0" w:color="auto"/>
            </w:tcBorders>
          </w:tcPr>
          <w:p w:rsidR="00FB5107" w:rsidRPr="00B809D8" w:rsidRDefault="00FB5107" w:rsidP="00F77E3D">
            <w:pPr>
              <w:autoSpaceDE w:val="0"/>
              <w:autoSpaceDN w:val="0"/>
              <w:adjustRightInd w:val="0"/>
              <w:spacing w:after="0"/>
              <w:rPr>
                <w:rFonts w:ascii="Courier New" w:hAnsi="Courier New" w:cs="Courier New"/>
                <w:sz w:val="20"/>
              </w:rPr>
            </w:pPr>
            <w:r w:rsidRPr="00B809D8">
              <w:rPr>
                <w:rFonts w:ascii="Courier New" w:hAnsi="Courier New" w:cs="Courier New"/>
                <w:sz w:val="20"/>
              </w:rPr>
              <w:t>Name:                         Platoon/Billet:</w:t>
            </w:r>
          </w:p>
        </w:tc>
      </w:tr>
    </w:tbl>
    <w:p w:rsidR="00FB5107" w:rsidRPr="00B809D8" w:rsidRDefault="00FB5107" w:rsidP="00F77E3D">
      <w:pPr>
        <w:autoSpaceDE w:val="0"/>
        <w:autoSpaceDN w:val="0"/>
        <w:adjustRightInd w:val="0"/>
        <w:spacing w:after="0"/>
        <w:rPr>
          <w:rFonts w:ascii="Courier New" w:hAnsi="Courier New" w:cs="Courier New"/>
          <w:sz w:val="20"/>
        </w:rPr>
      </w:pPr>
    </w:p>
    <w:tbl>
      <w:tblPr>
        <w:tblW w:w="0" w:type="auto"/>
        <w:tblBorders>
          <w:bottom w:val="single" w:sz="6" w:space="0" w:color="auto"/>
        </w:tblBorders>
        <w:tblLook w:val="0000" w:firstRow="0" w:lastRow="0" w:firstColumn="0" w:lastColumn="0" w:noHBand="0" w:noVBand="0"/>
      </w:tblPr>
      <w:tblGrid>
        <w:gridCol w:w="9468"/>
      </w:tblGrid>
      <w:tr w:rsidR="00FB5107" w:rsidRPr="00B809D8">
        <w:tc>
          <w:tcPr>
            <w:tcW w:w="9468" w:type="dxa"/>
            <w:tcBorders>
              <w:bottom w:val="single" w:sz="6" w:space="0" w:color="auto"/>
            </w:tcBorders>
          </w:tcPr>
          <w:p w:rsidR="00FB5107" w:rsidRPr="00B809D8" w:rsidRDefault="00FB5107" w:rsidP="00F77E3D">
            <w:pPr>
              <w:autoSpaceDE w:val="0"/>
              <w:autoSpaceDN w:val="0"/>
              <w:adjustRightInd w:val="0"/>
              <w:spacing w:after="0"/>
              <w:rPr>
                <w:rFonts w:ascii="Courier New" w:hAnsi="Courier New" w:cs="Courier New"/>
                <w:sz w:val="20"/>
              </w:rPr>
            </w:pPr>
            <w:r w:rsidRPr="00B809D8">
              <w:rPr>
                <w:rFonts w:ascii="Courier New" w:hAnsi="Courier New" w:cs="Courier New"/>
                <w:sz w:val="20"/>
              </w:rPr>
              <w:t>Class:                        Major:</w:t>
            </w:r>
          </w:p>
        </w:tc>
      </w:tr>
    </w:tbl>
    <w:p w:rsidR="00FB5107" w:rsidRPr="00B809D8" w:rsidRDefault="00FB5107" w:rsidP="00F77E3D">
      <w:pPr>
        <w:autoSpaceDE w:val="0"/>
        <w:autoSpaceDN w:val="0"/>
        <w:adjustRightInd w:val="0"/>
        <w:spacing w:after="0"/>
        <w:rPr>
          <w:rFonts w:ascii="Courier New" w:hAnsi="Courier New" w:cs="Courier New"/>
          <w:sz w:val="20"/>
        </w:rPr>
      </w:pPr>
    </w:p>
    <w:tbl>
      <w:tblPr>
        <w:tblW w:w="0" w:type="auto"/>
        <w:tblBorders>
          <w:bottom w:val="single" w:sz="6" w:space="0" w:color="auto"/>
        </w:tblBorders>
        <w:tblLook w:val="0000" w:firstRow="0" w:lastRow="0" w:firstColumn="0" w:lastColumn="0" w:noHBand="0" w:noVBand="0"/>
      </w:tblPr>
      <w:tblGrid>
        <w:gridCol w:w="9468"/>
      </w:tblGrid>
      <w:tr w:rsidR="00FB5107" w:rsidRPr="00B809D8">
        <w:tc>
          <w:tcPr>
            <w:tcW w:w="9468" w:type="dxa"/>
            <w:tcBorders>
              <w:bottom w:val="single" w:sz="6" w:space="0" w:color="auto"/>
            </w:tcBorders>
          </w:tcPr>
          <w:p w:rsidR="00FB5107" w:rsidRPr="00B809D8" w:rsidRDefault="00FB5107" w:rsidP="00F77E3D">
            <w:pPr>
              <w:autoSpaceDE w:val="0"/>
              <w:autoSpaceDN w:val="0"/>
              <w:adjustRightInd w:val="0"/>
              <w:spacing w:after="0"/>
              <w:rPr>
                <w:rFonts w:ascii="Courier New" w:hAnsi="Courier New" w:cs="Courier New"/>
                <w:sz w:val="20"/>
              </w:rPr>
            </w:pPr>
            <w:r w:rsidRPr="00B809D8">
              <w:rPr>
                <w:rFonts w:ascii="Courier New" w:hAnsi="Courier New" w:cs="Courier New"/>
                <w:sz w:val="20"/>
              </w:rPr>
              <w:t>Award Recommendation:</w:t>
            </w:r>
          </w:p>
        </w:tc>
      </w:tr>
    </w:tbl>
    <w:p w:rsidR="00FB5107" w:rsidRPr="00B809D8" w:rsidRDefault="00FB5107" w:rsidP="00F77E3D">
      <w:pPr>
        <w:autoSpaceDE w:val="0"/>
        <w:autoSpaceDN w:val="0"/>
        <w:adjustRightInd w:val="0"/>
        <w:spacing w:after="0"/>
        <w:rPr>
          <w:rFonts w:ascii="Courier New" w:hAnsi="Courier New" w:cs="Courier New"/>
          <w:sz w:val="20"/>
        </w:rPr>
      </w:pPr>
    </w:p>
    <w:tbl>
      <w:tblPr>
        <w:tblW w:w="9468" w:type="dxa"/>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9468"/>
      </w:tblGrid>
      <w:tr w:rsidR="00FB5107" w:rsidRPr="00B809D8">
        <w:tc>
          <w:tcPr>
            <w:tcW w:w="9468" w:type="dxa"/>
            <w:tcBorders>
              <w:top w:val="single" w:sz="6" w:space="0" w:color="auto"/>
              <w:bottom w:val="single" w:sz="6" w:space="0" w:color="auto"/>
            </w:tcBorders>
          </w:tcPr>
          <w:p w:rsidR="00FB5107" w:rsidRPr="00B809D8" w:rsidRDefault="00FB5107" w:rsidP="00F77E3D">
            <w:pPr>
              <w:autoSpaceDE w:val="0"/>
              <w:autoSpaceDN w:val="0"/>
              <w:adjustRightInd w:val="0"/>
              <w:spacing w:after="0"/>
              <w:rPr>
                <w:rFonts w:ascii="Courier New" w:hAnsi="Courier New" w:cs="Courier New"/>
                <w:sz w:val="20"/>
              </w:rPr>
            </w:pPr>
            <w:r w:rsidRPr="00B809D8">
              <w:rPr>
                <w:rFonts w:ascii="Courier New" w:hAnsi="Courier New" w:cs="Courier New"/>
                <w:sz w:val="20"/>
              </w:rPr>
              <w:t>Award Citation:</w:t>
            </w:r>
          </w:p>
          <w:p w:rsidR="00FB5107" w:rsidRPr="00B809D8" w:rsidRDefault="00FB5107" w:rsidP="00F77E3D">
            <w:pPr>
              <w:autoSpaceDE w:val="0"/>
              <w:autoSpaceDN w:val="0"/>
              <w:adjustRightInd w:val="0"/>
              <w:spacing w:after="0"/>
              <w:rPr>
                <w:rFonts w:ascii="Courier New" w:hAnsi="Courier New" w:cs="Courier New"/>
                <w:sz w:val="20"/>
              </w:rPr>
            </w:pPr>
          </w:p>
          <w:p w:rsidR="00FB5107" w:rsidRPr="00B809D8" w:rsidRDefault="00FB5107" w:rsidP="00F77E3D">
            <w:pPr>
              <w:autoSpaceDE w:val="0"/>
              <w:autoSpaceDN w:val="0"/>
              <w:adjustRightInd w:val="0"/>
              <w:spacing w:after="0"/>
              <w:rPr>
                <w:rFonts w:ascii="Courier New" w:hAnsi="Courier New" w:cs="Courier New"/>
                <w:sz w:val="20"/>
              </w:rPr>
            </w:pPr>
          </w:p>
          <w:p w:rsidR="00FB5107" w:rsidRPr="00B809D8" w:rsidRDefault="00FB5107" w:rsidP="00F77E3D">
            <w:pPr>
              <w:autoSpaceDE w:val="0"/>
              <w:autoSpaceDN w:val="0"/>
              <w:adjustRightInd w:val="0"/>
              <w:spacing w:after="0"/>
              <w:rPr>
                <w:rFonts w:ascii="Courier New" w:hAnsi="Courier New" w:cs="Courier New"/>
                <w:sz w:val="20"/>
              </w:rPr>
            </w:pPr>
          </w:p>
          <w:p w:rsidR="00FB5107" w:rsidRPr="00B809D8" w:rsidRDefault="00FB5107" w:rsidP="00F77E3D">
            <w:pPr>
              <w:autoSpaceDE w:val="0"/>
              <w:autoSpaceDN w:val="0"/>
              <w:adjustRightInd w:val="0"/>
              <w:spacing w:after="0"/>
              <w:rPr>
                <w:rFonts w:ascii="Courier New" w:hAnsi="Courier New" w:cs="Courier New"/>
                <w:sz w:val="20"/>
              </w:rPr>
            </w:pPr>
          </w:p>
          <w:p w:rsidR="00FB5107" w:rsidRPr="00B809D8" w:rsidRDefault="00FB5107" w:rsidP="00F77E3D">
            <w:pPr>
              <w:autoSpaceDE w:val="0"/>
              <w:autoSpaceDN w:val="0"/>
              <w:adjustRightInd w:val="0"/>
              <w:spacing w:after="0"/>
              <w:rPr>
                <w:rFonts w:ascii="Courier New" w:hAnsi="Courier New" w:cs="Courier New"/>
                <w:sz w:val="20"/>
              </w:rPr>
            </w:pPr>
          </w:p>
          <w:p w:rsidR="00FB5107" w:rsidRPr="00B809D8" w:rsidRDefault="00FB5107" w:rsidP="00F77E3D">
            <w:pPr>
              <w:autoSpaceDE w:val="0"/>
              <w:autoSpaceDN w:val="0"/>
              <w:adjustRightInd w:val="0"/>
              <w:spacing w:after="0"/>
              <w:rPr>
                <w:rFonts w:ascii="Courier New" w:hAnsi="Courier New" w:cs="Courier New"/>
                <w:sz w:val="20"/>
              </w:rPr>
            </w:pPr>
          </w:p>
          <w:p w:rsidR="00FB5107" w:rsidRPr="00B809D8" w:rsidRDefault="00FB5107" w:rsidP="00F77E3D">
            <w:pPr>
              <w:autoSpaceDE w:val="0"/>
              <w:autoSpaceDN w:val="0"/>
              <w:adjustRightInd w:val="0"/>
              <w:spacing w:after="0"/>
              <w:rPr>
                <w:rFonts w:ascii="Courier New" w:hAnsi="Courier New" w:cs="Courier New"/>
                <w:sz w:val="20"/>
              </w:rPr>
            </w:pPr>
          </w:p>
          <w:p w:rsidR="00FB5107" w:rsidRPr="00B809D8" w:rsidRDefault="00FB5107" w:rsidP="00F77E3D">
            <w:pPr>
              <w:autoSpaceDE w:val="0"/>
              <w:autoSpaceDN w:val="0"/>
              <w:adjustRightInd w:val="0"/>
              <w:spacing w:after="0"/>
              <w:rPr>
                <w:rFonts w:ascii="Courier New" w:hAnsi="Courier New" w:cs="Courier New"/>
                <w:sz w:val="20"/>
              </w:rPr>
            </w:pPr>
          </w:p>
          <w:p w:rsidR="00FB5107" w:rsidRPr="00B809D8" w:rsidRDefault="00FB5107" w:rsidP="00F77E3D">
            <w:pPr>
              <w:autoSpaceDE w:val="0"/>
              <w:autoSpaceDN w:val="0"/>
              <w:adjustRightInd w:val="0"/>
              <w:spacing w:after="0"/>
              <w:rPr>
                <w:rFonts w:ascii="Courier New" w:hAnsi="Courier New" w:cs="Courier New"/>
                <w:sz w:val="20"/>
              </w:rPr>
            </w:pPr>
          </w:p>
          <w:p w:rsidR="00FB5107" w:rsidRPr="00B809D8" w:rsidRDefault="00FB5107" w:rsidP="00F77E3D">
            <w:pPr>
              <w:autoSpaceDE w:val="0"/>
              <w:autoSpaceDN w:val="0"/>
              <w:adjustRightInd w:val="0"/>
              <w:spacing w:after="0"/>
              <w:rPr>
                <w:rFonts w:ascii="Courier New" w:hAnsi="Courier New" w:cs="Courier New"/>
                <w:sz w:val="20"/>
              </w:rPr>
            </w:pPr>
          </w:p>
          <w:p w:rsidR="00FB5107" w:rsidRPr="00B809D8" w:rsidRDefault="00FB5107" w:rsidP="00F77E3D">
            <w:pPr>
              <w:autoSpaceDE w:val="0"/>
              <w:autoSpaceDN w:val="0"/>
              <w:adjustRightInd w:val="0"/>
              <w:spacing w:after="0"/>
              <w:rPr>
                <w:rFonts w:ascii="Courier New" w:hAnsi="Courier New" w:cs="Courier New"/>
                <w:sz w:val="20"/>
              </w:rPr>
            </w:pPr>
          </w:p>
          <w:p w:rsidR="00FB5107" w:rsidRPr="00B809D8" w:rsidRDefault="00FB5107" w:rsidP="00F77E3D">
            <w:pPr>
              <w:autoSpaceDE w:val="0"/>
              <w:autoSpaceDN w:val="0"/>
              <w:adjustRightInd w:val="0"/>
              <w:spacing w:after="0"/>
              <w:rPr>
                <w:rFonts w:ascii="Courier New" w:hAnsi="Courier New" w:cs="Courier New"/>
                <w:sz w:val="20"/>
              </w:rPr>
            </w:pPr>
          </w:p>
          <w:p w:rsidR="00FB5107" w:rsidRPr="00B809D8" w:rsidRDefault="00FB5107" w:rsidP="00F77E3D">
            <w:pPr>
              <w:autoSpaceDE w:val="0"/>
              <w:autoSpaceDN w:val="0"/>
              <w:adjustRightInd w:val="0"/>
              <w:spacing w:after="0"/>
              <w:rPr>
                <w:rFonts w:ascii="Courier New" w:hAnsi="Courier New" w:cs="Courier New"/>
                <w:sz w:val="20"/>
              </w:rPr>
            </w:pPr>
          </w:p>
          <w:p w:rsidR="00FB5107" w:rsidRPr="00B809D8" w:rsidRDefault="00FB5107" w:rsidP="00F77E3D">
            <w:pPr>
              <w:autoSpaceDE w:val="0"/>
              <w:autoSpaceDN w:val="0"/>
              <w:adjustRightInd w:val="0"/>
              <w:spacing w:after="0"/>
              <w:rPr>
                <w:rFonts w:ascii="Courier New" w:hAnsi="Courier New" w:cs="Courier New"/>
                <w:sz w:val="20"/>
              </w:rPr>
            </w:pPr>
          </w:p>
          <w:p w:rsidR="00FB5107" w:rsidRPr="00B809D8" w:rsidRDefault="00FB5107" w:rsidP="00F77E3D">
            <w:pPr>
              <w:autoSpaceDE w:val="0"/>
              <w:autoSpaceDN w:val="0"/>
              <w:adjustRightInd w:val="0"/>
              <w:spacing w:after="0"/>
              <w:rPr>
                <w:rFonts w:ascii="Courier New" w:hAnsi="Courier New" w:cs="Courier New"/>
                <w:sz w:val="20"/>
              </w:rPr>
            </w:pPr>
          </w:p>
        </w:tc>
      </w:tr>
    </w:tbl>
    <w:p w:rsidR="00FB5107" w:rsidRPr="00B809D8" w:rsidRDefault="00FB5107" w:rsidP="00F77E3D">
      <w:pPr>
        <w:autoSpaceDE w:val="0"/>
        <w:autoSpaceDN w:val="0"/>
        <w:adjustRightInd w:val="0"/>
        <w:spacing w:after="0"/>
        <w:rPr>
          <w:rFonts w:ascii="Courier New" w:hAnsi="Courier New" w:cs="Courier New"/>
          <w:sz w:val="20"/>
        </w:rPr>
      </w:pPr>
    </w:p>
    <w:tbl>
      <w:tblPr>
        <w:tblW w:w="0" w:type="auto"/>
        <w:tblBorders>
          <w:bottom w:val="single" w:sz="6" w:space="0" w:color="auto"/>
        </w:tblBorders>
        <w:tblLook w:val="0000" w:firstRow="0" w:lastRow="0" w:firstColumn="0" w:lastColumn="0" w:noHBand="0" w:noVBand="0"/>
      </w:tblPr>
      <w:tblGrid>
        <w:gridCol w:w="9468"/>
      </w:tblGrid>
      <w:tr w:rsidR="00FB5107" w:rsidRPr="00B809D8">
        <w:tc>
          <w:tcPr>
            <w:tcW w:w="9468" w:type="dxa"/>
            <w:tcBorders>
              <w:bottom w:val="single" w:sz="6" w:space="0" w:color="auto"/>
            </w:tcBorders>
          </w:tcPr>
          <w:p w:rsidR="00FB5107" w:rsidRDefault="00FB5107" w:rsidP="00F77E3D">
            <w:pPr>
              <w:autoSpaceDE w:val="0"/>
              <w:autoSpaceDN w:val="0"/>
              <w:adjustRightInd w:val="0"/>
              <w:spacing w:after="0"/>
              <w:rPr>
                <w:rFonts w:ascii="Courier New" w:hAnsi="Courier New" w:cs="Courier New"/>
                <w:sz w:val="20"/>
              </w:rPr>
            </w:pPr>
          </w:p>
          <w:p w:rsidR="00FB5107" w:rsidRPr="00B809D8" w:rsidRDefault="00FB5107" w:rsidP="00F77E3D">
            <w:pPr>
              <w:autoSpaceDE w:val="0"/>
              <w:autoSpaceDN w:val="0"/>
              <w:adjustRightInd w:val="0"/>
              <w:spacing w:after="0"/>
              <w:rPr>
                <w:rFonts w:ascii="Courier New" w:hAnsi="Courier New" w:cs="Courier New"/>
                <w:sz w:val="20"/>
              </w:rPr>
            </w:pPr>
            <w:r w:rsidRPr="00B809D8">
              <w:rPr>
                <w:rFonts w:ascii="Courier New" w:hAnsi="Courier New" w:cs="Courier New"/>
                <w:sz w:val="20"/>
              </w:rPr>
              <w:t>Originator:</w:t>
            </w:r>
          </w:p>
        </w:tc>
      </w:tr>
    </w:tbl>
    <w:p w:rsidR="00FB5107" w:rsidRDefault="00FB5107" w:rsidP="00F77E3D">
      <w:pPr>
        <w:autoSpaceDE w:val="0"/>
        <w:autoSpaceDN w:val="0"/>
        <w:adjustRightInd w:val="0"/>
        <w:spacing w:after="0"/>
        <w:rPr>
          <w:rFonts w:ascii="Courier New" w:hAnsi="Courier New" w:cs="Courier New"/>
          <w:sz w:val="20"/>
        </w:rPr>
      </w:pPr>
      <w:r w:rsidRPr="00B809D8">
        <w:rPr>
          <w:rFonts w:ascii="Courier New" w:hAnsi="Courier New" w:cs="Courier New"/>
          <w:sz w:val="20"/>
        </w:rPr>
        <w:t xml:space="preserve">              Print Name             Signature              Date</w:t>
      </w:r>
    </w:p>
    <w:p w:rsidR="00FB5107" w:rsidRPr="00B809D8" w:rsidRDefault="00FB5107" w:rsidP="00F77E3D">
      <w:pPr>
        <w:autoSpaceDE w:val="0"/>
        <w:autoSpaceDN w:val="0"/>
        <w:adjustRightInd w:val="0"/>
        <w:spacing w:after="0"/>
        <w:rPr>
          <w:rFonts w:ascii="Courier New" w:hAnsi="Courier New" w:cs="Courier New"/>
          <w:sz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53"/>
        <w:gridCol w:w="948"/>
        <w:gridCol w:w="481"/>
        <w:gridCol w:w="897"/>
        <w:gridCol w:w="2789"/>
      </w:tblGrid>
      <w:tr w:rsidR="00FB5107" w:rsidRPr="00B809D8">
        <w:trPr>
          <w:cantSplit/>
        </w:trPr>
        <w:tc>
          <w:tcPr>
            <w:tcW w:w="4353" w:type="dxa"/>
            <w:vMerge w:val="restart"/>
            <w:vAlign w:val="center"/>
          </w:tcPr>
          <w:p w:rsidR="00FB5107" w:rsidRPr="00E00AC9" w:rsidRDefault="00FB5107" w:rsidP="00F77E3D">
            <w:pPr>
              <w:autoSpaceDE w:val="0"/>
              <w:autoSpaceDN w:val="0"/>
              <w:adjustRightInd w:val="0"/>
              <w:spacing w:after="0"/>
              <w:rPr>
                <w:rFonts w:ascii="Courier New" w:hAnsi="Courier New" w:cs="Courier New"/>
                <w:b/>
                <w:sz w:val="20"/>
              </w:rPr>
            </w:pPr>
            <w:r w:rsidRPr="00E00AC9">
              <w:rPr>
                <w:rFonts w:ascii="Courier New" w:hAnsi="Courier New" w:cs="Courier New"/>
                <w:b/>
                <w:sz w:val="20"/>
              </w:rPr>
              <w:t>Forwarding Endorsements</w:t>
            </w:r>
          </w:p>
        </w:tc>
        <w:tc>
          <w:tcPr>
            <w:tcW w:w="2326" w:type="dxa"/>
            <w:gridSpan w:val="3"/>
            <w:tcBorders>
              <w:bottom w:val="nil"/>
            </w:tcBorders>
          </w:tcPr>
          <w:p w:rsidR="00FB5107" w:rsidRPr="00E00AC9" w:rsidRDefault="00FB5107" w:rsidP="00F77E3D">
            <w:pPr>
              <w:autoSpaceDE w:val="0"/>
              <w:autoSpaceDN w:val="0"/>
              <w:adjustRightInd w:val="0"/>
              <w:spacing w:after="0"/>
              <w:rPr>
                <w:rFonts w:ascii="Courier New" w:hAnsi="Courier New" w:cs="Courier New"/>
                <w:b/>
                <w:sz w:val="20"/>
              </w:rPr>
            </w:pPr>
            <w:r w:rsidRPr="00E00AC9">
              <w:rPr>
                <w:rFonts w:ascii="Courier New" w:hAnsi="Courier New" w:cs="Courier New"/>
                <w:b/>
                <w:sz w:val="20"/>
              </w:rPr>
              <w:t xml:space="preserve">   Recommended</w:t>
            </w:r>
          </w:p>
        </w:tc>
        <w:tc>
          <w:tcPr>
            <w:tcW w:w="2789" w:type="dxa"/>
            <w:vMerge w:val="restart"/>
            <w:vAlign w:val="center"/>
          </w:tcPr>
          <w:p w:rsidR="00FB5107" w:rsidRPr="00E00AC9" w:rsidRDefault="00FB5107" w:rsidP="00F77E3D">
            <w:pPr>
              <w:autoSpaceDE w:val="0"/>
              <w:autoSpaceDN w:val="0"/>
              <w:adjustRightInd w:val="0"/>
              <w:spacing w:after="0"/>
              <w:jc w:val="center"/>
              <w:rPr>
                <w:rFonts w:ascii="Courier New" w:hAnsi="Courier New" w:cs="Courier New"/>
                <w:b/>
                <w:sz w:val="20"/>
              </w:rPr>
            </w:pPr>
            <w:r w:rsidRPr="00E00AC9">
              <w:rPr>
                <w:rFonts w:ascii="Courier New" w:hAnsi="Courier New" w:cs="Courier New"/>
                <w:b/>
                <w:sz w:val="20"/>
              </w:rPr>
              <w:t>Signature / Date</w:t>
            </w:r>
          </w:p>
        </w:tc>
      </w:tr>
      <w:tr w:rsidR="00FB5107" w:rsidRPr="00B809D8">
        <w:trPr>
          <w:cantSplit/>
        </w:trPr>
        <w:tc>
          <w:tcPr>
            <w:tcW w:w="4353" w:type="dxa"/>
            <w:vMerge/>
            <w:vAlign w:val="center"/>
          </w:tcPr>
          <w:p w:rsidR="00FB5107" w:rsidRPr="00B809D8" w:rsidRDefault="00FB5107" w:rsidP="00F77E3D">
            <w:pPr>
              <w:autoSpaceDE w:val="0"/>
              <w:autoSpaceDN w:val="0"/>
              <w:adjustRightInd w:val="0"/>
              <w:spacing w:after="0"/>
              <w:rPr>
                <w:rFonts w:ascii="Courier New" w:hAnsi="Courier New" w:cs="Courier New"/>
                <w:sz w:val="20"/>
              </w:rPr>
            </w:pPr>
          </w:p>
        </w:tc>
        <w:tc>
          <w:tcPr>
            <w:tcW w:w="948" w:type="dxa"/>
            <w:tcBorders>
              <w:top w:val="nil"/>
              <w:right w:val="nil"/>
            </w:tcBorders>
          </w:tcPr>
          <w:p w:rsidR="00FB5107" w:rsidRPr="00E00AC9" w:rsidRDefault="00FB5107" w:rsidP="00F77E3D">
            <w:pPr>
              <w:autoSpaceDE w:val="0"/>
              <w:autoSpaceDN w:val="0"/>
              <w:adjustRightInd w:val="0"/>
              <w:spacing w:after="0"/>
              <w:jc w:val="center"/>
              <w:rPr>
                <w:rFonts w:ascii="Courier New" w:hAnsi="Courier New" w:cs="Courier New"/>
                <w:b/>
                <w:sz w:val="20"/>
              </w:rPr>
            </w:pPr>
            <w:r w:rsidRPr="00E00AC9">
              <w:rPr>
                <w:rFonts w:ascii="Courier New" w:hAnsi="Courier New" w:cs="Courier New"/>
                <w:b/>
                <w:sz w:val="20"/>
              </w:rPr>
              <w:t xml:space="preserve"> Yes</w:t>
            </w:r>
          </w:p>
        </w:tc>
        <w:tc>
          <w:tcPr>
            <w:tcW w:w="481" w:type="dxa"/>
            <w:tcBorders>
              <w:top w:val="nil"/>
              <w:left w:val="nil"/>
              <w:right w:val="nil"/>
            </w:tcBorders>
          </w:tcPr>
          <w:p w:rsidR="00FB5107" w:rsidRPr="00E00AC9" w:rsidRDefault="00FB5107" w:rsidP="00F77E3D">
            <w:pPr>
              <w:autoSpaceDE w:val="0"/>
              <w:autoSpaceDN w:val="0"/>
              <w:adjustRightInd w:val="0"/>
              <w:spacing w:after="0"/>
              <w:jc w:val="center"/>
              <w:rPr>
                <w:rFonts w:ascii="Courier New" w:hAnsi="Courier New" w:cs="Courier New"/>
                <w:b/>
                <w:sz w:val="20"/>
              </w:rPr>
            </w:pPr>
            <w:r w:rsidRPr="00E00AC9">
              <w:rPr>
                <w:rFonts w:ascii="Courier New" w:hAnsi="Courier New" w:cs="Courier New"/>
                <w:b/>
                <w:sz w:val="20"/>
              </w:rPr>
              <w:t>/</w:t>
            </w:r>
          </w:p>
        </w:tc>
        <w:tc>
          <w:tcPr>
            <w:tcW w:w="897" w:type="dxa"/>
            <w:tcBorders>
              <w:top w:val="nil"/>
              <w:left w:val="nil"/>
            </w:tcBorders>
          </w:tcPr>
          <w:p w:rsidR="00FB5107" w:rsidRPr="00E00AC9" w:rsidRDefault="00FB5107" w:rsidP="00F77E3D">
            <w:pPr>
              <w:autoSpaceDE w:val="0"/>
              <w:autoSpaceDN w:val="0"/>
              <w:adjustRightInd w:val="0"/>
              <w:spacing w:after="0"/>
              <w:rPr>
                <w:rFonts w:ascii="Courier New" w:hAnsi="Courier New" w:cs="Courier New"/>
                <w:b/>
                <w:sz w:val="20"/>
              </w:rPr>
            </w:pPr>
            <w:r w:rsidRPr="00E00AC9">
              <w:rPr>
                <w:rFonts w:ascii="Courier New" w:hAnsi="Courier New" w:cs="Courier New"/>
                <w:b/>
                <w:sz w:val="20"/>
              </w:rPr>
              <w:t xml:space="preserve"> NO</w:t>
            </w:r>
          </w:p>
        </w:tc>
        <w:tc>
          <w:tcPr>
            <w:tcW w:w="2789" w:type="dxa"/>
            <w:vMerge/>
          </w:tcPr>
          <w:p w:rsidR="00FB5107" w:rsidRPr="00B809D8" w:rsidRDefault="00FB5107" w:rsidP="00F77E3D">
            <w:pPr>
              <w:autoSpaceDE w:val="0"/>
              <w:autoSpaceDN w:val="0"/>
              <w:adjustRightInd w:val="0"/>
              <w:spacing w:after="0"/>
              <w:rPr>
                <w:rFonts w:ascii="Courier New" w:hAnsi="Courier New" w:cs="Courier New"/>
                <w:sz w:val="20"/>
              </w:rPr>
            </w:pPr>
          </w:p>
        </w:tc>
      </w:tr>
      <w:tr w:rsidR="00FB5107" w:rsidRPr="00B809D8">
        <w:trPr>
          <w:trHeight w:val="458"/>
        </w:trPr>
        <w:tc>
          <w:tcPr>
            <w:tcW w:w="4353" w:type="dxa"/>
            <w:vAlign w:val="center"/>
          </w:tcPr>
          <w:p w:rsidR="00FB5107" w:rsidRPr="00B809D8" w:rsidRDefault="00FB5107" w:rsidP="00F77E3D">
            <w:pPr>
              <w:autoSpaceDE w:val="0"/>
              <w:autoSpaceDN w:val="0"/>
              <w:adjustRightInd w:val="0"/>
              <w:spacing w:after="0"/>
              <w:rPr>
                <w:rFonts w:ascii="Courier New" w:hAnsi="Courier New" w:cs="Courier New"/>
                <w:sz w:val="20"/>
              </w:rPr>
            </w:pPr>
            <w:r w:rsidRPr="00B809D8">
              <w:rPr>
                <w:rFonts w:ascii="Courier New" w:hAnsi="Courier New" w:cs="Courier New"/>
                <w:sz w:val="20"/>
              </w:rPr>
              <w:t>Platoon Commander</w:t>
            </w:r>
          </w:p>
        </w:tc>
        <w:tc>
          <w:tcPr>
            <w:tcW w:w="948" w:type="dxa"/>
            <w:tcBorders>
              <w:right w:val="nil"/>
            </w:tcBorders>
          </w:tcPr>
          <w:p w:rsidR="00FB5107" w:rsidRPr="00B809D8" w:rsidRDefault="00100DA9" w:rsidP="00F77E3D">
            <w:pPr>
              <w:autoSpaceDE w:val="0"/>
              <w:autoSpaceDN w:val="0"/>
              <w:adjustRightInd w:val="0"/>
              <w:spacing w:after="0"/>
              <w:rPr>
                <w:rFonts w:ascii="Courier New" w:hAnsi="Courier New" w:cs="Courier New"/>
                <w:sz w:val="20"/>
              </w:rPr>
            </w:pPr>
            <w:r>
              <w:rPr>
                <w:noProof/>
              </w:rPr>
              <mc:AlternateContent>
                <mc:Choice Requires="wps">
                  <w:drawing>
                    <wp:anchor distT="0" distB="0" distL="114300" distR="114300" simplePos="0" relativeHeight="251659776" behindDoc="0" locked="0" layoutInCell="1" allowOverlap="1">
                      <wp:simplePos x="0" y="0"/>
                      <wp:positionH relativeFrom="column">
                        <wp:posOffset>207645</wp:posOffset>
                      </wp:positionH>
                      <wp:positionV relativeFrom="paragraph">
                        <wp:posOffset>58420</wp:posOffset>
                      </wp:positionV>
                      <wp:extent cx="114300" cy="114300"/>
                      <wp:effectExtent l="0" t="0" r="19050" b="19050"/>
                      <wp:wrapNone/>
                      <wp:docPr id="53"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16.35pt;margin-top:4.6pt;width:9pt;height: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" strokeweight="1pt"/>
                  </w:pict>
                </mc:Fallback>
              </mc:AlternateContent>
            </w:r>
          </w:p>
        </w:tc>
        <w:tc>
          <w:tcPr>
            <w:tcW w:w="481" w:type="dxa"/>
            <w:tcBorders>
              <w:left w:val="nil"/>
              <w:right w:val="nil"/>
            </w:tcBorders>
          </w:tcPr>
          <w:p w:rsidR="00FB5107" w:rsidRPr="00B809D8" w:rsidRDefault="00FB5107" w:rsidP="00F77E3D">
            <w:pPr>
              <w:autoSpaceDE w:val="0"/>
              <w:autoSpaceDN w:val="0"/>
              <w:adjustRightInd w:val="0"/>
              <w:spacing w:after="0"/>
              <w:rPr>
                <w:rFonts w:ascii="Courier New" w:hAnsi="Courier New" w:cs="Courier New"/>
                <w:sz w:val="20"/>
              </w:rPr>
            </w:pPr>
          </w:p>
        </w:tc>
        <w:tc>
          <w:tcPr>
            <w:tcW w:w="897" w:type="dxa"/>
            <w:tcBorders>
              <w:left w:val="nil"/>
            </w:tcBorders>
          </w:tcPr>
          <w:p w:rsidR="00FB5107" w:rsidRPr="00B809D8" w:rsidRDefault="00100DA9" w:rsidP="00F77E3D">
            <w:pPr>
              <w:autoSpaceDE w:val="0"/>
              <w:autoSpaceDN w:val="0"/>
              <w:adjustRightInd w:val="0"/>
              <w:spacing w:after="0"/>
              <w:rPr>
                <w:rFonts w:ascii="Courier New" w:hAnsi="Courier New" w:cs="Courier New"/>
                <w:sz w:val="20"/>
              </w:rPr>
            </w:pPr>
            <w:r>
              <w:rPr>
                <w:noProof/>
              </w:rPr>
              <mc:AlternateContent>
                <mc:Choice Requires="wps">
                  <w:drawing>
                    <wp:anchor distT="0" distB="0" distL="114300" distR="114300" simplePos="0" relativeHeight="251655680" behindDoc="0" locked="0" layoutInCell="1" allowOverlap="1">
                      <wp:simplePos x="0" y="0"/>
                      <wp:positionH relativeFrom="column">
                        <wp:posOffset>100330</wp:posOffset>
                      </wp:positionH>
                      <wp:positionV relativeFrom="paragraph">
                        <wp:posOffset>62865</wp:posOffset>
                      </wp:positionV>
                      <wp:extent cx="114300" cy="114300"/>
                      <wp:effectExtent l="0" t="0" r="19050" b="19050"/>
                      <wp:wrapNone/>
                      <wp:docPr id="5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7.9pt;margin-top:4.95pt;width:9pt;height: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" strokeweight="1pt"/>
                  </w:pict>
                </mc:Fallback>
              </mc:AlternateContent>
            </w:r>
          </w:p>
        </w:tc>
        <w:tc>
          <w:tcPr>
            <w:tcW w:w="2789" w:type="dxa"/>
          </w:tcPr>
          <w:p w:rsidR="00FB5107" w:rsidRPr="00B809D8" w:rsidRDefault="00FB5107" w:rsidP="00F77E3D">
            <w:pPr>
              <w:autoSpaceDE w:val="0"/>
              <w:autoSpaceDN w:val="0"/>
              <w:adjustRightInd w:val="0"/>
              <w:spacing w:after="0"/>
              <w:rPr>
                <w:rFonts w:ascii="Courier New" w:hAnsi="Courier New" w:cs="Courier New"/>
                <w:sz w:val="20"/>
              </w:rPr>
            </w:pPr>
          </w:p>
        </w:tc>
      </w:tr>
      <w:tr w:rsidR="00FB5107" w:rsidRPr="00B809D8">
        <w:trPr>
          <w:trHeight w:val="521"/>
        </w:trPr>
        <w:tc>
          <w:tcPr>
            <w:tcW w:w="4353" w:type="dxa"/>
            <w:vAlign w:val="center"/>
          </w:tcPr>
          <w:p w:rsidR="00FB5107" w:rsidRPr="00B809D8" w:rsidRDefault="00FB5107" w:rsidP="00F77E3D">
            <w:pPr>
              <w:autoSpaceDE w:val="0"/>
              <w:autoSpaceDN w:val="0"/>
              <w:adjustRightInd w:val="0"/>
              <w:spacing w:after="0"/>
              <w:rPr>
                <w:rFonts w:ascii="Courier New" w:hAnsi="Courier New" w:cs="Courier New"/>
                <w:sz w:val="20"/>
              </w:rPr>
            </w:pPr>
            <w:r w:rsidRPr="00B809D8">
              <w:rPr>
                <w:rFonts w:ascii="Courier New" w:hAnsi="Courier New" w:cs="Courier New"/>
                <w:sz w:val="20"/>
              </w:rPr>
              <w:t>Battalion Adjutant</w:t>
            </w:r>
          </w:p>
        </w:tc>
        <w:tc>
          <w:tcPr>
            <w:tcW w:w="948" w:type="dxa"/>
            <w:tcBorders>
              <w:right w:val="nil"/>
            </w:tcBorders>
          </w:tcPr>
          <w:p w:rsidR="00FB5107" w:rsidRPr="00B809D8" w:rsidRDefault="00100DA9" w:rsidP="00F77E3D">
            <w:pPr>
              <w:autoSpaceDE w:val="0"/>
              <w:autoSpaceDN w:val="0"/>
              <w:adjustRightInd w:val="0"/>
              <w:spacing w:after="0"/>
              <w:rPr>
                <w:rFonts w:ascii="Courier New" w:hAnsi="Courier New" w:cs="Courier New"/>
                <w:sz w:val="20"/>
              </w:rPr>
            </w:pPr>
            <w:r>
              <w:rPr>
                <w:noProof/>
              </w:rPr>
              <mc:AlternateContent>
                <mc:Choice Requires="wps">
                  <w:drawing>
                    <wp:anchor distT="0" distB="0" distL="114300" distR="114300" simplePos="0" relativeHeight="251656704" behindDoc="0" locked="0" layoutInCell="1" allowOverlap="1">
                      <wp:simplePos x="0" y="0"/>
                      <wp:positionH relativeFrom="column">
                        <wp:posOffset>207645</wp:posOffset>
                      </wp:positionH>
                      <wp:positionV relativeFrom="paragraph">
                        <wp:posOffset>107950</wp:posOffset>
                      </wp:positionV>
                      <wp:extent cx="114300" cy="114300"/>
                      <wp:effectExtent l="0" t="0" r="19050" b="19050"/>
                      <wp:wrapNone/>
                      <wp:docPr id="49"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16.35pt;margin-top:8.5pt;width:9pt;height: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" strokeweight="1pt"/>
                  </w:pict>
                </mc:Fallback>
              </mc:AlternateContent>
            </w:r>
          </w:p>
        </w:tc>
        <w:tc>
          <w:tcPr>
            <w:tcW w:w="481" w:type="dxa"/>
            <w:tcBorders>
              <w:left w:val="nil"/>
              <w:right w:val="nil"/>
            </w:tcBorders>
          </w:tcPr>
          <w:p w:rsidR="00FB5107" w:rsidRPr="00B809D8" w:rsidRDefault="00FB5107" w:rsidP="00F77E3D">
            <w:pPr>
              <w:autoSpaceDE w:val="0"/>
              <w:autoSpaceDN w:val="0"/>
              <w:adjustRightInd w:val="0"/>
              <w:spacing w:after="0"/>
              <w:rPr>
                <w:rFonts w:ascii="Courier New" w:hAnsi="Courier New" w:cs="Courier New"/>
                <w:sz w:val="20"/>
              </w:rPr>
            </w:pPr>
          </w:p>
        </w:tc>
        <w:tc>
          <w:tcPr>
            <w:tcW w:w="897" w:type="dxa"/>
            <w:tcBorders>
              <w:left w:val="nil"/>
            </w:tcBorders>
          </w:tcPr>
          <w:p w:rsidR="00FB5107" w:rsidRPr="00B809D8" w:rsidRDefault="00100DA9" w:rsidP="00F77E3D">
            <w:pPr>
              <w:autoSpaceDE w:val="0"/>
              <w:autoSpaceDN w:val="0"/>
              <w:adjustRightInd w:val="0"/>
              <w:spacing w:after="0"/>
              <w:rPr>
                <w:rFonts w:ascii="Courier New" w:hAnsi="Courier New" w:cs="Courier New"/>
                <w:sz w:val="20"/>
              </w:rPr>
            </w:pPr>
            <w:r>
              <w:rPr>
                <w:noProof/>
              </w:rPr>
              <mc:AlternateContent>
                <mc:Choice Requires="wps">
                  <w:drawing>
                    <wp:anchor distT="0" distB="0" distL="114300" distR="114300" simplePos="0" relativeHeight="251660800" behindDoc="0" locked="0" layoutInCell="1" allowOverlap="1">
                      <wp:simplePos x="0" y="0"/>
                      <wp:positionH relativeFrom="column">
                        <wp:posOffset>100330</wp:posOffset>
                      </wp:positionH>
                      <wp:positionV relativeFrom="paragraph">
                        <wp:posOffset>103505</wp:posOffset>
                      </wp:positionV>
                      <wp:extent cx="114300" cy="114300"/>
                      <wp:effectExtent l="0" t="0" r="19050" b="19050"/>
                      <wp:wrapNone/>
                      <wp:docPr id="48"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7.9pt;margin-top:8.15pt;width:9pt;height: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" strokeweight="1pt"/>
                  </w:pict>
                </mc:Fallback>
              </mc:AlternateContent>
            </w:r>
          </w:p>
        </w:tc>
        <w:tc>
          <w:tcPr>
            <w:tcW w:w="2789" w:type="dxa"/>
          </w:tcPr>
          <w:p w:rsidR="00FB5107" w:rsidRPr="00B809D8" w:rsidRDefault="00FB5107" w:rsidP="00F77E3D">
            <w:pPr>
              <w:autoSpaceDE w:val="0"/>
              <w:autoSpaceDN w:val="0"/>
              <w:adjustRightInd w:val="0"/>
              <w:spacing w:after="0"/>
              <w:rPr>
                <w:rFonts w:ascii="Courier New" w:hAnsi="Courier New" w:cs="Courier New"/>
                <w:sz w:val="20"/>
              </w:rPr>
            </w:pPr>
          </w:p>
        </w:tc>
      </w:tr>
      <w:tr w:rsidR="00FB5107" w:rsidRPr="00B809D8">
        <w:trPr>
          <w:trHeight w:val="539"/>
        </w:trPr>
        <w:tc>
          <w:tcPr>
            <w:tcW w:w="4353" w:type="dxa"/>
            <w:vAlign w:val="center"/>
          </w:tcPr>
          <w:p w:rsidR="00FB5107" w:rsidRPr="00B809D8" w:rsidRDefault="00FB5107" w:rsidP="00F77E3D">
            <w:pPr>
              <w:autoSpaceDE w:val="0"/>
              <w:autoSpaceDN w:val="0"/>
              <w:adjustRightInd w:val="0"/>
              <w:spacing w:after="0"/>
              <w:rPr>
                <w:rFonts w:ascii="Courier New" w:hAnsi="Courier New" w:cs="Courier New"/>
                <w:sz w:val="20"/>
              </w:rPr>
            </w:pPr>
            <w:r w:rsidRPr="00B809D8">
              <w:rPr>
                <w:rFonts w:ascii="Courier New" w:hAnsi="Courier New" w:cs="Courier New"/>
                <w:sz w:val="20"/>
              </w:rPr>
              <w:t>Battalion Executive Officer</w:t>
            </w:r>
          </w:p>
        </w:tc>
        <w:tc>
          <w:tcPr>
            <w:tcW w:w="948" w:type="dxa"/>
            <w:tcBorders>
              <w:right w:val="nil"/>
            </w:tcBorders>
          </w:tcPr>
          <w:p w:rsidR="00FB5107" w:rsidRPr="00B809D8" w:rsidRDefault="00100DA9" w:rsidP="00F77E3D">
            <w:pPr>
              <w:autoSpaceDE w:val="0"/>
              <w:autoSpaceDN w:val="0"/>
              <w:adjustRightInd w:val="0"/>
              <w:spacing w:after="0"/>
              <w:rPr>
                <w:rFonts w:ascii="Courier New" w:hAnsi="Courier New" w:cs="Courier New"/>
                <w:sz w:val="20"/>
              </w:rPr>
            </w:pPr>
            <w:r>
              <w:rPr>
                <w:noProof/>
              </w:rPr>
              <mc:AlternateContent>
                <mc:Choice Requires="wps">
                  <w:drawing>
                    <wp:anchor distT="0" distB="0" distL="114300" distR="114300" simplePos="0" relativeHeight="251661824" behindDoc="0" locked="0" layoutInCell="1" allowOverlap="1">
                      <wp:simplePos x="0" y="0"/>
                      <wp:positionH relativeFrom="column">
                        <wp:posOffset>207645</wp:posOffset>
                      </wp:positionH>
                      <wp:positionV relativeFrom="paragraph">
                        <wp:posOffset>109855</wp:posOffset>
                      </wp:positionV>
                      <wp:extent cx="114300" cy="114300"/>
                      <wp:effectExtent l="0" t="0" r="19050" b="19050"/>
                      <wp:wrapNone/>
                      <wp:docPr id="4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16.35pt;margin-top:8.65pt;width:9pt;height: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" strokeweight="1pt"/>
                  </w:pict>
                </mc:Fallback>
              </mc:AlternateContent>
            </w:r>
          </w:p>
        </w:tc>
        <w:tc>
          <w:tcPr>
            <w:tcW w:w="481" w:type="dxa"/>
            <w:tcBorders>
              <w:left w:val="nil"/>
              <w:right w:val="nil"/>
            </w:tcBorders>
          </w:tcPr>
          <w:p w:rsidR="00FB5107" w:rsidRPr="00B809D8" w:rsidRDefault="00FB5107" w:rsidP="00F77E3D">
            <w:pPr>
              <w:autoSpaceDE w:val="0"/>
              <w:autoSpaceDN w:val="0"/>
              <w:adjustRightInd w:val="0"/>
              <w:spacing w:after="0"/>
              <w:rPr>
                <w:rFonts w:ascii="Courier New" w:hAnsi="Courier New" w:cs="Courier New"/>
                <w:sz w:val="20"/>
              </w:rPr>
            </w:pPr>
          </w:p>
        </w:tc>
        <w:tc>
          <w:tcPr>
            <w:tcW w:w="897" w:type="dxa"/>
            <w:tcBorders>
              <w:left w:val="nil"/>
            </w:tcBorders>
          </w:tcPr>
          <w:p w:rsidR="00FB5107" w:rsidRPr="00B809D8" w:rsidRDefault="00100DA9" w:rsidP="00F77E3D">
            <w:pPr>
              <w:autoSpaceDE w:val="0"/>
              <w:autoSpaceDN w:val="0"/>
              <w:adjustRightInd w:val="0"/>
              <w:spacing w:after="0"/>
              <w:rPr>
                <w:rFonts w:ascii="Courier New" w:hAnsi="Courier New" w:cs="Courier New"/>
                <w:sz w:val="20"/>
              </w:rPr>
            </w:pPr>
            <w:r>
              <w:rPr>
                <w:noProof/>
              </w:rPr>
              <mc:AlternateContent>
                <mc:Choice Requires="wps">
                  <w:drawing>
                    <wp:anchor distT="0" distB="0" distL="114300" distR="114300" simplePos="0" relativeHeight="251662848" behindDoc="0" locked="0" layoutInCell="1" allowOverlap="1">
                      <wp:simplePos x="0" y="0"/>
                      <wp:positionH relativeFrom="column">
                        <wp:posOffset>100330</wp:posOffset>
                      </wp:positionH>
                      <wp:positionV relativeFrom="paragraph">
                        <wp:posOffset>114300</wp:posOffset>
                      </wp:positionV>
                      <wp:extent cx="114300" cy="114300"/>
                      <wp:effectExtent l="0" t="0" r="19050" b="19050"/>
                      <wp:wrapNone/>
                      <wp:docPr id="40"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7.9pt;margin-top:9pt;width:9pt;height: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" strokeweight="1pt"/>
                  </w:pict>
                </mc:Fallback>
              </mc:AlternateContent>
            </w:r>
          </w:p>
        </w:tc>
        <w:tc>
          <w:tcPr>
            <w:tcW w:w="2789" w:type="dxa"/>
          </w:tcPr>
          <w:p w:rsidR="00FB5107" w:rsidRPr="00B809D8" w:rsidRDefault="00FB5107" w:rsidP="00F77E3D">
            <w:pPr>
              <w:autoSpaceDE w:val="0"/>
              <w:autoSpaceDN w:val="0"/>
              <w:adjustRightInd w:val="0"/>
              <w:spacing w:after="0"/>
              <w:rPr>
                <w:rFonts w:ascii="Courier New" w:hAnsi="Courier New" w:cs="Courier New"/>
                <w:sz w:val="20"/>
              </w:rPr>
            </w:pPr>
          </w:p>
        </w:tc>
      </w:tr>
      <w:tr w:rsidR="00FB5107" w:rsidRPr="00B809D8">
        <w:trPr>
          <w:trHeight w:val="521"/>
        </w:trPr>
        <w:tc>
          <w:tcPr>
            <w:tcW w:w="4353" w:type="dxa"/>
            <w:vAlign w:val="center"/>
          </w:tcPr>
          <w:p w:rsidR="00FB5107" w:rsidRPr="00B809D8" w:rsidRDefault="00FB5107" w:rsidP="00F77E3D">
            <w:pPr>
              <w:autoSpaceDE w:val="0"/>
              <w:autoSpaceDN w:val="0"/>
              <w:adjustRightInd w:val="0"/>
              <w:spacing w:after="0"/>
              <w:rPr>
                <w:rFonts w:ascii="Courier New" w:hAnsi="Courier New" w:cs="Courier New"/>
                <w:sz w:val="20"/>
              </w:rPr>
            </w:pPr>
            <w:r w:rsidRPr="00B809D8">
              <w:rPr>
                <w:rFonts w:ascii="Courier New" w:hAnsi="Courier New" w:cs="Courier New"/>
                <w:sz w:val="20"/>
              </w:rPr>
              <w:t>Battalion Commander</w:t>
            </w:r>
          </w:p>
        </w:tc>
        <w:tc>
          <w:tcPr>
            <w:tcW w:w="948" w:type="dxa"/>
            <w:tcBorders>
              <w:right w:val="nil"/>
            </w:tcBorders>
          </w:tcPr>
          <w:p w:rsidR="00FB5107" w:rsidRPr="00B809D8" w:rsidRDefault="00100DA9" w:rsidP="00F77E3D">
            <w:pPr>
              <w:autoSpaceDE w:val="0"/>
              <w:autoSpaceDN w:val="0"/>
              <w:adjustRightInd w:val="0"/>
              <w:spacing w:after="0"/>
              <w:rPr>
                <w:rFonts w:ascii="Courier New" w:hAnsi="Courier New" w:cs="Courier New"/>
                <w:sz w:val="20"/>
              </w:rPr>
            </w:pPr>
            <w:r>
              <w:rPr>
                <w:noProof/>
              </w:rPr>
              <mc:AlternateContent>
                <mc:Choice Requires="wps">
                  <w:drawing>
                    <wp:anchor distT="0" distB="0" distL="114300" distR="114300" simplePos="0" relativeHeight="251657728" behindDoc="0" locked="0" layoutInCell="1" allowOverlap="1">
                      <wp:simplePos x="0" y="0"/>
                      <wp:positionH relativeFrom="column">
                        <wp:posOffset>207645</wp:posOffset>
                      </wp:positionH>
                      <wp:positionV relativeFrom="paragraph">
                        <wp:posOffset>104140</wp:posOffset>
                      </wp:positionV>
                      <wp:extent cx="114300" cy="114300"/>
                      <wp:effectExtent l="0" t="0" r="19050" b="19050"/>
                      <wp:wrapNone/>
                      <wp:docPr id="44"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16.35pt;margin-top:8.2pt;width:9pt;height: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" strokeweight="1pt"/>
                  </w:pict>
                </mc:Fallback>
              </mc:AlternateContent>
            </w:r>
          </w:p>
        </w:tc>
        <w:tc>
          <w:tcPr>
            <w:tcW w:w="481" w:type="dxa"/>
            <w:tcBorders>
              <w:left w:val="nil"/>
              <w:right w:val="nil"/>
            </w:tcBorders>
          </w:tcPr>
          <w:p w:rsidR="00FB5107" w:rsidRPr="00B809D8" w:rsidRDefault="00FB5107" w:rsidP="00F77E3D">
            <w:pPr>
              <w:autoSpaceDE w:val="0"/>
              <w:autoSpaceDN w:val="0"/>
              <w:adjustRightInd w:val="0"/>
              <w:spacing w:after="0"/>
              <w:rPr>
                <w:rFonts w:ascii="Courier New" w:hAnsi="Courier New" w:cs="Courier New"/>
                <w:sz w:val="20"/>
              </w:rPr>
            </w:pPr>
          </w:p>
        </w:tc>
        <w:tc>
          <w:tcPr>
            <w:tcW w:w="897" w:type="dxa"/>
            <w:tcBorders>
              <w:left w:val="nil"/>
            </w:tcBorders>
          </w:tcPr>
          <w:p w:rsidR="00FB5107" w:rsidRPr="00B809D8" w:rsidRDefault="00100DA9" w:rsidP="00F77E3D">
            <w:pPr>
              <w:autoSpaceDE w:val="0"/>
              <w:autoSpaceDN w:val="0"/>
              <w:adjustRightInd w:val="0"/>
              <w:spacing w:after="0"/>
              <w:rPr>
                <w:rFonts w:ascii="Courier New" w:hAnsi="Courier New" w:cs="Courier New"/>
                <w:sz w:val="20"/>
              </w:rPr>
            </w:pPr>
            <w:r>
              <w:rPr>
                <w:noProof/>
              </w:rPr>
              <mc:AlternateContent>
                <mc:Choice Requires="wps">
                  <w:drawing>
                    <wp:anchor distT="0" distB="0" distL="114300" distR="114300" simplePos="0" relativeHeight="251664896" behindDoc="0" locked="0" layoutInCell="1" allowOverlap="1">
                      <wp:simplePos x="0" y="0"/>
                      <wp:positionH relativeFrom="column">
                        <wp:posOffset>100330</wp:posOffset>
                      </wp:positionH>
                      <wp:positionV relativeFrom="paragraph">
                        <wp:posOffset>103505</wp:posOffset>
                      </wp:positionV>
                      <wp:extent cx="114300" cy="114300"/>
                      <wp:effectExtent l="0" t="0" r="19050" b="19050"/>
                      <wp:wrapNone/>
                      <wp:docPr id="4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7.9pt;margin-top:8.15pt;width:9pt;height: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" strokeweight="1pt"/>
                  </w:pict>
                </mc:Fallback>
              </mc:AlternateContent>
            </w:r>
          </w:p>
        </w:tc>
        <w:tc>
          <w:tcPr>
            <w:tcW w:w="2789" w:type="dxa"/>
          </w:tcPr>
          <w:p w:rsidR="00FB5107" w:rsidRPr="00B809D8" w:rsidRDefault="00FB5107" w:rsidP="00F77E3D">
            <w:pPr>
              <w:autoSpaceDE w:val="0"/>
              <w:autoSpaceDN w:val="0"/>
              <w:adjustRightInd w:val="0"/>
              <w:spacing w:after="0"/>
              <w:rPr>
                <w:rFonts w:ascii="Courier New" w:hAnsi="Courier New" w:cs="Courier New"/>
                <w:sz w:val="20"/>
              </w:rPr>
            </w:pPr>
          </w:p>
        </w:tc>
      </w:tr>
      <w:tr w:rsidR="00FB5107" w:rsidRPr="00B809D8">
        <w:trPr>
          <w:trHeight w:val="539"/>
        </w:trPr>
        <w:tc>
          <w:tcPr>
            <w:tcW w:w="4353" w:type="dxa"/>
            <w:vAlign w:val="center"/>
          </w:tcPr>
          <w:p w:rsidR="00FB5107" w:rsidRPr="00B809D8" w:rsidRDefault="00FB5107" w:rsidP="00F77E3D">
            <w:pPr>
              <w:autoSpaceDE w:val="0"/>
              <w:autoSpaceDN w:val="0"/>
              <w:adjustRightInd w:val="0"/>
              <w:spacing w:after="0"/>
              <w:rPr>
                <w:rFonts w:ascii="Courier New" w:hAnsi="Courier New" w:cs="Courier New"/>
                <w:sz w:val="20"/>
              </w:rPr>
            </w:pPr>
            <w:r w:rsidRPr="00B809D8">
              <w:rPr>
                <w:rFonts w:ascii="Courier New" w:hAnsi="Courier New" w:cs="Courier New"/>
                <w:sz w:val="20"/>
              </w:rPr>
              <w:t>Assistant Marine Officer Instructor</w:t>
            </w:r>
          </w:p>
        </w:tc>
        <w:tc>
          <w:tcPr>
            <w:tcW w:w="948" w:type="dxa"/>
            <w:tcBorders>
              <w:right w:val="nil"/>
            </w:tcBorders>
          </w:tcPr>
          <w:p w:rsidR="00FB5107" w:rsidRPr="00B809D8" w:rsidRDefault="00100DA9" w:rsidP="00F77E3D">
            <w:pPr>
              <w:autoSpaceDE w:val="0"/>
              <w:autoSpaceDN w:val="0"/>
              <w:adjustRightInd w:val="0"/>
              <w:spacing w:after="0"/>
              <w:rPr>
                <w:rFonts w:ascii="Courier New" w:hAnsi="Courier New" w:cs="Courier New"/>
                <w:sz w:val="20"/>
              </w:rPr>
            </w:pPr>
            <w:r>
              <w:rPr>
                <w:noProof/>
              </w:rPr>
              <mc:AlternateContent>
                <mc:Choice Requires="wps">
                  <w:drawing>
                    <wp:anchor distT="0" distB="0" distL="114300" distR="114300" simplePos="0" relativeHeight="251663872" behindDoc="0" locked="0" layoutInCell="1" allowOverlap="1">
                      <wp:simplePos x="0" y="0"/>
                      <wp:positionH relativeFrom="column">
                        <wp:posOffset>207645</wp:posOffset>
                      </wp:positionH>
                      <wp:positionV relativeFrom="paragraph">
                        <wp:posOffset>109855</wp:posOffset>
                      </wp:positionV>
                      <wp:extent cx="114300" cy="114300"/>
                      <wp:effectExtent l="0" t="0" r="19050" b="19050"/>
                      <wp:wrapNone/>
                      <wp:docPr id="3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16.35pt;margin-top:8.65pt;width:9pt;height: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" strokeweight="1pt"/>
                  </w:pict>
                </mc:Fallback>
              </mc:AlternateContent>
            </w:r>
          </w:p>
        </w:tc>
        <w:tc>
          <w:tcPr>
            <w:tcW w:w="481" w:type="dxa"/>
            <w:tcBorders>
              <w:left w:val="nil"/>
              <w:right w:val="nil"/>
            </w:tcBorders>
          </w:tcPr>
          <w:p w:rsidR="00FB5107" w:rsidRPr="00B809D8" w:rsidRDefault="00FB5107" w:rsidP="00F77E3D">
            <w:pPr>
              <w:autoSpaceDE w:val="0"/>
              <w:autoSpaceDN w:val="0"/>
              <w:adjustRightInd w:val="0"/>
              <w:spacing w:after="0"/>
              <w:rPr>
                <w:rFonts w:ascii="Courier New" w:hAnsi="Courier New" w:cs="Courier New"/>
                <w:sz w:val="20"/>
              </w:rPr>
            </w:pPr>
          </w:p>
        </w:tc>
        <w:tc>
          <w:tcPr>
            <w:tcW w:w="897" w:type="dxa"/>
            <w:tcBorders>
              <w:left w:val="nil"/>
            </w:tcBorders>
          </w:tcPr>
          <w:p w:rsidR="00FB5107" w:rsidRPr="00B809D8" w:rsidRDefault="00100DA9" w:rsidP="00F77E3D">
            <w:pPr>
              <w:autoSpaceDE w:val="0"/>
              <w:autoSpaceDN w:val="0"/>
              <w:adjustRightInd w:val="0"/>
              <w:spacing w:after="0"/>
              <w:rPr>
                <w:rFonts w:ascii="Courier New" w:hAnsi="Courier New" w:cs="Courier New"/>
                <w:sz w:val="20"/>
              </w:rPr>
            </w:pPr>
            <w:r>
              <w:rPr>
                <w:noProof/>
              </w:rPr>
              <mc:AlternateContent>
                <mc:Choice Requires="wps">
                  <w:drawing>
                    <wp:anchor distT="0" distB="0" distL="114300" distR="114300" simplePos="0" relativeHeight="251658752" behindDoc="0" locked="0" layoutInCell="1" allowOverlap="1">
                      <wp:simplePos x="0" y="0"/>
                      <wp:positionH relativeFrom="column">
                        <wp:posOffset>104775</wp:posOffset>
                      </wp:positionH>
                      <wp:positionV relativeFrom="paragraph">
                        <wp:posOffset>114300</wp:posOffset>
                      </wp:positionV>
                      <wp:extent cx="114300" cy="114300"/>
                      <wp:effectExtent l="0" t="0" r="19050" b="19050"/>
                      <wp:wrapNone/>
                      <wp:docPr id="38"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8.25pt;margin-top:9pt;width:9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" strokeweight="1pt"/>
                  </w:pict>
                </mc:Fallback>
              </mc:AlternateContent>
            </w:r>
          </w:p>
        </w:tc>
        <w:tc>
          <w:tcPr>
            <w:tcW w:w="2789" w:type="dxa"/>
          </w:tcPr>
          <w:p w:rsidR="00FB5107" w:rsidRPr="00B809D8" w:rsidRDefault="00FB5107" w:rsidP="00F77E3D">
            <w:pPr>
              <w:autoSpaceDE w:val="0"/>
              <w:autoSpaceDN w:val="0"/>
              <w:adjustRightInd w:val="0"/>
              <w:spacing w:after="0"/>
              <w:rPr>
                <w:rFonts w:ascii="Courier New" w:hAnsi="Courier New" w:cs="Courier New"/>
                <w:sz w:val="20"/>
              </w:rPr>
            </w:pPr>
          </w:p>
        </w:tc>
      </w:tr>
      <w:tr w:rsidR="00FB5107" w:rsidRPr="00B809D8">
        <w:trPr>
          <w:trHeight w:val="539"/>
        </w:trPr>
        <w:tc>
          <w:tcPr>
            <w:tcW w:w="4353" w:type="dxa"/>
            <w:vAlign w:val="center"/>
          </w:tcPr>
          <w:p w:rsidR="00FB5107" w:rsidRPr="00B809D8" w:rsidRDefault="00FB5107" w:rsidP="00F77E3D">
            <w:pPr>
              <w:autoSpaceDE w:val="0"/>
              <w:autoSpaceDN w:val="0"/>
              <w:adjustRightInd w:val="0"/>
              <w:spacing w:after="0"/>
              <w:rPr>
                <w:rFonts w:ascii="Courier New" w:hAnsi="Courier New" w:cs="Courier New"/>
                <w:sz w:val="20"/>
              </w:rPr>
            </w:pPr>
            <w:r w:rsidRPr="00B809D8">
              <w:rPr>
                <w:rFonts w:ascii="Courier New" w:hAnsi="Courier New" w:cs="Courier New"/>
                <w:sz w:val="20"/>
              </w:rPr>
              <w:t>Marine Officer Instructor</w:t>
            </w:r>
          </w:p>
        </w:tc>
        <w:tc>
          <w:tcPr>
            <w:tcW w:w="948" w:type="dxa"/>
            <w:tcBorders>
              <w:right w:val="nil"/>
            </w:tcBorders>
          </w:tcPr>
          <w:p w:rsidR="00FB5107" w:rsidRPr="00B809D8" w:rsidRDefault="00100DA9" w:rsidP="00F77E3D">
            <w:pPr>
              <w:autoSpaceDE w:val="0"/>
              <w:autoSpaceDN w:val="0"/>
              <w:adjustRightInd w:val="0"/>
              <w:spacing w:after="0"/>
              <w:rPr>
                <w:rFonts w:ascii="Courier New" w:hAnsi="Courier New" w:cs="Courier New"/>
                <w:sz w:val="20"/>
              </w:rPr>
            </w:pPr>
            <w:r>
              <w:rPr>
                <w:noProof/>
              </w:rPr>
              <mc:AlternateContent>
                <mc:Choice Requires="wps">
                  <w:drawing>
                    <wp:anchor distT="0" distB="0" distL="114300" distR="114300" simplePos="0" relativeHeight="251668992" behindDoc="0" locked="0" layoutInCell="1" allowOverlap="1">
                      <wp:simplePos x="0" y="0"/>
                      <wp:positionH relativeFrom="column">
                        <wp:posOffset>207645</wp:posOffset>
                      </wp:positionH>
                      <wp:positionV relativeFrom="paragraph">
                        <wp:posOffset>104140</wp:posOffset>
                      </wp:positionV>
                      <wp:extent cx="114300" cy="114300"/>
                      <wp:effectExtent l="0" t="0" r="19050" b="19050"/>
                      <wp:wrapNone/>
                      <wp:docPr id="37"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26" style="position:absolute;margin-left:16.35pt;margin-top:8.2pt;width:9pt;height: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" strokeweight="1pt"/>
                  </w:pict>
                </mc:Fallback>
              </mc:AlternateContent>
            </w:r>
          </w:p>
        </w:tc>
        <w:tc>
          <w:tcPr>
            <w:tcW w:w="481" w:type="dxa"/>
            <w:tcBorders>
              <w:left w:val="nil"/>
              <w:right w:val="nil"/>
            </w:tcBorders>
          </w:tcPr>
          <w:p w:rsidR="00FB5107" w:rsidRPr="00B809D8" w:rsidRDefault="00FB5107" w:rsidP="00F77E3D">
            <w:pPr>
              <w:autoSpaceDE w:val="0"/>
              <w:autoSpaceDN w:val="0"/>
              <w:adjustRightInd w:val="0"/>
              <w:spacing w:after="0"/>
              <w:rPr>
                <w:rFonts w:ascii="Courier New" w:hAnsi="Courier New" w:cs="Courier New"/>
                <w:sz w:val="20"/>
              </w:rPr>
            </w:pPr>
          </w:p>
        </w:tc>
        <w:tc>
          <w:tcPr>
            <w:tcW w:w="897" w:type="dxa"/>
            <w:tcBorders>
              <w:left w:val="nil"/>
            </w:tcBorders>
          </w:tcPr>
          <w:p w:rsidR="00FB5107" w:rsidRPr="00B809D8" w:rsidRDefault="00100DA9" w:rsidP="00F77E3D">
            <w:pPr>
              <w:autoSpaceDE w:val="0"/>
              <w:autoSpaceDN w:val="0"/>
              <w:adjustRightInd w:val="0"/>
              <w:spacing w:after="0"/>
              <w:rPr>
                <w:rFonts w:ascii="Courier New" w:hAnsi="Courier New" w:cs="Courier New"/>
                <w:sz w:val="20"/>
              </w:rPr>
            </w:pPr>
            <w:r>
              <w:rPr>
                <w:noProof/>
              </w:rPr>
              <mc:AlternateContent>
                <mc:Choice Requires="wps">
                  <w:drawing>
                    <wp:anchor distT="0" distB="0" distL="114300" distR="114300" simplePos="0" relativeHeight="251667968" behindDoc="0" locked="0" layoutInCell="1" allowOverlap="1">
                      <wp:simplePos x="0" y="0"/>
                      <wp:positionH relativeFrom="column">
                        <wp:posOffset>104775</wp:posOffset>
                      </wp:positionH>
                      <wp:positionV relativeFrom="paragraph">
                        <wp:posOffset>103505</wp:posOffset>
                      </wp:positionV>
                      <wp:extent cx="114300" cy="114300"/>
                      <wp:effectExtent l="0" t="0" r="19050" b="19050"/>
                      <wp:wrapNone/>
                      <wp:docPr id="36"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8.25pt;margin-top:8.15pt;width:9pt;height: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" strokeweight="1pt"/>
                  </w:pict>
                </mc:Fallback>
              </mc:AlternateContent>
            </w:r>
          </w:p>
        </w:tc>
        <w:tc>
          <w:tcPr>
            <w:tcW w:w="2789" w:type="dxa"/>
          </w:tcPr>
          <w:p w:rsidR="00FB5107" w:rsidRPr="00B809D8" w:rsidRDefault="00FB5107" w:rsidP="00F77E3D">
            <w:pPr>
              <w:autoSpaceDE w:val="0"/>
              <w:autoSpaceDN w:val="0"/>
              <w:adjustRightInd w:val="0"/>
              <w:spacing w:after="0"/>
              <w:rPr>
                <w:rFonts w:ascii="Courier New" w:hAnsi="Courier New" w:cs="Courier New"/>
                <w:sz w:val="20"/>
              </w:rPr>
            </w:pPr>
          </w:p>
        </w:tc>
      </w:tr>
      <w:tr w:rsidR="00FB5107" w:rsidRPr="00B809D8">
        <w:trPr>
          <w:trHeight w:val="521"/>
        </w:trPr>
        <w:tc>
          <w:tcPr>
            <w:tcW w:w="4353" w:type="dxa"/>
            <w:vAlign w:val="center"/>
          </w:tcPr>
          <w:p w:rsidR="00FB5107" w:rsidRPr="00B809D8" w:rsidRDefault="00FB5107" w:rsidP="00F77E3D">
            <w:pPr>
              <w:autoSpaceDE w:val="0"/>
              <w:autoSpaceDN w:val="0"/>
              <w:adjustRightInd w:val="0"/>
              <w:spacing w:after="0"/>
              <w:rPr>
                <w:rFonts w:ascii="Courier New" w:hAnsi="Courier New" w:cs="Courier New"/>
                <w:sz w:val="20"/>
              </w:rPr>
            </w:pPr>
            <w:r w:rsidRPr="00B809D8">
              <w:rPr>
                <w:rFonts w:ascii="Courier New" w:hAnsi="Courier New" w:cs="Courier New"/>
                <w:sz w:val="20"/>
              </w:rPr>
              <w:t>Executive Officer</w:t>
            </w:r>
          </w:p>
        </w:tc>
        <w:tc>
          <w:tcPr>
            <w:tcW w:w="948" w:type="dxa"/>
            <w:tcBorders>
              <w:right w:val="nil"/>
            </w:tcBorders>
          </w:tcPr>
          <w:p w:rsidR="00FB5107" w:rsidRPr="00B809D8" w:rsidRDefault="00100DA9" w:rsidP="00F77E3D">
            <w:pPr>
              <w:autoSpaceDE w:val="0"/>
              <w:autoSpaceDN w:val="0"/>
              <w:adjustRightInd w:val="0"/>
              <w:spacing w:after="0"/>
              <w:rPr>
                <w:rFonts w:ascii="Courier New" w:hAnsi="Courier New" w:cs="Courier New"/>
                <w:sz w:val="20"/>
              </w:rPr>
            </w:pPr>
            <w:r>
              <w:rPr>
                <w:noProof/>
              </w:rPr>
              <mc:AlternateContent>
                <mc:Choice Requires="wps">
                  <w:drawing>
                    <wp:anchor distT="0" distB="0" distL="114300" distR="114300" simplePos="0" relativeHeight="251666944" behindDoc="0" locked="0" layoutInCell="1" allowOverlap="1">
                      <wp:simplePos x="0" y="0"/>
                      <wp:positionH relativeFrom="column">
                        <wp:posOffset>207645</wp:posOffset>
                      </wp:positionH>
                      <wp:positionV relativeFrom="paragraph">
                        <wp:posOffset>104140</wp:posOffset>
                      </wp:positionV>
                      <wp:extent cx="114300" cy="114300"/>
                      <wp:effectExtent l="0" t="0" r="19050" b="19050"/>
                      <wp:wrapNone/>
                      <wp:docPr id="35"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16.35pt;margin-top:8.2pt;width:9pt;height: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" strokeweight="1pt"/>
                  </w:pict>
                </mc:Fallback>
              </mc:AlternateContent>
            </w:r>
          </w:p>
        </w:tc>
        <w:tc>
          <w:tcPr>
            <w:tcW w:w="481" w:type="dxa"/>
            <w:tcBorders>
              <w:left w:val="nil"/>
              <w:right w:val="nil"/>
            </w:tcBorders>
          </w:tcPr>
          <w:p w:rsidR="00FB5107" w:rsidRPr="00B809D8" w:rsidRDefault="00FB5107" w:rsidP="00F77E3D">
            <w:pPr>
              <w:autoSpaceDE w:val="0"/>
              <w:autoSpaceDN w:val="0"/>
              <w:adjustRightInd w:val="0"/>
              <w:spacing w:after="0"/>
              <w:rPr>
                <w:rFonts w:ascii="Courier New" w:hAnsi="Courier New" w:cs="Courier New"/>
                <w:sz w:val="20"/>
              </w:rPr>
            </w:pPr>
          </w:p>
        </w:tc>
        <w:tc>
          <w:tcPr>
            <w:tcW w:w="897" w:type="dxa"/>
            <w:tcBorders>
              <w:left w:val="nil"/>
            </w:tcBorders>
          </w:tcPr>
          <w:p w:rsidR="00FB5107" w:rsidRPr="00B809D8" w:rsidRDefault="00100DA9" w:rsidP="00F77E3D">
            <w:pPr>
              <w:autoSpaceDE w:val="0"/>
              <w:autoSpaceDN w:val="0"/>
              <w:adjustRightInd w:val="0"/>
              <w:spacing w:after="0"/>
              <w:rPr>
                <w:rFonts w:ascii="Courier New" w:hAnsi="Courier New" w:cs="Courier New"/>
                <w:sz w:val="20"/>
              </w:rPr>
            </w:pPr>
            <w:r>
              <w:rPr>
                <w:noProof/>
              </w:rPr>
              <mc:AlternateContent>
                <mc:Choice Requires="wps">
                  <w:drawing>
                    <wp:anchor distT="0" distB="0" distL="114300" distR="114300" simplePos="0" relativeHeight="251665920" behindDoc="0" locked="0" layoutInCell="1" allowOverlap="1">
                      <wp:simplePos x="0" y="0"/>
                      <wp:positionH relativeFrom="column">
                        <wp:posOffset>104775</wp:posOffset>
                      </wp:positionH>
                      <wp:positionV relativeFrom="paragraph">
                        <wp:posOffset>103505</wp:posOffset>
                      </wp:positionV>
                      <wp:extent cx="114300" cy="114300"/>
                      <wp:effectExtent l="0" t="0" r="19050" b="19050"/>
                      <wp:wrapNone/>
                      <wp:docPr id="2"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8.25pt;margin-top:8.15pt;width:9pt;height: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" strokeweight="1pt"/>
                  </w:pict>
                </mc:Fallback>
              </mc:AlternateContent>
            </w:r>
          </w:p>
        </w:tc>
        <w:tc>
          <w:tcPr>
            <w:tcW w:w="2789" w:type="dxa"/>
          </w:tcPr>
          <w:p w:rsidR="00FB5107" w:rsidRPr="00B809D8" w:rsidRDefault="00FB5107" w:rsidP="00F77E3D">
            <w:pPr>
              <w:autoSpaceDE w:val="0"/>
              <w:autoSpaceDN w:val="0"/>
              <w:adjustRightInd w:val="0"/>
              <w:spacing w:after="0"/>
              <w:rPr>
                <w:rFonts w:ascii="Courier New" w:hAnsi="Courier New" w:cs="Courier New"/>
                <w:sz w:val="20"/>
              </w:rPr>
            </w:pPr>
          </w:p>
        </w:tc>
      </w:tr>
    </w:tbl>
    <w:p w:rsidR="003B59BD" w:rsidRDefault="003B59BD" w:rsidP="00215969">
      <w:pPr>
        <w:spacing w:afterLines="40" w:after="96" w:line="240" w:lineRule="auto"/>
        <w:rPr>
          <w:rFonts w:ascii="Courier New" w:hAnsi="Courier New" w:cs="Courier New"/>
          <w:b/>
          <w:sz w:val="20"/>
        </w:rPr>
      </w:pPr>
    </w:p>
    <w:p w:rsidR="00FB5107" w:rsidRDefault="00DD24D8" w:rsidP="00100DA9">
      <w:pPr>
        <w:spacing w:afterLines="40" w:after="96" w:line="240" w:lineRule="auto"/>
        <w:jc w:val="center"/>
        <w:rPr>
          <w:rFonts w:ascii="Courier New" w:hAnsi="Courier New" w:cs="Courier New"/>
          <w:b/>
          <w:sz w:val="20"/>
        </w:rPr>
      </w:pPr>
      <w:r>
        <w:rPr>
          <w:rFonts w:ascii="Courier New" w:hAnsi="Courier New" w:cs="Courier New"/>
          <w:b/>
          <w:sz w:val="20"/>
        </w:rPr>
        <w:t xml:space="preserve">APPENDIX </w:t>
      </w:r>
      <w:r w:rsidR="00215969">
        <w:rPr>
          <w:rFonts w:ascii="Courier New" w:hAnsi="Courier New" w:cs="Courier New"/>
          <w:b/>
          <w:sz w:val="20"/>
        </w:rPr>
        <w:t>F</w:t>
      </w:r>
      <w:r w:rsidR="00FB5107">
        <w:rPr>
          <w:rFonts w:ascii="Courier New" w:hAnsi="Courier New" w:cs="Courier New"/>
          <w:b/>
          <w:sz w:val="20"/>
        </w:rPr>
        <w:t>-1</w:t>
      </w:r>
    </w:p>
    <w:p w:rsidR="00FB5107" w:rsidRPr="00D94E8A" w:rsidRDefault="00FB5107" w:rsidP="00100DA9">
      <w:pPr>
        <w:spacing w:afterLines="40" w:after="96" w:line="240" w:lineRule="auto"/>
        <w:jc w:val="center"/>
        <w:rPr>
          <w:rFonts w:ascii="Courier New" w:hAnsi="Courier New" w:cs="Courier New"/>
          <w:b/>
          <w:sz w:val="36"/>
          <w:szCs w:val="36"/>
        </w:rPr>
      </w:pPr>
      <w:r w:rsidRPr="00D94E8A">
        <w:rPr>
          <w:rFonts w:ascii="Courier New" w:hAnsi="Courier New" w:cs="Courier New"/>
          <w:b/>
          <w:sz w:val="36"/>
          <w:szCs w:val="36"/>
        </w:rPr>
        <w:t>MIDSHIPMAN KNOWLEDGE</w:t>
      </w:r>
    </w:p>
    <w:p w:rsidR="00FB5107" w:rsidRPr="00AE1405" w:rsidRDefault="00FB5107" w:rsidP="00100DA9">
      <w:pPr>
        <w:spacing w:afterLines="40" w:after="96" w:line="240" w:lineRule="auto"/>
        <w:jc w:val="center"/>
        <w:rPr>
          <w:rFonts w:ascii="Courier New" w:hAnsi="Courier New" w:cs="Courier New"/>
          <w:b/>
          <w:sz w:val="32"/>
        </w:rPr>
      </w:pPr>
    </w:p>
    <w:p w:rsidR="00FB5107" w:rsidRPr="00D94E8A" w:rsidRDefault="00FB5107" w:rsidP="00100DA9">
      <w:pPr>
        <w:spacing w:afterLines="40" w:after="96" w:line="240" w:lineRule="auto"/>
        <w:jc w:val="center"/>
        <w:rPr>
          <w:rFonts w:ascii="Courier New" w:hAnsi="Courier New" w:cs="Courier New"/>
          <w:b/>
          <w:sz w:val="28"/>
          <w:szCs w:val="28"/>
        </w:rPr>
      </w:pPr>
      <w:r w:rsidRPr="00D94E8A">
        <w:rPr>
          <w:rFonts w:ascii="Courier New" w:hAnsi="Courier New" w:cs="Courier New"/>
          <w:b/>
          <w:sz w:val="28"/>
          <w:szCs w:val="28"/>
          <w:u w:val="single"/>
        </w:rPr>
        <w:t>THE HONOR CODE</w:t>
      </w:r>
      <w:r w:rsidRPr="00D94E8A">
        <w:rPr>
          <w:rFonts w:ascii="Courier New" w:hAnsi="Courier New" w:cs="Courier New"/>
          <w:b/>
          <w:sz w:val="28"/>
          <w:szCs w:val="28"/>
        </w:rPr>
        <w:t>:</w:t>
      </w:r>
    </w:p>
    <w:p w:rsidR="00FB5107" w:rsidRPr="00D94E8A" w:rsidRDefault="00FB5107" w:rsidP="00100DA9">
      <w:pPr>
        <w:spacing w:afterLines="40" w:after="96" w:line="240" w:lineRule="auto"/>
        <w:jc w:val="center"/>
        <w:rPr>
          <w:rFonts w:ascii="Courier New" w:hAnsi="Courier New" w:cs="Courier New"/>
        </w:rPr>
      </w:pPr>
      <w:r w:rsidRPr="00D94E8A">
        <w:rPr>
          <w:rFonts w:ascii="Courier New" w:hAnsi="Courier New" w:cs="Courier New"/>
        </w:rPr>
        <w:t xml:space="preserve">A midshipman does not lie, cheat or steal. </w:t>
      </w:r>
    </w:p>
    <w:p w:rsidR="00FB5107" w:rsidRPr="00D94E8A" w:rsidRDefault="00FB5107" w:rsidP="00100DA9">
      <w:pPr>
        <w:spacing w:afterLines="40" w:after="96"/>
        <w:jc w:val="center"/>
        <w:rPr>
          <w:rFonts w:ascii="Courier New" w:hAnsi="Courier New" w:cs="Courier New"/>
        </w:rPr>
      </w:pPr>
    </w:p>
    <w:p w:rsidR="00FB5107" w:rsidRPr="00D94E8A" w:rsidRDefault="00FB5107" w:rsidP="00100DA9">
      <w:pPr>
        <w:spacing w:afterLines="40" w:after="96"/>
        <w:jc w:val="center"/>
        <w:rPr>
          <w:rFonts w:ascii="Courier New" w:hAnsi="Courier New" w:cs="Courier New"/>
          <w:b/>
          <w:color w:val="000000"/>
          <w:sz w:val="28"/>
          <w:szCs w:val="28"/>
        </w:rPr>
      </w:pPr>
      <w:r w:rsidRPr="00D94E8A">
        <w:rPr>
          <w:rFonts w:ascii="Courier New" w:hAnsi="Courier New" w:cs="Courier New"/>
          <w:b/>
          <w:color w:val="000000"/>
          <w:sz w:val="28"/>
          <w:szCs w:val="28"/>
          <w:u w:val="single"/>
        </w:rPr>
        <w:t>CORE VALUES</w:t>
      </w:r>
      <w:r w:rsidRPr="00D94E8A">
        <w:rPr>
          <w:rFonts w:ascii="Courier New" w:hAnsi="Courier New" w:cs="Courier New"/>
          <w:b/>
          <w:color w:val="000000"/>
          <w:sz w:val="28"/>
          <w:szCs w:val="28"/>
        </w:rPr>
        <w:t>:</w:t>
      </w:r>
    </w:p>
    <w:p w:rsidR="00FB5107" w:rsidRPr="00D94E8A" w:rsidRDefault="00FB5107" w:rsidP="00100DA9">
      <w:pPr>
        <w:spacing w:afterLines="40" w:after="96"/>
        <w:jc w:val="center"/>
        <w:rPr>
          <w:rFonts w:ascii="Courier New" w:hAnsi="Courier New" w:cs="Courier New"/>
          <w:b/>
        </w:rPr>
      </w:pPr>
      <w:r w:rsidRPr="00D94E8A">
        <w:rPr>
          <w:rFonts w:ascii="Courier New" w:hAnsi="Courier New" w:cs="Courier New"/>
          <w:b/>
        </w:rPr>
        <w:t>HONOR</w:t>
      </w:r>
    </w:p>
    <w:p w:rsidR="00FB5107" w:rsidRPr="00D94E8A" w:rsidRDefault="00FB5107" w:rsidP="00100DA9">
      <w:pPr>
        <w:spacing w:afterLines="40" w:after="96"/>
        <w:jc w:val="center"/>
        <w:rPr>
          <w:rFonts w:ascii="Courier New" w:hAnsi="Courier New" w:cs="Courier New"/>
        </w:rPr>
      </w:pPr>
      <w:r w:rsidRPr="00D94E8A">
        <w:rPr>
          <w:rFonts w:ascii="Courier New" w:hAnsi="Courier New" w:cs="Courier New"/>
        </w:rPr>
        <w:t>Integrity, Responsibility, Accountability</w:t>
      </w:r>
    </w:p>
    <w:p w:rsidR="00D94E8A" w:rsidRPr="00D94E8A" w:rsidRDefault="00FB5107" w:rsidP="00100DA9">
      <w:pPr>
        <w:spacing w:afterLines="40" w:after="96"/>
        <w:jc w:val="center"/>
        <w:rPr>
          <w:rFonts w:ascii="Courier New" w:hAnsi="Courier New" w:cs="Courier New"/>
        </w:rPr>
      </w:pPr>
      <w:r w:rsidRPr="00D94E8A">
        <w:rPr>
          <w:rFonts w:ascii="Courier New" w:hAnsi="Courier New" w:cs="Courier New"/>
        </w:rPr>
        <w:t>I am accountable for my professional and personal behavior.  I will be mindful of the privilege I have to serve my fellow Americans.</w:t>
      </w:r>
    </w:p>
    <w:p w:rsidR="00FB5107" w:rsidRPr="00D94E8A" w:rsidRDefault="00FB5107" w:rsidP="00100DA9">
      <w:pPr>
        <w:spacing w:afterLines="40" w:after="96"/>
        <w:jc w:val="center"/>
        <w:rPr>
          <w:rFonts w:ascii="Courier New" w:hAnsi="Courier New" w:cs="Courier New"/>
          <w:b/>
        </w:rPr>
      </w:pPr>
      <w:r w:rsidRPr="00D94E8A">
        <w:rPr>
          <w:rFonts w:ascii="Courier New" w:hAnsi="Courier New" w:cs="Courier New"/>
          <w:b/>
        </w:rPr>
        <w:t>COURAGE</w:t>
      </w:r>
    </w:p>
    <w:p w:rsidR="00FB5107" w:rsidRPr="00D94E8A" w:rsidRDefault="00FB5107" w:rsidP="00100DA9">
      <w:pPr>
        <w:spacing w:afterLines="40" w:after="96"/>
        <w:jc w:val="center"/>
        <w:rPr>
          <w:rFonts w:ascii="Courier New" w:hAnsi="Courier New" w:cs="Courier New"/>
        </w:rPr>
      </w:pPr>
      <w:r w:rsidRPr="00D94E8A">
        <w:rPr>
          <w:rFonts w:ascii="Courier New" w:hAnsi="Courier New" w:cs="Courier New"/>
        </w:rPr>
        <w:t>Do the right thing, in the right way, for the right reasons</w:t>
      </w:r>
    </w:p>
    <w:p w:rsidR="00D94E8A" w:rsidRPr="00D94E8A" w:rsidRDefault="00FB5107" w:rsidP="00100DA9">
      <w:pPr>
        <w:spacing w:afterLines="40" w:after="96"/>
        <w:jc w:val="center"/>
        <w:rPr>
          <w:rFonts w:ascii="Courier New" w:hAnsi="Courier New" w:cs="Courier New"/>
        </w:rPr>
      </w:pPr>
      <w:r w:rsidRPr="00D94E8A">
        <w:rPr>
          <w:rFonts w:ascii="Courier New" w:hAnsi="Courier New" w:cs="Courier New"/>
        </w:rPr>
        <w:t>Courage is the value that gives me the moral and mental strength to do what is right, with confidence and resolution, even in the face of temptation or adversity.</w:t>
      </w:r>
    </w:p>
    <w:p w:rsidR="00FB5107" w:rsidRPr="00D94E8A" w:rsidRDefault="00FB5107" w:rsidP="00100DA9">
      <w:pPr>
        <w:spacing w:afterLines="40" w:after="96"/>
        <w:jc w:val="center"/>
        <w:rPr>
          <w:rFonts w:ascii="Courier New" w:hAnsi="Courier New" w:cs="Courier New"/>
          <w:b/>
        </w:rPr>
      </w:pPr>
      <w:r w:rsidRPr="00D94E8A">
        <w:rPr>
          <w:rFonts w:ascii="Courier New" w:hAnsi="Courier New" w:cs="Courier New"/>
          <w:b/>
        </w:rPr>
        <w:t>COMMITMENT</w:t>
      </w:r>
    </w:p>
    <w:p w:rsidR="00FB5107" w:rsidRPr="00D94E8A" w:rsidRDefault="00FB5107" w:rsidP="00100DA9">
      <w:pPr>
        <w:spacing w:afterLines="40" w:after="96"/>
        <w:jc w:val="center"/>
        <w:rPr>
          <w:rFonts w:ascii="Courier New" w:hAnsi="Courier New" w:cs="Courier New"/>
          <w:b/>
        </w:rPr>
      </w:pPr>
      <w:r w:rsidRPr="00D94E8A">
        <w:rPr>
          <w:rFonts w:ascii="Courier New" w:hAnsi="Courier New" w:cs="Courier New"/>
        </w:rPr>
        <w:t>Devotion to my service and my people</w:t>
      </w:r>
    </w:p>
    <w:p w:rsidR="00FB5107" w:rsidRPr="00D94E8A" w:rsidRDefault="00FB5107" w:rsidP="00100DA9">
      <w:pPr>
        <w:spacing w:afterLines="40" w:after="96"/>
        <w:jc w:val="center"/>
        <w:rPr>
          <w:rFonts w:ascii="Courier New" w:hAnsi="Courier New" w:cs="Courier New"/>
        </w:rPr>
      </w:pPr>
      <w:r w:rsidRPr="00D94E8A">
        <w:rPr>
          <w:rFonts w:ascii="Courier New" w:hAnsi="Courier New" w:cs="Courier New"/>
        </w:rPr>
        <w:t>The day-to-day duty of every man and woman in the Department of the Navy is to join together as a team to improve the quality of our work, our people, and ourselves</w:t>
      </w:r>
    </w:p>
    <w:p w:rsidR="00FB5107" w:rsidRPr="00D94E8A" w:rsidRDefault="00FB5107" w:rsidP="00100DA9">
      <w:pPr>
        <w:spacing w:afterLines="40" w:after="96"/>
        <w:jc w:val="center"/>
        <w:rPr>
          <w:rFonts w:ascii="Courier New" w:hAnsi="Courier New" w:cs="Courier New"/>
          <w:sz w:val="28"/>
          <w:szCs w:val="28"/>
        </w:rPr>
      </w:pPr>
    </w:p>
    <w:p w:rsidR="00FB5107" w:rsidRPr="00D94E8A" w:rsidRDefault="00FB5107" w:rsidP="00890704">
      <w:pPr>
        <w:spacing w:after="40"/>
        <w:jc w:val="center"/>
        <w:rPr>
          <w:rFonts w:ascii="Courier New" w:hAnsi="Courier New" w:cs="Courier New"/>
          <w:b/>
          <w:sz w:val="28"/>
          <w:szCs w:val="28"/>
        </w:rPr>
      </w:pPr>
      <w:r w:rsidRPr="00D94E8A">
        <w:rPr>
          <w:rFonts w:ascii="Courier New" w:hAnsi="Courier New" w:cs="Courier New"/>
          <w:b/>
          <w:sz w:val="28"/>
          <w:szCs w:val="28"/>
        </w:rPr>
        <w:t xml:space="preserve"> </w:t>
      </w:r>
      <w:r w:rsidRPr="00D94E8A">
        <w:rPr>
          <w:rFonts w:ascii="Courier New" w:hAnsi="Courier New" w:cs="Courier New"/>
          <w:b/>
          <w:sz w:val="28"/>
          <w:szCs w:val="28"/>
          <w:u w:val="single"/>
        </w:rPr>
        <w:t>NROTC MISSION STATEMENT</w:t>
      </w:r>
      <w:r w:rsidRPr="00D94E8A">
        <w:rPr>
          <w:rFonts w:ascii="Courier New" w:hAnsi="Courier New" w:cs="Courier New"/>
          <w:b/>
          <w:sz w:val="28"/>
          <w:szCs w:val="28"/>
        </w:rPr>
        <w:t>:</w:t>
      </w:r>
    </w:p>
    <w:p w:rsidR="00FB5107" w:rsidRPr="00D94E8A" w:rsidRDefault="003C4BA3" w:rsidP="00890704">
      <w:pPr>
        <w:spacing w:after="40"/>
        <w:jc w:val="center"/>
        <w:rPr>
          <w:rFonts w:ascii="Courier New" w:hAnsi="Courier New" w:cs="Courier New"/>
          <w:spacing w:val="15"/>
          <w:shd w:val="clear" w:color="auto" w:fill="FFFFFF"/>
        </w:rPr>
      </w:pPr>
      <w:r w:rsidRPr="00D94E8A">
        <w:rPr>
          <w:rFonts w:ascii="Courier New" w:hAnsi="Courier New" w:cs="Courier New"/>
          <w:spacing w:val="15"/>
          <w:shd w:val="clear" w:color="auto" w:fill="FFFFFF"/>
        </w:rPr>
        <w:t>The NROTC Program was established to develop midshipmen mentally, morally and physically and to imbue them with the highest ideals of duty, and loyalty, and with the core values of honor, courage and commitment in order to commission college graduates as naval officers who possess a basic professional background, are motivated toward careers in the naval service, and have a potential for future development in mind and character so as to assume the highest responsibilities of command, citizenship and government.</w:t>
      </w:r>
    </w:p>
    <w:p w:rsidR="003C4BA3" w:rsidRPr="00D94E8A" w:rsidRDefault="003C4BA3" w:rsidP="00890704">
      <w:pPr>
        <w:spacing w:after="40"/>
        <w:jc w:val="center"/>
        <w:rPr>
          <w:rFonts w:ascii="Courier New" w:hAnsi="Courier New" w:cs="Courier New"/>
          <w:b/>
          <w:sz w:val="28"/>
          <w:szCs w:val="28"/>
        </w:rPr>
      </w:pPr>
    </w:p>
    <w:p w:rsidR="00FB5107" w:rsidRPr="00D94E8A" w:rsidRDefault="00FB5107" w:rsidP="00100DA9">
      <w:pPr>
        <w:spacing w:afterLines="40" w:after="96"/>
        <w:jc w:val="center"/>
        <w:rPr>
          <w:rFonts w:ascii="Courier New" w:hAnsi="Courier New" w:cs="Courier New"/>
          <w:b/>
          <w:sz w:val="28"/>
          <w:szCs w:val="28"/>
        </w:rPr>
      </w:pPr>
      <w:r w:rsidRPr="00D94E8A">
        <w:rPr>
          <w:rFonts w:ascii="Courier New" w:hAnsi="Courier New" w:cs="Courier New"/>
          <w:b/>
          <w:sz w:val="28"/>
          <w:szCs w:val="28"/>
          <w:u w:val="single"/>
        </w:rPr>
        <w:t>DESIRED END STATE</w:t>
      </w:r>
      <w:r w:rsidRPr="00D94E8A">
        <w:rPr>
          <w:rFonts w:ascii="Courier New" w:hAnsi="Courier New" w:cs="Courier New"/>
          <w:b/>
          <w:sz w:val="28"/>
          <w:szCs w:val="28"/>
        </w:rPr>
        <w:t>:</w:t>
      </w:r>
    </w:p>
    <w:p w:rsidR="00D94E8A" w:rsidRDefault="00FB5107" w:rsidP="00100DA9">
      <w:pPr>
        <w:spacing w:afterLines="40" w:after="96"/>
        <w:jc w:val="center"/>
        <w:rPr>
          <w:rFonts w:ascii="Courier New" w:hAnsi="Courier New" w:cs="Courier New"/>
        </w:rPr>
      </w:pPr>
      <w:r w:rsidRPr="00D94E8A">
        <w:rPr>
          <w:rFonts w:ascii="Courier New" w:hAnsi="Courier New" w:cs="Courier New"/>
        </w:rPr>
        <w:t>Leadership by example: moral</w:t>
      </w:r>
      <w:r w:rsidR="003C4BA3" w:rsidRPr="00D94E8A">
        <w:rPr>
          <w:rFonts w:ascii="Courier New" w:hAnsi="Courier New" w:cs="Courier New"/>
        </w:rPr>
        <w:t>ly</w:t>
      </w:r>
      <w:r w:rsidRPr="00D94E8A">
        <w:rPr>
          <w:rFonts w:ascii="Courier New" w:hAnsi="Courier New" w:cs="Courier New"/>
        </w:rPr>
        <w:t>, mental</w:t>
      </w:r>
      <w:r w:rsidR="003C4BA3" w:rsidRPr="00D94E8A">
        <w:rPr>
          <w:rFonts w:ascii="Courier New" w:hAnsi="Courier New" w:cs="Courier New"/>
        </w:rPr>
        <w:t>ly</w:t>
      </w:r>
      <w:r w:rsidRPr="00D94E8A">
        <w:rPr>
          <w:rFonts w:ascii="Courier New" w:hAnsi="Courier New" w:cs="Courier New"/>
        </w:rPr>
        <w:t xml:space="preserve">, </w:t>
      </w:r>
      <w:r w:rsidR="003C4BA3" w:rsidRPr="00D94E8A">
        <w:rPr>
          <w:rFonts w:ascii="Courier New" w:hAnsi="Courier New" w:cs="Courier New"/>
        </w:rPr>
        <w:t xml:space="preserve">and </w:t>
      </w:r>
      <w:r w:rsidRPr="00D94E8A">
        <w:rPr>
          <w:rFonts w:ascii="Courier New" w:hAnsi="Courier New" w:cs="Courier New"/>
        </w:rPr>
        <w:t>physical</w:t>
      </w:r>
      <w:r w:rsidR="003C4BA3" w:rsidRPr="00D94E8A">
        <w:rPr>
          <w:rFonts w:ascii="Courier New" w:hAnsi="Courier New" w:cs="Courier New"/>
        </w:rPr>
        <w:t>ly</w:t>
      </w:r>
      <w:r w:rsidRPr="00D94E8A">
        <w:rPr>
          <w:rFonts w:ascii="Courier New" w:hAnsi="Courier New" w:cs="Courier New"/>
        </w:rPr>
        <w:t>.</w:t>
      </w:r>
    </w:p>
    <w:p w:rsidR="00D94E8A" w:rsidRPr="00D94E8A" w:rsidRDefault="00D94E8A" w:rsidP="00100DA9">
      <w:pPr>
        <w:spacing w:afterLines="40" w:after="96"/>
        <w:jc w:val="center"/>
        <w:rPr>
          <w:rFonts w:ascii="Courier New" w:hAnsi="Courier New" w:cs="Courier New"/>
        </w:rPr>
      </w:pPr>
    </w:p>
    <w:p w:rsidR="00FB5107" w:rsidRPr="00B91C78" w:rsidRDefault="00FB5107" w:rsidP="00100DA9">
      <w:pPr>
        <w:spacing w:afterLines="40" w:after="96"/>
        <w:jc w:val="center"/>
        <w:rPr>
          <w:rFonts w:ascii="Courier New" w:hAnsi="Courier New" w:cs="Courier New"/>
          <w:b/>
          <w:sz w:val="28"/>
        </w:rPr>
      </w:pPr>
      <w:r w:rsidRPr="00B91C78">
        <w:rPr>
          <w:rFonts w:ascii="Courier New" w:hAnsi="Courier New" w:cs="Courier New"/>
          <w:b/>
          <w:sz w:val="28"/>
          <w:u w:val="single"/>
        </w:rPr>
        <w:t>CODE OF CONDUCT</w:t>
      </w:r>
      <w:r>
        <w:rPr>
          <w:rFonts w:ascii="Courier New" w:hAnsi="Courier New" w:cs="Courier New"/>
          <w:b/>
          <w:sz w:val="28"/>
        </w:rPr>
        <w:t>:</w:t>
      </w:r>
    </w:p>
    <w:p w:rsidR="00FB5107" w:rsidRPr="00B91C78" w:rsidRDefault="00FB5107" w:rsidP="00100DA9">
      <w:pPr>
        <w:spacing w:afterLines="40" w:after="96"/>
        <w:jc w:val="center"/>
        <w:rPr>
          <w:rFonts w:ascii="Courier New" w:hAnsi="Courier New" w:cs="Courier New"/>
        </w:rPr>
      </w:pPr>
    </w:p>
    <w:p w:rsidR="00FB5107" w:rsidRPr="00B91C78" w:rsidRDefault="00FB5107" w:rsidP="00100DA9">
      <w:pPr>
        <w:spacing w:afterLines="40" w:after="96"/>
        <w:jc w:val="center"/>
        <w:rPr>
          <w:rFonts w:ascii="Courier New" w:hAnsi="Courier New" w:cs="Courier New"/>
          <w:b/>
        </w:rPr>
      </w:pPr>
      <w:r w:rsidRPr="00B91C78">
        <w:rPr>
          <w:rFonts w:ascii="Courier New" w:hAnsi="Courier New" w:cs="Courier New"/>
          <w:b/>
        </w:rPr>
        <w:t>Article I</w:t>
      </w:r>
    </w:p>
    <w:p w:rsidR="00FB5107" w:rsidRPr="00B91C78" w:rsidRDefault="00FB5107" w:rsidP="00100DA9">
      <w:pPr>
        <w:spacing w:afterLines="40" w:after="96"/>
        <w:jc w:val="center"/>
        <w:rPr>
          <w:rFonts w:ascii="Courier New" w:hAnsi="Courier New" w:cs="Courier New"/>
        </w:rPr>
      </w:pPr>
      <w:r w:rsidRPr="00B91C78">
        <w:rPr>
          <w:rFonts w:ascii="Courier New" w:hAnsi="Courier New" w:cs="Courier New"/>
        </w:rPr>
        <w:t>I am an American, fighting in the forces which guard my country and our way of life.  I am prepared to give my life in their defense.</w:t>
      </w:r>
    </w:p>
    <w:p w:rsidR="00FB5107" w:rsidRPr="00B91C78" w:rsidRDefault="00FB5107" w:rsidP="00100DA9">
      <w:pPr>
        <w:spacing w:afterLines="40" w:after="96"/>
        <w:jc w:val="center"/>
        <w:rPr>
          <w:rFonts w:ascii="Courier New" w:hAnsi="Courier New" w:cs="Courier New"/>
        </w:rPr>
      </w:pPr>
    </w:p>
    <w:p w:rsidR="00FB5107" w:rsidRPr="00B91C78" w:rsidRDefault="00FB5107" w:rsidP="00100DA9">
      <w:pPr>
        <w:spacing w:afterLines="40" w:after="96"/>
        <w:jc w:val="center"/>
        <w:rPr>
          <w:rFonts w:ascii="Courier New" w:hAnsi="Courier New" w:cs="Courier New"/>
          <w:b/>
        </w:rPr>
      </w:pPr>
      <w:r w:rsidRPr="00B91C78">
        <w:rPr>
          <w:rFonts w:ascii="Courier New" w:hAnsi="Courier New" w:cs="Courier New"/>
          <w:b/>
        </w:rPr>
        <w:t>Article II</w:t>
      </w:r>
    </w:p>
    <w:p w:rsidR="00FB5107" w:rsidRPr="00B91C78" w:rsidRDefault="00FB5107" w:rsidP="00100DA9">
      <w:pPr>
        <w:spacing w:afterLines="40" w:after="96"/>
        <w:jc w:val="center"/>
        <w:rPr>
          <w:rFonts w:ascii="Courier New" w:hAnsi="Courier New" w:cs="Courier New"/>
        </w:rPr>
      </w:pPr>
      <w:r w:rsidRPr="00B91C78">
        <w:rPr>
          <w:rFonts w:ascii="Courier New" w:hAnsi="Courier New" w:cs="Courier New"/>
        </w:rPr>
        <w:t>I will never surrender of my own free will.  If in command, I will never surrender the members of my command while they still have the means to resist.</w:t>
      </w:r>
    </w:p>
    <w:p w:rsidR="00FB5107" w:rsidRPr="00B91C78" w:rsidRDefault="00FB5107" w:rsidP="00100DA9">
      <w:pPr>
        <w:spacing w:afterLines="40" w:after="96"/>
        <w:jc w:val="center"/>
        <w:rPr>
          <w:rFonts w:ascii="Courier New" w:hAnsi="Courier New" w:cs="Courier New"/>
        </w:rPr>
      </w:pPr>
    </w:p>
    <w:p w:rsidR="00FB5107" w:rsidRPr="00B91C78" w:rsidRDefault="00FB5107" w:rsidP="00100DA9">
      <w:pPr>
        <w:spacing w:afterLines="40" w:after="96"/>
        <w:jc w:val="center"/>
        <w:rPr>
          <w:rFonts w:ascii="Courier New" w:hAnsi="Courier New" w:cs="Courier New"/>
          <w:b/>
        </w:rPr>
      </w:pPr>
      <w:r w:rsidRPr="00B91C78">
        <w:rPr>
          <w:rFonts w:ascii="Courier New" w:hAnsi="Courier New" w:cs="Courier New"/>
          <w:b/>
        </w:rPr>
        <w:t>Article III</w:t>
      </w:r>
    </w:p>
    <w:p w:rsidR="00FB5107" w:rsidRPr="00B91C78" w:rsidRDefault="00FB5107" w:rsidP="00100DA9">
      <w:pPr>
        <w:spacing w:afterLines="40" w:after="96"/>
        <w:jc w:val="center"/>
        <w:rPr>
          <w:rFonts w:ascii="Courier New" w:hAnsi="Courier New" w:cs="Courier New"/>
        </w:rPr>
      </w:pPr>
      <w:r w:rsidRPr="00B91C78">
        <w:rPr>
          <w:rFonts w:ascii="Courier New" w:hAnsi="Courier New" w:cs="Courier New"/>
        </w:rPr>
        <w:t>If I am captured, I will continue to resist by all means available.  I will make every effort to escape and aid others to escape.  I will accept neither parole nor special favors from the enemy.</w:t>
      </w:r>
    </w:p>
    <w:p w:rsidR="00FB5107" w:rsidRPr="00B91C78" w:rsidRDefault="00FB5107" w:rsidP="00100DA9">
      <w:pPr>
        <w:spacing w:afterLines="40" w:after="96"/>
        <w:jc w:val="center"/>
        <w:rPr>
          <w:rFonts w:ascii="Courier New" w:hAnsi="Courier New" w:cs="Courier New"/>
          <w:b/>
        </w:rPr>
      </w:pPr>
    </w:p>
    <w:p w:rsidR="00FB5107" w:rsidRPr="00B91C78" w:rsidRDefault="00FB5107" w:rsidP="00100DA9">
      <w:pPr>
        <w:spacing w:afterLines="40" w:after="96"/>
        <w:jc w:val="center"/>
        <w:rPr>
          <w:rFonts w:ascii="Courier New" w:hAnsi="Courier New" w:cs="Courier New"/>
          <w:b/>
        </w:rPr>
      </w:pPr>
      <w:r w:rsidRPr="00B91C78">
        <w:rPr>
          <w:rFonts w:ascii="Courier New" w:hAnsi="Courier New" w:cs="Courier New"/>
          <w:b/>
        </w:rPr>
        <w:t>Article IV</w:t>
      </w:r>
    </w:p>
    <w:p w:rsidR="00FB5107" w:rsidRPr="00B91C78" w:rsidRDefault="00FB5107" w:rsidP="00100DA9">
      <w:pPr>
        <w:spacing w:afterLines="40" w:after="96"/>
        <w:jc w:val="center"/>
        <w:rPr>
          <w:rFonts w:ascii="Courier New" w:hAnsi="Courier New" w:cs="Courier New"/>
        </w:rPr>
      </w:pPr>
      <w:r w:rsidRPr="00B91C78">
        <w:rPr>
          <w:rFonts w:ascii="Courier New" w:hAnsi="Courier New" w:cs="Courier New"/>
        </w:rPr>
        <w:t>If I become a prisoner of war, I will keep faith with my fellow prisoners.  I will give no information or take part in any action which might be harmful to my comrades.  If I am senior, I will take command.  If not, I will obey the lawful orders of those appointed over me and will back them up in every way.</w:t>
      </w:r>
    </w:p>
    <w:p w:rsidR="00FB5107" w:rsidRPr="00B91C78" w:rsidRDefault="00FB5107" w:rsidP="00100DA9">
      <w:pPr>
        <w:spacing w:afterLines="40" w:after="96"/>
        <w:jc w:val="center"/>
        <w:rPr>
          <w:rFonts w:ascii="Courier New" w:hAnsi="Courier New" w:cs="Courier New"/>
        </w:rPr>
      </w:pPr>
    </w:p>
    <w:p w:rsidR="00FB5107" w:rsidRPr="00B91C78" w:rsidRDefault="00FB5107" w:rsidP="00100DA9">
      <w:pPr>
        <w:spacing w:afterLines="40" w:after="96"/>
        <w:jc w:val="center"/>
        <w:rPr>
          <w:rFonts w:ascii="Courier New" w:hAnsi="Courier New" w:cs="Courier New"/>
          <w:b/>
        </w:rPr>
      </w:pPr>
      <w:r w:rsidRPr="00B91C78">
        <w:rPr>
          <w:rFonts w:ascii="Courier New" w:hAnsi="Courier New" w:cs="Courier New"/>
          <w:b/>
        </w:rPr>
        <w:t>Article V</w:t>
      </w:r>
    </w:p>
    <w:p w:rsidR="00FB5107" w:rsidRPr="00B91C78" w:rsidRDefault="00FB5107" w:rsidP="00100DA9">
      <w:pPr>
        <w:spacing w:afterLines="40" w:after="96"/>
        <w:jc w:val="center"/>
        <w:rPr>
          <w:rFonts w:ascii="Courier New" w:hAnsi="Courier New" w:cs="Courier New"/>
        </w:rPr>
      </w:pPr>
      <w:r w:rsidRPr="00B91C78">
        <w:rPr>
          <w:rFonts w:ascii="Courier New" w:hAnsi="Courier New" w:cs="Courier New"/>
        </w:rPr>
        <w:t>When questioned, should I become a prisoner of war, I am required to give name, rank, service number and date of birth.  I will evade answering further questions to the utmost of my ability.  I will make no oral or written statements disloyal to my country and its allies, or harmful to their cause.</w:t>
      </w:r>
    </w:p>
    <w:p w:rsidR="00FB5107" w:rsidRPr="00B91C78" w:rsidRDefault="00FB5107" w:rsidP="00100DA9">
      <w:pPr>
        <w:spacing w:afterLines="40" w:after="96"/>
        <w:jc w:val="center"/>
        <w:rPr>
          <w:rFonts w:ascii="Courier New" w:hAnsi="Courier New" w:cs="Courier New"/>
        </w:rPr>
      </w:pPr>
    </w:p>
    <w:p w:rsidR="00FB5107" w:rsidRPr="00B91C78" w:rsidRDefault="00FB5107" w:rsidP="00100DA9">
      <w:pPr>
        <w:spacing w:afterLines="40" w:after="96"/>
        <w:jc w:val="center"/>
        <w:rPr>
          <w:rFonts w:ascii="Courier New" w:hAnsi="Courier New" w:cs="Courier New"/>
          <w:b/>
        </w:rPr>
      </w:pPr>
      <w:r w:rsidRPr="00B91C78">
        <w:rPr>
          <w:rFonts w:ascii="Courier New" w:hAnsi="Courier New" w:cs="Courier New"/>
          <w:b/>
        </w:rPr>
        <w:t>Article VI</w:t>
      </w:r>
    </w:p>
    <w:p w:rsidR="00FB5107" w:rsidRPr="00B91C78" w:rsidRDefault="00FB5107" w:rsidP="00100DA9">
      <w:pPr>
        <w:spacing w:afterLines="40" w:after="96"/>
        <w:jc w:val="center"/>
        <w:rPr>
          <w:rFonts w:ascii="Courier New" w:hAnsi="Courier New" w:cs="Courier New"/>
        </w:rPr>
      </w:pPr>
      <w:r w:rsidRPr="00B91C78">
        <w:rPr>
          <w:rFonts w:ascii="Courier New" w:hAnsi="Courier New" w:cs="Courier New"/>
        </w:rPr>
        <w:t>I will never forget that I am an American, fighting for freedom, responsible for my actions, and dedicated to the principles which made my country free.  I will trust in my God and in the United States of America.</w:t>
      </w:r>
    </w:p>
    <w:p w:rsidR="003C4BA3" w:rsidRDefault="003C4BA3" w:rsidP="00B91C78">
      <w:pPr>
        <w:spacing w:after="0"/>
        <w:jc w:val="center"/>
        <w:rPr>
          <w:b/>
          <w:sz w:val="28"/>
        </w:rPr>
      </w:pPr>
    </w:p>
    <w:p w:rsidR="003C4BA3" w:rsidRDefault="003C4BA3" w:rsidP="00B91C78">
      <w:pPr>
        <w:spacing w:after="0"/>
        <w:jc w:val="center"/>
        <w:rPr>
          <w:b/>
          <w:sz w:val="28"/>
        </w:rPr>
      </w:pPr>
    </w:p>
    <w:p w:rsidR="00FB5107" w:rsidRPr="00B91C78" w:rsidRDefault="00FB5107" w:rsidP="00B91C78">
      <w:pPr>
        <w:spacing w:after="0"/>
        <w:jc w:val="center"/>
        <w:rPr>
          <w:rFonts w:ascii="Courier New" w:hAnsi="Courier New" w:cs="Courier New"/>
          <w:b/>
          <w:sz w:val="28"/>
          <w:u w:val="single"/>
        </w:rPr>
      </w:pPr>
      <w:r w:rsidRPr="00B91C78">
        <w:rPr>
          <w:rFonts w:ascii="Courier New" w:hAnsi="Courier New" w:cs="Courier New"/>
          <w:b/>
          <w:sz w:val="28"/>
          <w:u w:val="single"/>
        </w:rPr>
        <w:t>USN/USMC TERMINOLOGY</w:t>
      </w:r>
    </w:p>
    <w:p w:rsidR="00FB5107" w:rsidRPr="00B91C78" w:rsidRDefault="00FB5107" w:rsidP="00B91C78">
      <w:pPr>
        <w:spacing w:after="0"/>
        <w:jc w:val="center"/>
        <w:rPr>
          <w:rFonts w:ascii="Courier New" w:hAnsi="Courier New" w:cs="Courier New"/>
        </w:rPr>
      </w:pPr>
    </w:p>
    <w:p w:rsidR="00FB5107" w:rsidRPr="00B91C78" w:rsidRDefault="00FB5107" w:rsidP="00B91C78">
      <w:pPr>
        <w:spacing w:after="0"/>
        <w:rPr>
          <w:rFonts w:ascii="Courier New" w:hAnsi="Courier New" w:cs="Courier New"/>
        </w:rPr>
      </w:pPr>
      <w:r w:rsidRPr="00B91C78">
        <w:rPr>
          <w:rFonts w:ascii="Courier New" w:hAnsi="Courier New" w:cs="Courier New"/>
        </w:rPr>
        <w:t>As You Were – disregard the last comment or statement</w:t>
      </w:r>
    </w:p>
    <w:p w:rsidR="00FB5107" w:rsidRPr="00B91C78" w:rsidRDefault="00FB5107" w:rsidP="00B91C78">
      <w:pPr>
        <w:spacing w:after="0"/>
        <w:rPr>
          <w:rFonts w:ascii="Courier New" w:hAnsi="Courier New" w:cs="Courier New"/>
        </w:rPr>
      </w:pPr>
      <w:r w:rsidRPr="00B91C78">
        <w:rPr>
          <w:rFonts w:ascii="Courier New" w:hAnsi="Courier New" w:cs="Courier New"/>
        </w:rPr>
        <w:t>At Ease – stop moving and keep quiet</w:t>
      </w:r>
    </w:p>
    <w:p w:rsidR="00FB5107" w:rsidRPr="00B91C78" w:rsidRDefault="00FB5107" w:rsidP="00B91C78">
      <w:pPr>
        <w:spacing w:after="0"/>
        <w:rPr>
          <w:rFonts w:ascii="Courier New" w:hAnsi="Courier New" w:cs="Courier New"/>
        </w:rPr>
      </w:pPr>
      <w:r w:rsidRPr="00B91C78">
        <w:rPr>
          <w:rFonts w:ascii="Courier New" w:hAnsi="Courier New" w:cs="Courier New"/>
        </w:rPr>
        <w:t>Aye Aye – I understand and will carry out your order</w:t>
      </w:r>
    </w:p>
    <w:p w:rsidR="00FB5107" w:rsidRPr="00B91C78" w:rsidRDefault="00FB5107" w:rsidP="00B91C78">
      <w:pPr>
        <w:spacing w:after="0"/>
        <w:rPr>
          <w:rFonts w:ascii="Courier New" w:hAnsi="Courier New" w:cs="Courier New"/>
        </w:rPr>
      </w:pPr>
      <w:r w:rsidRPr="00B91C78">
        <w:rPr>
          <w:rFonts w:ascii="Courier New" w:hAnsi="Courier New" w:cs="Courier New"/>
        </w:rPr>
        <w:t>Bulkhead – wall</w:t>
      </w:r>
    </w:p>
    <w:p w:rsidR="00FB5107" w:rsidRPr="00B91C78" w:rsidRDefault="00FB5107" w:rsidP="00B91C78">
      <w:pPr>
        <w:spacing w:after="0"/>
        <w:rPr>
          <w:rFonts w:ascii="Courier New" w:hAnsi="Courier New" w:cs="Courier New"/>
        </w:rPr>
      </w:pPr>
      <w:r w:rsidRPr="00B91C78">
        <w:rPr>
          <w:rFonts w:ascii="Courier New" w:hAnsi="Courier New" w:cs="Courier New"/>
        </w:rPr>
        <w:t>Bunk/Rack – bed</w:t>
      </w:r>
    </w:p>
    <w:p w:rsidR="00FB5107" w:rsidRPr="00B91C78" w:rsidRDefault="00FB5107" w:rsidP="00B91C78">
      <w:pPr>
        <w:spacing w:after="0"/>
        <w:rPr>
          <w:rFonts w:ascii="Courier New" w:hAnsi="Courier New" w:cs="Courier New"/>
        </w:rPr>
      </w:pPr>
      <w:r w:rsidRPr="00B91C78">
        <w:rPr>
          <w:rFonts w:ascii="Courier New" w:hAnsi="Courier New" w:cs="Courier New"/>
        </w:rPr>
        <w:t>Carry On – continue what you were doing</w:t>
      </w:r>
    </w:p>
    <w:p w:rsidR="00FB5107" w:rsidRPr="00B91C78" w:rsidRDefault="00FB5107" w:rsidP="00B91C78">
      <w:pPr>
        <w:spacing w:after="0"/>
        <w:rPr>
          <w:rFonts w:ascii="Courier New" w:hAnsi="Courier New" w:cs="Courier New"/>
        </w:rPr>
      </w:pPr>
      <w:r w:rsidRPr="00B91C78">
        <w:rPr>
          <w:rFonts w:ascii="Courier New" w:hAnsi="Courier New" w:cs="Courier New"/>
        </w:rPr>
        <w:t>Chit – small piece of paper, usually for authorization purposes</w:t>
      </w:r>
    </w:p>
    <w:p w:rsidR="00FB5107" w:rsidRPr="00B91C78" w:rsidRDefault="00FB5107" w:rsidP="00B91C78">
      <w:pPr>
        <w:spacing w:after="0"/>
        <w:rPr>
          <w:rFonts w:ascii="Courier New" w:hAnsi="Courier New" w:cs="Courier New"/>
        </w:rPr>
      </w:pPr>
      <w:r w:rsidRPr="00B91C78">
        <w:rPr>
          <w:rFonts w:ascii="Courier New" w:hAnsi="Courier New" w:cs="Courier New"/>
        </w:rPr>
        <w:t>Colors – the morning and evening ceremonies for the raising and lowering of the flag</w:t>
      </w:r>
    </w:p>
    <w:p w:rsidR="00FB5107" w:rsidRPr="00B91C78" w:rsidRDefault="00FB5107" w:rsidP="00B91C78">
      <w:pPr>
        <w:spacing w:after="0"/>
        <w:rPr>
          <w:rFonts w:ascii="Courier New" w:hAnsi="Courier New" w:cs="Courier New"/>
        </w:rPr>
      </w:pPr>
      <w:r w:rsidRPr="00B91C78">
        <w:rPr>
          <w:rFonts w:ascii="Courier New" w:hAnsi="Courier New" w:cs="Courier New"/>
        </w:rPr>
        <w:t>Cover – cap, head gear</w:t>
      </w:r>
    </w:p>
    <w:p w:rsidR="00FB5107" w:rsidRPr="00B91C78" w:rsidRDefault="00FB5107" w:rsidP="00B91C78">
      <w:pPr>
        <w:spacing w:after="0"/>
        <w:rPr>
          <w:rFonts w:ascii="Courier New" w:hAnsi="Courier New" w:cs="Courier New"/>
        </w:rPr>
      </w:pPr>
      <w:r w:rsidRPr="00B91C78">
        <w:rPr>
          <w:rFonts w:ascii="Courier New" w:hAnsi="Courier New" w:cs="Courier New"/>
        </w:rPr>
        <w:t>Deck – floor</w:t>
      </w:r>
    </w:p>
    <w:p w:rsidR="00FB5107" w:rsidRPr="00B91C78" w:rsidRDefault="00FB5107" w:rsidP="00B91C78">
      <w:pPr>
        <w:spacing w:after="0"/>
        <w:rPr>
          <w:rFonts w:ascii="Courier New" w:hAnsi="Courier New" w:cs="Courier New"/>
        </w:rPr>
      </w:pPr>
      <w:r w:rsidRPr="00B91C78">
        <w:rPr>
          <w:rFonts w:ascii="Courier New" w:hAnsi="Courier New" w:cs="Courier New"/>
        </w:rPr>
        <w:t>Field Day – clean up of an assigned area</w:t>
      </w:r>
    </w:p>
    <w:p w:rsidR="00FB5107" w:rsidRPr="00B91C78" w:rsidRDefault="00FB5107" w:rsidP="00B91C78">
      <w:pPr>
        <w:spacing w:after="0"/>
        <w:rPr>
          <w:rFonts w:ascii="Courier New" w:hAnsi="Courier New" w:cs="Courier New"/>
        </w:rPr>
      </w:pPr>
      <w:r w:rsidRPr="00B91C78">
        <w:rPr>
          <w:rFonts w:ascii="Courier New" w:hAnsi="Courier New" w:cs="Courier New"/>
        </w:rPr>
        <w:t>Hatch – door</w:t>
      </w:r>
    </w:p>
    <w:p w:rsidR="00FB5107" w:rsidRPr="00B91C78" w:rsidRDefault="00FB5107" w:rsidP="00B91C78">
      <w:pPr>
        <w:spacing w:after="0"/>
        <w:rPr>
          <w:rFonts w:ascii="Courier New" w:hAnsi="Courier New" w:cs="Courier New"/>
        </w:rPr>
      </w:pPr>
      <w:r w:rsidRPr="00B91C78">
        <w:rPr>
          <w:rFonts w:ascii="Courier New" w:hAnsi="Courier New" w:cs="Courier New"/>
        </w:rPr>
        <w:t>Head – bathroom</w:t>
      </w:r>
    </w:p>
    <w:p w:rsidR="00FB5107" w:rsidRPr="00B91C78" w:rsidRDefault="00FB5107" w:rsidP="00B91C78">
      <w:pPr>
        <w:spacing w:after="0"/>
        <w:rPr>
          <w:rFonts w:ascii="Courier New" w:hAnsi="Courier New" w:cs="Courier New"/>
        </w:rPr>
      </w:pPr>
      <w:r w:rsidRPr="00B91C78">
        <w:rPr>
          <w:rFonts w:ascii="Courier New" w:hAnsi="Courier New" w:cs="Courier New"/>
        </w:rPr>
        <w:t>Hit the Rack – go to bed</w:t>
      </w:r>
    </w:p>
    <w:p w:rsidR="00FB5107" w:rsidRPr="00B91C78" w:rsidRDefault="00FB5107" w:rsidP="00B91C78">
      <w:pPr>
        <w:spacing w:after="0"/>
        <w:rPr>
          <w:rFonts w:ascii="Courier New" w:hAnsi="Courier New" w:cs="Courier New"/>
        </w:rPr>
      </w:pPr>
      <w:r w:rsidRPr="00B91C78">
        <w:rPr>
          <w:rFonts w:ascii="Courier New" w:hAnsi="Courier New" w:cs="Courier New"/>
        </w:rPr>
        <w:t>Irish Pennants – out of place threads on the uniform</w:t>
      </w:r>
    </w:p>
    <w:p w:rsidR="00FB5107" w:rsidRPr="00B91C78" w:rsidRDefault="00FB5107" w:rsidP="00B91C78">
      <w:pPr>
        <w:spacing w:after="0"/>
        <w:rPr>
          <w:rFonts w:ascii="Courier New" w:hAnsi="Courier New" w:cs="Courier New"/>
        </w:rPr>
      </w:pPr>
      <w:r w:rsidRPr="00B91C78">
        <w:rPr>
          <w:rFonts w:ascii="Courier New" w:hAnsi="Courier New" w:cs="Courier New"/>
        </w:rPr>
        <w:t>Ladder Well – stairway</w:t>
      </w:r>
    </w:p>
    <w:p w:rsidR="00FB5107" w:rsidRPr="00B91C78" w:rsidRDefault="00FB5107" w:rsidP="00B91C78">
      <w:pPr>
        <w:spacing w:after="0"/>
        <w:rPr>
          <w:rFonts w:ascii="Courier New" w:hAnsi="Courier New" w:cs="Courier New"/>
        </w:rPr>
      </w:pPr>
      <w:r w:rsidRPr="00B91C78">
        <w:rPr>
          <w:rFonts w:ascii="Courier New" w:hAnsi="Courier New" w:cs="Courier New"/>
        </w:rPr>
        <w:t>Mess Hall/Chow Hall – dining facility</w:t>
      </w:r>
    </w:p>
    <w:p w:rsidR="00FB5107" w:rsidRPr="00B91C78" w:rsidRDefault="00FB5107" w:rsidP="00B91C78">
      <w:pPr>
        <w:spacing w:after="0"/>
        <w:rPr>
          <w:rFonts w:ascii="Courier New" w:hAnsi="Courier New" w:cs="Courier New"/>
        </w:rPr>
      </w:pPr>
      <w:r w:rsidRPr="00B91C78">
        <w:rPr>
          <w:rFonts w:ascii="Courier New" w:hAnsi="Courier New" w:cs="Courier New"/>
        </w:rPr>
        <w:t>Overhead – ceiling</w:t>
      </w:r>
    </w:p>
    <w:p w:rsidR="00FB5107" w:rsidRPr="00B91C78" w:rsidRDefault="00FB5107" w:rsidP="00B91C78">
      <w:pPr>
        <w:spacing w:after="0"/>
        <w:rPr>
          <w:rFonts w:ascii="Courier New" w:hAnsi="Courier New" w:cs="Courier New"/>
        </w:rPr>
      </w:pPr>
      <w:r w:rsidRPr="00B91C78">
        <w:rPr>
          <w:rFonts w:ascii="Courier New" w:hAnsi="Courier New" w:cs="Courier New"/>
        </w:rPr>
        <w:t>Passageway – hallway</w:t>
      </w:r>
    </w:p>
    <w:p w:rsidR="00FB5107" w:rsidRPr="00B91C78" w:rsidRDefault="00FB5107" w:rsidP="00B91C78">
      <w:pPr>
        <w:spacing w:after="0"/>
        <w:rPr>
          <w:rFonts w:ascii="Courier New" w:hAnsi="Courier New" w:cs="Courier New"/>
        </w:rPr>
      </w:pPr>
      <w:r w:rsidRPr="00B91C78">
        <w:rPr>
          <w:rFonts w:ascii="Courier New" w:hAnsi="Courier New" w:cs="Courier New"/>
        </w:rPr>
        <w:t>Police – clean up</w:t>
      </w:r>
    </w:p>
    <w:p w:rsidR="00FB5107" w:rsidRPr="00B91C78" w:rsidRDefault="00FB5107" w:rsidP="00B91C78">
      <w:pPr>
        <w:spacing w:after="0"/>
        <w:rPr>
          <w:rFonts w:ascii="Courier New" w:hAnsi="Courier New" w:cs="Courier New"/>
        </w:rPr>
      </w:pPr>
      <w:r w:rsidRPr="00B91C78">
        <w:rPr>
          <w:rFonts w:ascii="Courier New" w:hAnsi="Courier New" w:cs="Courier New"/>
        </w:rPr>
        <w:t>Port – left side</w:t>
      </w:r>
    </w:p>
    <w:p w:rsidR="00FB5107" w:rsidRPr="00B91C78" w:rsidRDefault="00FB5107" w:rsidP="00B91C78">
      <w:pPr>
        <w:spacing w:after="0"/>
        <w:rPr>
          <w:rFonts w:ascii="Courier New" w:hAnsi="Courier New" w:cs="Courier New"/>
        </w:rPr>
      </w:pPr>
      <w:r w:rsidRPr="00B91C78">
        <w:rPr>
          <w:rFonts w:ascii="Courier New" w:hAnsi="Courier New" w:cs="Courier New"/>
        </w:rPr>
        <w:t>Port Hole – window</w:t>
      </w:r>
    </w:p>
    <w:p w:rsidR="00FB5107" w:rsidRPr="00B91C78" w:rsidRDefault="00FB5107" w:rsidP="00B91C78">
      <w:pPr>
        <w:spacing w:after="0"/>
        <w:rPr>
          <w:rFonts w:ascii="Courier New" w:hAnsi="Courier New" w:cs="Courier New"/>
        </w:rPr>
      </w:pPr>
      <w:r w:rsidRPr="00B91C78">
        <w:rPr>
          <w:rFonts w:ascii="Courier New" w:hAnsi="Courier New" w:cs="Courier New"/>
        </w:rPr>
        <w:t>Quarterdeck – main deck</w:t>
      </w:r>
    </w:p>
    <w:p w:rsidR="00FB5107" w:rsidRPr="00B91C78" w:rsidRDefault="00FB5107" w:rsidP="00B91C78">
      <w:pPr>
        <w:spacing w:after="0"/>
        <w:rPr>
          <w:rFonts w:ascii="Courier New" w:hAnsi="Courier New" w:cs="Courier New"/>
        </w:rPr>
      </w:pPr>
      <w:r w:rsidRPr="00B91C78">
        <w:rPr>
          <w:rFonts w:ascii="Courier New" w:hAnsi="Courier New" w:cs="Courier New"/>
        </w:rPr>
        <w:t>Reveille – waking time in the morning</w:t>
      </w:r>
    </w:p>
    <w:p w:rsidR="00FB5107" w:rsidRPr="00B91C78" w:rsidRDefault="00FB5107" w:rsidP="00B91C78">
      <w:pPr>
        <w:spacing w:after="0"/>
        <w:rPr>
          <w:rFonts w:ascii="Courier New" w:hAnsi="Courier New" w:cs="Courier New"/>
        </w:rPr>
      </w:pPr>
      <w:r w:rsidRPr="00B91C78">
        <w:rPr>
          <w:rFonts w:ascii="Courier New" w:hAnsi="Courier New" w:cs="Courier New"/>
        </w:rPr>
        <w:t>Secure – to stop work, to put away</w:t>
      </w:r>
    </w:p>
    <w:p w:rsidR="00FB5107" w:rsidRPr="00B91C78" w:rsidRDefault="00FB5107" w:rsidP="00B91C78">
      <w:pPr>
        <w:spacing w:after="0"/>
        <w:rPr>
          <w:rFonts w:ascii="Courier New" w:hAnsi="Courier New" w:cs="Courier New"/>
        </w:rPr>
      </w:pPr>
      <w:r w:rsidRPr="00B91C78">
        <w:rPr>
          <w:rFonts w:ascii="Courier New" w:hAnsi="Courier New" w:cs="Courier New"/>
        </w:rPr>
        <w:t>Starboard – right side</w:t>
      </w:r>
    </w:p>
    <w:p w:rsidR="00FB5107" w:rsidRPr="00B91C78" w:rsidRDefault="00FB5107" w:rsidP="00B91C78">
      <w:pPr>
        <w:spacing w:after="0"/>
        <w:rPr>
          <w:rFonts w:ascii="Courier New" w:hAnsi="Courier New" w:cs="Courier New"/>
        </w:rPr>
      </w:pPr>
      <w:r w:rsidRPr="00B91C78">
        <w:rPr>
          <w:rFonts w:ascii="Courier New" w:hAnsi="Courier New" w:cs="Courier New"/>
        </w:rPr>
        <w:t>Squadbay – room occupied for living</w:t>
      </w:r>
    </w:p>
    <w:p w:rsidR="00FB5107" w:rsidRPr="00B91C78" w:rsidRDefault="00FB5107" w:rsidP="00B91C78">
      <w:pPr>
        <w:spacing w:after="0"/>
        <w:rPr>
          <w:rFonts w:ascii="Courier New" w:hAnsi="Courier New" w:cs="Courier New"/>
        </w:rPr>
      </w:pPr>
      <w:r w:rsidRPr="00B91C78">
        <w:rPr>
          <w:rFonts w:ascii="Courier New" w:hAnsi="Courier New" w:cs="Courier New"/>
        </w:rPr>
        <w:t>Squared Away – well organized</w:t>
      </w:r>
    </w:p>
    <w:p w:rsidR="00FB5107" w:rsidRPr="00B91C78" w:rsidRDefault="00FB5107" w:rsidP="00B91C78">
      <w:pPr>
        <w:spacing w:after="0"/>
        <w:rPr>
          <w:rFonts w:ascii="Courier New" w:hAnsi="Courier New" w:cs="Courier New"/>
        </w:rPr>
      </w:pPr>
      <w:r w:rsidRPr="00B91C78">
        <w:rPr>
          <w:rFonts w:ascii="Courier New" w:hAnsi="Courier New" w:cs="Courier New"/>
        </w:rPr>
        <w:t>Swab – mop</w:t>
      </w:r>
    </w:p>
    <w:p w:rsidR="00FB5107" w:rsidRDefault="00FB5107" w:rsidP="00B91C78">
      <w:pPr>
        <w:spacing w:after="0"/>
        <w:rPr>
          <w:rFonts w:ascii="Courier New" w:hAnsi="Courier New" w:cs="Courier New"/>
        </w:rPr>
      </w:pPr>
      <w:r w:rsidRPr="00B91C78">
        <w:rPr>
          <w:rFonts w:ascii="Courier New" w:hAnsi="Courier New" w:cs="Courier New"/>
        </w:rPr>
        <w:t>Taps – time when those on deck and not on watch hit the rack and lights are secured</w:t>
      </w:r>
    </w:p>
    <w:p w:rsidR="00A312CB" w:rsidRDefault="00A312CB" w:rsidP="00A312CB"/>
    <w:p w:rsidR="00A312CB" w:rsidRPr="003E4A59" w:rsidRDefault="00A312CB" w:rsidP="00A312CB">
      <w:pPr>
        <w:spacing w:after="0"/>
        <w:jc w:val="center"/>
        <w:rPr>
          <w:rFonts w:ascii="Courier New" w:hAnsi="Courier New" w:cs="Courier New"/>
          <w:b/>
          <w:sz w:val="28"/>
          <w:u w:val="single"/>
        </w:rPr>
      </w:pPr>
      <w:r w:rsidRPr="003E4A59">
        <w:rPr>
          <w:rFonts w:ascii="Courier New" w:hAnsi="Courier New" w:cs="Courier New"/>
          <w:b/>
          <w:sz w:val="28"/>
          <w:u w:val="single"/>
        </w:rPr>
        <w:t>SAFETY RULES OF WEAPONS HANDLING</w:t>
      </w:r>
    </w:p>
    <w:p w:rsidR="00A312CB" w:rsidRPr="00657579" w:rsidRDefault="00A312CB" w:rsidP="00A312CB">
      <w:pPr>
        <w:spacing w:after="0"/>
        <w:jc w:val="center"/>
        <w:rPr>
          <w:rFonts w:ascii="Courier New" w:hAnsi="Courier New" w:cs="Courier New"/>
          <w:b/>
        </w:rPr>
      </w:pPr>
    </w:p>
    <w:p w:rsidR="00A312CB" w:rsidRPr="00657579" w:rsidRDefault="00A312CB" w:rsidP="00A312CB">
      <w:pPr>
        <w:pStyle w:val="ListParagraph"/>
        <w:numPr>
          <w:ilvl w:val="0"/>
          <w:numId w:val="34"/>
        </w:numPr>
        <w:spacing w:after="0"/>
        <w:rPr>
          <w:rFonts w:ascii="Courier New" w:hAnsi="Courier New" w:cs="Courier New"/>
        </w:rPr>
      </w:pPr>
      <w:r w:rsidRPr="00657579">
        <w:rPr>
          <w:rFonts w:ascii="Courier New" w:hAnsi="Courier New" w:cs="Courier New"/>
        </w:rPr>
        <w:t xml:space="preserve">Treat every weapon as if it were loaded. </w:t>
      </w:r>
    </w:p>
    <w:p w:rsidR="00A312CB" w:rsidRPr="00657579" w:rsidRDefault="00A312CB" w:rsidP="00A312CB">
      <w:pPr>
        <w:pStyle w:val="ListParagraph"/>
        <w:numPr>
          <w:ilvl w:val="0"/>
          <w:numId w:val="34"/>
        </w:numPr>
        <w:spacing w:after="0"/>
        <w:rPr>
          <w:rFonts w:ascii="Courier New" w:hAnsi="Courier New" w:cs="Courier New"/>
        </w:rPr>
      </w:pPr>
      <w:r w:rsidRPr="00657579">
        <w:rPr>
          <w:rFonts w:ascii="Courier New" w:hAnsi="Courier New" w:cs="Courier New"/>
        </w:rPr>
        <w:t xml:space="preserve">Never point a weapon at anything you do not intend to shoot. </w:t>
      </w:r>
    </w:p>
    <w:p w:rsidR="00A312CB" w:rsidRPr="00657579" w:rsidRDefault="00A312CB" w:rsidP="00A312CB">
      <w:pPr>
        <w:pStyle w:val="ListParagraph"/>
        <w:numPr>
          <w:ilvl w:val="0"/>
          <w:numId w:val="34"/>
        </w:numPr>
        <w:spacing w:after="0"/>
        <w:rPr>
          <w:rFonts w:ascii="Courier New" w:hAnsi="Courier New" w:cs="Courier New"/>
        </w:rPr>
      </w:pPr>
      <w:r w:rsidRPr="00657579">
        <w:rPr>
          <w:rFonts w:ascii="Courier New" w:hAnsi="Courier New" w:cs="Courier New"/>
        </w:rPr>
        <w:t xml:space="preserve">Keep finger straight and off the trigger until you are ready to fire. </w:t>
      </w:r>
    </w:p>
    <w:p w:rsidR="00A312CB" w:rsidRPr="00657579" w:rsidRDefault="00A312CB" w:rsidP="00A312CB">
      <w:pPr>
        <w:pStyle w:val="ListParagraph"/>
        <w:numPr>
          <w:ilvl w:val="0"/>
          <w:numId w:val="34"/>
        </w:numPr>
        <w:spacing w:after="0"/>
        <w:rPr>
          <w:rFonts w:ascii="Courier New" w:hAnsi="Courier New" w:cs="Courier New"/>
        </w:rPr>
      </w:pPr>
      <w:r w:rsidRPr="00657579">
        <w:rPr>
          <w:rFonts w:ascii="Courier New" w:hAnsi="Courier New" w:cs="Courier New"/>
        </w:rPr>
        <w:t xml:space="preserve">Keep your weapon on safe until you intend to fire. </w:t>
      </w:r>
    </w:p>
    <w:p w:rsidR="00A312CB" w:rsidRPr="00657579" w:rsidRDefault="00A312CB" w:rsidP="00A312CB">
      <w:pPr>
        <w:spacing w:after="0"/>
        <w:rPr>
          <w:rFonts w:ascii="Courier New" w:hAnsi="Courier New" w:cs="Courier New"/>
        </w:rPr>
      </w:pPr>
    </w:p>
    <w:p w:rsidR="00A312CB" w:rsidRPr="00657579" w:rsidRDefault="00A312CB" w:rsidP="00A312CB">
      <w:pPr>
        <w:spacing w:after="0"/>
        <w:rPr>
          <w:rFonts w:ascii="Courier New" w:hAnsi="Courier New" w:cs="Courier New"/>
        </w:rPr>
      </w:pPr>
    </w:p>
    <w:p w:rsidR="00A312CB" w:rsidRPr="003E4A59" w:rsidRDefault="00A312CB" w:rsidP="00A312CB">
      <w:pPr>
        <w:spacing w:after="0"/>
        <w:jc w:val="center"/>
        <w:rPr>
          <w:rFonts w:ascii="Courier New" w:hAnsi="Courier New" w:cs="Courier New"/>
          <w:b/>
          <w:sz w:val="28"/>
          <w:u w:val="single"/>
        </w:rPr>
      </w:pPr>
      <w:r w:rsidRPr="003E4A59">
        <w:rPr>
          <w:rFonts w:ascii="Courier New" w:hAnsi="Courier New" w:cs="Courier New"/>
          <w:b/>
          <w:sz w:val="28"/>
          <w:u w:val="single"/>
        </w:rPr>
        <w:t xml:space="preserve">FOUR WEAPON CONDITIONS </w:t>
      </w:r>
    </w:p>
    <w:p w:rsidR="00A312CB" w:rsidRPr="00657579" w:rsidRDefault="00A312CB" w:rsidP="00A312CB">
      <w:pPr>
        <w:spacing w:after="0"/>
        <w:jc w:val="center"/>
        <w:rPr>
          <w:rFonts w:ascii="Courier New" w:hAnsi="Courier New" w:cs="Courier New"/>
          <w:b/>
          <w:u w:val="single"/>
        </w:rPr>
      </w:pPr>
    </w:p>
    <w:p w:rsidR="00A312CB" w:rsidRPr="00657579" w:rsidRDefault="00A312CB" w:rsidP="00A312CB">
      <w:pPr>
        <w:spacing w:after="0" w:line="168" w:lineRule="auto"/>
        <w:jc w:val="both"/>
        <w:rPr>
          <w:rFonts w:ascii="Courier New" w:hAnsi="Courier New" w:cs="Courier New"/>
        </w:rPr>
      </w:pPr>
      <w:r w:rsidRPr="00657579">
        <w:rPr>
          <w:rFonts w:ascii="Courier New" w:hAnsi="Courier New" w:cs="Courier New"/>
        </w:rPr>
        <w:t xml:space="preserve">Condition One – Magazine inserted, round in chamber, slide forward, hammer down, and weapon on safe. </w:t>
      </w:r>
    </w:p>
    <w:p w:rsidR="00A312CB" w:rsidRPr="00657579" w:rsidRDefault="00A312CB" w:rsidP="00A312CB">
      <w:pPr>
        <w:spacing w:after="0" w:line="168" w:lineRule="auto"/>
        <w:jc w:val="both"/>
        <w:rPr>
          <w:rFonts w:ascii="Courier New" w:hAnsi="Courier New" w:cs="Courier New"/>
        </w:rPr>
      </w:pPr>
    </w:p>
    <w:p w:rsidR="00A312CB" w:rsidRPr="00657579" w:rsidRDefault="00A312CB" w:rsidP="00A312CB">
      <w:pPr>
        <w:spacing w:after="0" w:line="168" w:lineRule="auto"/>
        <w:jc w:val="both"/>
        <w:rPr>
          <w:rFonts w:ascii="Courier New" w:hAnsi="Courier New" w:cs="Courier New"/>
        </w:rPr>
      </w:pPr>
      <w:r w:rsidRPr="00657579">
        <w:rPr>
          <w:rFonts w:ascii="Courier New" w:hAnsi="Courier New" w:cs="Courier New"/>
        </w:rPr>
        <w:t xml:space="preserve">Condition Two – Not Applicable to the M9 pistol </w:t>
      </w:r>
    </w:p>
    <w:p w:rsidR="00A312CB" w:rsidRPr="00657579" w:rsidRDefault="00A312CB" w:rsidP="00A312CB">
      <w:pPr>
        <w:spacing w:after="0" w:line="168" w:lineRule="auto"/>
        <w:jc w:val="both"/>
        <w:rPr>
          <w:rFonts w:ascii="Courier New" w:hAnsi="Courier New" w:cs="Courier New"/>
        </w:rPr>
      </w:pPr>
    </w:p>
    <w:p w:rsidR="00A312CB" w:rsidRPr="00657579" w:rsidRDefault="00A312CB" w:rsidP="00A312CB">
      <w:pPr>
        <w:spacing w:after="0" w:line="168" w:lineRule="auto"/>
        <w:jc w:val="both"/>
        <w:rPr>
          <w:rFonts w:ascii="Courier New" w:hAnsi="Courier New" w:cs="Courier New"/>
        </w:rPr>
      </w:pPr>
      <w:r w:rsidRPr="00657579">
        <w:rPr>
          <w:rFonts w:ascii="Courier New" w:hAnsi="Courier New" w:cs="Courier New"/>
        </w:rPr>
        <w:t xml:space="preserve">Condition Three – Magazine inserted, chamber empty, slide forward, and weapon on safe. </w:t>
      </w:r>
    </w:p>
    <w:p w:rsidR="00A312CB" w:rsidRPr="00657579" w:rsidRDefault="00A312CB" w:rsidP="00A312CB">
      <w:pPr>
        <w:spacing w:after="0" w:line="168" w:lineRule="auto"/>
        <w:jc w:val="both"/>
        <w:rPr>
          <w:rFonts w:ascii="Courier New" w:hAnsi="Courier New" w:cs="Courier New"/>
        </w:rPr>
      </w:pPr>
    </w:p>
    <w:p w:rsidR="00A312CB" w:rsidRPr="00657579" w:rsidRDefault="00A312CB" w:rsidP="00A312CB">
      <w:pPr>
        <w:spacing w:after="0" w:line="168" w:lineRule="auto"/>
        <w:jc w:val="both"/>
        <w:rPr>
          <w:rFonts w:ascii="Courier New" w:hAnsi="Courier New" w:cs="Courier New"/>
        </w:rPr>
      </w:pPr>
      <w:r w:rsidRPr="00657579">
        <w:rPr>
          <w:rFonts w:ascii="Courier New" w:hAnsi="Courier New" w:cs="Courier New"/>
        </w:rPr>
        <w:t xml:space="preserve">Condition Four – Magazine removed, chamber empty, slide forward, and weapon on safe. </w:t>
      </w:r>
    </w:p>
    <w:p w:rsidR="00FB5107" w:rsidRDefault="00FB5107" w:rsidP="00B91C78">
      <w:pPr>
        <w:spacing w:after="0"/>
        <w:rPr>
          <w:rFonts w:ascii="Courier New" w:hAnsi="Courier New" w:cs="Courier New"/>
        </w:rPr>
      </w:pPr>
    </w:p>
    <w:p w:rsidR="00A312CB" w:rsidRDefault="00A312CB" w:rsidP="00B91C78">
      <w:pPr>
        <w:spacing w:after="0"/>
        <w:rPr>
          <w:rFonts w:ascii="Courier New" w:hAnsi="Courier New" w:cs="Courier New"/>
        </w:rPr>
      </w:pPr>
    </w:p>
    <w:p w:rsidR="00A312CB" w:rsidRDefault="00A312CB" w:rsidP="00B91C78">
      <w:pPr>
        <w:spacing w:after="0"/>
        <w:rPr>
          <w:rFonts w:ascii="Courier New" w:hAnsi="Courier New" w:cs="Courier New"/>
        </w:rPr>
      </w:pPr>
    </w:p>
    <w:p w:rsidR="00A312CB" w:rsidRPr="00D94E8A" w:rsidRDefault="00A312CB" w:rsidP="00A312CB">
      <w:pPr>
        <w:spacing w:after="0"/>
        <w:jc w:val="center"/>
        <w:rPr>
          <w:rFonts w:ascii="Courier New" w:hAnsi="Courier New" w:cs="Courier New"/>
          <w:b/>
          <w:sz w:val="28"/>
          <w:szCs w:val="28"/>
        </w:rPr>
      </w:pPr>
      <w:r w:rsidRPr="00D94E8A">
        <w:rPr>
          <w:rFonts w:ascii="Courier New" w:hAnsi="Courier New" w:cs="Courier New"/>
          <w:b/>
          <w:sz w:val="28"/>
          <w:szCs w:val="28"/>
          <w:u w:val="single"/>
        </w:rPr>
        <w:t>MARINES’ HYMN</w:t>
      </w:r>
      <w:r w:rsidRPr="00D94E8A">
        <w:rPr>
          <w:rFonts w:ascii="Courier New" w:hAnsi="Courier New" w:cs="Courier New"/>
          <w:b/>
          <w:sz w:val="28"/>
          <w:szCs w:val="28"/>
        </w:rPr>
        <w:t>:</w:t>
      </w:r>
    </w:p>
    <w:p w:rsidR="00A312CB" w:rsidRPr="0014761C" w:rsidRDefault="00A312CB" w:rsidP="00A312CB">
      <w:pPr>
        <w:spacing w:after="0"/>
        <w:jc w:val="center"/>
        <w:rPr>
          <w:rFonts w:ascii="Courier New" w:hAnsi="Courier New" w:cs="Courier New"/>
          <w:b/>
          <w:sz w:val="28"/>
          <w:u w:val="single"/>
        </w:rPr>
      </w:pPr>
    </w:p>
    <w:p w:rsidR="00A312CB" w:rsidRPr="00D94E8A" w:rsidRDefault="00A312CB" w:rsidP="00A312CB">
      <w:pPr>
        <w:spacing w:after="0"/>
        <w:jc w:val="center"/>
        <w:rPr>
          <w:rFonts w:ascii="Courier New" w:hAnsi="Courier New" w:cs="Courier New"/>
        </w:rPr>
      </w:pPr>
      <w:r w:rsidRPr="00D94E8A">
        <w:rPr>
          <w:rFonts w:ascii="Courier New" w:hAnsi="Courier New" w:cs="Courier New"/>
        </w:rPr>
        <w:t>From the Halls of Montezuma</w:t>
      </w:r>
    </w:p>
    <w:p w:rsidR="00A312CB" w:rsidRPr="00D94E8A" w:rsidRDefault="00A312CB" w:rsidP="00A312CB">
      <w:pPr>
        <w:spacing w:after="0"/>
        <w:jc w:val="center"/>
        <w:rPr>
          <w:rFonts w:ascii="Courier New" w:hAnsi="Courier New" w:cs="Courier New"/>
        </w:rPr>
      </w:pPr>
      <w:r w:rsidRPr="00D94E8A">
        <w:rPr>
          <w:rFonts w:ascii="Courier New" w:hAnsi="Courier New" w:cs="Courier New"/>
        </w:rPr>
        <w:t>To the Shores of Tripoli;</w:t>
      </w:r>
    </w:p>
    <w:p w:rsidR="00A312CB" w:rsidRPr="00D94E8A" w:rsidRDefault="00A312CB" w:rsidP="00A312CB">
      <w:pPr>
        <w:spacing w:after="0"/>
        <w:jc w:val="center"/>
        <w:rPr>
          <w:rFonts w:ascii="Courier New" w:hAnsi="Courier New" w:cs="Courier New"/>
        </w:rPr>
      </w:pPr>
      <w:r w:rsidRPr="00D94E8A">
        <w:rPr>
          <w:rFonts w:ascii="Courier New" w:hAnsi="Courier New" w:cs="Courier New"/>
        </w:rPr>
        <w:t>We fight our country’s battles</w:t>
      </w:r>
    </w:p>
    <w:p w:rsidR="00A312CB" w:rsidRPr="00D94E8A" w:rsidRDefault="00A312CB" w:rsidP="00A312CB">
      <w:pPr>
        <w:spacing w:after="0"/>
        <w:jc w:val="center"/>
        <w:rPr>
          <w:rFonts w:ascii="Courier New" w:hAnsi="Courier New" w:cs="Courier New"/>
        </w:rPr>
      </w:pPr>
      <w:r w:rsidRPr="00D94E8A">
        <w:rPr>
          <w:rFonts w:ascii="Courier New" w:hAnsi="Courier New" w:cs="Courier New"/>
        </w:rPr>
        <w:t>In the air, on land and sea;</w:t>
      </w:r>
    </w:p>
    <w:p w:rsidR="00A312CB" w:rsidRPr="00D94E8A" w:rsidRDefault="00A312CB" w:rsidP="00A312CB">
      <w:pPr>
        <w:spacing w:after="0"/>
        <w:jc w:val="center"/>
        <w:rPr>
          <w:rFonts w:ascii="Courier New" w:hAnsi="Courier New" w:cs="Courier New"/>
        </w:rPr>
      </w:pPr>
      <w:r w:rsidRPr="00D94E8A">
        <w:rPr>
          <w:rFonts w:ascii="Courier New" w:hAnsi="Courier New" w:cs="Courier New"/>
        </w:rPr>
        <w:t>First to fight for right and freedom</w:t>
      </w:r>
    </w:p>
    <w:p w:rsidR="00A312CB" w:rsidRPr="00D94E8A" w:rsidRDefault="00A312CB" w:rsidP="00A312CB">
      <w:pPr>
        <w:spacing w:after="0"/>
        <w:jc w:val="center"/>
        <w:rPr>
          <w:rFonts w:ascii="Courier New" w:hAnsi="Courier New" w:cs="Courier New"/>
        </w:rPr>
      </w:pPr>
      <w:r w:rsidRPr="00D94E8A">
        <w:rPr>
          <w:rFonts w:ascii="Courier New" w:hAnsi="Courier New" w:cs="Courier New"/>
        </w:rPr>
        <w:t>And to keep our honor clean;</w:t>
      </w:r>
    </w:p>
    <w:p w:rsidR="00A312CB" w:rsidRPr="00D94E8A" w:rsidRDefault="00A312CB" w:rsidP="00A312CB">
      <w:pPr>
        <w:spacing w:after="0"/>
        <w:jc w:val="center"/>
        <w:rPr>
          <w:rFonts w:ascii="Courier New" w:hAnsi="Courier New" w:cs="Courier New"/>
        </w:rPr>
      </w:pPr>
      <w:r w:rsidRPr="00D94E8A">
        <w:rPr>
          <w:rFonts w:ascii="Courier New" w:hAnsi="Courier New" w:cs="Courier New"/>
        </w:rPr>
        <w:t>We are proud to claim the title</w:t>
      </w:r>
    </w:p>
    <w:p w:rsidR="00A312CB" w:rsidRPr="00D94E8A" w:rsidRDefault="00A312CB" w:rsidP="00A312CB">
      <w:pPr>
        <w:spacing w:after="0"/>
        <w:jc w:val="center"/>
        <w:rPr>
          <w:rFonts w:ascii="Courier New" w:hAnsi="Courier New" w:cs="Courier New"/>
        </w:rPr>
      </w:pPr>
      <w:r w:rsidRPr="00D94E8A">
        <w:rPr>
          <w:rFonts w:ascii="Courier New" w:hAnsi="Courier New" w:cs="Courier New"/>
        </w:rPr>
        <w:t>Of United States Marine.</w:t>
      </w:r>
    </w:p>
    <w:p w:rsidR="00A312CB" w:rsidRPr="00D94E8A" w:rsidRDefault="00A312CB" w:rsidP="00A312CB">
      <w:pPr>
        <w:spacing w:after="0"/>
        <w:jc w:val="center"/>
        <w:rPr>
          <w:rFonts w:ascii="Courier New" w:hAnsi="Courier New" w:cs="Courier New"/>
        </w:rPr>
      </w:pPr>
    </w:p>
    <w:p w:rsidR="00A312CB" w:rsidRPr="00D94E8A" w:rsidRDefault="00A312CB" w:rsidP="00A312CB">
      <w:pPr>
        <w:spacing w:after="0"/>
        <w:jc w:val="center"/>
        <w:rPr>
          <w:rFonts w:ascii="Courier New" w:hAnsi="Courier New" w:cs="Courier New"/>
        </w:rPr>
      </w:pPr>
      <w:r w:rsidRPr="00D94E8A">
        <w:rPr>
          <w:rFonts w:ascii="Courier New" w:hAnsi="Courier New" w:cs="Courier New"/>
        </w:rPr>
        <w:t>Our flag’s unfurled to every breeze</w:t>
      </w:r>
    </w:p>
    <w:p w:rsidR="00A312CB" w:rsidRPr="00D94E8A" w:rsidRDefault="00A312CB" w:rsidP="00A312CB">
      <w:pPr>
        <w:spacing w:after="0"/>
        <w:jc w:val="center"/>
        <w:rPr>
          <w:rFonts w:ascii="Courier New" w:hAnsi="Courier New" w:cs="Courier New"/>
        </w:rPr>
      </w:pPr>
      <w:r w:rsidRPr="00D94E8A">
        <w:rPr>
          <w:rFonts w:ascii="Courier New" w:hAnsi="Courier New" w:cs="Courier New"/>
        </w:rPr>
        <w:t>From dawn to setting sun;</w:t>
      </w:r>
    </w:p>
    <w:p w:rsidR="00A312CB" w:rsidRPr="00D94E8A" w:rsidRDefault="00A312CB" w:rsidP="00A312CB">
      <w:pPr>
        <w:spacing w:after="0"/>
        <w:jc w:val="center"/>
        <w:rPr>
          <w:rFonts w:ascii="Courier New" w:hAnsi="Courier New" w:cs="Courier New"/>
        </w:rPr>
      </w:pPr>
      <w:r w:rsidRPr="00D94E8A">
        <w:rPr>
          <w:rFonts w:ascii="Courier New" w:hAnsi="Courier New" w:cs="Courier New"/>
        </w:rPr>
        <w:t>We have fought in ev’ry clime and place</w:t>
      </w:r>
    </w:p>
    <w:p w:rsidR="00A312CB" w:rsidRPr="00D94E8A" w:rsidRDefault="00A312CB" w:rsidP="00A312CB">
      <w:pPr>
        <w:spacing w:after="0"/>
        <w:jc w:val="center"/>
        <w:rPr>
          <w:rFonts w:ascii="Courier New" w:hAnsi="Courier New" w:cs="Courier New"/>
        </w:rPr>
      </w:pPr>
      <w:r w:rsidRPr="00D94E8A">
        <w:rPr>
          <w:rFonts w:ascii="Courier New" w:hAnsi="Courier New" w:cs="Courier New"/>
        </w:rPr>
        <w:t>Where we could take a gun;</w:t>
      </w:r>
    </w:p>
    <w:p w:rsidR="00A312CB" w:rsidRPr="00D94E8A" w:rsidRDefault="00A312CB" w:rsidP="00A312CB">
      <w:pPr>
        <w:spacing w:after="0"/>
        <w:jc w:val="center"/>
        <w:rPr>
          <w:rFonts w:ascii="Courier New" w:hAnsi="Courier New" w:cs="Courier New"/>
        </w:rPr>
      </w:pPr>
      <w:r w:rsidRPr="00D94E8A">
        <w:rPr>
          <w:rFonts w:ascii="Courier New" w:hAnsi="Courier New" w:cs="Courier New"/>
        </w:rPr>
        <w:t>In the snow of far-off Northern lands</w:t>
      </w:r>
    </w:p>
    <w:p w:rsidR="00A312CB" w:rsidRPr="00D94E8A" w:rsidRDefault="00A312CB" w:rsidP="00A312CB">
      <w:pPr>
        <w:spacing w:after="0"/>
        <w:jc w:val="center"/>
        <w:rPr>
          <w:rFonts w:ascii="Courier New" w:hAnsi="Courier New" w:cs="Courier New"/>
        </w:rPr>
      </w:pPr>
      <w:r w:rsidRPr="00D94E8A">
        <w:rPr>
          <w:rFonts w:ascii="Courier New" w:hAnsi="Courier New" w:cs="Courier New"/>
        </w:rPr>
        <w:t>And in sunny tropic scenes;</w:t>
      </w:r>
    </w:p>
    <w:p w:rsidR="00A312CB" w:rsidRPr="00D94E8A" w:rsidRDefault="00A312CB" w:rsidP="00A312CB">
      <w:pPr>
        <w:spacing w:after="0"/>
        <w:jc w:val="center"/>
        <w:rPr>
          <w:rFonts w:ascii="Courier New" w:hAnsi="Courier New" w:cs="Courier New"/>
        </w:rPr>
      </w:pPr>
      <w:r w:rsidRPr="00D94E8A">
        <w:rPr>
          <w:rFonts w:ascii="Courier New" w:hAnsi="Courier New" w:cs="Courier New"/>
        </w:rPr>
        <w:t>You will find us always on the job—</w:t>
      </w:r>
    </w:p>
    <w:p w:rsidR="00A312CB" w:rsidRPr="00D94E8A" w:rsidRDefault="00A312CB" w:rsidP="00A312CB">
      <w:pPr>
        <w:spacing w:after="0"/>
        <w:jc w:val="center"/>
        <w:rPr>
          <w:rFonts w:ascii="Courier New" w:hAnsi="Courier New" w:cs="Courier New"/>
        </w:rPr>
      </w:pPr>
      <w:r w:rsidRPr="00D94E8A">
        <w:rPr>
          <w:rFonts w:ascii="Courier New" w:hAnsi="Courier New" w:cs="Courier New"/>
        </w:rPr>
        <w:t>The United States Marines.</w:t>
      </w:r>
    </w:p>
    <w:p w:rsidR="00A312CB" w:rsidRPr="00D94E8A" w:rsidRDefault="00A312CB" w:rsidP="00A312CB">
      <w:pPr>
        <w:spacing w:after="0"/>
        <w:jc w:val="center"/>
        <w:rPr>
          <w:rFonts w:ascii="Courier New" w:hAnsi="Courier New" w:cs="Courier New"/>
        </w:rPr>
      </w:pPr>
    </w:p>
    <w:p w:rsidR="00A312CB" w:rsidRPr="00D94E8A" w:rsidRDefault="00A312CB" w:rsidP="00A312CB">
      <w:pPr>
        <w:spacing w:after="0"/>
        <w:jc w:val="center"/>
        <w:rPr>
          <w:rFonts w:ascii="Courier New" w:hAnsi="Courier New" w:cs="Courier New"/>
        </w:rPr>
      </w:pPr>
      <w:r w:rsidRPr="00D94E8A">
        <w:rPr>
          <w:rFonts w:ascii="Courier New" w:hAnsi="Courier New" w:cs="Courier New"/>
        </w:rPr>
        <w:t>Here’s health to you and to our Crops</w:t>
      </w:r>
    </w:p>
    <w:p w:rsidR="00A312CB" w:rsidRPr="00D94E8A" w:rsidRDefault="00A312CB" w:rsidP="00A312CB">
      <w:pPr>
        <w:spacing w:after="0"/>
        <w:jc w:val="center"/>
        <w:rPr>
          <w:rFonts w:ascii="Courier New" w:hAnsi="Courier New" w:cs="Courier New"/>
        </w:rPr>
      </w:pPr>
      <w:r w:rsidRPr="00D94E8A">
        <w:rPr>
          <w:rFonts w:ascii="Courier New" w:hAnsi="Courier New" w:cs="Courier New"/>
        </w:rPr>
        <w:t>Which we are proud to serve</w:t>
      </w:r>
    </w:p>
    <w:p w:rsidR="00A312CB" w:rsidRPr="00D94E8A" w:rsidRDefault="00A312CB" w:rsidP="00A312CB">
      <w:pPr>
        <w:spacing w:after="0"/>
        <w:jc w:val="center"/>
        <w:rPr>
          <w:rFonts w:ascii="Courier New" w:hAnsi="Courier New" w:cs="Courier New"/>
        </w:rPr>
      </w:pPr>
      <w:r w:rsidRPr="00D94E8A">
        <w:rPr>
          <w:rFonts w:ascii="Courier New" w:hAnsi="Courier New" w:cs="Courier New"/>
        </w:rPr>
        <w:t>In many a strife we’ve fought for life</w:t>
      </w:r>
    </w:p>
    <w:p w:rsidR="00A312CB" w:rsidRPr="00D94E8A" w:rsidRDefault="00A312CB" w:rsidP="00A312CB">
      <w:pPr>
        <w:spacing w:after="0"/>
        <w:jc w:val="center"/>
        <w:rPr>
          <w:rFonts w:ascii="Courier New" w:hAnsi="Courier New" w:cs="Courier New"/>
        </w:rPr>
      </w:pPr>
      <w:r w:rsidRPr="00D94E8A">
        <w:rPr>
          <w:rFonts w:ascii="Courier New" w:hAnsi="Courier New" w:cs="Courier New"/>
        </w:rPr>
        <w:t>And never lost our nerve;</w:t>
      </w:r>
    </w:p>
    <w:p w:rsidR="00A312CB" w:rsidRPr="00D94E8A" w:rsidRDefault="00A312CB" w:rsidP="00A312CB">
      <w:pPr>
        <w:spacing w:after="0"/>
        <w:jc w:val="center"/>
        <w:rPr>
          <w:rFonts w:ascii="Courier New" w:hAnsi="Courier New" w:cs="Courier New"/>
        </w:rPr>
      </w:pPr>
      <w:r w:rsidRPr="00D94E8A">
        <w:rPr>
          <w:rFonts w:ascii="Courier New" w:hAnsi="Courier New" w:cs="Courier New"/>
        </w:rPr>
        <w:t>If the Army and the Navy</w:t>
      </w:r>
    </w:p>
    <w:p w:rsidR="00A312CB" w:rsidRPr="00D94E8A" w:rsidRDefault="00A312CB" w:rsidP="00A312CB">
      <w:pPr>
        <w:spacing w:after="0"/>
        <w:jc w:val="center"/>
        <w:rPr>
          <w:rFonts w:ascii="Courier New" w:hAnsi="Courier New" w:cs="Courier New"/>
        </w:rPr>
      </w:pPr>
      <w:r w:rsidRPr="00D94E8A">
        <w:rPr>
          <w:rFonts w:ascii="Courier New" w:hAnsi="Courier New" w:cs="Courier New"/>
        </w:rPr>
        <w:t>Ever look on Heaven’s scenes;</w:t>
      </w:r>
    </w:p>
    <w:p w:rsidR="00A312CB" w:rsidRPr="00D94E8A" w:rsidRDefault="00A312CB" w:rsidP="00A312CB">
      <w:pPr>
        <w:spacing w:after="0"/>
        <w:jc w:val="center"/>
        <w:rPr>
          <w:rFonts w:ascii="Courier New" w:hAnsi="Courier New" w:cs="Courier New"/>
        </w:rPr>
      </w:pPr>
      <w:r w:rsidRPr="00D94E8A">
        <w:rPr>
          <w:rFonts w:ascii="Courier New" w:hAnsi="Courier New" w:cs="Courier New"/>
        </w:rPr>
        <w:t>They will find the streets are guarded</w:t>
      </w:r>
    </w:p>
    <w:p w:rsidR="00A312CB" w:rsidRPr="00D94E8A" w:rsidRDefault="00A312CB" w:rsidP="00A312CB">
      <w:pPr>
        <w:spacing w:after="0"/>
        <w:jc w:val="center"/>
        <w:rPr>
          <w:rFonts w:ascii="Courier New" w:hAnsi="Courier New" w:cs="Courier New"/>
        </w:rPr>
      </w:pPr>
      <w:r w:rsidRPr="00D94E8A">
        <w:rPr>
          <w:rFonts w:ascii="Courier New" w:hAnsi="Courier New" w:cs="Courier New"/>
        </w:rPr>
        <w:t>By United States Marines.</w:t>
      </w:r>
    </w:p>
    <w:p w:rsidR="003C4BA3" w:rsidRDefault="003C4BA3" w:rsidP="00B91C78">
      <w:pPr>
        <w:spacing w:after="0"/>
        <w:rPr>
          <w:rFonts w:ascii="Courier New" w:hAnsi="Courier New" w:cs="Courier New"/>
        </w:rPr>
      </w:pPr>
    </w:p>
    <w:p w:rsidR="003C4BA3" w:rsidRDefault="003C4BA3" w:rsidP="00B91C78">
      <w:pPr>
        <w:spacing w:after="0"/>
        <w:rPr>
          <w:rFonts w:ascii="Courier New" w:hAnsi="Courier New" w:cs="Courier New"/>
        </w:rPr>
      </w:pPr>
    </w:p>
    <w:p w:rsidR="003C4BA3" w:rsidRDefault="003C4BA3" w:rsidP="00B91C78">
      <w:pPr>
        <w:spacing w:after="0"/>
        <w:rPr>
          <w:rFonts w:ascii="Courier New" w:hAnsi="Courier New" w:cs="Courier New"/>
        </w:rPr>
      </w:pPr>
    </w:p>
    <w:p w:rsidR="00A312CB" w:rsidRDefault="00A312CB" w:rsidP="00B91C78">
      <w:pPr>
        <w:spacing w:after="0"/>
        <w:rPr>
          <w:rFonts w:ascii="Courier New" w:hAnsi="Courier New" w:cs="Courier New"/>
        </w:rPr>
      </w:pPr>
    </w:p>
    <w:p w:rsidR="00A312CB" w:rsidRDefault="00A312CB" w:rsidP="00B91C78">
      <w:pPr>
        <w:spacing w:after="0"/>
        <w:rPr>
          <w:rFonts w:ascii="Courier New" w:hAnsi="Courier New" w:cs="Courier New"/>
        </w:rPr>
      </w:pPr>
    </w:p>
    <w:p w:rsidR="00FB5107" w:rsidRPr="00D94E8A" w:rsidRDefault="00FB5107" w:rsidP="0014761C">
      <w:pPr>
        <w:spacing w:after="0"/>
        <w:jc w:val="center"/>
        <w:rPr>
          <w:rFonts w:ascii="Courier New" w:hAnsi="Courier New" w:cs="Courier New"/>
          <w:b/>
          <w:sz w:val="28"/>
          <w:szCs w:val="28"/>
        </w:rPr>
      </w:pPr>
      <w:r w:rsidRPr="00D94E8A">
        <w:rPr>
          <w:rFonts w:ascii="Courier New" w:hAnsi="Courier New" w:cs="Courier New"/>
          <w:b/>
          <w:sz w:val="28"/>
          <w:szCs w:val="28"/>
          <w:u w:val="single"/>
        </w:rPr>
        <w:t>ANCHORS AWEIGH</w:t>
      </w:r>
      <w:r w:rsidRPr="00D94E8A">
        <w:rPr>
          <w:rFonts w:ascii="Courier New" w:hAnsi="Courier New" w:cs="Courier New"/>
          <w:b/>
          <w:sz w:val="28"/>
          <w:szCs w:val="28"/>
        </w:rPr>
        <w:t>:</w:t>
      </w:r>
    </w:p>
    <w:p w:rsidR="00FB5107" w:rsidRPr="0014761C" w:rsidRDefault="00FB5107" w:rsidP="0014761C">
      <w:pPr>
        <w:spacing w:after="0"/>
        <w:jc w:val="center"/>
        <w:rPr>
          <w:rFonts w:ascii="Courier New" w:hAnsi="Courier New" w:cs="Courier New"/>
          <w:b/>
          <w:sz w:val="28"/>
        </w:rPr>
      </w:pPr>
    </w:p>
    <w:p w:rsidR="00FB5107" w:rsidRPr="00D94E8A" w:rsidRDefault="00FB5107" w:rsidP="0014761C">
      <w:pPr>
        <w:spacing w:after="0"/>
        <w:jc w:val="center"/>
        <w:rPr>
          <w:rFonts w:ascii="Courier New" w:hAnsi="Courier New" w:cs="Courier New"/>
        </w:rPr>
      </w:pPr>
      <w:r w:rsidRPr="00D94E8A">
        <w:rPr>
          <w:rFonts w:ascii="Courier New" w:hAnsi="Courier New" w:cs="Courier New"/>
        </w:rPr>
        <w:t>Anchors Aweigh, my boys, Anchors Aweigh.</w:t>
      </w:r>
      <w:r w:rsidRPr="00D94E8A">
        <w:rPr>
          <w:rFonts w:ascii="Courier New" w:hAnsi="Courier New" w:cs="Courier New"/>
        </w:rPr>
        <w:br/>
        <w:t>Farewell to college joys, we sail at break of day-ay-ay-ay.</w:t>
      </w:r>
      <w:r w:rsidRPr="00D94E8A">
        <w:rPr>
          <w:rFonts w:ascii="Courier New" w:hAnsi="Courier New" w:cs="Courier New"/>
        </w:rPr>
        <w:br/>
        <w:t>Through our last night on shore, drink to the foam,</w:t>
      </w:r>
      <w:r w:rsidRPr="00D94E8A">
        <w:rPr>
          <w:rFonts w:ascii="Courier New" w:hAnsi="Courier New" w:cs="Courier New"/>
        </w:rPr>
        <w:br/>
        <w:t>Until we meet once more. Here's wishing you a happy voyage home.</w:t>
      </w:r>
    </w:p>
    <w:p w:rsidR="00FB5107" w:rsidRPr="00D94E8A" w:rsidRDefault="00FB5107" w:rsidP="00657579">
      <w:pPr>
        <w:spacing w:after="0"/>
        <w:jc w:val="center"/>
      </w:pPr>
    </w:p>
    <w:p w:rsidR="00FB5107" w:rsidRPr="00D94E8A" w:rsidRDefault="00FB5107" w:rsidP="00657579">
      <w:pPr>
        <w:spacing w:after="0"/>
        <w:jc w:val="center"/>
        <w:rPr>
          <w:rFonts w:ascii="Courier New" w:hAnsi="Courier New" w:cs="Courier New"/>
        </w:rPr>
      </w:pPr>
      <w:r w:rsidRPr="00D94E8A">
        <w:rPr>
          <w:rFonts w:ascii="Courier New" w:hAnsi="Courier New" w:cs="Courier New"/>
        </w:rPr>
        <w:t>Stand, Navy, out to sea, Fight our battle cry:</w:t>
      </w:r>
    </w:p>
    <w:p w:rsidR="00FB5107" w:rsidRPr="00D94E8A" w:rsidRDefault="00FB5107" w:rsidP="00657579">
      <w:pPr>
        <w:spacing w:after="0"/>
        <w:jc w:val="center"/>
        <w:rPr>
          <w:rFonts w:ascii="Courier New" w:hAnsi="Courier New" w:cs="Courier New"/>
        </w:rPr>
      </w:pPr>
      <w:r w:rsidRPr="00D94E8A">
        <w:rPr>
          <w:rFonts w:ascii="Courier New" w:hAnsi="Courier New" w:cs="Courier New"/>
        </w:rPr>
        <w:t>We’ll never change our course, so vicious foe steer shy-y-y-.</w:t>
      </w:r>
    </w:p>
    <w:p w:rsidR="00FB5107" w:rsidRPr="00D94E8A" w:rsidRDefault="00FB5107" w:rsidP="00657579">
      <w:pPr>
        <w:spacing w:after="0"/>
        <w:jc w:val="center"/>
        <w:rPr>
          <w:rFonts w:ascii="Courier New" w:hAnsi="Courier New" w:cs="Courier New"/>
        </w:rPr>
      </w:pPr>
      <w:r w:rsidRPr="00D94E8A">
        <w:rPr>
          <w:rFonts w:ascii="Courier New" w:hAnsi="Courier New" w:cs="Courier New"/>
        </w:rPr>
        <w:t>Roll out the TNT, Anchors Aweigh.</w:t>
      </w:r>
    </w:p>
    <w:p w:rsidR="00FB5107" w:rsidRPr="00D94E8A" w:rsidRDefault="00FB5107" w:rsidP="00657579">
      <w:pPr>
        <w:spacing w:after="0"/>
        <w:jc w:val="center"/>
        <w:rPr>
          <w:rFonts w:ascii="Courier New" w:hAnsi="Courier New" w:cs="Courier New"/>
        </w:rPr>
      </w:pPr>
      <w:r w:rsidRPr="00D94E8A">
        <w:rPr>
          <w:rFonts w:ascii="Courier New" w:hAnsi="Courier New" w:cs="Courier New"/>
        </w:rPr>
        <w:t>Sail on to victory</w:t>
      </w:r>
    </w:p>
    <w:p w:rsidR="00FB5107" w:rsidRPr="00D94E8A" w:rsidRDefault="00FB5107" w:rsidP="00657579">
      <w:pPr>
        <w:spacing w:after="0"/>
        <w:jc w:val="center"/>
        <w:rPr>
          <w:rFonts w:ascii="Courier New" w:hAnsi="Courier New" w:cs="Courier New"/>
        </w:rPr>
      </w:pPr>
      <w:r w:rsidRPr="00D94E8A">
        <w:rPr>
          <w:rFonts w:ascii="Courier New" w:hAnsi="Courier New" w:cs="Courier New"/>
        </w:rPr>
        <w:t>And sink their bones to Davy Jones, hooray!</w:t>
      </w:r>
    </w:p>
    <w:p w:rsidR="00FB5107" w:rsidRPr="00D94E8A" w:rsidRDefault="00FB5107" w:rsidP="00657579">
      <w:pPr>
        <w:spacing w:after="0"/>
        <w:jc w:val="center"/>
        <w:rPr>
          <w:rFonts w:ascii="Courier New" w:hAnsi="Courier New" w:cs="Courier New"/>
        </w:rPr>
      </w:pPr>
    </w:p>
    <w:p w:rsidR="00FB5107" w:rsidRPr="00D94E8A" w:rsidRDefault="00FB5107" w:rsidP="00657579">
      <w:pPr>
        <w:spacing w:after="0"/>
        <w:jc w:val="center"/>
        <w:rPr>
          <w:rFonts w:ascii="Courier New" w:hAnsi="Courier New" w:cs="Courier New"/>
        </w:rPr>
      </w:pPr>
      <w:r w:rsidRPr="00D94E8A">
        <w:rPr>
          <w:rFonts w:ascii="Courier New" w:hAnsi="Courier New" w:cs="Courier New"/>
        </w:rPr>
        <w:t>Stand Navy, down the field,</w:t>
      </w:r>
    </w:p>
    <w:p w:rsidR="00FB5107" w:rsidRPr="00D94E8A" w:rsidRDefault="00FB5107" w:rsidP="00657579">
      <w:pPr>
        <w:spacing w:after="0"/>
        <w:jc w:val="center"/>
        <w:rPr>
          <w:rFonts w:ascii="Courier New" w:hAnsi="Courier New" w:cs="Courier New"/>
        </w:rPr>
      </w:pPr>
      <w:r w:rsidRPr="00D94E8A">
        <w:rPr>
          <w:rFonts w:ascii="Courier New" w:hAnsi="Courier New" w:cs="Courier New"/>
        </w:rPr>
        <w:t>Sail set to the sky</w:t>
      </w:r>
    </w:p>
    <w:p w:rsidR="00FB5107" w:rsidRPr="00D94E8A" w:rsidRDefault="00FB5107" w:rsidP="00657579">
      <w:pPr>
        <w:spacing w:after="0"/>
        <w:jc w:val="center"/>
        <w:rPr>
          <w:rFonts w:ascii="Courier New" w:hAnsi="Courier New" w:cs="Courier New"/>
        </w:rPr>
      </w:pPr>
      <w:r w:rsidRPr="00D94E8A">
        <w:rPr>
          <w:rFonts w:ascii="Courier New" w:hAnsi="Courier New" w:cs="Courier New"/>
        </w:rPr>
        <w:t>We’ll never change our course</w:t>
      </w:r>
    </w:p>
    <w:p w:rsidR="00FB5107" w:rsidRPr="00D94E8A" w:rsidRDefault="00FB5107" w:rsidP="00657579">
      <w:pPr>
        <w:spacing w:after="0"/>
        <w:jc w:val="center"/>
        <w:rPr>
          <w:rFonts w:ascii="Courier New" w:hAnsi="Courier New" w:cs="Courier New"/>
        </w:rPr>
      </w:pPr>
      <w:r w:rsidRPr="00D94E8A">
        <w:rPr>
          <w:rFonts w:ascii="Courier New" w:hAnsi="Courier New" w:cs="Courier New"/>
        </w:rPr>
        <w:t>So army you steer shy-y-y</w:t>
      </w:r>
    </w:p>
    <w:p w:rsidR="00FB5107" w:rsidRPr="00D94E8A" w:rsidRDefault="00FB5107" w:rsidP="00657579">
      <w:pPr>
        <w:spacing w:after="0"/>
        <w:jc w:val="center"/>
        <w:rPr>
          <w:rFonts w:ascii="Courier New" w:hAnsi="Courier New" w:cs="Courier New"/>
        </w:rPr>
      </w:pPr>
    </w:p>
    <w:p w:rsidR="00FB5107" w:rsidRPr="00D94E8A" w:rsidRDefault="00FB5107" w:rsidP="00657579">
      <w:pPr>
        <w:spacing w:after="0"/>
        <w:jc w:val="center"/>
        <w:rPr>
          <w:rFonts w:ascii="Courier New" w:hAnsi="Courier New" w:cs="Courier New"/>
        </w:rPr>
      </w:pPr>
      <w:r w:rsidRPr="00D94E8A">
        <w:rPr>
          <w:rFonts w:ascii="Courier New" w:hAnsi="Courier New" w:cs="Courier New"/>
        </w:rPr>
        <w:t>Roll up the score Navy</w:t>
      </w:r>
    </w:p>
    <w:p w:rsidR="00FB5107" w:rsidRPr="00D94E8A" w:rsidRDefault="00FB5107" w:rsidP="00657579">
      <w:pPr>
        <w:spacing w:after="0"/>
        <w:jc w:val="center"/>
        <w:rPr>
          <w:rFonts w:ascii="Courier New" w:hAnsi="Courier New" w:cs="Courier New"/>
        </w:rPr>
      </w:pPr>
      <w:r w:rsidRPr="00D94E8A">
        <w:rPr>
          <w:rFonts w:ascii="Courier New" w:hAnsi="Courier New" w:cs="Courier New"/>
        </w:rPr>
        <w:t>Anchors Aweigh</w:t>
      </w:r>
    </w:p>
    <w:p w:rsidR="00FB5107" w:rsidRPr="00D94E8A" w:rsidRDefault="00FB5107" w:rsidP="00657579">
      <w:pPr>
        <w:spacing w:after="0"/>
        <w:jc w:val="center"/>
        <w:rPr>
          <w:rFonts w:ascii="Courier New" w:hAnsi="Courier New" w:cs="Courier New"/>
        </w:rPr>
      </w:pPr>
      <w:r w:rsidRPr="00D94E8A">
        <w:rPr>
          <w:rFonts w:ascii="Courier New" w:hAnsi="Courier New" w:cs="Courier New"/>
        </w:rPr>
        <w:t>Sail, Navy down the field,</w:t>
      </w:r>
    </w:p>
    <w:p w:rsidR="00FB5107" w:rsidRPr="00D94E8A" w:rsidRDefault="00FB5107" w:rsidP="00657579">
      <w:pPr>
        <w:spacing w:after="0"/>
        <w:jc w:val="center"/>
        <w:rPr>
          <w:rFonts w:ascii="Courier New" w:hAnsi="Courier New" w:cs="Courier New"/>
        </w:rPr>
      </w:pPr>
      <w:r w:rsidRPr="00D94E8A">
        <w:rPr>
          <w:rFonts w:ascii="Courier New" w:hAnsi="Courier New" w:cs="Courier New"/>
        </w:rPr>
        <w:t>And sink the Army, sink the Army gray.</w:t>
      </w:r>
    </w:p>
    <w:p w:rsidR="00FB5107" w:rsidRPr="00D94E8A" w:rsidRDefault="00FB5107" w:rsidP="0014761C">
      <w:pPr>
        <w:spacing w:after="0"/>
        <w:jc w:val="center"/>
        <w:rPr>
          <w:rFonts w:ascii="Courier New" w:hAnsi="Courier New" w:cs="Courier New"/>
        </w:rPr>
      </w:pPr>
    </w:p>
    <w:p w:rsidR="00FB5107" w:rsidRPr="00D94E8A" w:rsidRDefault="00FB5107" w:rsidP="0014761C">
      <w:pPr>
        <w:spacing w:after="0"/>
        <w:rPr>
          <w:rFonts w:ascii="Courier New" w:hAnsi="Courier New" w:cs="Courier New"/>
        </w:rPr>
      </w:pPr>
    </w:p>
    <w:p w:rsidR="00FB5107" w:rsidRPr="00D94E8A" w:rsidRDefault="003C4BA3" w:rsidP="0014761C">
      <w:pPr>
        <w:spacing w:after="0"/>
        <w:jc w:val="center"/>
        <w:rPr>
          <w:rFonts w:ascii="Courier New" w:hAnsi="Courier New" w:cs="Courier New"/>
          <w:b/>
          <w:sz w:val="28"/>
          <w:szCs w:val="28"/>
        </w:rPr>
      </w:pPr>
      <w:r w:rsidRPr="00D94E8A">
        <w:rPr>
          <w:rFonts w:ascii="Courier New" w:hAnsi="Courier New" w:cs="Courier New"/>
          <w:b/>
          <w:sz w:val="28"/>
          <w:szCs w:val="28"/>
          <w:u w:val="single"/>
        </w:rPr>
        <w:t>SAILOR</w:t>
      </w:r>
      <w:r w:rsidR="00FB5107" w:rsidRPr="00D94E8A">
        <w:rPr>
          <w:rFonts w:ascii="Courier New" w:hAnsi="Courier New" w:cs="Courier New"/>
          <w:b/>
          <w:sz w:val="28"/>
          <w:szCs w:val="28"/>
          <w:u w:val="single"/>
        </w:rPr>
        <w:t>S</w:t>
      </w:r>
      <w:r w:rsidRPr="00D94E8A">
        <w:rPr>
          <w:rFonts w:ascii="Courier New" w:hAnsi="Courier New" w:cs="Courier New"/>
          <w:b/>
          <w:sz w:val="28"/>
          <w:szCs w:val="28"/>
          <w:u w:val="single"/>
        </w:rPr>
        <w:t>’</w:t>
      </w:r>
      <w:r w:rsidR="00FB5107" w:rsidRPr="00D94E8A">
        <w:rPr>
          <w:rFonts w:ascii="Courier New" w:hAnsi="Courier New" w:cs="Courier New"/>
          <w:b/>
          <w:sz w:val="28"/>
          <w:szCs w:val="28"/>
          <w:u w:val="single"/>
        </w:rPr>
        <w:t xml:space="preserve"> CREED</w:t>
      </w:r>
      <w:r w:rsidR="00FB5107" w:rsidRPr="00D94E8A">
        <w:rPr>
          <w:rFonts w:ascii="Courier New" w:hAnsi="Courier New" w:cs="Courier New"/>
          <w:b/>
          <w:sz w:val="28"/>
          <w:szCs w:val="28"/>
        </w:rPr>
        <w:t>:</w:t>
      </w:r>
    </w:p>
    <w:p w:rsidR="003C4BA3" w:rsidRPr="00D94E8A" w:rsidRDefault="003C4BA3" w:rsidP="0014761C">
      <w:pPr>
        <w:spacing w:after="0"/>
        <w:jc w:val="center"/>
        <w:rPr>
          <w:rFonts w:ascii="Courier New" w:hAnsi="Courier New" w:cs="Courier New"/>
          <w:b/>
        </w:rPr>
      </w:pPr>
    </w:p>
    <w:p w:rsidR="00FB5107" w:rsidRPr="00D94E8A" w:rsidRDefault="003C4BA3" w:rsidP="0014761C">
      <w:pPr>
        <w:spacing w:after="0"/>
        <w:jc w:val="center"/>
        <w:rPr>
          <w:rFonts w:ascii="Courier New" w:hAnsi="Courier New" w:cs="Courier New"/>
          <w:spacing w:val="15"/>
          <w:shd w:val="clear" w:color="auto" w:fill="FFFFFF"/>
        </w:rPr>
      </w:pPr>
      <w:r w:rsidRPr="00D94E8A">
        <w:rPr>
          <w:rFonts w:ascii="Courier New" w:hAnsi="Courier New" w:cs="Courier New"/>
          <w:spacing w:val="15"/>
          <w:shd w:val="clear" w:color="auto" w:fill="FFFFFF"/>
        </w:rPr>
        <w:t>I am a United States Sailor.  I will support and defend the Constitution of the United States of America and I will obey the orders of those appointed over me. I represent the fighting spirit of the Navy and those who have gone before me to defend freedom and democracy around the world. I proudly serve my country's Navy combat team with Honor, Courage and Commitment. I am committed to excellence and the fair treatment of all.</w:t>
      </w:r>
    </w:p>
    <w:p w:rsidR="003C4BA3" w:rsidRDefault="003C4BA3" w:rsidP="0014761C">
      <w:pPr>
        <w:spacing w:after="0"/>
        <w:jc w:val="center"/>
        <w:rPr>
          <w:rFonts w:ascii="Courier New" w:hAnsi="Courier New" w:cs="Courier New"/>
          <w:b/>
          <w:sz w:val="28"/>
          <w:u w:val="single"/>
        </w:rPr>
      </w:pPr>
    </w:p>
    <w:p w:rsidR="00A312CB" w:rsidRDefault="00A312CB" w:rsidP="0014761C">
      <w:pPr>
        <w:spacing w:after="0"/>
        <w:jc w:val="center"/>
        <w:rPr>
          <w:rFonts w:ascii="Courier New" w:hAnsi="Courier New" w:cs="Courier New"/>
          <w:b/>
          <w:sz w:val="28"/>
          <w:u w:val="single"/>
        </w:rPr>
      </w:pPr>
    </w:p>
    <w:p w:rsidR="00A312CB" w:rsidRDefault="00A312CB" w:rsidP="0014761C">
      <w:pPr>
        <w:spacing w:after="0"/>
        <w:jc w:val="center"/>
        <w:rPr>
          <w:rFonts w:ascii="Courier New" w:hAnsi="Courier New" w:cs="Courier New"/>
          <w:b/>
          <w:sz w:val="28"/>
          <w:u w:val="single"/>
        </w:rPr>
      </w:pPr>
    </w:p>
    <w:p w:rsidR="00D94E8A" w:rsidRDefault="00D94E8A" w:rsidP="0014761C">
      <w:pPr>
        <w:spacing w:after="0"/>
        <w:jc w:val="center"/>
        <w:rPr>
          <w:rFonts w:ascii="Courier New" w:hAnsi="Courier New" w:cs="Courier New"/>
          <w:b/>
          <w:sz w:val="28"/>
          <w:u w:val="single"/>
        </w:rPr>
      </w:pPr>
    </w:p>
    <w:p w:rsidR="00D94E8A" w:rsidRDefault="00D94E8A" w:rsidP="0014761C">
      <w:pPr>
        <w:spacing w:after="0"/>
        <w:jc w:val="center"/>
        <w:rPr>
          <w:rFonts w:ascii="Courier New" w:hAnsi="Courier New" w:cs="Courier New"/>
          <w:b/>
          <w:sz w:val="28"/>
          <w:u w:val="single"/>
        </w:rPr>
      </w:pPr>
    </w:p>
    <w:p w:rsidR="00D94E8A" w:rsidRDefault="00D94E8A" w:rsidP="0014761C">
      <w:pPr>
        <w:spacing w:after="0"/>
        <w:jc w:val="center"/>
        <w:rPr>
          <w:rFonts w:ascii="Courier New" w:hAnsi="Courier New" w:cs="Courier New"/>
          <w:b/>
          <w:sz w:val="28"/>
          <w:u w:val="single"/>
        </w:rPr>
      </w:pPr>
    </w:p>
    <w:p w:rsidR="00D94E8A" w:rsidRDefault="00D94E8A" w:rsidP="00A312CB">
      <w:pPr>
        <w:spacing w:after="0"/>
        <w:jc w:val="center"/>
        <w:rPr>
          <w:rFonts w:ascii="Courier New" w:hAnsi="Courier New" w:cs="Courier New"/>
          <w:b/>
          <w:sz w:val="28"/>
          <w:u w:val="single"/>
        </w:rPr>
      </w:pPr>
      <w:r>
        <w:rPr>
          <w:rFonts w:ascii="Courier New" w:hAnsi="Courier New" w:cs="Courier New"/>
          <w:b/>
          <w:sz w:val="28"/>
          <w:u w:val="single"/>
        </w:rPr>
        <w:t xml:space="preserve">                                                            </w:t>
      </w:r>
    </w:p>
    <w:p w:rsidR="00D94E8A" w:rsidRDefault="00D94E8A" w:rsidP="00A312CB">
      <w:pPr>
        <w:spacing w:after="0"/>
        <w:jc w:val="center"/>
        <w:rPr>
          <w:rFonts w:ascii="Courier New" w:hAnsi="Courier New" w:cs="Courier New"/>
          <w:b/>
          <w:sz w:val="28"/>
          <w:u w:val="single"/>
        </w:rPr>
      </w:pPr>
    </w:p>
    <w:p w:rsidR="00D94E8A" w:rsidRPr="00A312CB" w:rsidRDefault="00D94E8A" w:rsidP="00A312CB">
      <w:pPr>
        <w:spacing w:after="0"/>
        <w:jc w:val="center"/>
        <w:rPr>
          <w:rFonts w:ascii="Courier New" w:hAnsi="Courier New" w:cs="Courier New"/>
        </w:rPr>
      </w:pPr>
    </w:p>
    <w:p w:rsidR="00FB5107" w:rsidRPr="00D94E8A" w:rsidRDefault="00FB5107" w:rsidP="00A312CB">
      <w:pPr>
        <w:widowControl w:val="0"/>
        <w:tabs>
          <w:tab w:val="left" w:pos="0"/>
          <w:tab w:val="left" w:pos="220"/>
        </w:tabs>
        <w:autoSpaceDE w:val="0"/>
        <w:autoSpaceDN w:val="0"/>
        <w:adjustRightInd w:val="0"/>
        <w:spacing w:after="360" w:line="360" w:lineRule="atLeast"/>
        <w:jc w:val="center"/>
        <w:rPr>
          <w:rFonts w:ascii="Courier New" w:hAnsi="Courier New" w:cs="Verdana"/>
          <w:color w:val="333333"/>
        </w:rPr>
      </w:pPr>
      <w:r w:rsidRPr="00D94E8A">
        <w:rPr>
          <w:rFonts w:ascii="Courier New" w:hAnsi="Courier New" w:cs="Courier New"/>
          <w:b/>
          <w:noProof/>
          <w:sz w:val="28"/>
          <w:szCs w:val="28"/>
          <w:u w:val="single"/>
        </w:rPr>
        <w:t>Leadership Traits</w:t>
      </w:r>
      <w:r w:rsidR="00A312CB">
        <w:rPr>
          <w:rFonts w:ascii="Courier New" w:hAnsi="Courier New" w:cs="Verdana"/>
          <w:color w:val="333333"/>
          <w:sz w:val="28"/>
        </w:rPr>
        <w:t xml:space="preserve">                                    </w:t>
      </w:r>
      <w:r w:rsidRPr="00D94E8A">
        <w:rPr>
          <w:rFonts w:ascii="Courier New" w:hAnsi="Courier New" w:cs="Courier New"/>
          <w:b/>
          <w:noProof/>
        </w:rPr>
        <w:t>J</w:t>
      </w:r>
      <w:r w:rsidRPr="00D94E8A">
        <w:rPr>
          <w:rFonts w:ascii="Courier New" w:hAnsi="Courier New" w:cs="Courier New"/>
          <w:noProof/>
        </w:rPr>
        <w:t>udgement</w:t>
      </w:r>
      <w:r w:rsidR="00A312CB" w:rsidRPr="00D94E8A">
        <w:rPr>
          <w:rFonts w:ascii="Courier New" w:hAnsi="Courier New" w:cs="Verdana"/>
          <w:color w:val="333333"/>
        </w:rPr>
        <w:t xml:space="preserve">                      </w:t>
      </w:r>
      <w:r w:rsidR="00D94E8A">
        <w:rPr>
          <w:rFonts w:ascii="Courier New" w:hAnsi="Courier New" w:cs="Verdana"/>
          <w:color w:val="333333"/>
        </w:rPr>
        <w:t xml:space="preserve">                                   </w:t>
      </w:r>
      <w:r w:rsidRPr="00D94E8A">
        <w:rPr>
          <w:rFonts w:ascii="Courier New" w:hAnsi="Courier New" w:cs="Courier New"/>
          <w:b/>
          <w:noProof/>
        </w:rPr>
        <w:t>J</w:t>
      </w:r>
      <w:r w:rsidRPr="00D94E8A">
        <w:rPr>
          <w:rFonts w:ascii="Courier New" w:hAnsi="Courier New" w:cs="Courier New"/>
          <w:noProof/>
        </w:rPr>
        <w:t>ustice</w:t>
      </w:r>
      <w:r w:rsidR="00A312CB" w:rsidRPr="00D94E8A">
        <w:rPr>
          <w:rFonts w:ascii="Courier New" w:hAnsi="Courier New" w:cs="Verdana"/>
          <w:color w:val="333333"/>
        </w:rPr>
        <w:t xml:space="preserve"> </w:t>
      </w:r>
      <w:r w:rsidR="00D94E8A">
        <w:rPr>
          <w:rFonts w:ascii="Courier New" w:hAnsi="Courier New" w:cs="Verdana"/>
          <w:color w:val="333333"/>
        </w:rPr>
        <w:t xml:space="preserve">     </w:t>
      </w:r>
      <w:r w:rsidR="00A312CB" w:rsidRPr="00D94E8A">
        <w:rPr>
          <w:rFonts w:ascii="Courier New" w:hAnsi="Courier New" w:cs="Verdana"/>
          <w:color w:val="333333"/>
        </w:rPr>
        <w:t xml:space="preserve">                                             </w:t>
      </w:r>
      <w:r w:rsidRPr="00D94E8A">
        <w:rPr>
          <w:rFonts w:ascii="Courier New" w:hAnsi="Courier New" w:cs="Courier New"/>
          <w:b/>
          <w:noProof/>
        </w:rPr>
        <w:t>D</w:t>
      </w:r>
      <w:r w:rsidRPr="00D94E8A">
        <w:rPr>
          <w:rFonts w:ascii="Courier New" w:hAnsi="Courier New" w:cs="Courier New"/>
          <w:noProof/>
        </w:rPr>
        <w:t>ependability</w:t>
      </w:r>
      <w:r w:rsidR="00A312CB" w:rsidRPr="00D94E8A">
        <w:rPr>
          <w:rFonts w:ascii="Courier New" w:hAnsi="Courier New" w:cs="Verdana"/>
          <w:color w:val="333333"/>
        </w:rPr>
        <w:t xml:space="preserve">                               </w:t>
      </w:r>
      <w:r w:rsidR="00D94E8A">
        <w:rPr>
          <w:rFonts w:ascii="Courier New" w:hAnsi="Courier New" w:cs="Verdana"/>
          <w:color w:val="333333"/>
        </w:rPr>
        <w:t xml:space="preserve">          </w:t>
      </w:r>
      <w:r w:rsidR="00A312CB" w:rsidRPr="00D94E8A">
        <w:rPr>
          <w:rFonts w:ascii="Courier New" w:hAnsi="Courier New" w:cs="Verdana"/>
          <w:color w:val="333333"/>
        </w:rPr>
        <w:t xml:space="preserve">              </w:t>
      </w:r>
      <w:r w:rsidRPr="00D94E8A">
        <w:rPr>
          <w:rFonts w:ascii="Courier New" w:hAnsi="Courier New" w:cs="Courier New"/>
          <w:b/>
          <w:noProof/>
        </w:rPr>
        <w:t>I</w:t>
      </w:r>
      <w:r w:rsidRPr="00D94E8A">
        <w:rPr>
          <w:rFonts w:ascii="Courier New" w:hAnsi="Courier New" w:cs="Courier New"/>
          <w:noProof/>
        </w:rPr>
        <w:t>nitiative</w:t>
      </w:r>
      <w:r w:rsidR="00A312CB" w:rsidRPr="00D94E8A">
        <w:rPr>
          <w:rFonts w:ascii="Courier New" w:hAnsi="Courier New" w:cs="Verdana"/>
          <w:color w:val="333333"/>
        </w:rPr>
        <w:t xml:space="preserve">         </w:t>
      </w:r>
      <w:r w:rsidR="00D94E8A">
        <w:rPr>
          <w:rFonts w:ascii="Courier New" w:hAnsi="Courier New" w:cs="Verdana"/>
          <w:color w:val="333333"/>
        </w:rPr>
        <w:t xml:space="preserve">          </w:t>
      </w:r>
      <w:r w:rsidR="00A312CB" w:rsidRPr="00D94E8A">
        <w:rPr>
          <w:rFonts w:ascii="Courier New" w:hAnsi="Courier New" w:cs="Verdana"/>
          <w:color w:val="333333"/>
        </w:rPr>
        <w:t xml:space="preserve">                                    </w:t>
      </w:r>
      <w:r w:rsidRPr="00D94E8A">
        <w:rPr>
          <w:rFonts w:ascii="Courier New" w:hAnsi="Courier New" w:cs="Courier New"/>
          <w:b/>
          <w:noProof/>
        </w:rPr>
        <w:t>D</w:t>
      </w:r>
      <w:r w:rsidRPr="00D94E8A">
        <w:rPr>
          <w:rFonts w:ascii="Courier New" w:hAnsi="Courier New" w:cs="Courier New"/>
          <w:noProof/>
        </w:rPr>
        <w:t>ecisiveness</w:t>
      </w:r>
      <w:r w:rsidR="00A312CB" w:rsidRPr="00D94E8A">
        <w:rPr>
          <w:rFonts w:ascii="Courier New" w:hAnsi="Courier New" w:cs="Verdana"/>
          <w:color w:val="333333"/>
        </w:rPr>
        <w:t xml:space="preserve">                                            </w:t>
      </w:r>
      <w:r w:rsidR="00D94E8A">
        <w:rPr>
          <w:rFonts w:ascii="Courier New" w:hAnsi="Courier New" w:cs="Verdana"/>
          <w:color w:val="333333"/>
        </w:rPr>
        <w:t xml:space="preserve">            </w:t>
      </w:r>
      <w:r w:rsidR="00A312CB" w:rsidRPr="00D94E8A">
        <w:rPr>
          <w:rFonts w:ascii="Courier New" w:hAnsi="Courier New" w:cs="Verdana"/>
          <w:color w:val="333333"/>
        </w:rPr>
        <w:t xml:space="preserve">     </w:t>
      </w:r>
      <w:r w:rsidRPr="00D94E8A">
        <w:rPr>
          <w:rFonts w:ascii="Courier New" w:hAnsi="Courier New" w:cs="Courier New"/>
          <w:b/>
          <w:noProof/>
        </w:rPr>
        <w:t>T</w:t>
      </w:r>
      <w:r w:rsidRPr="00D94E8A">
        <w:rPr>
          <w:rFonts w:ascii="Courier New" w:hAnsi="Courier New" w:cs="Courier New"/>
          <w:noProof/>
        </w:rPr>
        <w:t>act</w:t>
      </w:r>
      <w:r w:rsidR="00A312CB" w:rsidRPr="00D94E8A">
        <w:rPr>
          <w:rFonts w:ascii="Courier New" w:hAnsi="Courier New" w:cs="Verdana"/>
          <w:color w:val="333333"/>
        </w:rPr>
        <w:t xml:space="preserve">                                       </w:t>
      </w:r>
      <w:r w:rsidR="00D94E8A">
        <w:rPr>
          <w:rFonts w:ascii="Courier New" w:hAnsi="Courier New" w:cs="Verdana"/>
          <w:color w:val="333333"/>
        </w:rPr>
        <w:t xml:space="preserve">             </w:t>
      </w:r>
      <w:r w:rsidR="00A312CB" w:rsidRPr="00D94E8A">
        <w:rPr>
          <w:rFonts w:ascii="Courier New" w:hAnsi="Courier New" w:cs="Verdana"/>
          <w:color w:val="333333"/>
        </w:rPr>
        <w:t xml:space="preserve">             </w:t>
      </w:r>
      <w:r w:rsidRPr="00D94E8A">
        <w:rPr>
          <w:rFonts w:ascii="Courier New" w:hAnsi="Courier New" w:cs="Courier New"/>
          <w:b/>
          <w:noProof/>
        </w:rPr>
        <w:t>I</w:t>
      </w:r>
      <w:r w:rsidRPr="00D94E8A">
        <w:rPr>
          <w:rFonts w:ascii="Courier New" w:hAnsi="Courier New" w:cs="Courier New"/>
          <w:noProof/>
        </w:rPr>
        <w:t>ntegrity</w:t>
      </w:r>
      <w:r w:rsidR="00A312CB" w:rsidRPr="00D94E8A">
        <w:rPr>
          <w:rFonts w:ascii="Courier New" w:hAnsi="Courier New" w:cs="Verdana"/>
          <w:color w:val="333333"/>
        </w:rPr>
        <w:t xml:space="preserve">                                               </w:t>
      </w:r>
      <w:r w:rsidR="00D94E8A">
        <w:rPr>
          <w:rFonts w:ascii="Courier New" w:hAnsi="Courier New" w:cs="Verdana"/>
          <w:color w:val="333333"/>
        </w:rPr>
        <w:t xml:space="preserve">          </w:t>
      </w:r>
      <w:r w:rsidR="00A312CB" w:rsidRPr="00D94E8A">
        <w:rPr>
          <w:rFonts w:ascii="Courier New" w:hAnsi="Courier New" w:cs="Verdana"/>
          <w:color w:val="333333"/>
        </w:rPr>
        <w:t xml:space="preserve"> </w:t>
      </w:r>
      <w:r w:rsidRPr="00D94E8A">
        <w:rPr>
          <w:rFonts w:ascii="Courier New" w:hAnsi="Courier New" w:cs="Courier New"/>
          <w:b/>
          <w:noProof/>
        </w:rPr>
        <w:t>E</w:t>
      </w:r>
      <w:r w:rsidRPr="00D94E8A">
        <w:rPr>
          <w:rFonts w:ascii="Courier New" w:hAnsi="Courier New" w:cs="Courier New"/>
          <w:noProof/>
        </w:rPr>
        <w:t>nthusiasm</w:t>
      </w:r>
      <w:r w:rsidR="00A312CB" w:rsidRPr="00D94E8A">
        <w:rPr>
          <w:rFonts w:ascii="Courier New" w:hAnsi="Courier New" w:cs="Verdana"/>
          <w:color w:val="333333"/>
        </w:rPr>
        <w:t xml:space="preserve">                                                 </w:t>
      </w:r>
      <w:r w:rsidR="00D94E8A">
        <w:rPr>
          <w:rFonts w:ascii="Courier New" w:hAnsi="Courier New" w:cs="Verdana"/>
          <w:color w:val="333333"/>
        </w:rPr>
        <w:t xml:space="preserve">         </w:t>
      </w:r>
      <w:r w:rsidR="00A312CB" w:rsidRPr="00D94E8A">
        <w:rPr>
          <w:rFonts w:ascii="Courier New" w:hAnsi="Courier New" w:cs="Verdana"/>
          <w:color w:val="333333"/>
        </w:rPr>
        <w:t xml:space="preserve"> </w:t>
      </w:r>
      <w:r w:rsidRPr="00D94E8A">
        <w:rPr>
          <w:rFonts w:ascii="Courier New" w:hAnsi="Courier New" w:cs="Courier New"/>
          <w:b/>
          <w:noProof/>
        </w:rPr>
        <w:t>B</w:t>
      </w:r>
      <w:r w:rsidRPr="00D94E8A">
        <w:rPr>
          <w:rFonts w:ascii="Courier New" w:hAnsi="Courier New" w:cs="Courier New"/>
          <w:noProof/>
        </w:rPr>
        <w:t>earing</w:t>
      </w:r>
      <w:r w:rsidR="00A312CB" w:rsidRPr="00D94E8A">
        <w:rPr>
          <w:rFonts w:ascii="Courier New" w:hAnsi="Courier New" w:cs="Verdana"/>
          <w:color w:val="333333"/>
        </w:rPr>
        <w:t xml:space="preserve">                                               </w:t>
      </w:r>
      <w:r w:rsidR="00D94E8A">
        <w:rPr>
          <w:rFonts w:ascii="Courier New" w:hAnsi="Courier New" w:cs="Verdana"/>
          <w:color w:val="333333"/>
        </w:rPr>
        <w:t xml:space="preserve">          </w:t>
      </w:r>
      <w:r w:rsidRPr="00D94E8A">
        <w:rPr>
          <w:rFonts w:ascii="Courier New" w:hAnsi="Courier New" w:cs="Courier New"/>
          <w:b/>
          <w:noProof/>
        </w:rPr>
        <w:t>U</w:t>
      </w:r>
      <w:r w:rsidRPr="00D94E8A">
        <w:rPr>
          <w:rFonts w:ascii="Courier New" w:hAnsi="Courier New" w:cs="Courier New"/>
          <w:noProof/>
        </w:rPr>
        <w:t>nselfishness</w:t>
      </w:r>
      <w:r w:rsidR="00A312CB" w:rsidRPr="00D94E8A">
        <w:rPr>
          <w:rFonts w:ascii="Courier New" w:hAnsi="Courier New" w:cs="Verdana"/>
          <w:color w:val="333333"/>
        </w:rPr>
        <w:t xml:space="preserve">                                               </w:t>
      </w:r>
      <w:r w:rsidR="00D94E8A">
        <w:rPr>
          <w:rFonts w:ascii="Courier New" w:hAnsi="Courier New" w:cs="Verdana"/>
          <w:color w:val="333333"/>
        </w:rPr>
        <w:t xml:space="preserve">            </w:t>
      </w:r>
      <w:r w:rsidRPr="00D94E8A">
        <w:rPr>
          <w:rFonts w:ascii="Courier New" w:hAnsi="Courier New" w:cs="Courier New"/>
          <w:b/>
          <w:noProof/>
        </w:rPr>
        <w:t>C</w:t>
      </w:r>
      <w:r w:rsidRPr="00D94E8A">
        <w:rPr>
          <w:rFonts w:ascii="Courier New" w:hAnsi="Courier New" w:cs="Courier New"/>
          <w:noProof/>
        </w:rPr>
        <w:t>ourage</w:t>
      </w:r>
      <w:r w:rsidR="00A312CB" w:rsidRPr="00D94E8A">
        <w:rPr>
          <w:rFonts w:ascii="Courier New" w:hAnsi="Courier New" w:cs="Verdana"/>
          <w:color w:val="333333"/>
        </w:rPr>
        <w:t xml:space="preserve">                                                 </w:t>
      </w:r>
      <w:r w:rsidR="00D94E8A">
        <w:rPr>
          <w:rFonts w:ascii="Courier New" w:hAnsi="Courier New" w:cs="Verdana"/>
          <w:color w:val="333333"/>
        </w:rPr>
        <w:t xml:space="preserve">              </w:t>
      </w:r>
      <w:r w:rsidRPr="00D94E8A">
        <w:rPr>
          <w:rFonts w:ascii="Courier New" w:hAnsi="Courier New" w:cs="Courier New"/>
          <w:b/>
          <w:noProof/>
        </w:rPr>
        <w:t>K</w:t>
      </w:r>
      <w:r w:rsidRPr="00D94E8A">
        <w:rPr>
          <w:rFonts w:ascii="Courier New" w:hAnsi="Courier New" w:cs="Courier New"/>
          <w:noProof/>
        </w:rPr>
        <w:t>nowledge</w:t>
      </w:r>
      <w:r w:rsidR="00A312CB" w:rsidRPr="00D94E8A">
        <w:rPr>
          <w:rFonts w:ascii="Courier New" w:hAnsi="Courier New" w:cs="Verdana"/>
          <w:color w:val="333333"/>
        </w:rPr>
        <w:t xml:space="preserve">                                                 </w:t>
      </w:r>
      <w:r w:rsidR="00D94E8A">
        <w:rPr>
          <w:rFonts w:ascii="Courier New" w:hAnsi="Courier New" w:cs="Verdana"/>
          <w:color w:val="333333"/>
        </w:rPr>
        <w:t xml:space="preserve">               </w:t>
      </w:r>
      <w:r w:rsidR="00A312CB" w:rsidRPr="00D94E8A">
        <w:rPr>
          <w:rFonts w:ascii="Courier New" w:hAnsi="Courier New" w:cs="Verdana"/>
          <w:color w:val="333333"/>
        </w:rPr>
        <w:t xml:space="preserve"> </w:t>
      </w:r>
      <w:r w:rsidRPr="00D94E8A">
        <w:rPr>
          <w:rFonts w:ascii="Courier New" w:hAnsi="Courier New" w:cs="Courier New"/>
          <w:b/>
          <w:noProof/>
        </w:rPr>
        <w:t>L</w:t>
      </w:r>
      <w:r w:rsidRPr="00D94E8A">
        <w:rPr>
          <w:rFonts w:ascii="Courier New" w:hAnsi="Courier New" w:cs="Courier New"/>
          <w:noProof/>
        </w:rPr>
        <w:t>oyalty</w:t>
      </w:r>
      <w:r w:rsidR="00A312CB" w:rsidRPr="00D94E8A">
        <w:rPr>
          <w:rFonts w:ascii="Courier New" w:hAnsi="Courier New" w:cs="Verdana"/>
          <w:color w:val="333333"/>
        </w:rPr>
        <w:t xml:space="preserve">                                                  </w:t>
      </w:r>
      <w:r w:rsidR="00D94E8A">
        <w:rPr>
          <w:rFonts w:ascii="Courier New" w:hAnsi="Courier New" w:cs="Verdana"/>
          <w:color w:val="333333"/>
        </w:rPr>
        <w:t xml:space="preserve">             </w:t>
      </w:r>
      <w:r w:rsidRPr="00D94E8A">
        <w:rPr>
          <w:rFonts w:ascii="Courier New" w:hAnsi="Courier New" w:cs="Courier New"/>
          <w:b/>
          <w:noProof/>
        </w:rPr>
        <w:t>E</w:t>
      </w:r>
      <w:r w:rsidRPr="00D94E8A">
        <w:rPr>
          <w:rFonts w:ascii="Courier New" w:hAnsi="Courier New" w:cs="Courier New"/>
          <w:noProof/>
        </w:rPr>
        <w:t>ndurance</w:t>
      </w:r>
    </w:p>
    <w:p w:rsidR="00FB5107" w:rsidRPr="00D94E8A" w:rsidRDefault="00FB5107" w:rsidP="00D94E8A">
      <w:pPr>
        <w:widowControl w:val="0"/>
        <w:tabs>
          <w:tab w:val="left" w:pos="0"/>
          <w:tab w:val="left" w:pos="220"/>
        </w:tabs>
        <w:autoSpaceDE w:val="0"/>
        <w:autoSpaceDN w:val="0"/>
        <w:adjustRightInd w:val="0"/>
        <w:spacing w:after="0" w:line="360" w:lineRule="atLeast"/>
        <w:rPr>
          <w:rFonts w:ascii="Courier New" w:hAnsi="Courier New" w:cs="Verdana"/>
          <w:color w:val="333333"/>
        </w:rPr>
      </w:pPr>
    </w:p>
    <w:p w:rsidR="00FB5107" w:rsidRPr="00D94E8A" w:rsidRDefault="00FB5107" w:rsidP="00AE1405">
      <w:pPr>
        <w:widowControl w:val="0"/>
        <w:numPr>
          <w:ilvl w:val="0"/>
          <w:numId w:val="32"/>
        </w:numPr>
        <w:tabs>
          <w:tab w:val="left" w:pos="0"/>
          <w:tab w:val="left" w:pos="220"/>
        </w:tabs>
        <w:autoSpaceDE w:val="0"/>
        <w:autoSpaceDN w:val="0"/>
        <w:adjustRightInd w:val="0"/>
        <w:spacing w:after="0" w:line="240" w:lineRule="auto"/>
        <w:jc w:val="center"/>
        <w:rPr>
          <w:rFonts w:ascii="Courier New" w:hAnsi="Courier New" w:cs="Verdana"/>
          <w:color w:val="333333"/>
          <w:sz w:val="28"/>
          <w:szCs w:val="28"/>
        </w:rPr>
      </w:pPr>
      <w:r w:rsidRPr="00D94E8A">
        <w:rPr>
          <w:rFonts w:ascii="Courier New" w:hAnsi="Courier New" w:cs="Courier New"/>
          <w:b/>
          <w:noProof/>
          <w:sz w:val="28"/>
          <w:szCs w:val="28"/>
          <w:u w:val="single"/>
        </w:rPr>
        <w:t>Leadership Principles</w:t>
      </w:r>
    </w:p>
    <w:p w:rsidR="00FB5107" w:rsidRPr="00D94E8A" w:rsidRDefault="00FB5107" w:rsidP="00AE1405">
      <w:pPr>
        <w:widowControl w:val="0"/>
        <w:tabs>
          <w:tab w:val="left" w:pos="0"/>
          <w:tab w:val="left" w:pos="220"/>
        </w:tabs>
        <w:autoSpaceDE w:val="0"/>
        <w:autoSpaceDN w:val="0"/>
        <w:adjustRightInd w:val="0"/>
        <w:spacing w:after="0" w:line="240" w:lineRule="auto"/>
        <w:jc w:val="center"/>
        <w:rPr>
          <w:rFonts w:ascii="Courier New" w:hAnsi="Courier New" w:cs="Verdana"/>
          <w:color w:val="333333"/>
        </w:rPr>
      </w:pPr>
    </w:p>
    <w:p w:rsidR="00FB5107" w:rsidRPr="00D94E8A" w:rsidRDefault="00FB5107" w:rsidP="00AE1405">
      <w:pPr>
        <w:widowControl w:val="0"/>
        <w:numPr>
          <w:ilvl w:val="0"/>
          <w:numId w:val="32"/>
        </w:numPr>
        <w:tabs>
          <w:tab w:val="left" w:pos="0"/>
          <w:tab w:val="left" w:pos="220"/>
        </w:tabs>
        <w:autoSpaceDE w:val="0"/>
        <w:autoSpaceDN w:val="0"/>
        <w:adjustRightInd w:val="0"/>
        <w:spacing w:after="0" w:line="240" w:lineRule="auto"/>
        <w:ind w:hanging="400"/>
        <w:rPr>
          <w:rFonts w:ascii="Courier New" w:hAnsi="Courier New" w:cs="Courier New"/>
          <w:noProof/>
        </w:rPr>
      </w:pPr>
      <w:r w:rsidRPr="00D94E8A">
        <w:rPr>
          <w:rFonts w:ascii="Courier New" w:hAnsi="Courier New" w:cs="Verdana"/>
          <w:color w:val="333333"/>
        </w:rPr>
        <w:t xml:space="preserve"> </w:t>
      </w:r>
      <w:r w:rsidRPr="00D94E8A">
        <w:rPr>
          <w:rFonts w:ascii="Courier New" w:hAnsi="Courier New" w:cs="Courier New"/>
          <w:noProof/>
        </w:rPr>
        <w:t>Know yourself and seen self-improvement.</w:t>
      </w:r>
    </w:p>
    <w:p w:rsidR="00FB5107" w:rsidRPr="00D94E8A" w:rsidRDefault="00FB5107" w:rsidP="00AE1405">
      <w:pPr>
        <w:spacing w:beforeAutospacing="1" w:after="0" w:afterAutospacing="1" w:line="240" w:lineRule="auto"/>
        <w:ind w:left="140"/>
        <w:rPr>
          <w:rFonts w:ascii="Courier New" w:hAnsi="Courier New" w:cs="Courier New"/>
        </w:rPr>
      </w:pPr>
      <w:r w:rsidRPr="00D94E8A">
        <w:rPr>
          <w:rFonts w:ascii="Courier New" w:hAnsi="Courier New" w:cs="Courier New"/>
          <w:bCs/>
        </w:rPr>
        <w:t>Be technically and tactically proficient.</w:t>
      </w:r>
    </w:p>
    <w:p w:rsidR="00FB5107" w:rsidRPr="00D94E8A" w:rsidRDefault="00FB5107" w:rsidP="00AE1405">
      <w:pPr>
        <w:spacing w:beforeAutospacing="1" w:after="0" w:afterAutospacing="1" w:line="240" w:lineRule="auto"/>
        <w:ind w:left="140"/>
        <w:rPr>
          <w:rFonts w:ascii="Courier New" w:hAnsi="Courier New" w:cs="Courier New"/>
        </w:rPr>
      </w:pPr>
      <w:r w:rsidRPr="00D94E8A">
        <w:rPr>
          <w:rFonts w:ascii="Courier New" w:hAnsi="Courier New" w:cs="Courier New"/>
          <w:bCs/>
        </w:rPr>
        <w:t>Seek responsibility and take responsibility for your actions.</w:t>
      </w:r>
    </w:p>
    <w:p w:rsidR="00FB5107" w:rsidRPr="00D94E8A" w:rsidRDefault="00FB5107" w:rsidP="00AE1405">
      <w:pPr>
        <w:spacing w:beforeAutospacing="1" w:after="0" w:afterAutospacing="1" w:line="240" w:lineRule="auto"/>
        <w:ind w:left="140"/>
        <w:rPr>
          <w:rFonts w:ascii="Courier New" w:hAnsi="Courier New" w:cs="Courier New"/>
        </w:rPr>
      </w:pPr>
      <w:r w:rsidRPr="00D94E8A">
        <w:rPr>
          <w:rFonts w:ascii="Courier New" w:hAnsi="Courier New" w:cs="Courier New"/>
          <w:bCs/>
        </w:rPr>
        <w:t>Make sound and timely decisions.</w:t>
      </w:r>
    </w:p>
    <w:p w:rsidR="00FB5107" w:rsidRPr="00D94E8A" w:rsidRDefault="00FB5107" w:rsidP="00AE1405">
      <w:pPr>
        <w:spacing w:beforeAutospacing="1" w:after="0" w:afterAutospacing="1" w:line="240" w:lineRule="auto"/>
        <w:ind w:left="140"/>
        <w:rPr>
          <w:rFonts w:ascii="Courier New" w:hAnsi="Courier New" w:cs="Courier New"/>
        </w:rPr>
      </w:pPr>
      <w:r w:rsidRPr="00D94E8A">
        <w:rPr>
          <w:rFonts w:ascii="Courier New" w:hAnsi="Courier New" w:cs="Courier New"/>
          <w:bCs/>
        </w:rPr>
        <w:t>Set the example.</w:t>
      </w:r>
    </w:p>
    <w:p w:rsidR="00FB5107" w:rsidRPr="00D94E8A" w:rsidRDefault="00FB5107" w:rsidP="00AE1405">
      <w:pPr>
        <w:spacing w:beforeAutospacing="1" w:after="0" w:afterAutospacing="1" w:line="240" w:lineRule="auto"/>
        <w:rPr>
          <w:rFonts w:ascii="Courier New" w:hAnsi="Courier New" w:cs="Courier New"/>
        </w:rPr>
      </w:pPr>
      <w:r w:rsidRPr="00D94E8A">
        <w:rPr>
          <w:rFonts w:ascii="Courier New" w:hAnsi="Courier New" w:cs="Courier New"/>
          <w:bCs/>
        </w:rPr>
        <w:t xml:space="preserve"> Know your people and look out for their well being.</w:t>
      </w:r>
    </w:p>
    <w:p w:rsidR="00FB5107" w:rsidRPr="00D94E8A" w:rsidRDefault="00FB5107" w:rsidP="00AE1405">
      <w:pPr>
        <w:spacing w:beforeAutospacing="1" w:after="0" w:afterAutospacing="1" w:line="240" w:lineRule="auto"/>
        <w:ind w:left="140"/>
        <w:rPr>
          <w:rFonts w:ascii="Courier New" w:hAnsi="Courier New" w:cs="Courier New"/>
        </w:rPr>
      </w:pPr>
      <w:r w:rsidRPr="00D94E8A">
        <w:rPr>
          <w:rFonts w:ascii="Courier New" w:hAnsi="Courier New" w:cs="Courier New"/>
          <w:bCs/>
        </w:rPr>
        <w:t>Keep your subordinates informed.</w:t>
      </w:r>
    </w:p>
    <w:p w:rsidR="00FB5107" w:rsidRPr="00D94E8A" w:rsidRDefault="00FB5107" w:rsidP="00AE1405">
      <w:pPr>
        <w:spacing w:beforeAutospacing="1" w:after="0" w:afterAutospacing="1" w:line="240" w:lineRule="auto"/>
        <w:ind w:left="140"/>
        <w:rPr>
          <w:rFonts w:ascii="Courier New" w:hAnsi="Courier New" w:cs="Courier New"/>
        </w:rPr>
      </w:pPr>
      <w:r w:rsidRPr="00D94E8A">
        <w:rPr>
          <w:rFonts w:ascii="Courier New" w:hAnsi="Courier New" w:cs="Courier New"/>
          <w:bCs/>
        </w:rPr>
        <w:t>Develop a sense of responsibility in your subordinates.</w:t>
      </w:r>
    </w:p>
    <w:p w:rsidR="00FB5107" w:rsidRPr="00D94E8A" w:rsidRDefault="00FB5107" w:rsidP="00AE1405">
      <w:pPr>
        <w:spacing w:beforeAutospacing="1" w:after="0" w:afterAutospacing="1" w:line="240" w:lineRule="auto"/>
        <w:ind w:left="140"/>
        <w:rPr>
          <w:rFonts w:ascii="Courier New" w:hAnsi="Courier New" w:cs="Courier New"/>
        </w:rPr>
      </w:pPr>
      <w:r w:rsidRPr="00D94E8A">
        <w:rPr>
          <w:rFonts w:ascii="Courier New" w:hAnsi="Courier New" w:cs="Courier New"/>
          <w:bCs/>
        </w:rPr>
        <w:t>Ensure the task is understood, supervised and accomplished.</w:t>
      </w:r>
    </w:p>
    <w:p w:rsidR="00FB5107" w:rsidRPr="00D94E8A" w:rsidRDefault="00FB5107" w:rsidP="00AE1405">
      <w:pPr>
        <w:spacing w:beforeAutospacing="1" w:after="0" w:afterAutospacing="1" w:line="240" w:lineRule="auto"/>
        <w:ind w:left="140"/>
        <w:rPr>
          <w:rFonts w:ascii="Courier New" w:hAnsi="Courier New" w:cs="Courier New"/>
        </w:rPr>
      </w:pPr>
      <w:r w:rsidRPr="00D94E8A">
        <w:rPr>
          <w:rFonts w:ascii="Courier New" w:hAnsi="Courier New" w:cs="Courier New"/>
          <w:bCs/>
        </w:rPr>
        <w:t>Build the team.</w:t>
      </w:r>
    </w:p>
    <w:p w:rsidR="00FB5107" w:rsidRPr="00D94E8A" w:rsidRDefault="00FB5107" w:rsidP="00AE1405">
      <w:pPr>
        <w:spacing w:beforeAutospacing="1" w:after="0" w:afterAutospacing="1" w:line="240" w:lineRule="auto"/>
        <w:ind w:left="140"/>
        <w:rPr>
          <w:rFonts w:ascii="Courier New" w:hAnsi="Courier New" w:cs="Courier New"/>
        </w:rPr>
      </w:pPr>
      <w:r w:rsidRPr="00D94E8A">
        <w:rPr>
          <w:rFonts w:ascii="Courier New" w:hAnsi="Courier New" w:cs="Courier New"/>
          <w:bCs/>
        </w:rPr>
        <w:t>Employ your unit in accordance with its capabilities.</w:t>
      </w:r>
    </w:p>
    <w:p w:rsidR="00FB5107" w:rsidRPr="00D94E8A" w:rsidRDefault="00FB5107" w:rsidP="00AE1405">
      <w:pPr>
        <w:widowControl w:val="0"/>
        <w:tabs>
          <w:tab w:val="left" w:pos="0"/>
        </w:tabs>
        <w:autoSpaceDE w:val="0"/>
        <w:autoSpaceDN w:val="0"/>
        <w:adjustRightInd w:val="0"/>
        <w:spacing w:after="0" w:line="240" w:lineRule="auto"/>
        <w:ind w:left="540"/>
        <w:jc w:val="center"/>
        <w:rPr>
          <w:rFonts w:ascii="Courier New" w:hAnsi="Courier New" w:cs="Courier New"/>
          <w:b/>
          <w:noProof/>
          <w:sz w:val="28"/>
          <w:szCs w:val="28"/>
          <w:u w:val="single"/>
        </w:rPr>
      </w:pPr>
      <w:r w:rsidRPr="00C46EBA">
        <w:rPr>
          <w:rFonts w:ascii="Courier New" w:hAnsi="Courier New" w:cs="Courier New"/>
          <w:noProof/>
          <w:sz w:val="28"/>
        </w:rPr>
        <w:br w:type="page"/>
      </w:r>
      <w:r w:rsidRPr="00D94E8A">
        <w:rPr>
          <w:rFonts w:ascii="Courier New" w:hAnsi="Courier New" w:cs="Courier New"/>
          <w:b/>
          <w:noProof/>
          <w:sz w:val="28"/>
          <w:szCs w:val="28"/>
          <w:u w:val="single"/>
        </w:rPr>
        <w:t>General Orders of a Sentry</w:t>
      </w:r>
    </w:p>
    <w:p w:rsidR="00A312CB" w:rsidRPr="00171459" w:rsidRDefault="00A312CB" w:rsidP="00AE1405">
      <w:pPr>
        <w:widowControl w:val="0"/>
        <w:tabs>
          <w:tab w:val="left" w:pos="0"/>
        </w:tabs>
        <w:autoSpaceDE w:val="0"/>
        <w:autoSpaceDN w:val="0"/>
        <w:adjustRightInd w:val="0"/>
        <w:spacing w:after="0" w:line="240" w:lineRule="auto"/>
        <w:ind w:left="540"/>
        <w:jc w:val="center"/>
        <w:rPr>
          <w:rFonts w:ascii="Courier New" w:hAnsi="Courier New" w:cs="Verdana"/>
          <w:color w:val="333333"/>
          <w:sz w:val="28"/>
        </w:rPr>
      </w:pPr>
    </w:p>
    <w:p w:rsidR="00FB5107" w:rsidRPr="00D94E8A" w:rsidRDefault="00FB5107" w:rsidP="00A312CB">
      <w:pPr>
        <w:widowControl w:val="0"/>
        <w:numPr>
          <w:ilvl w:val="0"/>
          <w:numId w:val="32"/>
        </w:numPr>
        <w:tabs>
          <w:tab w:val="left" w:pos="0"/>
          <w:tab w:val="left" w:pos="220"/>
        </w:tabs>
        <w:autoSpaceDE w:val="0"/>
        <w:autoSpaceDN w:val="0"/>
        <w:adjustRightInd w:val="0"/>
        <w:spacing w:after="360" w:line="360" w:lineRule="atLeast"/>
        <w:rPr>
          <w:rFonts w:ascii="Courier New" w:hAnsi="Courier New" w:cs="Verdana"/>
          <w:color w:val="333333"/>
        </w:rPr>
      </w:pPr>
      <w:r w:rsidRPr="00D94E8A">
        <w:rPr>
          <w:rFonts w:ascii="Courier New" w:hAnsi="Courier New" w:cs="Verdana"/>
          <w:color w:val="333333"/>
        </w:rPr>
        <w:t>1. To take charge of this post</w:t>
      </w:r>
      <w:r w:rsidR="00A312CB" w:rsidRPr="00D94E8A">
        <w:rPr>
          <w:rFonts w:ascii="Courier New" w:hAnsi="Courier New" w:cs="Verdana"/>
          <w:color w:val="333333"/>
        </w:rPr>
        <w:t xml:space="preserve"> and all government property in </w:t>
      </w:r>
      <w:r w:rsidRPr="00D94E8A">
        <w:rPr>
          <w:rFonts w:ascii="Courier New" w:hAnsi="Courier New" w:cs="Verdana"/>
          <w:color w:val="333333"/>
        </w:rPr>
        <w:t>view.</w:t>
      </w:r>
    </w:p>
    <w:p w:rsidR="00FB5107" w:rsidRPr="00D94E8A" w:rsidRDefault="00FB5107" w:rsidP="00171459">
      <w:pPr>
        <w:widowControl w:val="0"/>
        <w:tabs>
          <w:tab w:val="left" w:pos="220"/>
          <w:tab w:val="left" w:pos="720"/>
        </w:tabs>
        <w:autoSpaceDE w:val="0"/>
        <w:autoSpaceDN w:val="0"/>
        <w:adjustRightInd w:val="0"/>
        <w:spacing w:after="360" w:line="360" w:lineRule="atLeast"/>
        <w:rPr>
          <w:rFonts w:ascii="Courier New" w:hAnsi="Courier New" w:cs="Verdana"/>
          <w:color w:val="333333"/>
        </w:rPr>
      </w:pPr>
      <w:r w:rsidRPr="00D94E8A">
        <w:rPr>
          <w:rFonts w:ascii="Courier New" w:hAnsi="Courier New" w:cs="Verdana"/>
          <w:color w:val="333333"/>
        </w:rPr>
        <w:t>2. To walk my post in a military manner, keeping always on the alert and observing everything that takes place within sight or hearing.</w:t>
      </w:r>
    </w:p>
    <w:p w:rsidR="00FB5107" w:rsidRPr="00D94E8A" w:rsidRDefault="00FB5107" w:rsidP="00340A23">
      <w:pPr>
        <w:widowControl w:val="0"/>
        <w:tabs>
          <w:tab w:val="left" w:pos="220"/>
          <w:tab w:val="left" w:pos="720"/>
        </w:tabs>
        <w:autoSpaceDE w:val="0"/>
        <w:autoSpaceDN w:val="0"/>
        <w:adjustRightInd w:val="0"/>
        <w:spacing w:after="360" w:line="360" w:lineRule="atLeast"/>
        <w:ind w:left="220" w:hanging="220"/>
        <w:rPr>
          <w:rFonts w:ascii="Courier New" w:hAnsi="Courier New" w:cs="Verdana"/>
          <w:color w:val="333333"/>
        </w:rPr>
      </w:pPr>
      <w:r w:rsidRPr="00D94E8A">
        <w:rPr>
          <w:rFonts w:ascii="Courier New" w:hAnsi="Courier New" w:cs="Verdana"/>
          <w:color w:val="333333"/>
        </w:rPr>
        <w:t>3. To report all violatio</w:t>
      </w:r>
      <w:r w:rsidR="00A312CB" w:rsidRPr="00D94E8A">
        <w:rPr>
          <w:rFonts w:ascii="Courier New" w:hAnsi="Courier New" w:cs="Verdana"/>
          <w:color w:val="333333"/>
        </w:rPr>
        <w:t xml:space="preserve">ns of orders I am instructed to </w:t>
      </w:r>
      <w:r w:rsidRPr="00D94E8A">
        <w:rPr>
          <w:rFonts w:ascii="Courier New" w:hAnsi="Courier New" w:cs="Verdana"/>
          <w:color w:val="333333"/>
        </w:rPr>
        <w:t>enforce.</w:t>
      </w:r>
    </w:p>
    <w:p w:rsidR="00FB5107" w:rsidRPr="00D94E8A" w:rsidRDefault="00FB5107" w:rsidP="00171459">
      <w:pPr>
        <w:widowControl w:val="0"/>
        <w:tabs>
          <w:tab w:val="left" w:pos="220"/>
          <w:tab w:val="left" w:pos="720"/>
        </w:tabs>
        <w:autoSpaceDE w:val="0"/>
        <w:autoSpaceDN w:val="0"/>
        <w:adjustRightInd w:val="0"/>
        <w:spacing w:after="360" w:line="360" w:lineRule="atLeast"/>
        <w:rPr>
          <w:rFonts w:ascii="Courier New" w:hAnsi="Courier New" w:cs="Verdana"/>
          <w:color w:val="333333"/>
        </w:rPr>
      </w:pPr>
      <w:r w:rsidRPr="00D94E8A">
        <w:rPr>
          <w:rFonts w:ascii="Courier New" w:hAnsi="Courier New" w:cs="Verdana"/>
          <w:color w:val="333333"/>
        </w:rPr>
        <w:t>4. To repeat all calls from posts more distant from the guardhouse than my own.</w:t>
      </w:r>
    </w:p>
    <w:p w:rsidR="00FB5107" w:rsidRPr="00D94E8A" w:rsidRDefault="00FB5107" w:rsidP="00171459">
      <w:pPr>
        <w:widowControl w:val="0"/>
        <w:tabs>
          <w:tab w:val="left" w:pos="220"/>
          <w:tab w:val="left" w:pos="720"/>
        </w:tabs>
        <w:autoSpaceDE w:val="0"/>
        <w:autoSpaceDN w:val="0"/>
        <w:adjustRightInd w:val="0"/>
        <w:spacing w:after="360" w:line="360" w:lineRule="atLeast"/>
        <w:rPr>
          <w:rFonts w:ascii="Courier New" w:hAnsi="Courier New" w:cs="Verdana"/>
          <w:color w:val="333333"/>
        </w:rPr>
      </w:pPr>
      <w:r w:rsidRPr="00D94E8A">
        <w:rPr>
          <w:rFonts w:ascii="Courier New" w:hAnsi="Courier New" w:cs="Verdana"/>
          <w:color w:val="333333"/>
        </w:rPr>
        <w:t>5. To quit my post only when properly relieved.</w:t>
      </w:r>
    </w:p>
    <w:p w:rsidR="00FB5107" w:rsidRPr="00D94E8A" w:rsidRDefault="00FB5107" w:rsidP="00171459">
      <w:pPr>
        <w:widowControl w:val="0"/>
        <w:tabs>
          <w:tab w:val="left" w:pos="220"/>
          <w:tab w:val="left" w:pos="720"/>
        </w:tabs>
        <w:autoSpaceDE w:val="0"/>
        <w:autoSpaceDN w:val="0"/>
        <w:adjustRightInd w:val="0"/>
        <w:spacing w:after="360" w:line="360" w:lineRule="atLeast"/>
        <w:rPr>
          <w:rFonts w:ascii="Courier New" w:hAnsi="Courier New" w:cs="Verdana"/>
          <w:color w:val="333333"/>
        </w:rPr>
      </w:pPr>
      <w:r w:rsidRPr="00D94E8A">
        <w:rPr>
          <w:rFonts w:ascii="Courier New" w:hAnsi="Courier New" w:cs="Verdana"/>
          <w:color w:val="333333"/>
        </w:rPr>
        <w:t>6. To receive, obey, and pass on to the sentry who relieves me, all orders from the Commanding Officer, Officer of the Day, Officers, and Non-Commissioned Officers of the guard only.</w:t>
      </w:r>
    </w:p>
    <w:p w:rsidR="00FB5107" w:rsidRPr="00D94E8A" w:rsidRDefault="00FB5107" w:rsidP="00171459">
      <w:pPr>
        <w:widowControl w:val="0"/>
        <w:tabs>
          <w:tab w:val="left" w:pos="220"/>
          <w:tab w:val="left" w:pos="720"/>
        </w:tabs>
        <w:autoSpaceDE w:val="0"/>
        <w:autoSpaceDN w:val="0"/>
        <w:adjustRightInd w:val="0"/>
        <w:spacing w:after="360" w:line="360" w:lineRule="atLeast"/>
        <w:rPr>
          <w:rFonts w:ascii="Courier New" w:hAnsi="Courier New" w:cs="Verdana"/>
          <w:color w:val="333333"/>
        </w:rPr>
      </w:pPr>
      <w:r w:rsidRPr="00D94E8A">
        <w:rPr>
          <w:rFonts w:ascii="Courier New" w:hAnsi="Courier New" w:cs="Verdana"/>
          <w:color w:val="333333"/>
        </w:rPr>
        <w:t>7. To talk to no one except in the line of duty.</w:t>
      </w:r>
    </w:p>
    <w:p w:rsidR="00FB5107" w:rsidRPr="00D94E8A" w:rsidRDefault="00FB5107" w:rsidP="00171459">
      <w:pPr>
        <w:widowControl w:val="0"/>
        <w:tabs>
          <w:tab w:val="left" w:pos="220"/>
          <w:tab w:val="left" w:pos="720"/>
        </w:tabs>
        <w:autoSpaceDE w:val="0"/>
        <w:autoSpaceDN w:val="0"/>
        <w:adjustRightInd w:val="0"/>
        <w:spacing w:after="360" w:line="360" w:lineRule="atLeast"/>
        <w:rPr>
          <w:rFonts w:ascii="Courier New" w:hAnsi="Courier New" w:cs="Verdana"/>
          <w:color w:val="333333"/>
        </w:rPr>
      </w:pPr>
      <w:r w:rsidRPr="00D94E8A">
        <w:rPr>
          <w:rFonts w:ascii="Courier New" w:hAnsi="Courier New" w:cs="Verdana"/>
          <w:color w:val="333333"/>
        </w:rPr>
        <w:t>8. To give the alarm in case of fire or disorder.</w:t>
      </w:r>
    </w:p>
    <w:p w:rsidR="00FB5107" w:rsidRPr="00D94E8A" w:rsidRDefault="00FB5107" w:rsidP="00171459">
      <w:pPr>
        <w:widowControl w:val="0"/>
        <w:tabs>
          <w:tab w:val="left" w:pos="220"/>
          <w:tab w:val="left" w:pos="720"/>
        </w:tabs>
        <w:autoSpaceDE w:val="0"/>
        <w:autoSpaceDN w:val="0"/>
        <w:adjustRightInd w:val="0"/>
        <w:spacing w:after="360" w:line="360" w:lineRule="atLeast"/>
        <w:rPr>
          <w:rFonts w:ascii="Courier New" w:hAnsi="Courier New" w:cs="Verdana"/>
          <w:color w:val="333333"/>
        </w:rPr>
      </w:pPr>
      <w:r w:rsidRPr="00D94E8A">
        <w:rPr>
          <w:rFonts w:ascii="Courier New" w:hAnsi="Courier New" w:cs="Verdana"/>
          <w:color w:val="333333"/>
        </w:rPr>
        <w:t>9. To call the Corporal of the Guard in any case not covered by instructions.</w:t>
      </w:r>
    </w:p>
    <w:p w:rsidR="00FB5107" w:rsidRPr="00D94E8A" w:rsidRDefault="00FB5107" w:rsidP="00171459">
      <w:pPr>
        <w:widowControl w:val="0"/>
        <w:tabs>
          <w:tab w:val="left" w:pos="220"/>
          <w:tab w:val="left" w:pos="720"/>
        </w:tabs>
        <w:autoSpaceDE w:val="0"/>
        <w:autoSpaceDN w:val="0"/>
        <w:adjustRightInd w:val="0"/>
        <w:spacing w:after="360" w:line="360" w:lineRule="atLeast"/>
        <w:rPr>
          <w:rFonts w:ascii="Courier New" w:hAnsi="Courier New" w:cs="Verdana"/>
          <w:color w:val="333333"/>
        </w:rPr>
      </w:pPr>
      <w:r w:rsidRPr="00D94E8A">
        <w:rPr>
          <w:rFonts w:ascii="Courier New" w:hAnsi="Courier New" w:cs="Verdana"/>
          <w:color w:val="333333"/>
        </w:rPr>
        <w:t>10. To salute all officers and all colors and standards not cased.</w:t>
      </w:r>
    </w:p>
    <w:p w:rsidR="00FB5107" w:rsidRPr="00D94E8A" w:rsidRDefault="00FB5107" w:rsidP="00B91C78">
      <w:pPr>
        <w:spacing w:after="0"/>
        <w:rPr>
          <w:rFonts w:ascii="Courier New" w:hAnsi="Courier New" w:cs="Courier New"/>
        </w:rPr>
      </w:pPr>
      <w:r w:rsidRPr="00D94E8A">
        <w:rPr>
          <w:rFonts w:ascii="Courier New" w:hAnsi="Courier New" w:cs="Verdana"/>
          <w:bCs/>
          <w:color w:val="333333"/>
        </w:rPr>
        <w:t>11. To be especially watchful at night and during the time for challenging, to challenge all persons on or near my post, and to allow no one to pass without proper authority.</w:t>
      </w:r>
    </w:p>
    <w:p w:rsidR="00FB5107" w:rsidRPr="00AE1405" w:rsidRDefault="00EC08E0" w:rsidP="00B91C78">
      <w:pPr>
        <w:spacing w:after="0"/>
        <w:jc w:val="center"/>
        <w:rPr>
          <w:rFonts w:ascii="Courier New" w:hAnsi="Courier New" w:cs="Courier New"/>
          <w:sz w:val="28"/>
        </w:rPr>
      </w:pPr>
      <w:r>
        <w:rPr>
          <w:noProof/>
        </w:rPr>
        <w:drawing>
          <wp:anchor distT="0" distB="0" distL="114300" distR="114300" simplePos="0" relativeHeight="251677184" behindDoc="0" locked="0" layoutInCell="1" allowOverlap="1">
            <wp:simplePos x="0" y="0"/>
            <wp:positionH relativeFrom="column">
              <wp:posOffset>-685800</wp:posOffset>
            </wp:positionH>
            <wp:positionV relativeFrom="paragraph">
              <wp:posOffset>-685800</wp:posOffset>
            </wp:positionV>
            <wp:extent cx="7124065" cy="9601200"/>
            <wp:effectExtent l="0" t="0" r="635" b="0"/>
            <wp:wrapTight wrapText="bothSides">
              <wp:wrapPolygon edited="0">
                <wp:start x="0" y="0"/>
                <wp:lineTo x="0" y="21557"/>
                <wp:lineTo x="21544" y="21557"/>
                <wp:lineTo x="21544"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124065" cy="9601200"/>
                    </a:xfrm>
                    <a:prstGeom prst="rect">
                      <a:avLst/>
                    </a:prstGeom>
                    <a:noFill/>
                  </pic:spPr>
                </pic:pic>
              </a:graphicData>
            </a:graphic>
          </wp:anchor>
        </w:drawing>
      </w:r>
    </w:p>
    <w:p w:rsidR="00FB5107" w:rsidRPr="00890704" w:rsidRDefault="00EC08E0" w:rsidP="00100DA9">
      <w:pPr>
        <w:spacing w:afterLines="40" w:after="96"/>
        <w:jc w:val="center"/>
        <w:rPr>
          <w:rFonts w:ascii="Courier New" w:hAnsi="Courier New" w:cs="Courier New"/>
        </w:rPr>
      </w:pPr>
      <w:r>
        <w:rPr>
          <w:noProof/>
        </w:rPr>
        <w:drawing>
          <wp:anchor distT="0" distB="0" distL="114300" distR="114300" simplePos="0" relativeHeight="251678208" behindDoc="1" locked="0" layoutInCell="1" allowOverlap="1">
            <wp:simplePos x="0" y="0"/>
            <wp:positionH relativeFrom="column">
              <wp:posOffset>-571500</wp:posOffset>
            </wp:positionH>
            <wp:positionV relativeFrom="paragraph">
              <wp:posOffset>-571500</wp:posOffset>
            </wp:positionV>
            <wp:extent cx="7091045" cy="9258300"/>
            <wp:effectExtent l="0" t="0" r="0" b="0"/>
            <wp:wrapTight wrapText="bothSides">
              <wp:wrapPolygon edited="0">
                <wp:start x="0" y="0"/>
                <wp:lineTo x="0" y="21556"/>
                <wp:lineTo x="21528" y="21556"/>
                <wp:lineTo x="21528"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091045" cy="9258300"/>
                    </a:xfrm>
                    <a:prstGeom prst="rect">
                      <a:avLst/>
                    </a:prstGeom>
                    <a:noFill/>
                  </pic:spPr>
                </pic:pic>
              </a:graphicData>
            </a:graphic>
          </wp:anchor>
        </w:drawing>
      </w:r>
    </w:p>
    <w:p w:rsidR="00FB5107" w:rsidRPr="00D94E8A" w:rsidRDefault="00FB5107" w:rsidP="00100DA9">
      <w:pPr>
        <w:spacing w:afterLines="40" w:after="96"/>
        <w:jc w:val="center"/>
        <w:rPr>
          <w:rFonts w:ascii="Courier New" w:hAnsi="Courier New"/>
          <w:b/>
          <w:sz w:val="28"/>
          <w:szCs w:val="28"/>
          <w:u w:val="single"/>
        </w:rPr>
      </w:pPr>
      <w:r w:rsidRPr="00D94E8A">
        <w:rPr>
          <w:rFonts w:ascii="Courier New" w:hAnsi="Courier New"/>
          <w:b/>
          <w:sz w:val="28"/>
          <w:szCs w:val="28"/>
          <w:u w:val="single"/>
        </w:rPr>
        <w:t>MIDSHIPMAN RANK INSIGNIA</w:t>
      </w:r>
    </w:p>
    <w:p w:rsidR="00D94E8A" w:rsidRDefault="00EC08E0" w:rsidP="00D94E8A">
      <w:pPr>
        <w:spacing w:after="0"/>
        <w:jc w:val="center"/>
        <w:rPr>
          <w:rFonts w:ascii="Courier New" w:hAnsi="Courier New" w:cs="Courier New"/>
          <w:sz w:val="36"/>
          <w:szCs w:val="36"/>
          <w:u w:val="single"/>
        </w:rPr>
      </w:pPr>
      <w:r>
        <w:rPr>
          <w:rFonts w:ascii="Courier New" w:hAnsi="Courier New" w:cs="Courier New"/>
          <w:noProof/>
          <w:sz w:val="24"/>
        </w:rPr>
        <w:drawing>
          <wp:inline distT="0" distB="0" distL="0" distR="0">
            <wp:extent cx="5951220" cy="7757160"/>
            <wp:effectExtent l="0" t="0" r="0" b="0"/>
            <wp:docPr id="32" name="Picture 25" descr="USN_Midshipman_Insig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N_Midshipman_Insigni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51220" cy="7757160"/>
                    </a:xfrm>
                    <a:prstGeom prst="rect">
                      <a:avLst/>
                    </a:prstGeom>
                    <a:noFill/>
                    <a:ln>
                      <a:noFill/>
                    </a:ln>
                  </pic:spPr>
                </pic:pic>
              </a:graphicData>
            </a:graphic>
          </wp:inline>
        </w:drawing>
      </w:r>
    </w:p>
    <w:p w:rsidR="00FB5107" w:rsidRPr="00D94E8A" w:rsidRDefault="00FB5107" w:rsidP="00D94E8A">
      <w:pPr>
        <w:spacing w:after="0"/>
        <w:jc w:val="center"/>
        <w:rPr>
          <w:rFonts w:ascii="Courier New" w:hAnsi="Courier New" w:cs="Courier New"/>
          <w:b/>
          <w:noProof/>
          <w:sz w:val="28"/>
          <w:szCs w:val="28"/>
        </w:rPr>
      </w:pPr>
      <w:r w:rsidRPr="00D94E8A">
        <w:rPr>
          <w:rFonts w:ascii="Courier New" w:hAnsi="Courier New" w:cs="Courier New"/>
          <w:b/>
          <w:sz w:val="28"/>
          <w:szCs w:val="28"/>
          <w:u w:val="single"/>
        </w:rPr>
        <w:t>MIDSHIPMAN CHAIN OF COMMAND</w:t>
      </w:r>
    </w:p>
    <w:p w:rsidR="00FB5107" w:rsidRDefault="00FB5107" w:rsidP="00C46EBA">
      <w:pPr>
        <w:pStyle w:val="TOCHeading"/>
        <w:spacing w:before="0" w:line="240" w:lineRule="auto"/>
        <w:jc w:val="center"/>
        <w:rPr>
          <w:rFonts w:ascii="Courier New" w:hAnsi="Courier New" w:cs="Courier New"/>
          <w:color w:val="auto"/>
          <w:sz w:val="32"/>
        </w:rPr>
      </w:pPr>
    </w:p>
    <w:p w:rsidR="00FB5107" w:rsidRPr="007741A5" w:rsidRDefault="00FB5107" w:rsidP="006B2DE2">
      <w:pPr>
        <w:pStyle w:val="TOCHeading"/>
        <w:spacing w:before="0" w:after="60" w:line="240" w:lineRule="auto"/>
        <w:rPr>
          <w:rFonts w:ascii="Courier New" w:hAnsi="Courier New" w:cs="Courier New"/>
          <w:color w:val="auto"/>
          <w:sz w:val="24"/>
        </w:rPr>
      </w:pPr>
      <w:r w:rsidRPr="007741A5">
        <w:rPr>
          <w:rFonts w:ascii="Courier New" w:hAnsi="Courier New" w:cs="Courier New"/>
          <w:color w:val="auto"/>
          <w:sz w:val="24"/>
        </w:rPr>
        <w:t>PRESIDENT/COMMANDER IN CHIEF (POTUS</w:t>
      </w:r>
      <w:r>
        <w:rPr>
          <w:rFonts w:ascii="Courier New" w:hAnsi="Courier New" w:cs="Courier New"/>
          <w:color w:val="auto"/>
          <w:sz w:val="24"/>
        </w:rPr>
        <w:t>)</w:t>
      </w:r>
      <w:r w:rsidRPr="007741A5">
        <w:rPr>
          <w:rFonts w:ascii="Courier New" w:hAnsi="Courier New" w:cs="Courier New"/>
          <w:color w:val="auto"/>
          <w:sz w:val="24"/>
        </w:rPr>
        <w:t>:___________________</w:t>
      </w:r>
      <w:r>
        <w:rPr>
          <w:rFonts w:ascii="Courier New" w:hAnsi="Courier New" w:cs="Courier New"/>
          <w:color w:val="auto"/>
          <w:sz w:val="24"/>
        </w:rPr>
        <w:t>________</w:t>
      </w:r>
    </w:p>
    <w:p w:rsidR="00FB5107" w:rsidRPr="007741A5" w:rsidRDefault="00FB5107" w:rsidP="006B2DE2">
      <w:pPr>
        <w:pStyle w:val="TOCHeading"/>
        <w:spacing w:before="0" w:after="60" w:line="240" w:lineRule="auto"/>
        <w:rPr>
          <w:rFonts w:ascii="Courier New" w:hAnsi="Courier New" w:cs="Courier New"/>
          <w:color w:val="auto"/>
          <w:sz w:val="24"/>
        </w:rPr>
      </w:pPr>
    </w:p>
    <w:p w:rsidR="00FB5107" w:rsidRPr="007741A5" w:rsidRDefault="00FB5107" w:rsidP="006B2DE2">
      <w:pPr>
        <w:pStyle w:val="TOCHeading"/>
        <w:spacing w:before="0" w:after="60" w:line="240" w:lineRule="auto"/>
        <w:rPr>
          <w:rFonts w:ascii="Courier New" w:hAnsi="Courier New" w:cs="Courier New"/>
          <w:color w:val="auto"/>
          <w:sz w:val="24"/>
        </w:rPr>
      </w:pPr>
      <w:r w:rsidRPr="007741A5">
        <w:rPr>
          <w:rFonts w:ascii="Courier New" w:hAnsi="Courier New" w:cs="Courier New"/>
          <w:color w:val="auto"/>
          <w:sz w:val="24"/>
        </w:rPr>
        <w:t>SECRETARY OF DEFENSE (SECDEF):___________________________</w:t>
      </w:r>
      <w:r>
        <w:rPr>
          <w:rFonts w:ascii="Courier New" w:hAnsi="Courier New" w:cs="Courier New"/>
          <w:color w:val="auto"/>
          <w:sz w:val="24"/>
        </w:rPr>
        <w:t>_______</w:t>
      </w:r>
    </w:p>
    <w:p w:rsidR="00FB5107" w:rsidRPr="007741A5" w:rsidRDefault="00FB5107" w:rsidP="006B2DE2">
      <w:pPr>
        <w:pStyle w:val="TOCHeading"/>
        <w:spacing w:before="0" w:after="60" w:line="240" w:lineRule="auto"/>
        <w:rPr>
          <w:rFonts w:ascii="Courier New" w:hAnsi="Courier New" w:cs="Courier New"/>
          <w:color w:val="auto"/>
          <w:sz w:val="24"/>
        </w:rPr>
      </w:pPr>
    </w:p>
    <w:p w:rsidR="00FB5107" w:rsidRPr="007741A5" w:rsidRDefault="00FB5107" w:rsidP="006B2DE2">
      <w:pPr>
        <w:pStyle w:val="TOCHeading"/>
        <w:spacing w:before="0" w:after="60" w:line="240" w:lineRule="auto"/>
        <w:rPr>
          <w:rFonts w:ascii="Courier New" w:hAnsi="Courier New" w:cs="Courier New"/>
          <w:color w:val="auto"/>
          <w:sz w:val="24"/>
        </w:rPr>
      </w:pPr>
      <w:r w:rsidRPr="007741A5">
        <w:rPr>
          <w:rFonts w:ascii="Courier New" w:hAnsi="Courier New" w:cs="Courier New"/>
          <w:color w:val="auto"/>
          <w:sz w:val="24"/>
        </w:rPr>
        <w:t>SECRETARY OF THE NAVY (SECNAV):__________________________</w:t>
      </w:r>
      <w:r>
        <w:rPr>
          <w:rFonts w:ascii="Courier New" w:hAnsi="Courier New" w:cs="Courier New"/>
          <w:color w:val="auto"/>
          <w:sz w:val="24"/>
        </w:rPr>
        <w:t>_______</w:t>
      </w:r>
    </w:p>
    <w:p w:rsidR="00FB5107" w:rsidRPr="007741A5" w:rsidRDefault="00FB5107" w:rsidP="006B2DE2">
      <w:pPr>
        <w:pStyle w:val="TOCHeading"/>
        <w:spacing w:before="0" w:after="60" w:line="240" w:lineRule="auto"/>
        <w:rPr>
          <w:rFonts w:ascii="Courier New" w:hAnsi="Courier New" w:cs="Courier New"/>
          <w:color w:val="auto"/>
          <w:sz w:val="24"/>
        </w:rPr>
      </w:pPr>
    </w:p>
    <w:p w:rsidR="00FB5107" w:rsidRPr="007741A5" w:rsidRDefault="00FB5107" w:rsidP="006B2DE2">
      <w:pPr>
        <w:pStyle w:val="TOCHeading"/>
        <w:spacing w:before="0" w:after="60" w:line="240" w:lineRule="auto"/>
        <w:rPr>
          <w:rFonts w:ascii="Courier New" w:hAnsi="Courier New" w:cs="Courier New"/>
          <w:color w:val="auto"/>
          <w:sz w:val="24"/>
        </w:rPr>
      </w:pPr>
      <w:r w:rsidRPr="007741A5">
        <w:rPr>
          <w:rFonts w:ascii="Courier New" w:hAnsi="Courier New" w:cs="Courier New"/>
          <w:color w:val="auto"/>
          <w:sz w:val="24"/>
        </w:rPr>
        <w:t>CHIEF OF NAVAL OPPERATIONS (CNO):_____________________</w:t>
      </w:r>
      <w:r>
        <w:rPr>
          <w:rFonts w:ascii="Courier New" w:hAnsi="Courier New" w:cs="Courier New"/>
          <w:color w:val="auto"/>
          <w:sz w:val="24"/>
        </w:rPr>
        <w:t>__________</w:t>
      </w:r>
    </w:p>
    <w:p w:rsidR="00FB5107" w:rsidRPr="007741A5" w:rsidRDefault="00FB5107" w:rsidP="006B2DE2">
      <w:pPr>
        <w:pStyle w:val="TOCHeading"/>
        <w:spacing w:before="0" w:after="60" w:line="240" w:lineRule="auto"/>
        <w:rPr>
          <w:rFonts w:ascii="Courier New" w:hAnsi="Courier New" w:cs="Courier New"/>
          <w:color w:val="auto"/>
          <w:sz w:val="24"/>
        </w:rPr>
      </w:pPr>
    </w:p>
    <w:p w:rsidR="00FB5107" w:rsidRPr="007741A5" w:rsidRDefault="00FB5107" w:rsidP="006B2DE2">
      <w:pPr>
        <w:pStyle w:val="TOCHeading"/>
        <w:spacing w:before="0" w:after="60" w:line="240" w:lineRule="auto"/>
        <w:rPr>
          <w:rFonts w:ascii="Courier New" w:hAnsi="Courier New" w:cs="Courier New"/>
          <w:color w:val="auto"/>
          <w:sz w:val="24"/>
        </w:rPr>
      </w:pPr>
      <w:r w:rsidRPr="007741A5">
        <w:rPr>
          <w:rFonts w:ascii="Courier New" w:hAnsi="Courier New" w:cs="Courier New"/>
          <w:color w:val="auto"/>
          <w:sz w:val="24"/>
        </w:rPr>
        <w:t>COMMANDANT OF THE MARINE CORPS (CMC):__________________</w:t>
      </w:r>
      <w:r>
        <w:rPr>
          <w:rFonts w:ascii="Courier New" w:hAnsi="Courier New" w:cs="Courier New"/>
          <w:color w:val="auto"/>
          <w:sz w:val="24"/>
        </w:rPr>
        <w:t>_________</w:t>
      </w:r>
    </w:p>
    <w:p w:rsidR="00FB5107" w:rsidRPr="007741A5" w:rsidRDefault="00FB5107" w:rsidP="006B2DE2">
      <w:pPr>
        <w:pStyle w:val="TOCHeading"/>
        <w:spacing w:before="0" w:after="60" w:line="240" w:lineRule="auto"/>
        <w:rPr>
          <w:rFonts w:ascii="Courier New" w:hAnsi="Courier New" w:cs="Courier New"/>
          <w:color w:val="auto"/>
          <w:sz w:val="24"/>
        </w:rPr>
      </w:pPr>
    </w:p>
    <w:p w:rsidR="00FB5107" w:rsidRPr="007741A5" w:rsidRDefault="00A312CB" w:rsidP="006B2DE2">
      <w:pPr>
        <w:pStyle w:val="TOCHeading"/>
        <w:spacing w:before="0" w:after="60" w:line="240" w:lineRule="auto"/>
        <w:rPr>
          <w:rFonts w:ascii="Courier New" w:hAnsi="Courier New" w:cs="Courier New"/>
          <w:color w:val="auto"/>
          <w:sz w:val="24"/>
        </w:rPr>
      </w:pPr>
      <w:r>
        <w:rPr>
          <w:rFonts w:ascii="Courier New" w:hAnsi="Courier New" w:cs="Courier New"/>
          <w:color w:val="auto"/>
          <w:sz w:val="24"/>
        </w:rPr>
        <w:t>COMMANDER</w:t>
      </w:r>
      <w:r w:rsidR="00FB5107" w:rsidRPr="007741A5">
        <w:rPr>
          <w:rFonts w:ascii="Courier New" w:hAnsi="Courier New" w:cs="Courier New"/>
          <w:color w:val="auto"/>
          <w:sz w:val="24"/>
        </w:rPr>
        <w:t xml:space="preserve"> OF NAVAL</w:t>
      </w:r>
      <w:r>
        <w:rPr>
          <w:rFonts w:ascii="Courier New" w:hAnsi="Courier New" w:cs="Courier New"/>
          <w:color w:val="auto"/>
          <w:sz w:val="24"/>
        </w:rPr>
        <w:t xml:space="preserve"> EDUCATION &amp; TRAINING (CNET):_</w:t>
      </w:r>
      <w:r w:rsidR="00FB5107" w:rsidRPr="007741A5">
        <w:rPr>
          <w:rFonts w:ascii="Courier New" w:hAnsi="Courier New" w:cs="Courier New"/>
          <w:color w:val="auto"/>
          <w:sz w:val="24"/>
        </w:rPr>
        <w:t>_______</w:t>
      </w:r>
      <w:r w:rsidR="00FB5107">
        <w:rPr>
          <w:rFonts w:ascii="Courier New" w:hAnsi="Courier New" w:cs="Courier New"/>
          <w:color w:val="auto"/>
          <w:sz w:val="24"/>
        </w:rPr>
        <w:t>_________</w:t>
      </w:r>
    </w:p>
    <w:p w:rsidR="00FB5107" w:rsidRDefault="00FB5107" w:rsidP="006B2DE2">
      <w:pPr>
        <w:spacing w:after="60" w:line="240" w:lineRule="auto"/>
        <w:rPr>
          <w:sz w:val="24"/>
        </w:rPr>
      </w:pPr>
    </w:p>
    <w:p w:rsidR="00FB5107" w:rsidRPr="007741A5" w:rsidRDefault="00FB5107" w:rsidP="006B2DE2">
      <w:pPr>
        <w:spacing w:after="60" w:line="240" w:lineRule="auto"/>
        <w:rPr>
          <w:rFonts w:ascii="Courier New" w:hAnsi="Courier New"/>
          <w:b/>
          <w:sz w:val="24"/>
        </w:rPr>
      </w:pPr>
      <w:r w:rsidRPr="007741A5">
        <w:rPr>
          <w:rFonts w:ascii="Courier New" w:hAnsi="Courier New"/>
          <w:b/>
          <w:sz w:val="24"/>
        </w:rPr>
        <w:t>MASTER CHIEF PETTY OFFICER OF THE NAVY (MCPON):________</w:t>
      </w:r>
      <w:r>
        <w:rPr>
          <w:rFonts w:ascii="Courier New" w:hAnsi="Courier New"/>
          <w:b/>
          <w:sz w:val="24"/>
        </w:rPr>
        <w:t>_________</w:t>
      </w:r>
    </w:p>
    <w:p w:rsidR="00FB5107" w:rsidRDefault="00FB5107" w:rsidP="006B2DE2">
      <w:pPr>
        <w:spacing w:after="60" w:line="240" w:lineRule="auto"/>
        <w:rPr>
          <w:rFonts w:ascii="Courier New" w:hAnsi="Courier New"/>
          <w:b/>
          <w:sz w:val="24"/>
        </w:rPr>
      </w:pPr>
    </w:p>
    <w:p w:rsidR="00FB5107" w:rsidRPr="007741A5" w:rsidRDefault="00FB5107" w:rsidP="006B2DE2">
      <w:pPr>
        <w:spacing w:after="60" w:line="240" w:lineRule="auto"/>
        <w:rPr>
          <w:rFonts w:ascii="Courier New" w:hAnsi="Courier New"/>
          <w:b/>
          <w:sz w:val="24"/>
        </w:rPr>
      </w:pPr>
      <w:r w:rsidRPr="007741A5">
        <w:rPr>
          <w:rFonts w:ascii="Courier New" w:hAnsi="Courier New"/>
          <w:b/>
          <w:sz w:val="24"/>
        </w:rPr>
        <w:t>SERGEANT MAJOR OF THE MARINE CORPS:____________________</w:t>
      </w:r>
      <w:r>
        <w:rPr>
          <w:rFonts w:ascii="Courier New" w:hAnsi="Courier New"/>
          <w:b/>
          <w:sz w:val="24"/>
        </w:rPr>
        <w:t>_________</w:t>
      </w:r>
    </w:p>
    <w:p w:rsidR="00FB5107" w:rsidRDefault="00FB5107" w:rsidP="006B2DE2">
      <w:pPr>
        <w:pStyle w:val="TOCHeading"/>
        <w:spacing w:before="0" w:after="60" w:line="240" w:lineRule="auto"/>
        <w:rPr>
          <w:rFonts w:ascii="Courier New" w:hAnsi="Courier New" w:cs="Courier New"/>
          <w:color w:val="auto"/>
          <w:sz w:val="24"/>
        </w:rPr>
      </w:pPr>
    </w:p>
    <w:p w:rsidR="00FB5107" w:rsidRPr="007741A5" w:rsidRDefault="00FB5107" w:rsidP="006B2DE2">
      <w:pPr>
        <w:pStyle w:val="TOCHeading"/>
        <w:spacing w:before="0" w:after="60" w:line="240" w:lineRule="auto"/>
        <w:rPr>
          <w:rFonts w:ascii="Courier New" w:hAnsi="Courier New" w:cs="Courier New"/>
          <w:color w:val="auto"/>
          <w:sz w:val="24"/>
        </w:rPr>
      </w:pPr>
      <w:r w:rsidRPr="007741A5">
        <w:rPr>
          <w:rFonts w:ascii="Courier New" w:hAnsi="Courier New" w:cs="Courier New"/>
          <w:color w:val="auto"/>
          <w:sz w:val="24"/>
        </w:rPr>
        <w:t>COMMANDER NSTC/NAVY REGION MIDWEST:_____________</w:t>
      </w:r>
      <w:r>
        <w:rPr>
          <w:rFonts w:ascii="Courier New" w:hAnsi="Courier New" w:cs="Courier New"/>
          <w:color w:val="auto"/>
          <w:sz w:val="24"/>
        </w:rPr>
        <w:t>________________</w:t>
      </w:r>
    </w:p>
    <w:p w:rsidR="00FB5107" w:rsidRPr="007741A5" w:rsidRDefault="00FB5107" w:rsidP="006B2DE2">
      <w:pPr>
        <w:pStyle w:val="TOCHeading"/>
        <w:spacing w:before="0" w:after="60" w:line="240" w:lineRule="auto"/>
        <w:rPr>
          <w:rFonts w:ascii="Courier New" w:hAnsi="Courier New" w:cs="Courier New"/>
          <w:color w:val="auto"/>
          <w:sz w:val="24"/>
        </w:rPr>
      </w:pPr>
    </w:p>
    <w:p w:rsidR="00FB5107" w:rsidRPr="007741A5" w:rsidRDefault="00FB5107" w:rsidP="006B2DE2">
      <w:pPr>
        <w:pStyle w:val="TOCHeading"/>
        <w:spacing w:before="0" w:after="60" w:line="240" w:lineRule="auto"/>
        <w:rPr>
          <w:rFonts w:ascii="Courier New" w:hAnsi="Courier New" w:cs="Courier New"/>
          <w:color w:val="auto"/>
          <w:sz w:val="24"/>
        </w:rPr>
      </w:pPr>
      <w:r w:rsidRPr="007741A5">
        <w:rPr>
          <w:rFonts w:ascii="Courier New" w:hAnsi="Courier New" w:cs="Courier New"/>
          <w:color w:val="auto"/>
          <w:sz w:val="24"/>
        </w:rPr>
        <w:t xml:space="preserve">CO NROTC CHICAGO </w:t>
      </w:r>
      <w:r w:rsidR="00A312CB">
        <w:rPr>
          <w:rFonts w:ascii="Courier New" w:hAnsi="Courier New" w:cs="Courier New"/>
          <w:color w:val="auto"/>
          <w:sz w:val="24"/>
        </w:rPr>
        <w:t>AREA CONSORTIUM:____</w:t>
      </w:r>
      <w:r w:rsidRPr="007741A5">
        <w:rPr>
          <w:rFonts w:ascii="Courier New" w:hAnsi="Courier New" w:cs="Courier New"/>
          <w:color w:val="auto"/>
          <w:sz w:val="24"/>
        </w:rPr>
        <w:t>_________________</w:t>
      </w:r>
      <w:r>
        <w:rPr>
          <w:rFonts w:ascii="Courier New" w:hAnsi="Courier New" w:cs="Courier New"/>
          <w:color w:val="auto"/>
          <w:sz w:val="24"/>
        </w:rPr>
        <w:t>__________</w:t>
      </w:r>
    </w:p>
    <w:p w:rsidR="00FB5107" w:rsidRPr="007741A5" w:rsidRDefault="00FB5107" w:rsidP="006B2DE2">
      <w:pPr>
        <w:spacing w:after="60" w:line="240" w:lineRule="auto"/>
        <w:rPr>
          <w:rFonts w:ascii="Courier New" w:hAnsi="Courier New" w:cs="Courier New"/>
          <w:b/>
          <w:sz w:val="24"/>
        </w:rPr>
      </w:pPr>
    </w:p>
    <w:p w:rsidR="00FB5107" w:rsidRPr="007741A5" w:rsidRDefault="00FB5107" w:rsidP="006B2DE2">
      <w:pPr>
        <w:spacing w:after="60" w:line="240" w:lineRule="auto"/>
        <w:rPr>
          <w:rFonts w:ascii="Courier New" w:hAnsi="Courier New" w:cs="Courier New"/>
          <w:b/>
          <w:sz w:val="24"/>
        </w:rPr>
      </w:pPr>
      <w:r w:rsidRPr="007741A5">
        <w:rPr>
          <w:rFonts w:ascii="Courier New" w:hAnsi="Courier New" w:cs="Courier New"/>
          <w:b/>
          <w:sz w:val="24"/>
        </w:rPr>
        <w:t xml:space="preserve">XO NROTC CHICAGO </w:t>
      </w:r>
      <w:r w:rsidR="00A312CB">
        <w:rPr>
          <w:rFonts w:ascii="Courier New" w:hAnsi="Courier New" w:cs="Courier New"/>
          <w:b/>
          <w:sz w:val="24"/>
        </w:rPr>
        <w:t>AREA CONSORTIUM:______</w:t>
      </w:r>
      <w:r w:rsidRPr="007741A5">
        <w:rPr>
          <w:rFonts w:ascii="Courier New" w:hAnsi="Courier New" w:cs="Courier New"/>
          <w:b/>
          <w:sz w:val="24"/>
        </w:rPr>
        <w:t>_______________</w:t>
      </w:r>
      <w:r>
        <w:rPr>
          <w:rFonts w:ascii="Courier New" w:hAnsi="Courier New" w:cs="Courier New"/>
          <w:b/>
          <w:sz w:val="24"/>
        </w:rPr>
        <w:t>__________</w:t>
      </w:r>
    </w:p>
    <w:p w:rsidR="00FB5107" w:rsidRPr="007741A5" w:rsidRDefault="00FB5107" w:rsidP="006B2DE2">
      <w:pPr>
        <w:spacing w:after="60" w:line="240" w:lineRule="auto"/>
        <w:rPr>
          <w:rFonts w:ascii="Courier New" w:hAnsi="Courier New" w:cs="Courier New"/>
          <w:b/>
          <w:sz w:val="24"/>
        </w:rPr>
      </w:pPr>
    </w:p>
    <w:p w:rsidR="00FB5107" w:rsidRPr="007741A5" w:rsidRDefault="00FB5107" w:rsidP="006B2DE2">
      <w:pPr>
        <w:spacing w:after="60" w:line="240" w:lineRule="auto"/>
        <w:rPr>
          <w:rFonts w:ascii="Courier New" w:hAnsi="Courier New" w:cs="Courier New"/>
          <w:b/>
          <w:sz w:val="24"/>
        </w:rPr>
      </w:pPr>
      <w:r w:rsidRPr="007741A5">
        <w:rPr>
          <w:rFonts w:ascii="Courier New" w:hAnsi="Courier New" w:cs="Courier New"/>
          <w:b/>
          <w:sz w:val="24"/>
        </w:rPr>
        <w:t>CLASS ADVISOR:___________________________________</w:t>
      </w:r>
      <w:r>
        <w:rPr>
          <w:rFonts w:ascii="Courier New" w:hAnsi="Courier New" w:cs="Courier New"/>
          <w:b/>
          <w:sz w:val="24"/>
        </w:rPr>
        <w:t>_______________</w:t>
      </w:r>
    </w:p>
    <w:p w:rsidR="00FB5107" w:rsidRPr="007741A5" w:rsidRDefault="00FB5107" w:rsidP="006B2DE2">
      <w:pPr>
        <w:spacing w:after="60" w:line="240" w:lineRule="auto"/>
        <w:rPr>
          <w:rFonts w:ascii="Courier New" w:hAnsi="Courier New" w:cs="Courier New"/>
          <w:b/>
          <w:sz w:val="24"/>
        </w:rPr>
      </w:pPr>
    </w:p>
    <w:p w:rsidR="00FB5107" w:rsidRPr="007741A5" w:rsidRDefault="00FB5107" w:rsidP="006B2DE2">
      <w:pPr>
        <w:spacing w:after="60" w:line="240" w:lineRule="auto"/>
        <w:rPr>
          <w:rFonts w:ascii="Courier New" w:hAnsi="Courier New" w:cs="Courier New"/>
          <w:b/>
          <w:sz w:val="24"/>
        </w:rPr>
      </w:pPr>
      <w:r w:rsidRPr="007741A5">
        <w:rPr>
          <w:rFonts w:ascii="Courier New" w:hAnsi="Courier New" w:cs="Courier New"/>
          <w:b/>
          <w:sz w:val="24"/>
        </w:rPr>
        <w:t>AMOI NROTC IIT:_________________________________</w:t>
      </w:r>
      <w:r>
        <w:rPr>
          <w:rFonts w:ascii="Courier New" w:hAnsi="Courier New" w:cs="Courier New"/>
          <w:b/>
          <w:sz w:val="24"/>
        </w:rPr>
        <w:t>________________</w:t>
      </w:r>
    </w:p>
    <w:p w:rsidR="00FB5107" w:rsidRPr="007741A5" w:rsidRDefault="00FB5107" w:rsidP="006B2DE2">
      <w:pPr>
        <w:spacing w:after="60" w:line="240" w:lineRule="auto"/>
        <w:rPr>
          <w:rFonts w:ascii="Courier New" w:hAnsi="Courier New" w:cs="Courier New"/>
          <w:b/>
          <w:sz w:val="24"/>
        </w:rPr>
      </w:pPr>
    </w:p>
    <w:p w:rsidR="00FB5107" w:rsidRPr="007741A5" w:rsidRDefault="00FB5107" w:rsidP="006B2DE2">
      <w:pPr>
        <w:spacing w:after="60" w:line="240" w:lineRule="auto"/>
        <w:rPr>
          <w:rFonts w:ascii="Courier New" w:hAnsi="Courier New" w:cs="Courier New"/>
          <w:b/>
          <w:sz w:val="24"/>
        </w:rPr>
      </w:pPr>
      <w:r w:rsidRPr="007741A5">
        <w:rPr>
          <w:rFonts w:ascii="Courier New" w:hAnsi="Courier New" w:cs="Courier New"/>
          <w:b/>
          <w:sz w:val="24"/>
        </w:rPr>
        <w:t>AMOI NROTC NU:________________________</w:t>
      </w:r>
      <w:r>
        <w:rPr>
          <w:rFonts w:ascii="Courier New" w:hAnsi="Courier New" w:cs="Courier New"/>
          <w:b/>
          <w:sz w:val="24"/>
        </w:rPr>
        <w:t>__________________________</w:t>
      </w:r>
    </w:p>
    <w:p w:rsidR="00FB5107" w:rsidRPr="007741A5" w:rsidRDefault="00FB5107" w:rsidP="006B2DE2">
      <w:pPr>
        <w:spacing w:after="60" w:line="240" w:lineRule="auto"/>
        <w:rPr>
          <w:rFonts w:ascii="Courier New" w:hAnsi="Courier New" w:cs="Courier New"/>
          <w:b/>
          <w:sz w:val="24"/>
        </w:rPr>
      </w:pPr>
    </w:p>
    <w:p w:rsidR="00FB5107" w:rsidRPr="007741A5" w:rsidRDefault="00FB5107" w:rsidP="006B2DE2">
      <w:pPr>
        <w:spacing w:after="60" w:line="240" w:lineRule="auto"/>
        <w:rPr>
          <w:rFonts w:ascii="Courier New" w:hAnsi="Courier New" w:cs="Courier New"/>
          <w:b/>
          <w:sz w:val="24"/>
        </w:rPr>
      </w:pPr>
      <w:r w:rsidRPr="007741A5">
        <w:rPr>
          <w:rFonts w:ascii="Courier New" w:hAnsi="Courier New" w:cs="Courier New"/>
          <w:b/>
          <w:sz w:val="24"/>
        </w:rPr>
        <w:t>MIDN BATTALION COMMANDER</w:t>
      </w:r>
      <w:r>
        <w:rPr>
          <w:rFonts w:ascii="Courier New" w:hAnsi="Courier New" w:cs="Courier New"/>
          <w:b/>
          <w:sz w:val="24"/>
        </w:rPr>
        <w:t xml:space="preserve"> (BATCOM)</w:t>
      </w:r>
      <w:r w:rsidRPr="007741A5">
        <w:rPr>
          <w:rFonts w:ascii="Courier New" w:hAnsi="Courier New" w:cs="Courier New"/>
          <w:b/>
          <w:sz w:val="24"/>
        </w:rPr>
        <w:t>:_______________________</w:t>
      </w:r>
      <w:r>
        <w:rPr>
          <w:rFonts w:ascii="Courier New" w:hAnsi="Courier New" w:cs="Courier New"/>
          <w:b/>
          <w:sz w:val="24"/>
        </w:rPr>
        <w:t>_______</w:t>
      </w:r>
    </w:p>
    <w:p w:rsidR="00FB5107" w:rsidRPr="007741A5" w:rsidRDefault="00FB5107" w:rsidP="006B2DE2">
      <w:pPr>
        <w:spacing w:after="60" w:line="240" w:lineRule="auto"/>
        <w:rPr>
          <w:rFonts w:ascii="Courier New" w:hAnsi="Courier New" w:cs="Courier New"/>
          <w:b/>
          <w:sz w:val="24"/>
        </w:rPr>
      </w:pPr>
    </w:p>
    <w:p w:rsidR="00FB5107" w:rsidRPr="007741A5" w:rsidRDefault="00FB5107" w:rsidP="006B2DE2">
      <w:pPr>
        <w:spacing w:after="60" w:line="240" w:lineRule="auto"/>
        <w:rPr>
          <w:rFonts w:ascii="Courier New" w:hAnsi="Courier New" w:cs="Courier New"/>
          <w:b/>
          <w:sz w:val="24"/>
        </w:rPr>
      </w:pPr>
      <w:r w:rsidRPr="007741A5">
        <w:rPr>
          <w:rFonts w:ascii="Courier New" w:hAnsi="Courier New" w:cs="Courier New"/>
          <w:b/>
          <w:sz w:val="24"/>
        </w:rPr>
        <w:t>MIDN BATTALION EXECUTIVE OFFICER</w:t>
      </w:r>
      <w:r>
        <w:rPr>
          <w:rFonts w:ascii="Courier New" w:hAnsi="Courier New" w:cs="Courier New"/>
          <w:b/>
          <w:sz w:val="24"/>
        </w:rPr>
        <w:t xml:space="preserve"> (BATXO)</w:t>
      </w:r>
      <w:r w:rsidRPr="007741A5">
        <w:rPr>
          <w:rFonts w:ascii="Courier New" w:hAnsi="Courier New" w:cs="Courier New"/>
          <w:b/>
          <w:sz w:val="24"/>
        </w:rPr>
        <w:t>:_______________</w:t>
      </w:r>
      <w:r>
        <w:rPr>
          <w:rFonts w:ascii="Courier New" w:hAnsi="Courier New" w:cs="Courier New"/>
          <w:b/>
          <w:sz w:val="24"/>
        </w:rPr>
        <w:t>________</w:t>
      </w:r>
    </w:p>
    <w:p w:rsidR="00FB5107" w:rsidRPr="007741A5" w:rsidRDefault="00FB5107" w:rsidP="006B2DE2">
      <w:pPr>
        <w:spacing w:after="60" w:line="240" w:lineRule="auto"/>
        <w:rPr>
          <w:rFonts w:ascii="Courier New" w:hAnsi="Courier New" w:cs="Courier New"/>
          <w:b/>
          <w:sz w:val="24"/>
        </w:rPr>
      </w:pPr>
    </w:p>
    <w:p w:rsidR="00FB5107" w:rsidRPr="007741A5" w:rsidRDefault="00FB5107" w:rsidP="006B2DE2">
      <w:pPr>
        <w:spacing w:after="60" w:line="240" w:lineRule="auto"/>
        <w:rPr>
          <w:rFonts w:ascii="Courier New" w:hAnsi="Courier New" w:cs="Courier New"/>
          <w:b/>
          <w:sz w:val="24"/>
        </w:rPr>
      </w:pPr>
      <w:r w:rsidRPr="007741A5">
        <w:rPr>
          <w:rFonts w:ascii="Courier New" w:hAnsi="Courier New" w:cs="Courier New"/>
          <w:b/>
          <w:sz w:val="24"/>
        </w:rPr>
        <w:t>MIDN PLATOON COMMANDER</w:t>
      </w:r>
      <w:r>
        <w:rPr>
          <w:rFonts w:ascii="Courier New" w:hAnsi="Courier New" w:cs="Courier New"/>
          <w:b/>
          <w:sz w:val="24"/>
        </w:rPr>
        <w:t xml:space="preserve"> (PLTCOM)</w:t>
      </w:r>
      <w:r w:rsidRPr="007741A5">
        <w:rPr>
          <w:rFonts w:ascii="Courier New" w:hAnsi="Courier New" w:cs="Courier New"/>
          <w:b/>
          <w:sz w:val="24"/>
        </w:rPr>
        <w:t>:_________________________</w:t>
      </w:r>
      <w:r>
        <w:rPr>
          <w:rFonts w:ascii="Courier New" w:hAnsi="Courier New" w:cs="Courier New"/>
          <w:b/>
          <w:sz w:val="24"/>
        </w:rPr>
        <w:t>_______</w:t>
      </w:r>
    </w:p>
    <w:p w:rsidR="00FB5107" w:rsidRPr="007741A5" w:rsidRDefault="00FB5107" w:rsidP="006B2DE2">
      <w:pPr>
        <w:spacing w:after="60" w:line="240" w:lineRule="auto"/>
        <w:rPr>
          <w:rFonts w:ascii="Courier New" w:hAnsi="Courier New" w:cs="Courier New"/>
          <w:b/>
          <w:sz w:val="24"/>
        </w:rPr>
      </w:pPr>
    </w:p>
    <w:p w:rsidR="00FB5107" w:rsidRPr="007741A5" w:rsidRDefault="00FB5107" w:rsidP="006B2DE2">
      <w:pPr>
        <w:spacing w:after="60" w:line="240" w:lineRule="auto"/>
        <w:rPr>
          <w:rFonts w:ascii="Courier New" w:hAnsi="Courier New" w:cs="Courier New"/>
          <w:b/>
          <w:sz w:val="24"/>
        </w:rPr>
      </w:pPr>
      <w:r w:rsidRPr="007741A5">
        <w:rPr>
          <w:rFonts w:ascii="Courier New" w:hAnsi="Courier New" w:cs="Courier New"/>
          <w:b/>
          <w:sz w:val="24"/>
        </w:rPr>
        <w:t>MIDN SQUAD LEADER</w:t>
      </w:r>
      <w:r>
        <w:rPr>
          <w:rFonts w:ascii="Courier New" w:hAnsi="Courier New" w:cs="Courier New"/>
          <w:b/>
          <w:sz w:val="24"/>
        </w:rPr>
        <w:t xml:space="preserve"> (SL)</w:t>
      </w:r>
      <w:r w:rsidRPr="007741A5">
        <w:rPr>
          <w:rFonts w:ascii="Courier New" w:hAnsi="Courier New" w:cs="Courier New"/>
          <w:b/>
          <w:sz w:val="24"/>
        </w:rPr>
        <w:t>:______________________________</w:t>
      </w:r>
      <w:r>
        <w:rPr>
          <w:rFonts w:ascii="Courier New" w:hAnsi="Courier New" w:cs="Courier New"/>
          <w:b/>
          <w:sz w:val="24"/>
        </w:rPr>
        <w:t>___________</w:t>
      </w:r>
    </w:p>
    <w:p w:rsidR="00FB5107" w:rsidRPr="000B7A9B" w:rsidRDefault="00FB5107" w:rsidP="00890704">
      <w:pPr>
        <w:spacing w:after="0"/>
        <w:jc w:val="center"/>
        <w:rPr>
          <w:rFonts w:ascii="Courier New" w:hAnsi="Courier New" w:cs="Courier New"/>
          <w:sz w:val="20"/>
        </w:rPr>
      </w:pPr>
    </w:p>
    <w:sectPr w:rsidR="00FB5107" w:rsidRPr="000B7A9B" w:rsidSect="0048772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06F1" w:rsidRDefault="00FD06F1" w:rsidP="00F77EDE">
      <w:pPr>
        <w:spacing w:after="0" w:line="240" w:lineRule="auto"/>
      </w:pPr>
      <w:r>
        <w:separator/>
      </w:r>
    </w:p>
  </w:endnote>
  <w:endnote w:type="continuationSeparator" w:id="0">
    <w:p w:rsidR="00FD06F1" w:rsidRDefault="00FD06F1" w:rsidP="00F77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ヒラギノ角ゴ Pro W3">
    <w:panose1 w:val="00000000000000000000"/>
    <w:charset w:val="80"/>
    <w:family w:val="auto"/>
    <w:notTrueType/>
    <w:pitch w:val="variable"/>
    <w:sig w:usb0="01000000" w:usb1="00000000" w:usb2="07040001" w:usb3="00000000" w:csb0="00020000" w:csb1="00000000"/>
  </w:font>
  <w:font w:name="Tahoma">
    <w:panose1 w:val="020B0604030504040204"/>
    <w:charset w:val="00"/>
    <w:family w:val="swiss"/>
    <w:notTrueType/>
    <w:pitch w:val="variable"/>
    <w:sig w:usb0="00000003" w:usb1="00000000" w:usb2="00000000" w:usb3="00000000" w:csb0="00000001" w:csb1="00000000"/>
  </w:font>
  <w:font w:name="Lucida Grande">
    <w:charset w:val="00"/>
    <w:family w:val="auto"/>
    <w:pitch w:val="variable"/>
    <w:sig w:usb0="03000000"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999" w:rsidRPr="00C57DD4" w:rsidRDefault="001A4999">
    <w:pPr>
      <w:pStyle w:val="Footer"/>
      <w:jc w:val="center"/>
      <w:rPr>
        <w:rFonts w:ascii="Courier New" w:hAnsi="Courier New" w:cs="Courier New"/>
        <w:sz w:val="20"/>
      </w:rPr>
    </w:pPr>
    <w:r>
      <w:fldChar w:fldCharType="begin"/>
    </w:r>
    <w:r>
      <w:instrText xml:space="preserve"> PAGE   \* MERGEFORMAT </w:instrText>
    </w:r>
    <w:r>
      <w:fldChar w:fldCharType="separate"/>
    </w:r>
    <w:r w:rsidR="00DC015A" w:rsidRPr="00DC015A">
      <w:rPr>
        <w:rFonts w:ascii="Courier New" w:hAnsi="Courier New" w:cs="Courier New"/>
        <w:noProof/>
        <w:sz w:val="20"/>
      </w:rPr>
      <w:t>72</w:t>
    </w:r>
    <w:r>
      <w:rPr>
        <w:rFonts w:ascii="Courier New" w:hAnsi="Courier New" w:cs="Courier New"/>
        <w:noProof/>
        <w:sz w:val="20"/>
      </w:rPr>
      <w:fldChar w:fldCharType="end"/>
    </w:r>
  </w:p>
  <w:p w:rsidR="001A4999" w:rsidRDefault="001A4999">
    <w:pPr>
      <w:pStyle w:val="HeaderFooter"/>
      <w:rPr>
        <w:rFonts w:ascii="Times New Roman" w:hAnsi="Times New Roman"/>
        <w:color w:val="aut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06F1" w:rsidRDefault="00FD06F1" w:rsidP="00F77EDE">
      <w:pPr>
        <w:spacing w:after="0" w:line="240" w:lineRule="auto"/>
      </w:pPr>
      <w:r>
        <w:separator/>
      </w:r>
    </w:p>
  </w:footnote>
  <w:footnote w:type="continuationSeparator" w:id="0">
    <w:p w:rsidR="00FD06F1" w:rsidRDefault="00FD06F1" w:rsidP="00F77E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999" w:rsidRPr="00AE1405" w:rsidRDefault="001A4999" w:rsidP="00AE1405">
    <w:pPr>
      <w:pStyle w:val="Header"/>
      <w:jc w:val="center"/>
      <w:rPr>
        <w:rFonts w:ascii="Courier New" w:hAnsi="Courier New"/>
        <w:b/>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1ECAA92"/>
    <w:lvl w:ilvl="0">
      <w:start w:val="1"/>
      <w:numFmt w:val="decimal"/>
      <w:lvlText w:val="%1."/>
      <w:lvlJc w:val="left"/>
      <w:pPr>
        <w:tabs>
          <w:tab w:val="num" w:pos="1800"/>
        </w:tabs>
        <w:ind w:left="1800" w:hanging="360"/>
      </w:pPr>
    </w:lvl>
  </w:abstractNum>
  <w:abstractNum w:abstractNumId="1">
    <w:nsid w:val="FFFFFF7D"/>
    <w:multiLevelType w:val="singleLevel"/>
    <w:tmpl w:val="E54E76A4"/>
    <w:lvl w:ilvl="0">
      <w:start w:val="1"/>
      <w:numFmt w:val="decimal"/>
      <w:lvlText w:val="%1."/>
      <w:lvlJc w:val="left"/>
      <w:pPr>
        <w:tabs>
          <w:tab w:val="num" w:pos="1440"/>
        </w:tabs>
        <w:ind w:left="1440" w:hanging="360"/>
      </w:pPr>
    </w:lvl>
  </w:abstractNum>
  <w:abstractNum w:abstractNumId="2">
    <w:nsid w:val="FFFFFF7E"/>
    <w:multiLevelType w:val="singleLevel"/>
    <w:tmpl w:val="89365AAC"/>
    <w:lvl w:ilvl="0">
      <w:start w:val="1"/>
      <w:numFmt w:val="decimal"/>
      <w:lvlText w:val="%1."/>
      <w:lvlJc w:val="left"/>
      <w:pPr>
        <w:tabs>
          <w:tab w:val="num" w:pos="1080"/>
        </w:tabs>
        <w:ind w:left="1080" w:hanging="360"/>
      </w:pPr>
    </w:lvl>
  </w:abstractNum>
  <w:abstractNum w:abstractNumId="3">
    <w:nsid w:val="FFFFFF7F"/>
    <w:multiLevelType w:val="singleLevel"/>
    <w:tmpl w:val="7B70F4F8"/>
    <w:lvl w:ilvl="0">
      <w:start w:val="1"/>
      <w:numFmt w:val="decimal"/>
      <w:lvlText w:val="%1."/>
      <w:lvlJc w:val="left"/>
      <w:pPr>
        <w:tabs>
          <w:tab w:val="num" w:pos="720"/>
        </w:tabs>
        <w:ind w:left="720" w:hanging="360"/>
      </w:pPr>
    </w:lvl>
  </w:abstractNum>
  <w:abstractNum w:abstractNumId="4">
    <w:nsid w:val="FFFFFF80"/>
    <w:multiLevelType w:val="singleLevel"/>
    <w:tmpl w:val="45DEB3A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B6E8658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38ADAF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0E64BD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EBEA7D8"/>
    <w:lvl w:ilvl="0">
      <w:start w:val="1"/>
      <w:numFmt w:val="decimal"/>
      <w:lvlText w:val="%1."/>
      <w:lvlJc w:val="left"/>
      <w:pPr>
        <w:tabs>
          <w:tab w:val="num" w:pos="360"/>
        </w:tabs>
        <w:ind w:left="360" w:hanging="360"/>
      </w:pPr>
    </w:lvl>
  </w:abstractNum>
  <w:abstractNum w:abstractNumId="9">
    <w:nsid w:val="FFFFFF89"/>
    <w:multiLevelType w:val="singleLevel"/>
    <w:tmpl w:val="E3D4EABC"/>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F5BE1B60"/>
    <w:lvl w:ilvl="0" w:tplc="969E8F8A">
      <w:numFmt w:val="none"/>
      <w:lvlText w:val=""/>
      <w:lvlJc w:val="left"/>
      <w:pPr>
        <w:tabs>
          <w:tab w:val="num" w:pos="360"/>
        </w:tabs>
      </w:pPr>
    </w:lvl>
    <w:lvl w:ilvl="1" w:tplc="417EDF9C">
      <w:numFmt w:val="decimal"/>
      <w:lvlText w:val=""/>
      <w:lvlJc w:val="left"/>
    </w:lvl>
    <w:lvl w:ilvl="2" w:tplc="F1284DD8">
      <w:numFmt w:val="decimal"/>
      <w:lvlText w:val=""/>
      <w:lvlJc w:val="left"/>
    </w:lvl>
    <w:lvl w:ilvl="3" w:tplc="C360B9FC">
      <w:numFmt w:val="decimal"/>
      <w:lvlText w:val=""/>
      <w:lvlJc w:val="left"/>
    </w:lvl>
    <w:lvl w:ilvl="4" w:tplc="A31E26A0">
      <w:numFmt w:val="decimal"/>
      <w:lvlText w:val=""/>
      <w:lvlJc w:val="left"/>
    </w:lvl>
    <w:lvl w:ilvl="5" w:tplc="1D5CCEFE">
      <w:numFmt w:val="decimal"/>
      <w:lvlText w:val=""/>
      <w:lvlJc w:val="left"/>
    </w:lvl>
    <w:lvl w:ilvl="6" w:tplc="6432600E">
      <w:numFmt w:val="decimal"/>
      <w:lvlText w:val=""/>
      <w:lvlJc w:val="left"/>
    </w:lvl>
    <w:lvl w:ilvl="7" w:tplc="93EAE4C4">
      <w:numFmt w:val="decimal"/>
      <w:lvlText w:val=""/>
      <w:lvlJc w:val="left"/>
    </w:lvl>
    <w:lvl w:ilvl="8" w:tplc="E602A03A">
      <w:numFmt w:val="decimal"/>
      <w:lvlText w:val=""/>
      <w:lvlJc w:val="left"/>
    </w:lvl>
  </w:abstractNum>
  <w:abstractNum w:abstractNumId="11">
    <w:nsid w:val="041D0111"/>
    <w:multiLevelType w:val="hybridMultilevel"/>
    <w:tmpl w:val="AD36887C"/>
    <w:lvl w:ilvl="0" w:tplc="15604B64">
      <w:start w:val="1"/>
      <w:numFmt w:val="lowerLetter"/>
      <w:lvlText w:val="(%1)"/>
      <w:lvlJc w:val="left"/>
      <w:pPr>
        <w:ind w:left="1920" w:hanging="48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04753AE1"/>
    <w:multiLevelType w:val="singleLevel"/>
    <w:tmpl w:val="360276FA"/>
    <w:lvl w:ilvl="0">
      <w:start w:val="33"/>
      <w:numFmt w:val="lowerLetter"/>
      <w:pStyle w:val="ListBullet2"/>
      <w:lvlText w:val="%1."/>
      <w:lvlJc w:val="left"/>
      <w:pPr>
        <w:tabs>
          <w:tab w:val="num" w:pos="2175"/>
        </w:tabs>
        <w:ind w:left="2175" w:hanging="735"/>
      </w:pPr>
    </w:lvl>
  </w:abstractNum>
  <w:abstractNum w:abstractNumId="13">
    <w:nsid w:val="0CEC6E01"/>
    <w:multiLevelType w:val="hybridMultilevel"/>
    <w:tmpl w:val="879AB688"/>
    <w:lvl w:ilvl="0" w:tplc="848A44E6">
      <w:start w:val="1"/>
      <w:numFmt w:val="lowerLetter"/>
      <w:pStyle w:val="ListNumber2"/>
      <w:lvlText w:val="%1."/>
      <w:lvlJc w:val="left"/>
      <w:pPr>
        <w:tabs>
          <w:tab w:val="num" w:pos="720"/>
        </w:tabs>
        <w:ind w:left="720" w:hanging="360"/>
      </w:pPr>
      <w:rPr>
        <w:i w:val="0"/>
      </w:rPr>
    </w:lvl>
    <w:lvl w:ilvl="1" w:tplc="7396B6B8">
      <w:start w:val="1"/>
      <w:numFmt w:val="none"/>
      <w:lvlText w:val="(2)"/>
      <w:lvlJc w:val="left"/>
      <w:pPr>
        <w:tabs>
          <w:tab w:val="num" w:pos="2160"/>
        </w:tabs>
        <w:ind w:left="2160" w:hanging="1080"/>
      </w:pPr>
      <w:rPr>
        <w:rFonts w:hint="default"/>
        <w:i w:val="0"/>
      </w:rPr>
    </w:lvl>
    <w:lvl w:ilvl="2" w:tplc="0409001B">
      <w:start w:val="1"/>
      <w:numFmt w:val="lowerRoman"/>
      <w:lvlText w:val="%3."/>
      <w:lvlJc w:val="right"/>
      <w:pPr>
        <w:tabs>
          <w:tab w:val="num" w:pos="2160"/>
        </w:tabs>
        <w:ind w:left="2160" w:hanging="180"/>
      </w:pPr>
    </w:lvl>
    <w:lvl w:ilvl="3" w:tplc="6EFC1A82">
      <w:start w:val="1"/>
      <w:numFmt w:val="lowerLetter"/>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rPr>
        <w:i w:val="0"/>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06F2AF4"/>
    <w:multiLevelType w:val="hybridMultilevel"/>
    <w:tmpl w:val="1526CC9E"/>
    <w:lvl w:ilvl="0" w:tplc="C5865716">
      <w:start w:val="1"/>
      <w:numFmt w:val="decimal"/>
      <w:pStyle w:val="ListNumber"/>
      <w:lvlText w:val="(%1)"/>
      <w:lvlJc w:val="left"/>
      <w:pPr>
        <w:tabs>
          <w:tab w:val="num" w:pos="720"/>
        </w:tabs>
        <w:ind w:left="720" w:hanging="360"/>
      </w:pPr>
      <w:rPr>
        <w:rFonts w:hint="default"/>
      </w:rPr>
    </w:lvl>
    <w:lvl w:ilvl="1" w:tplc="FCD6514A">
      <w:start w:val="1"/>
      <w:numFmt w:val="decimal"/>
      <w:lvlText w:val="(%2)"/>
      <w:lvlJc w:val="left"/>
      <w:pPr>
        <w:tabs>
          <w:tab w:val="num" w:pos="1440"/>
        </w:tabs>
        <w:ind w:left="1440" w:hanging="360"/>
      </w:pPr>
      <w:rPr>
        <w:rFonts w:hint="default"/>
      </w:rPr>
    </w:lvl>
    <w:lvl w:ilvl="2" w:tplc="D200CE24">
      <w:start w:val="2"/>
      <w:numFmt w:val="decimal"/>
      <w:lvlText w:val="%3."/>
      <w:lvlJc w:val="left"/>
      <w:pPr>
        <w:tabs>
          <w:tab w:val="num" w:pos="2340"/>
        </w:tabs>
        <w:ind w:left="2340" w:hanging="360"/>
      </w:pPr>
      <w:rPr>
        <w:rFonts w:hint="default"/>
      </w:rPr>
    </w:lvl>
    <w:lvl w:ilvl="3" w:tplc="790AFB76">
      <w:start w:val="3"/>
      <w:numFmt w:val="lowerLetter"/>
      <w:lvlText w:val="(%4)"/>
      <w:lvlJc w:val="left"/>
      <w:pPr>
        <w:tabs>
          <w:tab w:val="num" w:pos="2880"/>
        </w:tabs>
        <w:ind w:left="2880" w:hanging="360"/>
      </w:pPr>
      <w:rPr>
        <w:rFonts w:hint="default"/>
        <w:i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18E207A"/>
    <w:multiLevelType w:val="hybridMultilevel"/>
    <w:tmpl w:val="750E261E"/>
    <w:lvl w:ilvl="0" w:tplc="CDBC5F60">
      <w:start w:val="1"/>
      <w:numFmt w:val="decimal"/>
      <w:pStyle w:val="ListNumber5"/>
      <w:lvlText w:val="(%1)"/>
      <w:lvlJc w:val="left"/>
      <w:pPr>
        <w:ind w:left="1305" w:hanging="360"/>
      </w:pPr>
      <w:rPr>
        <w:rFonts w:hint="default"/>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16">
    <w:nsid w:val="1D0927D0"/>
    <w:multiLevelType w:val="hybridMultilevel"/>
    <w:tmpl w:val="C37046C2"/>
    <w:lvl w:ilvl="0" w:tplc="DFE26716">
      <w:start w:val="1"/>
      <w:numFmt w:val="bullet"/>
      <w:lvlText w:val=""/>
      <w:lvlJc w:val="left"/>
      <w:pPr>
        <w:ind w:left="720" w:hanging="360"/>
      </w:pPr>
      <w:rPr>
        <w:rFonts w:ascii="Symbol" w:hAnsi="Symbol" w:hint="default"/>
        <w:sz w:val="4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35A63FC"/>
    <w:multiLevelType w:val="hybridMultilevel"/>
    <w:tmpl w:val="133AD9D2"/>
    <w:lvl w:ilvl="0" w:tplc="FCE804F2">
      <w:start w:val="1"/>
      <w:numFmt w:val="decimal"/>
      <w:lvlText w:val="(%1)"/>
      <w:lvlJc w:val="left"/>
      <w:pPr>
        <w:ind w:left="1560" w:hanging="60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8">
    <w:nsid w:val="28AF0C62"/>
    <w:multiLevelType w:val="hybridMultilevel"/>
    <w:tmpl w:val="A4B67A68"/>
    <w:lvl w:ilvl="0" w:tplc="04090019">
      <w:start w:val="1"/>
      <w:numFmt w:val="lowerLetter"/>
      <w:pStyle w:val="ListNumber4"/>
      <w:lvlText w:val="%1."/>
      <w:lvlJc w:val="left"/>
      <w:pPr>
        <w:tabs>
          <w:tab w:val="num" w:pos="1080"/>
        </w:tabs>
        <w:ind w:left="1080" w:hanging="360"/>
      </w:pPr>
    </w:lvl>
    <w:lvl w:ilvl="1" w:tplc="E7A2B648">
      <w:start w:val="1"/>
      <w:numFmt w:val="decimal"/>
      <w:lvlText w:val="(%2)"/>
      <w:lvlJc w:val="left"/>
      <w:pPr>
        <w:tabs>
          <w:tab w:val="num" w:pos="2520"/>
        </w:tabs>
        <w:ind w:left="2520" w:hanging="1080"/>
      </w:pPr>
      <w:rPr>
        <w:rFonts w:hint="default"/>
      </w:rPr>
    </w:lvl>
    <w:lvl w:ilvl="2" w:tplc="4EF0D260">
      <w:start w:val="1"/>
      <w:numFmt w:val="lowerLetter"/>
      <w:lvlText w:val="(%3)"/>
      <w:lvlJc w:val="left"/>
      <w:pPr>
        <w:tabs>
          <w:tab w:val="num" w:pos="3780"/>
        </w:tabs>
        <w:ind w:left="3780" w:hanging="144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297102EC"/>
    <w:multiLevelType w:val="hybridMultilevel"/>
    <w:tmpl w:val="FD4867BE"/>
    <w:lvl w:ilvl="0" w:tplc="1C86AC7E">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0">
    <w:nsid w:val="30C23A9F"/>
    <w:multiLevelType w:val="hybridMultilevel"/>
    <w:tmpl w:val="3F340494"/>
    <w:lvl w:ilvl="0" w:tplc="2B70E622">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1">
    <w:nsid w:val="35D1469F"/>
    <w:multiLevelType w:val="hybridMultilevel"/>
    <w:tmpl w:val="9DCE7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3B5269"/>
    <w:multiLevelType w:val="hybridMultilevel"/>
    <w:tmpl w:val="225ED79A"/>
    <w:lvl w:ilvl="0" w:tplc="C836631C">
      <w:start w:val="5"/>
      <w:numFmt w:val="lowerLetter"/>
      <w:pStyle w:val="ListNumber3"/>
      <w:lvlText w:val="%1."/>
      <w:lvlJc w:val="left"/>
      <w:pPr>
        <w:tabs>
          <w:tab w:val="num" w:pos="360"/>
        </w:tabs>
        <w:ind w:firstLine="360"/>
      </w:pPr>
      <w:rPr>
        <w:rFonts w:hint="default"/>
        <w:i w:val="0"/>
      </w:rPr>
    </w:lvl>
    <w:lvl w:ilvl="1" w:tplc="C2D2A644">
      <w:start w:val="1"/>
      <w:numFmt w:val="decimal"/>
      <w:lvlText w:val="(%2)"/>
      <w:lvlJc w:val="left"/>
      <w:pPr>
        <w:tabs>
          <w:tab w:val="num" w:pos="1440"/>
        </w:tabs>
        <w:ind w:left="1440" w:hanging="360"/>
      </w:pPr>
      <w:rPr>
        <w:rFonts w:hint="default"/>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9785ED2"/>
    <w:multiLevelType w:val="hybridMultilevel"/>
    <w:tmpl w:val="5E08AB60"/>
    <w:lvl w:ilvl="0" w:tplc="D464796A">
      <w:start w:val="1"/>
      <w:numFmt w:val="decimal"/>
      <w:lvlText w:val="%1"/>
      <w:lvlJc w:val="left"/>
      <w:pPr>
        <w:ind w:left="2400" w:hanging="360"/>
      </w:pPr>
      <w:rPr>
        <w:rFonts w:hint="default"/>
        <w:u w:val="single"/>
      </w:rPr>
    </w:lvl>
    <w:lvl w:ilvl="1" w:tplc="04090019" w:tentative="1">
      <w:start w:val="1"/>
      <w:numFmt w:val="lowerLetter"/>
      <w:lvlText w:val="%2."/>
      <w:lvlJc w:val="left"/>
      <w:pPr>
        <w:ind w:left="3120" w:hanging="360"/>
      </w:pPr>
    </w:lvl>
    <w:lvl w:ilvl="2" w:tplc="0409001B" w:tentative="1">
      <w:start w:val="1"/>
      <w:numFmt w:val="lowerRoman"/>
      <w:lvlText w:val="%3."/>
      <w:lvlJc w:val="right"/>
      <w:pPr>
        <w:ind w:left="3840" w:hanging="180"/>
      </w:pPr>
    </w:lvl>
    <w:lvl w:ilvl="3" w:tplc="0409000F" w:tentative="1">
      <w:start w:val="1"/>
      <w:numFmt w:val="decimal"/>
      <w:lvlText w:val="%4."/>
      <w:lvlJc w:val="left"/>
      <w:pPr>
        <w:ind w:left="4560" w:hanging="360"/>
      </w:pPr>
    </w:lvl>
    <w:lvl w:ilvl="4" w:tplc="04090019" w:tentative="1">
      <w:start w:val="1"/>
      <w:numFmt w:val="lowerLetter"/>
      <w:lvlText w:val="%5."/>
      <w:lvlJc w:val="left"/>
      <w:pPr>
        <w:ind w:left="5280" w:hanging="360"/>
      </w:pPr>
    </w:lvl>
    <w:lvl w:ilvl="5" w:tplc="0409001B" w:tentative="1">
      <w:start w:val="1"/>
      <w:numFmt w:val="lowerRoman"/>
      <w:lvlText w:val="%6."/>
      <w:lvlJc w:val="right"/>
      <w:pPr>
        <w:ind w:left="6000" w:hanging="180"/>
      </w:pPr>
    </w:lvl>
    <w:lvl w:ilvl="6" w:tplc="0409000F" w:tentative="1">
      <w:start w:val="1"/>
      <w:numFmt w:val="decimal"/>
      <w:lvlText w:val="%7."/>
      <w:lvlJc w:val="left"/>
      <w:pPr>
        <w:ind w:left="6720" w:hanging="360"/>
      </w:pPr>
    </w:lvl>
    <w:lvl w:ilvl="7" w:tplc="04090019" w:tentative="1">
      <w:start w:val="1"/>
      <w:numFmt w:val="lowerLetter"/>
      <w:lvlText w:val="%8."/>
      <w:lvlJc w:val="left"/>
      <w:pPr>
        <w:ind w:left="7440" w:hanging="360"/>
      </w:pPr>
    </w:lvl>
    <w:lvl w:ilvl="8" w:tplc="0409001B" w:tentative="1">
      <w:start w:val="1"/>
      <w:numFmt w:val="lowerRoman"/>
      <w:lvlText w:val="%9."/>
      <w:lvlJc w:val="right"/>
      <w:pPr>
        <w:ind w:left="8160" w:hanging="180"/>
      </w:pPr>
    </w:lvl>
  </w:abstractNum>
  <w:abstractNum w:abstractNumId="24">
    <w:nsid w:val="39D32200"/>
    <w:multiLevelType w:val="hybridMultilevel"/>
    <w:tmpl w:val="742C3D38"/>
    <w:lvl w:ilvl="0" w:tplc="C5865716">
      <w:start w:val="1"/>
      <w:numFmt w:val="decimal"/>
      <w:pStyle w:val="ListBullet4"/>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FE4DD38">
      <w:start w:val="611"/>
      <w:numFmt w:val="decimal"/>
      <w:lvlText w:val="%3."/>
      <w:lvlJc w:val="left"/>
      <w:pPr>
        <w:tabs>
          <w:tab w:val="num" w:pos="2385"/>
        </w:tabs>
        <w:ind w:left="2385" w:hanging="405"/>
      </w:pPr>
      <w:rPr>
        <w:rFonts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DF45133"/>
    <w:multiLevelType w:val="hybridMultilevel"/>
    <w:tmpl w:val="680C0378"/>
    <w:lvl w:ilvl="0" w:tplc="34F033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F566D3"/>
    <w:multiLevelType w:val="hybridMultilevel"/>
    <w:tmpl w:val="19482B84"/>
    <w:lvl w:ilvl="0" w:tplc="1C4CFAC0">
      <w:start w:val="1"/>
      <w:numFmt w:val="decimal"/>
      <w:lvlText w:val="%1."/>
      <w:lvlJc w:val="left"/>
      <w:pPr>
        <w:tabs>
          <w:tab w:val="num" w:pos="540"/>
        </w:tabs>
        <w:ind w:left="540" w:hanging="400"/>
      </w:pPr>
      <w:rPr>
        <w:rFonts w:ascii="Courier New" w:hAnsi="Courier New" w:hint="default"/>
        <w:sz w:val="28"/>
      </w:rPr>
    </w:lvl>
    <w:lvl w:ilvl="1" w:tplc="EB9A2E2A">
      <w:start w:val="1"/>
      <w:numFmt w:val="lowerLetter"/>
      <w:lvlText w:val="(%2)"/>
      <w:lvlJc w:val="left"/>
      <w:pPr>
        <w:tabs>
          <w:tab w:val="num" w:pos="1340"/>
        </w:tabs>
        <w:ind w:left="1340" w:hanging="480"/>
      </w:pPr>
      <w:rPr>
        <w:rFonts w:hint="default"/>
      </w:rPr>
    </w:lvl>
    <w:lvl w:ilvl="2" w:tplc="0409001B" w:tentative="1">
      <w:start w:val="1"/>
      <w:numFmt w:val="lowerRoman"/>
      <w:lvlText w:val="%3."/>
      <w:lvlJc w:val="right"/>
      <w:pPr>
        <w:tabs>
          <w:tab w:val="num" w:pos="1940"/>
        </w:tabs>
        <w:ind w:left="1940" w:hanging="180"/>
      </w:pPr>
    </w:lvl>
    <w:lvl w:ilvl="3" w:tplc="0409000F" w:tentative="1">
      <w:start w:val="1"/>
      <w:numFmt w:val="decimal"/>
      <w:lvlText w:val="%4."/>
      <w:lvlJc w:val="left"/>
      <w:pPr>
        <w:tabs>
          <w:tab w:val="num" w:pos="2660"/>
        </w:tabs>
        <w:ind w:left="2660" w:hanging="360"/>
      </w:pPr>
    </w:lvl>
    <w:lvl w:ilvl="4" w:tplc="04090019" w:tentative="1">
      <w:start w:val="1"/>
      <w:numFmt w:val="lowerLetter"/>
      <w:lvlText w:val="%5."/>
      <w:lvlJc w:val="left"/>
      <w:pPr>
        <w:tabs>
          <w:tab w:val="num" w:pos="3380"/>
        </w:tabs>
        <w:ind w:left="3380" w:hanging="360"/>
      </w:pPr>
    </w:lvl>
    <w:lvl w:ilvl="5" w:tplc="0409001B" w:tentative="1">
      <w:start w:val="1"/>
      <w:numFmt w:val="lowerRoman"/>
      <w:lvlText w:val="%6."/>
      <w:lvlJc w:val="right"/>
      <w:pPr>
        <w:tabs>
          <w:tab w:val="num" w:pos="4100"/>
        </w:tabs>
        <w:ind w:left="4100" w:hanging="180"/>
      </w:pPr>
    </w:lvl>
    <w:lvl w:ilvl="6" w:tplc="0409000F" w:tentative="1">
      <w:start w:val="1"/>
      <w:numFmt w:val="decimal"/>
      <w:lvlText w:val="%7."/>
      <w:lvlJc w:val="left"/>
      <w:pPr>
        <w:tabs>
          <w:tab w:val="num" w:pos="4820"/>
        </w:tabs>
        <w:ind w:left="4820" w:hanging="360"/>
      </w:pPr>
    </w:lvl>
    <w:lvl w:ilvl="7" w:tplc="04090019" w:tentative="1">
      <w:start w:val="1"/>
      <w:numFmt w:val="lowerLetter"/>
      <w:lvlText w:val="%8."/>
      <w:lvlJc w:val="left"/>
      <w:pPr>
        <w:tabs>
          <w:tab w:val="num" w:pos="5540"/>
        </w:tabs>
        <w:ind w:left="5540" w:hanging="360"/>
      </w:pPr>
    </w:lvl>
    <w:lvl w:ilvl="8" w:tplc="0409001B" w:tentative="1">
      <w:start w:val="1"/>
      <w:numFmt w:val="lowerRoman"/>
      <w:lvlText w:val="%9."/>
      <w:lvlJc w:val="right"/>
      <w:pPr>
        <w:tabs>
          <w:tab w:val="num" w:pos="6260"/>
        </w:tabs>
        <w:ind w:left="6260" w:hanging="180"/>
      </w:pPr>
    </w:lvl>
  </w:abstractNum>
  <w:abstractNum w:abstractNumId="27">
    <w:nsid w:val="5F854822"/>
    <w:multiLevelType w:val="hybridMultilevel"/>
    <w:tmpl w:val="DCE84FAC"/>
    <w:lvl w:ilvl="0" w:tplc="04090019">
      <w:start w:val="1"/>
      <w:numFmt w:val="lowerLetter"/>
      <w:pStyle w:val="ListBullet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561696"/>
    <w:multiLevelType w:val="singleLevel"/>
    <w:tmpl w:val="6E5633EE"/>
    <w:lvl w:ilvl="0">
      <w:start w:val="26"/>
      <w:numFmt w:val="lowerLetter"/>
      <w:pStyle w:val="ListBullet"/>
      <w:lvlText w:val="%1."/>
      <w:lvlJc w:val="left"/>
      <w:pPr>
        <w:tabs>
          <w:tab w:val="num" w:pos="2025"/>
        </w:tabs>
        <w:ind w:left="2025" w:hanging="585"/>
      </w:pPr>
    </w:lvl>
  </w:abstractNum>
  <w:abstractNum w:abstractNumId="29">
    <w:nsid w:val="64E56BFA"/>
    <w:multiLevelType w:val="hybridMultilevel"/>
    <w:tmpl w:val="6CBCF9C2"/>
    <w:lvl w:ilvl="0" w:tplc="C5865716">
      <w:start w:val="1"/>
      <w:numFmt w:val="decimal"/>
      <w:pStyle w:val="ListBullet5"/>
      <w:lvlText w:val="(%1)"/>
      <w:lvlJc w:val="left"/>
      <w:pPr>
        <w:tabs>
          <w:tab w:val="num" w:pos="720"/>
        </w:tabs>
        <w:ind w:left="720" w:hanging="360"/>
      </w:pPr>
      <w:rPr>
        <w:rFonts w:hint="default"/>
      </w:rPr>
    </w:lvl>
    <w:lvl w:ilvl="1" w:tplc="8B1E8A96">
      <w:start w:val="1"/>
      <w:numFmt w:val="decimal"/>
      <w:lvlText w:val="(%2)"/>
      <w:lvlJc w:val="left"/>
      <w:pPr>
        <w:tabs>
          <w:tab w:val="num" w:pos="2160"/>
        </w:tabs>
        <w:ind w:left="2160" w:hanging="1080"/>
      </w:pPr>
      <w:rPr>
        <w:rFonts w:hint="default"/>
      </w:rPr>
    </w:lvl>
    <w:lvl w:ilvl="2" w:tplc="04090019">
      <w:start w:val="1"/>
      <w:numFmt w:val="lowerLetter"/>
      <w:lvlText w:val="%3."/>
      <w:lvlJc w:val="left"/>
      <w:pPr>
        <w:tabs>
          <w:tab w:val="num" w:pos="2340"/>
        </w:tabs>
        <w:ind w:left="2340" w:hanging="360"/>
      </w:pPr>
      <w:rPr>
        <w:rFonts w:hint="default"/>
      </w:rPr>
    </w:lvl>
    <w:lvl w:ilvl="3" w:tplc="FA18205A">
      <w:start w:val="1"/>
      <w:numFmt w:val="lowerLetter"/>
      <w:lvlText w:val="(%4)"/>
      <w:lvlJc w:val="left"/>
      <w:pPr>
        <w:tabs>
          <w:tab w:val="num" w:pos="3600"/>
        </w:tabs>
        <w:ind w:left="3600" w:hanging="1080"/>
      </w:pPr>
      <w:rPr>
        <w:rFonts w:hint="default"/>
      </w:rPr>
    </w:lvl>
    <w:lvl w:ilvl="4" w:tplc="3B905EF8">
      <w:start w:val="610"/>
      <w:numFmt w:val="decimal"/>
      <w:lvlText w:val="%5."/>
      <w:lvlJc w:val="left"/>
      <w:pPr>
        <w:tabs>
          <w:tab w:val="num" w:pos="3645"/>
        </w:tabs>
        <w:ind w:left="3645" w:hanging="405"/>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A8A1152"/>
    <w:multiLevelType w:val="hybridMultilevel"/>
    <w:tmpl w:val="118A2EEC"/>
    <w:lvl w:ilvl="0" w:tplc="8494AC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8"/>
    <w:lvlOverride w:ilvl="0">
      <w:startOverride w:val="26"/>
    </w:lvlOverride>
  </w:num>
  <w:num w:numId="22">
    <w:abstractNumId w:val="12"/>
    <w:lvlOverride w:ilvl="0">
      <w:startOverride w:val="33"/>
    </w:lvlOverride>
  </w:num>
  <w:num w:numId="23">
    <w:abstractNumId w:val="27"/>
  </w:num>
  <w:num w:numId="24">
    <w:abstractNumId w:val="24"/>
  </w:num>
  <w:num w:numId="25">
    <w:abstractNumId w:val="29"/>
  </w:num>
  <w:num w:numId="26">
    <w:abstractNumId w:val="14"/>
  </w:num>
  <w:num w:numId="27">
    <w:abstractNumId w:val="13"/>
  </w:num>
  <w:num w:numId="28">
    <w:abstractNumId w:val="22"/>
  </w:num>
  <w:num w:numId="29">
    <w:abstractNumId w:val="18"/>
  </w:num>
  <w:num w:numId="30">
    <w:abstractNumId w:val="15"/>
  </w:num>
  <w:num w:numId="31">
    <w:abstractNumId w:val="16"/>
  </w:num>
  <w:num w:numId="32">
    <w:abstractNumId w:val="10"/>
  </w:num>
  <w:num w:numId="33">
    <w:abstractNumId w:val="26"/>
  </w:num>
  <w:num w:numId="34">
    <w:abstractNumId w:val="21"/>
  </w:num>
  <w:num w:numId="35">
    <w:abstractNumId w:val="20"/>
  </w:num>
  <w:num w:numId="36">
    <w:abstractNumId w:val="17"/>
  </w:num>
  <w:num w:numId="37">
    <w:abstractNumId w:val="19"/>
  </w:num>
  <w:num w:numId="38">
    <w:abstractNumId w:val="11"/>
  </w:num>
  <w:num w:numId="39">
    <w:abstractNumId w:val="23"/>
  </w:num>
  <w:num w:numId="40">
    <w:abstractNumId w:val="25"/>
  </w:num>
  <w:num w:numId="4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F02"/>
    <w:rsid w:val="00002A5D"/>
    <w:rsid w:val="000076EA"/>
    <w:rsid w:val="00007B12"/>
    <w:rsid w:val="00013ED1"/>
    <w:rsid w:val="00014D84"/>
    <w:rsid w:val="00014E5E"/>
    <w:rsid w:val="000210B2"/>
    <w:rsid w:val="000225DB"/>
    <w:rsid w:val="000236B3"/>
    <w:rsid w:val="00023894"/>
    <w:rsid w:val="00023C27"/>
    <w:rsid w:val="000345BF"/>
    <w:rsid w:val="00040210"/>
    <w:rsid w:val="0004097A"/>
    <w:rsid w:val="0004494C"/>
    <w:rsid w:val="0005565D"/>
    <w:rsid w:val="00060FD6"/>
    <w:rsid w:val="0006462D"/>
    <w:rsid w:val="000679F5"/>
    <w:rsid w:val="00085D82"/>
    <w:rsid w:val="0009588B"/>
    <w:rsid w:val="000A675C"/>
    <w:rsid w:val="000B7A9B"/>
    <w:rsid w:val="000C45A4"/>
    <w:rsid w:val="000C52D2"/>
    <w:rsid w:val="00100DA9"/>
    <w:rsid w:val="00115CF5"/>
    <w:rsid w:val="00143D05"/>
    <w:rsid w:val="00145211"/>
    <w:rsid w:val="0014761C"/>
    <w:rsid w:val="001510E3"/>
    <w:rsid w:val="0015171B"/>
    <w:rsid w:val="001550DD"/>
    <w:rsid w:val="0015512E"/>
    <w:rsid w:val="00157085"/>
    <w:rsid w:val="001619CD"/>
    <w:rsid w:val="001707F8"/>
    <w:rsid w:val="00171459"/>
    <w:rsid w:val="00172D46"/>
    <w:rsid w:val="00174165"/>
    <w:rsid w:val="0017503A"/>
    <w:rsid w:val="00176E0E"/>
    <w:rsid w:val="00183DB2"/>
    <w:rsid w:val="00184F0C"/>
    <w:rsid w:val="00195EAF"/>
    <w:rsid w:val="001975D9"/>
    <w:rsid w:val="001A1BEC"/>
    <w:rsid w:val="001A4999"/>
    <w:rsid w:val="001A5DED"/>
    <w:rsid w:val="001A605E"/>
    <w:rsid w:val="001C41F0"/>
    <w:rsid w:val="001C67E5"/>
    <w:rsid w:val="001C774B"/>
    <w:rsid w:val="001D10FD"/>
    <w:rsid w:val="001D45D2"/>
    <w:rsid w:val="001D4A2E"/>
    <w:rsid w:val="001D64F3"/>
    <w:rsid w:val="001D7905"/>
    <w:rsid w:val="001F2CA3"/>
    <w:rsid w:val="001F3CB8"/>
    <w:rsid w:val="002034C2"/>
    <w:rsid w:val="00206A09"/>
    <w:rsid w:val="00211BCB"/>
    <w:rsid w:val="002137CC"/>
    <w:rsid w:val="00215969"/>
    <w:rsid w:val="0022262D"/>
    <w:rsid w:val="00223F83"/>
    <w:rsid w:val="00225CCC"/>
    <w:rsid w:val="00230C7E"/>
    <w:rsid w:val="00233DAA"/>
    <w:rsid w:val="0023416E"/>
    <w:rsid w:val="0023429D"/>
    <w:rsid w:val="00244DDF"/>
    <w:rsid w:val="002472BB"/>
    <w:rsid w:val="00256A2E"/>
    <w:rsid w:val="00270E28"/>
    <w:rsid w:val="00274FDA"/>
    <w:rsid w:val="002820A7"/>
    <w:rsid w:val="002864E5"/>
    <w:rsid w:val="002874F7"/>
    <w:rsid w:val="002909ED"/>
    <w:rsid w:val="002920FE"/>
    <w:rsid w:val="002939FA"/>
    <w:rsid w:val="00297163"/>
    <w:rsid w:val="00297E27"/>
    <w:rsid w:val="002A5938"/>
    <w:rsid w:val="002B1668"/>
    <w:rsid w:val="002B3546"/>
    <w:rsid w:val="002B4EB8"/>
    <w:rsid w:val="002C7BA7"/>
    <w:rsid w:val="002E0660"/>
    <w:rsid w:val="002E07E3"/>
    <w:rsid w:val="002E1892"/>
    <w:rsid w:val="002F1ABB"/>
    <w:rsid w:val="002F59A0"/>
    <w:rsid w:val="002F6062"/>
    <w:rsid w:val="003053CA"/>
    <w:rsid w:val="00306EE6"/>
    <w:rsid w:val="00317C21"/>
    <w:rsid w:val="00320F02"/>
    <w:rsid w:val="00323C5E"/>
    <w:rsid w:val="003264E0"/>
    <w:rsid w:val="0033049B"/>
    <w:rsid w:val="00331B6D"/>
    <w:rsid w:val="0033589E"/>
    <w:rsid w:val="00335C5C"/>
    <w:rsid w:val="00337AF4"/>
    <w:rsid w:val="00340A23"/>
    <w:rsid w:val="003420CD"/>
    <w:rsid w:val="00342278"/>
    <w:rsid w:val="00355E28"/>
    <w:rsid w:val="0036186A"/>
    <w:rsid w:val="00375E4C"/>
    <w:rsid w:val="003764D6"/>
    <w:rsid w:val="0038224F"/>
    <w:rsid w:val="00385D7C"/>
    <w:rsid w:val="003868C4"/>
    <w:rsid w:val="00395C12"/>
    <w:rsid w:val="003976F5"/>
    <w:rsid w:val="003A783B"/>
    <w:rsid w:val="003B4D11"/>
    <w:rsid w:val="003B59BD"/>
    <w:rsid w:val="003B6989"/>
    <w:rsid w:val="003B6A0C"/>
    <w:rsid w:val="003B6B2E"/>
    <w:rsid w:val="003B7372"/>
    <w:rsid w:val="003C4BA3"/>
    <w:rsid w:val="003D4192"/>
    <w:rsid w:val="003D6420"/>
    <w:rsid w:val="003D6C24"/>
    <w:rsid w:val="003E4A59"/>
    <w:rsid w:val="003E7396"/>
    <w:rsid w:val="003F5538"/>
    <w:rsid w:val="00403E8B"/>
    <w:rsid w:val="00413457"/>
    <w:rsid w:val="004137C5"/>
    <w:rsid w:val="00424173"/>
    <w:rsid w:val="00424945"/>
    <w:rsid w:val="00425794"/>
    <w:rsid w:val="00427D88"/>
    <w:rsid w:val="0043199B"/>
    <w:rsid w:val="00433A45"/>
    <w:rsid w:val="00433EA4"/>
    <w:rsid w:val="00435D6C"/>
    <w:rsid w:val="00440D37"/>
    <w:rsid w:val="00442DF7"/>
    <w:rsid w:val="00452F5F"/>
    <w:rsid w:val="00460049"/>
    <w:rsid w:val="00460270"/>
    <w:rsid w:val="00464938"/>
    <w:rsid w:val="00475FC6"/>
    <w:rsid w:val="00481CB0"/>
    <w:rsid w:val="004825C5"/>
    <w:rsid w:val="0048772C"/>
    <w:rsid w:val="004A1252"/>
    <w:rsid w:val="004A3B11"/>
    <w:rsid w:val="004B13F0"/>
    <w:rsid w:val="004C0F40"/>
    <w:rsid w:val="004D3A57"/>
    <w:rsid w:val="004E120B"/>
    <w:rsid w:val="004E2699"/>
    <w:rsid w:val="004F4A0C"/>
    <w:rsid w:val="004F546A"/>
    <w:rsid w:val="00500B52"/>
    <w:rsid w:val="00500DE6"/>
    <w:rsid w:val="00511A72"/>
    <w:rsid w:val="00513C61"/>
    <w:rsid w:val="00523D19"/>
    <w:rsid w:val="00530804"/>
    <w:rsid w:val="00533D3A"/>
    <w:rsid w:val="00535C91"/>
    <w:rsid w:val="00536273"/>
    <w:rsid w:val="0054159D"/>
    <w:rsid w:val="005431FE"/>
    <w:rsid w:val="00545D5A"/>
    <w:rsid w:val="00551026"/>
    <w:rsid w:val="00567C89"/>
    <w:rsid w:val="0057263C"/>
    <w:rsid w:val="00576C1C"/>
    <w:rsid w:val="005803A1"/>
    <w:rsid w:val="00582956"/>
    <w:rsid w:val="0058420D"/>
    <w:rsid w:val="00585303"/>
    <w:rsid w:val="005930B6"/>
    <w:rsid w:val="005975A7"/>
    <w:rsid w:val="005B3F43"/>
    <w:rsid w:val="005C3BDA"/>
    <w:rsid w:val="005C4525"/>
    <w:rsid w:val="005C7C81"/>
    <w:rsid w:val="005D4150"/>
    <w:rsid w:val="005D4665"/>
    <w:rsid w:val="005F0C71"/>
    <w:rsid w:val="005F3084"/>
    <w:rsid w:val="005F5BE5"/>
    <w:rsid w:val="00604D2A"/>
    <w:rsid w:val="0060550D"/>
    <w:rsid w:val="00607766"/>
    <w:rsid w:val="00612357"/>
    <w:rsid w:val="0061510F"/>
    <w:rsid w:val="00620234"/>
    <w:rsid w:val="006306B3"/>
    <w:rsid w:val="00633735"/>
    <w:rsid w:val="00636F73"/>
    <w:rsid w:val="00637BDE"/>
    <w:rsid w:val="00643B72"/>
    <w:rsid w:val="006440E9"/>
    <w:rsid w:val="00657579"/>
    <w:rsid w:val="00665C24"/>
    <w:rsid w:val="00671E5F"/>
    <w:rsid w:val="00672062"/>
    <w:rsid w:val="00680438"/>
    <w:rsid w:val="00682418"/>
    <w:rsid w:val="006A59E6"/>
    <w:rsid w:val="006A6F25"/>
    <w:rsid w:val="006B2DE2"/>
    <w:rsid w:val="006C0C14"/>
    <w:rsid w:val="006C317D"/>
    <w:rsid w:val="006D3621"/>
    <w:rsid w:val="006D5C23"/>
    <w:rsid w:val="006E167C"/>
    <w:rsid w:val="006E2DD8"/>
    <w:rsid w:val="006F43F5"/>
    <w:rsid w:val="0070011F"/>
    <w:rsid w:val="00700A7B"/>
    <w:rsid w:val="00706358"/>
    <w:rsid w:val="007102E1"/>
    <w:rsid w:val="00712B80"/>
    <w:rsid w:val="0072125E"/>
    <w:rsid w:val="00722D43"/>
    <w:rsid w:val="00725B86"/>
    <w:rsid w:val="007378D0"/>
    <w:rsid w:val="0074127B"/>
    <w:rsid w:val="00742088"/>
    <w:rsid w:val="00742BF4"/>
    <w:rsid w:val="00743D6C"/>
    <w:rsid w:val="0074506E"/>
    <w:rsid w:val="0074575C"/>
    <w:rsid w:val="0075279B"/>
    <w:rsid w:val="007539C5"/>
    <w:rsid w:val="007551D3"/>
    <w:rsid w:val="00760E0A"/>
    <w:rsid w:val="00762A01"/>
    <w:rsid w:val="00763CBC"/>
    <w:rsid w:val="00764DC5"/>
    <w:rsid w:val="0076514B"/>
    <w:rsid w:val="007741A5"/>
    <w:rsid w:val="00785511"/>
    <w:rsid w:val="007905D9"/>
    <w:rsid w:val="007912F3"/>
    <w:rsid w:val="007979F6"/>
    <w:rsid w:val="007A73BF"/>
    <w:rsid w:val="007B4170"/>
    <w:rsid w:val="007E09E0"/>
    <w:rsid w:val="007E27CD"/>
    <w:rsid w:val="007E544C"/>
    <w:rsid w:val="007F0410"/>
    <w:rsid w:val="007F0D87"/>
    <w:rsid w:val="008061F0"/>
    <w:rsid w:val="008124DC"/>
    <w:rsid w:val="00820672"/>
    <w:rsid w:val="00832721"/>
    <w:rsid w:val="008327E4"/>
    <w:rsid w:val="008362D8"/>
    <w:rsid w:val="008370F9"/>
    <w:rsid w:val="00837CEE"/>
    <w:rsid w:val="00844E28"/>
    <w:rsid w:val="00847DDB"/>
    <w:rsid w:val="008521B7"/>
    <w:rsid w:val="00853D62"/>
    <w:rsid w:val="00853EB8"/>
    <w:rsid w:val="00861495"/>
    <w:rsid w:val="00861BB1"/>
    <w:rsid w:val="00872CDA"/>
    <w:rsid w:val="00873DC1"/>
    <w:rsid w:val="00873E58"/>
    <w:rsid w:val="00882312"/>
    <w:rsid w:val="00883361"/>
    <w:rsid w:val="00884801"/>
    <w:rsid w:val="0089031C"/>
    <w:rsid w:val="00890704"/>
    <w:rsid w:val="00894288"/>
    <w:rsid w:val="008954C6"/>
    <w:rsid w:val="008956BF"/>
    <w:rsid w:val="008A04FE"/>
    <w:rsid w:val="008A392C"/>
    <w:rsid w:val="008C36D6"/>
    <w:rsid w:val="008C5DA9"/>
    <w:rsid w:val="008C5EF1"/>
    <w:rsid w:val="008C6BED"/>
    <w:rsid w:val="008C745D"/>
    <w:rsid w:val="008D0585"/>
    <w:rsid w:val="008D0CCB"/>
    <w:rsid w:val="008D3F06"/>
    <w:rsid w:val="008D439C"/>
    <w:rsid w:val="008D45C6"/>
    <w:rsid w:val="008E1713"/>
    <w:rsid w:val="008E2818"/>
    <w:rsid w:val="008F010D"/>
    <w:rsid w:val="008F18ED"/>
    <w:rsid w:val="008F1DA2"/>
    <w:rsid w:val="008F1E4A"/>
    <w:rsid w:val="008F3B0E"/>
    <w:rsid w:val="009146FB"/>
    <w:rsid w:val="00915165"/>
    <w:rsid w:val="00920D15"/>
    <w:rsid w:val="00921708"/>
    <w:rsid w:val="00924A57"/>
    <w:rsid w:val="0092752F"/>
    <w:rsid w:val="00927D7E"/>
    <w:rsid w:val="00932611"/>
    <w:rsid w:val="0093501E"/>
    <w:rsid w:val="00940B19"/>
    <w:rsid w:val="00950A70"/>
    <w:rsid w:val="00951F6B"/>
    <w:rsid w:val="00952100"/>
    <w:rsid w:val="009607F7"/>
    <w:rsid w:val="00960D03"/>
    <w:rsid w:val="00964E84"/>
    <w:rsid w:val="00971E49"/>
    <w:rsid w:val="009742C6"/>
    <w:rsid w:val="009754B7"/>
    <w:rsid w:val="00975A4B"/>
    <w:rsid w:val="0098288D"/>
    <w:rsid w:val="00985DC4"/>
    <w:rsid w:val="00991E2F"/>
    <w:rsid w:val="00992EAD"/>
    <w:rsid w:val="00993DC2"/>
    <w:rsid w:val="009965C6"/>
    <w:rsid w:val="00997F03"/>
    <w:rsid w:val="009A0AE1"/>
    <w:rsid w:val="009B6B31"/>
    <w:rsid w:val="009B7427"/>
    <w:rsid w:val="009C0E79"/>
    <w:rsid w:val="009C5F93"/>
    <w:rsid w:val="009D08DA"/>
    <w:rsid w:val="009D3CAB"/>
    <w:rsid w:val="009F2CD4"/>
    <w:rsid w:val="00A053A3"/>
    <w:rsid w:val="00A063B3"/>
    <w:rsid w:val="00A11264"/>
    <w:rsid w:val="00A11289"/>
    <w:rsid w:val="00A11911"/>
    <w:rsid w:val="00A14350"/>
    <w:rsid w:val="00A300BB"/>
    <w:rsid w:val="00A312CB"/>
    <w:rsid w:val="00A3799C"/>
    <w:rsid w:val="00A37CBF"/>
    <w:rsid w:val="00A435D8"/>
    <w:rsid w:val="00A43A22"/>
    <w:rsid w:val="00A45960"/>
    <w:rsid w:val="00A62317"/>
    <w:rsid w:val="00A6497C"/>
    <w:rsid w:val="00A7198A"/>
    <w:rsid w:val="00A71A89"/>
    <w:rsid w:val="00A72C95"/>
    <w:rsid w:val="00A72D19"/>
    <w:rsid w:val="00A72EEB"/>
    <w:rsid w:val="00A80D9A"/>
    <w:rsid w:val="00A840E5"/>
    <w:rsid w:val="00A91005"/>
    <w:rsid w:val="00A96454"/>
    <w:rsid w:val="00A96EC8"/>
    <w:rsid w:val="00AA3DEF"/>
    <w:rsid w:val="00AA5922"/>
    <w:rsid w:val="00AA67E8"/>
    <w:rsid w:val="00AB2903"/>
    <w:rsid w:val="00AB4058"/>
    <w:rsid w:val="00AB54DF"/>
    <w:rsid w:val="00AC1E8D"/>
    <w:rsid w:val="00AC4055"/>
    <w:rsid w:val="00AD0DDA"/>
    <w:rsid w:val="00AD3F7B"/>
    <w:rsid w:val="00AE1405"/>
    <w:rsid w:val="00AE79A5"/>
    <w:rsid w:val="00AE7DC1"/>
    <w:rsid w:val="00AE7F19"/>
    <w:rsid w:val="00AF62C8"/>
    <w:rsid w:val="00B055AF"/>
    <w:rsid w:val="00B146A6"/>
    <w:rsid w:val="00B206D8"/>
    <w:rsid w:val="00B22AAE"/>
    <w:rsid w:val="00B30624"/>
    <w:rsid w:val="00B31244"/>
    <w:rsid w:val="00B344E6"/>
    <w:rsid w:val="00B409C4"/>
    <w:rsid w:val="00B43113"/>
    <w:rsid w:val="00B576F2"/>
    <w:rsid w:val="00B61F7C"/>
    <w:rsid w:val="00B648BB"/>
    <w:rsid w:val="00B678BB"/>
    <w:rsid w:val="00B67D38"/>
    <w:rsid w:val="00B71EBD"/>
    <w:rsid w:val="00B72343"/>
    <w:rsid w:val="00B72C79"/>
    <w:rsid w:val="00B80913"/>
    <w:rsid w:val="00B809D8"/>
    <w:rsid w:val="00B871E8"/>
    <w:rsid w:val="00B8773B"/>
    <w:rsid w:val="00B91595"/>
    <w:rsid w:val="00B91C78"/>
    <w:rsid w:val="00BA022A"/>
    <w:rsid w:val="00BA1227"/>
    <w:rsid w:val="00BA27A0"/>
    <w:rsid w:val="00BA5140"/>
    <w:rsid w:val="00BA53FB"/>
    <w:rsid w:val="00BB2345"/>
    <w:rsid w:val="00BC053A"/>
    <w:rsid w:val="00BC13A0"/>
    <w:rsid w:val="00BC4977"/>
    <w:rsid w:val="00BC7D1C"/>
    <w:rsid w:val="00BE513B"/>
    <w:rsid w:val="00BF1421"/>
    <w:rsid w:val="00BF5FC6"/>
    <w:rsid w:val="00BF7BBA"/>
    <w:rsid w:val="00C06E8C"/>
    <w:rsid w:val="00C24E14"/>
    <w:rsid w:val="00C25F5B"/>
    <w:rsid w:val="00C3016B"/>
    <w:rsid w:val="00C321A3"/>
    <w:rsid w:val="00C34773"/>
    <w:rsid w:val="00C36CE9"/>
    <w:rsid w:val="00C36F81"/>
    <w:rsid w:val="00C46EBA"/>
    <w:rsid w:val="00C53030"/>
    <w:rsid w:val="00C56B34"/>
    <w:rsid w:val="00C57296"/>
    <w:rsid w:val="00C57DD4"/>
    <w:rsid w:val="00C62F4F"/>
    <w:rsid w:val="00C7134E"/>
    <w:rsid w:val="00C719B7"/>
    <w:rsid w:val="00C81ABC"/>
    <w:rsid w:val="00C84130"/>
    <w:rsid w:val="00C85C31"/>
    <w:rsid w:val="00C90E64"/>
    <w:rsid w:val="00C91351"/>
    <w:rsid w:val="00C91C51"/>
    <w:rsid w:val="00C92EB2"/>
    <w:rsid w:val="00CA09A0"/>
    <w:rsid w:val="00CA21AC"/>
    <w:rsid w:val="00CA35E5"/>
    <w:rsid w:val="00CA4C42"/>
    <w:rsid w:val="00CA79B4"/>
    <w:rsid w:val="00CB0468"/>
    <w:rsid w:val="00CB6818"/>
    <w:rsid w:val="00CC0319"/>
    <w:rsid w:val="00CC4A9E"/>
    <w:rsid w:val="00CC59BA"/>
    <w:rsid w:val="00CD12B6"/>
    <w:rsid w:val="00CD26DD"/>
    <w:rsid w:val="00CE7278"/>
    <w:rsid w:val="00CF36D5"/>
    <w:rsid w:val="00CF38FC"/>
    <w:rsid w:val="00CF6E40"/>
    <w:rsid w:val="00D00533"/>
    <w:rsid w:val="00D02663"/>
    <w:rsid w:val="00D05A8D"/>
    <w:rsid w:val="00D15B20"/>
    <w:rsid w:val="00D1692F"/>
    <w:rsid w:val="00D16938"/>
    <w:rsid w:val="00D24BDE"/>
    <w:rsid w:val="00D274BF"/>
    <w:rsid w:val="00D31E8A"/>
    <w:rsid w:val="00D36531"/>
    <w:rsid w:val="00D46650"/>
    <w:rsid w:val="00D554A4"/>
    <w:rsid w:val="00D56B35"/>
    <w:rsid w:val="00D6744E"/>
    <w:rsid w:val="00D67A17"/>
    <w:rsid w:val="00D706CA"/>
    <w:rsid w:val="00D73F85"/>
    <w:rsid w:val="00D90484"/>
    <w:rsid w:val="00D908BB"/>
    <w:rsid w:val="00D93F79"/>
    <w:rsid w:val="00D94BF0"/>
    <w:rsid w:val="00D94E8A"/>
    <w:rsid w:val="00DA1AA0"/>
    <w:rsid w:val="00DA22ED"/>
    <w:rsid w:val="00DA2BFA"/>
    <w:rsid w:val="00DA5E34"/>
    <w:rsid w:val="00DB14CE"/>
    <w:rsid w:val="00DB2336"/>
    <w:rsid w:val="00DB24AB"/>
    <w:rsid w:val="00DB3059"/>
    <w:rsid w:val="00DB4EEB"/>
    <w:rsid w:val="00DC015A"/>
    <w:rsid w:val="00DC2401"/>
    <w:rsid w:val="00DC35AE"/>
    <w:rsid w:val="00DC6428"/>
    <w:rsid w:val="00DC6431"/>
    <w:rsid w:val="00DD0BC7"/>
    <w:rsid w:val="00DD124F"/>
    <w:rsid w:val="00DD24D8"/>
    <w:rsid w:val="00DE017E"/>
    <w:rsid w:val="00DE5F25"/>
    <w:rsid w:val="00DE64E9"/>
    <w:rsid w:val="00DE66B0"/>
    <w:rsid w:val="00DF5994"/>
    <w:rsid w:val="00DF7428"/>
    <w:rsid w:val="00E00AC9"/>
    <w:rsid w:val="00E01403"/>
    <w:rsid w:val="00E06933"/>
    <w:rsid w:val="00E06F9C"/>
    <w:rsid w:val="00E10C8A"/>
    <w:rsid w:val="00E1532C"/>
    <w:rsid w:val="00E1690B"/>
    <w:rsid w:val="00E16B63"/>
    <w:rsid w:val="00E22CF8"/>
    <w:rsid w:val="00E24AD9"/>
    <w:rsid w:val="00E25C98"/>
    <w:rsid w:val="00E31ADF"/>
    <w:rsid w:val="00E34587"/>
    <w:rsid w:val="00E367EF"/>
    <w:rsid w:val="00E36DF3"/>
    <w:rsid w:val="00E41375"/>
    <w:rsid w:val="00E4222B"/>
    <w:rsid w:val="00E43A15"/>
    <w:rsid w:val="00E45B7E"/>
    <w:rsid w:val="00E503EF"/>
    <w:rsid w:val="00E51CAC"/>
    <w:rsid w:val="00E523AC"/>
    <w:rsid w:val="00E55860"/>
    <w:rsid w:val="00E572E8"/>
    <w:rsid w:val="00E57DA9"/>
    <w:rsid w:val="00E65D03"/>
    <w:rsid w:val="00E70BA3"/>
    <w:rsid w:val="00E74AFE"/>
    <w:rsid w:val="00E92A63"/>
    <w:rsid w:val="00EA0291"/>
    <w:rsid w:val="00EA1948"/>
    <w:rsid w:val="00EC08E0"/>
    <w:rsid w:val="00ED3576"/>
    <w:rsid w:val="00EE451C"/>
    <w:rsid w:val="00EF3664"/>
    <w:rsid w:val="00F02202"/>
    <w:rsid w:val="00F07C87"/>
    <w:rsid w:val="00F12702"/>
    <w:rsid w:val="00F171B1"/>
    <w:rsid w:val="00F2541E"/>
    <w:rsid w:val="00F35549"/>
    <w:rsid w:val="00F40D88"/>
    <w:rsid w:val="00F44961"/>
    <w:rsid w:val="00F4514D"/>
    <w:rsid w:val="00F46721"/>
    <w:rsid w:val="00F47146"/>
    <w:rsid w:val="00F54B4E"/>
    <w:rsid w:val="00F609F9"/>
    <w:rsid w:val="00F628DE"/>
    <w:rsid w:val="00F65805"/>
    <w:rsid w:val="00F67A90"/>
    <w:rsid w:val="00F738AD"/>
    <w:rsid w:val="00F75537"/>
    <w:rsid w:val="00F77E3D"/>
    <w:rsid w:val="00F77EDE"/>
    <w:rsid w:val="00F91909"/>
    <w:rsid w:val="00F95307"/>
    <w:rsid w:val="00FA1179"/>
    <w:rsid w:val="00FB2B5E"/>
    <w:rsid w:val="00FB3035"/>
    <w:rsid w:val="00FB5085"/>
    <w:rsid w:val="00FB5107"/>
    <w:rsid w:val="00FB5781"/>
    <w:rsid w:val="00FB5994"/>
    <w:rsid w:val="00FB63B8"/>
    <w:rsid w:val="00FC1276"/>
    <w:rsid w:val="00FC1625"/>
    <w:rsid w:val="00FC2A2A"/>
    <w:rsid w:val="00FC2C1D"/>
    <w:rsid w:val="00FC4BF6"/>
    <w:rsid w:val="00FC5806"/>
    <w:rsid w:val="00FC5BB2"/>
    <w:rsid w:val="00FD06F1"/>
    <w:rsid w:val="00FD270F"/>
    <w:rsid w:val="00FD6FB5"/>
    <w:rsid w:val="00FE00DE"/>
    <w:rsid w:val="00FE4A0E"/>
    <w:rsid w:val="00FE54D5"/>
    <w:rsid w:val="00FE74A1"/>
    <w:rsid w:val="00FE7661"/>
    <w:rsid w:val="00FF2F7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caption" w:semiHidden="0" w:qFormat="1"/>
    <w:lsdException w:name="footnote reference" w:unhideWhenUsed="1"/>
    <w:lsdException w:name="line number" w:unhideWhenUsed="1"/>
    <w:lsdException w:name="page number" w:unhideWhenUsed="1"/>
    <w:lsdException w:name="endnote reference" w:unhideWhenUsed="1"/>
    <w:lsdException w:name="macro" w:unhideWhenUsed="1"/>
    <w:lsdException w:name="Title" w:semiHidden="0" w:qFormat="1"/>
    <w:lsdException w:name="Subtitle" w:semiHidden="0" w:qFormat="1"/>
    <w:lsdException w:name="Strong" w:semiHidden="0" w:uiPriority="22" w:qFormat="1"/>
    <w:lsdException w:name="Emphasis" w:semiHidden="0" w:uiPriority="20" w:qFormat="1"/>
    <w:lsdException w:name="HTML Top of Form" w:unhideWhenUsed="1"/>
    <w:lsdException w:name="HTML Bottom of Form" w:unhideWhenUsed="1"/>
    <w:lsdException w:name="HTML Acronym" w:unhideWhenUsed="1"/>
    <w:lsdException w:name="HTML Cite" w:unhideWhenUsed="1"/>
    <w:lsdException w:name="HTML Code" w:unhideWhenUsed="1"/>
    <w:lsdException w:name="HTML Definition" w:unhideWhenUsed="1"/>
    <w:lsdException w:name="HTML Keyboar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atentStyles>
  <w:style w:type="paragraph" w:default="1" w:styleId="Normal">
    <w:name w:val="Normal"/>
    <w:qFormat/>
    <w:rsid w:val="0048772C"/>
    <w:pPr>
      <w:spacing w:after="200" w:line="276" w:lineRule="auto"/>
    </w:pPr>
    <w:rPr>
      <w:sz w:val="22"/>
      <w:szCs w:val="22"/>
    </w:rPr>
  </w:style>
  <w:style w:type="paragraph" w:styleId="Heading1">
    <w:name w:val="heading 1"/>
    <w:basedOn w:val="Normal"/>
    <w:next w:val="Normal"/>
    <w:link w:val="Heading1Char"/>
    <w:uiPriority w:val="99"/>
    <w:qFormat/>
    <w:rsid w:val="00882312"/>
    <w:pPr>
      <w:keepNext/>
      <w:tabs>
        <w:tab w:val="center" w:pos="4248"/>
        <w:tab w:val="left" w:pos="4320"/>
        <w:tab w:val="left" w:pos="5040"/>
        <w:tab w:val="left" w:pos="5760"/>
        <w:tab w:val="left" w:pos="6480"/>
        <w:tab w:val="left" w:pos="7200"/>
        <w:tab w:val="left" w:pos="7920"/>
      </w:tabs>
      <w:spacing w:after="0" w:line="240" w:lineRule="auto"/>
      <w:jc w:val="center"/>
      <w:outlineLvl w:val="0"/>
    </w:pPr>
    <w:rPr>
      <w:rFonts w:ascii="Courier New" w:eastAsia="Times New Roman" w:hAnsi="Courier New"/>
      <w:b/>
      <w:sz w:val="24"/>
      <w:szCs w:val="20"/>
    </w:rPr>
  </w:style>
  <w:style w:type="paragraph" w:styleId="Heading2">
    <w:name w:val="heading 2"/>
    <w:basedOn w:val="Normal"/>
    <w:next w:val="Normal"/>
    <w:link w:val="Heading2Char"/>
    <w:uiPriority w:val="99"/>
    <w:qFormat/>
    <w:rsid w:val="002B3546"/>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9"/>
    <w:qFormat/>
    <w:rsid w:val="00E57DA9"/>
    <w:pPr>
      <w:keepNext/>
      <w:spacing w:after="0" w:line="240" w:lineRule="auto"/>
      <w:jc w:val="right"/>
      <w:outlineLvl w:val="2"/>
    </w:pPr>
    <w:rPr>
      <w:rFonts w:ascii="Courier New" w:eastAsia="Times New Roman" w:hAnsi="Courier New" w:cs="Courier New"/>
      <w:sz w:val="24"/>
      <w:szCs w:val="24"/>
    </w:rPr>
  </w:style>
  <w:style w:type="paragraph" w:styleId="Heading4">
    <w:name w:val="heading 4"/>
    <w:basedOn w:val="Normal"/>
    <w:next w:val="Normal"/>
    <w:link w:val="Heading4Char"/>
    <w:uiPriority w:val="99"/>
    <w:qFormat/>
    <w:rsid w:val="00E57DA9"/>
    <w:pPr>
      <w:keepNext/>
      <w:spacing w:after="0" w:line="240" w:lineRule="auto"/>
      <w:jc w:val="center"/>
      <w:outlineLvl w:val="3"/>
    </w:pPr>
    <w:rPr>
      <w:rFonts w:ascii="Courier New" w:eastAsia="Times New Roman" w:hAnsi="Courier New" w:cs="Courier New"/>
      <w:b/>
      <w:bCs/>
      <w:sz w:val="24"/>
      <w:szCs w:val="24"/>
    </w:rPr>
  </w:style>
  <w:style w:type="paragraph" w:styleId="Heading5">
    <w:name w:val="heading 5"/>
    <w:basedOn w:val="Normal"/>
    <w:next w:val="Normal"/>
    <w:link w:val="Heading5Char"/>
    <w:uiPriority w:val="99"/>
    <w:qFormat/>
    <w:rsid w:val="00E57DA9"/>
    <w:pPr>
      <w:keepNext/>
      <w:spacing w:after="0" w:line="240" w:lineRule="auto"/>
      <w:jc w:val="center"/>
      <w:outlineLvl w:val="4"/>
    </w:pPr>
    <w:rPr>
      <w:rFonts w:ascii="Courier New" w:eastAsia="Times New Roman" w:hAnsi="Courier New" w:cs="Courier New"/>
      <w:b/>
      <w:bCs/>
      <w:sz w:val="24"/>
      <w:szCs w:val="24"/>
      <w:u w:val="single"/>
    </w:rPr>
  </w:style>
  <w:style w:type="paragraph" w:styleId="Heading6">
    <w:name w:val="heading 6"/>
    <w:basedOn w:val="Normal"/>
    <w:next w:val="Normal"/>
    <w:link w:val="Heading6Char"/>
    <w:uiPriority w:val="99"/>
    <w:qFormat/>
    <w:rsid w:val="00002A5D"/>
    <w:pPr>
      <w:spacing w:before="240" w:after="60"/>
      <w:outlineLvl w:val="5"/>
    </w:pPr>
    <w:rPr>
      <w:rFonts w:ascii="Times New Roman" w:hAnsi="Times New Roman"/>
      <w:b/>
      <w:bCs/>
    </w:rPr>
  </w:style>
  <w:style w:type="paragraph" w:styleId="Heading7">
    <w:name w:val="heading 7"/>
    <w:basedOn w:val="Normal"/>
    <w:next w:val="Normal"/>
    <w:link w:val="Heading7Char"/>
    <w:uiPriority w:val="99"/>
    <w:qFormat/>
    <w:rsid w:val="00002A5D"/>
    <w:pPr>
      <w:spacing w:before="240" w:after="60"/>
      <w:outlineLvl w:val="6"/>
    </w:pPr>
    <w:rPr>
      <w:rFonts w:ascii="Times New Roman" w:hAnsi="Times New Roman"/>
      <w:sz w:val="24"/>
      <w:szCs w:val="24"/>
    </w:rPr>
  </w:style>
  <w:style w:type="paragraph" w:styleId="Heading8">
    <w:name w:val="heading 8"/>
    <w:basedOn w:val="Normal"/>
    <w:next w:val="Normal"/>
    <w:link w:val="Heading8Char"/>
    <w:uiPriority w:val="99"/>
    <w:qFormat/>
    <w:rsid w:val="00002A5D"/>
    <w:pPr>
      <w:spacing w:before="240" w:after="60"/>
      <w:outlineLvl w:val="7"/>
    </w:pPr>
    <w:rPr>
      <w:rFonts w:ascii="Times New Roman" w:hAnsi="Times New Roman"/>
      <w:i/>
      <w:iCs/>
      <w:sz w:val="24"/>
      <w:szCs w:val="24"/>
    </w:rPr>
  </w:style>
  <w:style w:type="paragraph" w:styleId="Heading9">
    <w:name w:val="heading 9"/>
    <w:basedOn w:val="Normal"/>
    <w:next w:val="Normal"/>
    <w:link w:val="Heading9Char"/>
    <w:uiPriority w:val="99"/>
    <w:qFormat/>
    <w:rsid w:val="00002A5D"/>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82312"/>
    <w:rPr>
      <w:rFonts w:ascii="Courier New" w:hAnsi="Courier New" w:cs="Times New Roman"/>
      <w:b/>
      <w:sz w:val="24"/>
    </w:rPr>
  </w:style>
  <w:style w:type="character" w:customStyle="1" w:styleId="Heading2Char">
    <w:name w:val="Heading 2 Char"/>
    <w:basedOn w:val="DefaultParagraphFont"/>
    <w:link w:val="Heading2"/>
    <w:uiPriority w:val="99"/>
    <w:semiHidden/>
    <w:rsid w:val="002B3546"/>
    <w:rPr>
      <w:rFonts w:ascii="Cambria" w:hAnsi="Cambria" w:cs="Times New Roman"/>
      <w:b/>
      <w:bCs/>
      <w:i/>
      <w:iCs/>
      <w:sz w:val="28"/>
    </w:rPr>
  </w:style>
  <w:style w:type="character" w:customStyle="1" w:styleId="Heading3Char">
    <w:name w:val="Heading 3 Char"/>
    <w:basedOn w:val="DefaultParagraphFont"/>
    <w:link w:val="Heading3"/>
    <w:uiPriority w:val="99"/>
    <w:rsid w:val="00E57DA9"/>
    <w:rPr>
      <w:rFonts w:ascii="Courier New" w:hAnsi="Courier New" w:cs="Courier New"/>
      <w:sz w:val="24"/>
    </w:rPr>
  </w:style>
  <w:style w:type="character" w:customStyle="1" w:styleId="Heading4Char">
    <w:name w:val="Heading 4 Char"/>
    <w:basedOn w:val="DefaultParagraphFont"/>
    <w:link w:val="Heading4"/>
    <w:uiPriority w:val="99"/>
    <w:rsid w:val="00E57DA9"/>
    <w:rPr>
      <w:rFonts w:ascii="Courier New" w:hAnsi="Courier New" w:cs="Courier New"/>
      <w:b/>
      <w:bCs/>
      <w:sz w:val="24"/>
    </w:rPr>
  </w:style>
  <w:style w:type="character" w:customStyle="1" w:styleId="Heading5Char">
    <w:name w:val="Heading 5 Char"/>
    <w:basedOn w:val="DefaultParagraphFont"/>
    <w:link w:val="Heading5"/>
    <w:uiPriority w:val="99"/>
    <w:rsid w:val="00E57DA9"/>
    <w:rPr>
      <w:rFonts w:ascii="Courier New" w:hAnsi="Courier New" w:cs="Courier New"/>
      <w:b/>
      <w:bCs/>
      <w:sz w:val="24"/>
      <w:u w:val="single"/>
    </w:rPr>
  </w:style>
  <w:style w:type="character" w:customStyle="1" w:styleId="Heading6Char">
    <w:name w:val="Heading 6 Char"/>
    <w:basedOn w:val="DefaultParagraphFont"/>
    <w:link w:val="Heading6"/>
    <w:uiPriority w:val="99"/>
    <w:semiHidden/>
    <w:rsid w:val="008C5EF1"/>
    <w:rPr>
      <w:rFonts w:ascii="Cambria" w:hAnsi="Cambria" w:cs="Times New Roman"/>
      <w:b/>
      <w:bCs/>
      <w:sz w:val="22"/>
    </w:rPr>
  </w:style>
  <w:style w:type="character" w:customStyle="1" w:styleId="Heading7Char">
    <w:name w:val="Heading 7 Char"/>
    <w:basedOn w:val="DefaultParagraphFont"/>
    <w:link w:val="Heading7"/>
    <w:uiPriority w:val="99"/>
    <w:semiHidden/>
    <w:rsid w:val="008C5EF1"/>
    <w:rPr>
      <w:rFonts w:ascii="Cambria" w:hAnsi="Cambria" w:cs="Times New Roman"/>
      <w:sz w:val="24"/>
    </w:rPr>
  </w:style>
  <w:style w:type="character" w:customStyle="1" w:styleId="Heading8Char">
    <w:name w:val="Heading 8 Char"/>
    <w:basedOn w:val="DefaultParagraphFont"/>
    <w:link w:val="Heading8"/>
    <w:uiPriority w:val="99"/>
    <w:semiHidden/>
    <w:rsid w:val="008C5EF1"/>
    <w:rPr>
      <w:rFonts w:ascii="Cambria" w:hAnsi="Cambria" w:cs="Times New Roman"/>
      <w:i/>
      <w:iCs/>
      <w:sz w:val="24"/>
    </w:rPr>
  </w:style>
  <w:style w:type="character" w:customStyle="1" w:styleId="Heading9Char">
    <w:name w:val="Heading 9 Char"/>
    <w:basedOn w:val="DefaultParagraphFont"/>
    <w:link w:val="Heading9"/>
    <w:uiPriority w:val="99"/>
    <w:semiHidden/>
    <w:rsid w:val="008C5EF1"/>
    <w:rPr>
      <w:rFonts w:ascii="Calibri" w:hAnsi="Calibri" w:cs="Times New Roman"/>
      <w:sz w:val="22"/>
    </w:rPr>
  </w:style>
  <w:style w:type="paragraph" w:styleId="ListParagraph">
    <w:name w:val="List Paragraph"/>
    <w:basedOn w:val="Normal"/>
    <w:uiPriority w:val="99"/>
    <w:qFormat/>
    <w:rsid w:val="00F171B1"/>
    <w:pPr>
      <w:ind w:left="720"/>
      <w:contextualSpacing/>
    </w:pPr>
  </w:style>
  <w:style w:type="character" w:styleId="Hyperlink">
    <w:name w:val="Hyperlink"/>
    <w:basedOn w:val="DefaultParagraphFont"/>
    <w:uiPriority w:val="99"/>
    <w:rsid w:val="00643B72"/>
    <w:rPr>
      <w:rFonts w:cs="Times New Roman"/>
      <w:color w:val="0000FF"/>
      <w:u w:val="single"/>
    </w:rPr>
  </w:style>
  <w:style w:type="paragraph" w:customStyle="1" w:styleId="HeaderFooter">
    <w:name w:val="Header &amp; Footer"/>
    <w:uiPriority w:val="99"/>
    <w:rsid w:val="00A37CBF"/>
    <w:pPr>
      <w:tabs>
        <w:tab w:val="right" w:pos="9360"/>
      </w:tabs>
    </w:pPr>
    <w:rPr>
      <w:rFonts w:ascii="Helvetica" w:eastAsia="ヒラギノ角ゴ Pro W3" w:hAnsi="Helvetica"/>
      <w:color w:val="000000"/>
    </w:rPr>
  </w:style>
  <w:style w:type="paragraph" w:customStyle="1" w:styleId="Body">
    <w:name w:val="Body"/>
    <w:uiPriority w:val="99"/>
    <w:rsid w:val="00A37CBF"/>
    <w:rPr>
      <w:rFonts w:ascii="Helvetica" w:eastAsia="ヒラギノ角ゴ Pro W3" w:hAnsi="Helvetica"/>
      <w:color w:val="000000"/>
      <w:sz w:val="24"/>
    </w:rPr>
  </w:style>
  <w:style w:type="character" w:customStyle="1" w:styleId="BalloonTextChar">
    <w:name w:val="Balloon Text Char"/>
    <w:basedOn w:val="DefaultParagraphFont"/>
    <w:uiPriority w:val="99"/>
    <w:semiHidden/>
    <w:rsid w:val="00882312"/>
    <w:rPr>
      <w:rFonts w:ascii="Tahoma" w:hAnsi="Tahoma" w:cs="Tahoma"/>
      <w:sz w:val="16"/>
    </w:rPr>
  </w:style>
  <w:style w:type="paragraph" w:styleId="BalloonText">
    <w:name w:val="Balloon Text"/>
    <w:basedOn w:val="Normal"/>
    <w:link w:val="BalloonTextChar1"/>
    <w:uiPriority w:val="99"/>
    <w:semiHidden/>
    <w:rsid w:val="00882312"/>
    <w:pPr>
      <w:spacing w:after="0" w:line="240" w:lineRule="auto"/>
    </w:pPr>
    <w:rPr>
      <w:rFonts w:ascii="Tahoma" w:eastAsia="Times New Roman" w:hAnsi="Tahoma" w:cs="Tahoma"/>
      <w:sz w:val="16"/>
      <w:szCs w:val="16"/>
    </w:rPr>
  </w:style>
  <w:style w:type="character" w:customStyle="1" w:styleId="BalloonTextChar1">
    <w:name w:val="Balloon Text Char1"/>
    <w:basedOn w:val="DefaultParagraphFont"/>
    <w:link w:val="BalloonText"/>
    <w:uiPriority w:val="99"/>
    <w:semiHidden/>
    <w:rsid w:val="008C5EF1"/>
    <w:rPr>
      <w:rFonts w:ascii="Lucida Grande" w:hAnsi="Lucida Grande" w:cs="Times New Roman"/>
      <w:sz w:val="18"/>
    </w:rPr>
  </w:style>
  <w:style w:type="character" w:customStyle="1" w:styleId="HeaderChar">
    <w:name w:val="Header Char"/>
    <w:basedOn w:val="DefaultParagraphFont"/>
    <w:uiPriority w:val="99"/>
    <w:semiHidden/>
    <w:rsid w:val="00882312"/>
    <w:rPr>
      <w:rFonts w:ascii="Times New Roman" w:hAnsi="Times New Roman" w:cs="Times New Roman"/>
      <w:sz w:val="24"/>
    </w:rPr>
  </w:style>
  <w:style w:type="paragraph" w:styleId="Header">
    <w:name w:val="header"/>
    <w:basedOn w:val="Normal"/>
    <w:link w:val="HeaderChar1"/>
    <w:uiPriority w:val="99"/>
    <w:semiHidden/>
    <w:rsid w:val="00882312"/>
    <w:pPr>
      <w:tabs>
        <w:tab w:val="center" w:pos="4680"/>
        <w:tab w:val="right" w:pos="9360"/>
      </w:tabs>
      <w:spacing w:after="0" w:line="240" w:lineRule="auto"/>
    </w:pPr>
    <w:rPr>
      <w:rFonts w:ascii="Times New Roman" w:eastAsia="Times New Roman" w:hAnsi="Times New Roman"/>
      <w:sz w:val="24"/>
      <w:szCs w:val="24"/>
    </w:rPr>
  </w:style>
  <w:style w:type="character" w:customStyle="1" w:styleId="HeaderChar1">
    <w:name w:val="Header Char1"/>
    <w:basedOn w:val="DefaultParagraphFont"/>
    <w:link w:val="Header"/>
    <w:uiPriority w:val="99"/>
    <w:semiHidden/>
    <w:rsid w:val="008C5EF1"/>
    <w:rPr>
      <w:rFonts w:cs="Times New Roman"/>
      <w:sz w:val="22"/>
    </w:rPr>
  </w:style>
  <w:style w:type="character" w:customStyle="1" w:styleId="FooterChar">
    <w:name w:val="Footer Char"/>
    <w:basedOn w:val="DefaultParagraphFont"/>
    <w:uiPriority w:val="99"/>
    <w:rsid w:val="00882312"/>
    <w:rPr>
      <w:rFonts w:ascii="Times New Roman" w:hAnsi="Times New Roman" w:cs="Times New Roman"/>
      <w:sz w:val="24"/>
    </w:rPr>
  </w:style>
  <w:style w:type="paragraph" w:styleId="Footer">
    <w:name w:val="footer"/>
    <w:basedOn w:val="Normal"/>
    <w:link w:val="FooterChar1"/>
    <w:uiPriority w:val="99"/>
    <w:semiHidden/>
    <w:rsid w:val="00882312"/>
    <w:pPr>
      <w:tabs>
        <w:tab w:val="center" w:pos="4680"/>
        <w:tab w:val="right" w:pos="9360"/>
      </w:tabs>
      <w:spacing w:after="0" w:line="240" w:lineRule="auto"/>
    </w:pPr>
    <w:rPr>
      <w:rFonts w:ascii="Times New Roman" w:eastAsia="Times New Roman" w:hAnsi="Times New Roman"/>
      <w:sz w:val="24"/>
      <w:szCs w:val="24"/>
    </w:rPr>
  </w:style>
  <w:style w:type="character" w:customStyle="1" w:styleId="FooterChar1">
    <w:name w:val="Footer Char1"/>
    <w:basedOn w:val="DefaultParagraphFont"/>
    <w:link w:val="Footer"/>
    <w:uiPriority w:val="99"/>
    <w:semiHidden/>
    <w:rsid w:val="008C5EF1"/>
    <w:rPr>
      <w:rFonts w:cs="Times New Roman"/>
      <w:sz w:val="22"/>
    </w:rPr>
  </w:style>
  <w:style w:type="character" w:customStyle="1" w:styleId="BodyTextChar">
    <w:name w:val="Body Text Char"/>
    <w:basedOn w:val="DefaultParagraphFont"/>
    <w:uiPriority w:val="99"/>
    <w:rsid w:val="00882312"/>
    <w:rPr>
      <w:rFonts w:ascii="Courier New" w:hAnsi="Courier New" w:cs="Times New Roman"/>
      <w:sz w:val="24"/>
    </w:rPr>
  </w:style>
  <w:style w:type="paragraph" w:styleId="BodyText">
    <w:name w:val="Body Text"/>
    <w:basedOn w:val="Normal"/>
    <w:link w:val="BodyTextChar1"/>
    <w:uiPriority w:val="99"/>
    <w:rsid w:val="00882312"/>
    <w:pPr>
      <w:spacing w:after="0" w:line="480" w:lineRule="auto"/>
    </w:pPr>
    <w:rPr>
      <w:rFonts w:ascii="Courier New" w:eastAsia="Times New Roman" w:hAnsi="Courier New"/>
      <w:sz w:val="24"/>
      <w:szCs w:val="20"/>
    </w:rPr>
  </w:style>
  <w:style w:type="character" w:customStyle="1" w:styleId="BodyTextChar1">
    <w:name w:val="Body Text Char1"/>
    <w:basedOn w:val="DefaultParagraphFont"/>
    <w:link w:val="BodyText"/>
    <w:uiPriority w:val="99"/>
    <w:semiHidden/>
    <w:rsid w:val="008C5EF1"/>
    <w:rPr>
      <w:rFonts w:cs="Times New Roman"/>
      <w:sz w:val="22"/>
    </w:rPr>
  </w:style>
  <w:style w:type="character" w:customStyle="1" w:styleId="BodyTextIndentChar">
    <w:name w:val="Body Text Indent Char"/>
    <w:basedOn w:val="DefaultParagraphFont"/>
    <w:uiPriority w:val="99"/>
    <w:semiHidden/>
    <w:rsid w:val="00882312"/>
    <w:rPr>
      <w:rFonts w:ascii="Courier New" w:hAnsi="Courier New" w:cs="Times New Roman"/>
      <w:color w:val="000000"/>
      <w:sz w:val="24"/>
    </w:rPr>
  </w:style>
  <w:style w:type="paragraph" w:styleId="BodyTextIndent">
    <w:name w:val="Body Text Indent"/>
    <w:basedOn w:val="Normal"/>
    <w:link w:val="BodyTextIndentChar1"/>
    <w:uiPriority w:val="99"/>
    <w:semiHidden/>
    <w:rsid w:val="00882312"/>
    <w:pPr>
      <w:spacing w:after="0" w:line="240" w:lineRule="auto"/>
      <w:ind w:firstLine="1440"/>
    </w:pPr>
    <w:rPr>
      <w:rFonts w:ascii="Courier New" w:eastAsia="Times New Roman" w:hAnsi="Courier New"/>
      <w:color w:val="000000"/>
      <w:sz w:val="24"/>
      <w:szCs w:val="20"/>
    </w:rPr>
  </w:style>
  <w:style w:type="character" w:customStyle="1" w:styleId="BodyTextIndentChar1">
    <w:name w:val="Body Text Indent Char1"/>
    <w:basedOn w:val="DefaultParagraphFont"/>
    <w:link w:val="BodyTextIndent"/>
    <w:uiPriority w:val="99"/>
    <w:semiHidden/>
    <w:rsid w:val="008C5EF1"/>
    <w:rPr>
      <w:rFonts w:cs="Times New Roman"/>
      <w:sz w:val="22"/>
    </w:rPr>
  </w:style>
  <w:style w:type="character" w:customStyle="1" w:styleId="BodyText2Char">
    <w:name w:val="Body Text 2 Char"/>
    <w:basedOn w:val="DefaultParagraphFont"/>
    <w:uiPriority w:val="99"/>
    <w:semiHidden/>
    <w:rsid w:val="00882312"/>
    <w:rPr>
      <w:rFonts w:ascii="Courier New" w:hAnsi="Courier New" w:cs="Times New Roman"/>
      <w:sz w:val="24"/>
    </w:rPr>
  </w:style>
  <w:style w:type="paragraph" w:styleId="BodyText2">
    <w:name w:val="Body Text 2"/>
    <w:basedOn w:val="Normal"/>
    <w:link w:val="BodyText2Char1"/>
    <w:uiPriority w:val="99"/>
    <w:semiHidden/>
    <w:rsid w:val="00882312"/>
    <w:pPr>
      <w:spacing w:after="0" w:line="240" w:lineRule="auto"/>
    </w:pPr>
    <w:rPr>
      <w:rFonts w:ascii="Courier New" w:eastAsia="Times New Roman" w:hAnsi="Courier New"/>
      <w:sz w:val="24"/>
      <w:szCs w:val="20"/>
    </w:rPr>
  </w:style>
  <w:style w:type="character" w:customStyle="1" w:styleId="BodyText2Char1">
    <w:name w:val="Body Text 2 Char1"/>
    <w:basedOn w:val="DefaultParagraphFont"/>
    <w:link w:val="BodyText2"/>
    <w:uiPriority w:val="99"/>
    <w:semiHidden/>
    <w:rsid w:val="008C5EF1"/>
    <w:rPr>
      <w:rFonts w:cs="Times New Roman"/>
      <w:sz w:val="22"/>
    </w:rPr>
  </w:style>
  <w:style w:type="character" w:customStyle="1" w:styleId="BodyTextIndent2Char">
    <w:name w:val="Body Text Indent 2 Char"/>
    <w:basedOn w:val="DefaultParagraphFont"/>
    <w:uiPriority w:val="99"/>
    <w:semiHidden/>
    <w:rsid w:val="00882312"/>
    <w:rPr>
      <w:rFonts w:ascii="Courier New" w:hAnsi="Courier New" w:cs="Times New Roman"/>
      <w:color w:val="000000"/>
      <w:sz w:val="24"/>
    </w:rPr>
  </w:style>
  <w:style w:type="paragraph" w:styleId="BodyTextIndent2">
    <w:name w:val="Body Text Indent 2"/>
    <w:basedOn w:val="Normal"/>
    <w:link w:val="BodyTextIndent2Char1"/>
    <w:uiPriority w:val="99"/>
    <w:semiHidden/>
    <w:rsid w:val="00882312"/>
    <w:pPr>
      <w:spacing w:after="0" w:line="240" w:lineRule="auto"/>
      <w:ind w:firstLine="2160"/>
    </w:pPr>
    <w:rPr>
      <w:rFonts w:ascii="Courier New" w:eastAsia="Times New Roman" w:hAnsi="Courier New"/>
      <w:color w:val="000000"/>
      <w:sz w:val="24"/>
      <w:szCs w:val="20"/>
    </w:rPr>
  </w:style>
  <w:style w:type="character" w:customStyle="1" w:styleId="BodyTextIndent2Char1">
    <w:name w:val="Body Text Indent 2 Char1"/>
    <w:basedOn w:val="DefaultParagraphFont"/>
    <w:link w:val="BodyTextIndent2"/>
    <w:uiPriority w:val="99"/>
    <w:semiHidden/>
    <w:rsid w:val="008C5EF1"/>
    <w:rPr>
      <w:rFonts w:cs="Times New Roman"/>
      <w:sz w:val="22"/>
    </w:rPr>
  </w:style>
  <w:style w:type="paragraph" w:styleId="BodyTextIndent3">
    <w:name w:val="Body Text Indent 3"/>
    <w:basedOn w:val="Normal"/>
    <w:link w:val="BodyTextIndent3Char"/>
    <w:uiPriority w:val="99"/>
    <w:semiHidden/>
    <w:rsid w:val="00882312"/>
    <w:pPr>
      <w:spacing w:after="0" w:line="240" w:lineRule="auto"/>
      <w:ind w:firstLine="2880"/>
    </w:pPr>
    <w:rPr>
      <w:rFonts w:ascii="Courier New" w:eastAsia="Times New Roman" w:hAnsi="Courier New"/>
      <w:color w:val="000000"/>
      <w:sz w:val="24"/>
      <w:szCs w:val="20"/>
    </w:rPr>
  </w:style>
  <w:style w:type="character" w:customStyle="1" w:styleId="BodyTextIndent3Char">
    <w:name w:val="Body Text Indent 3 Char"/>
    <w:basedOn w:val="DefaultParagraphFont"/>
    <w:link w:val="BodyTextIndent3"/>
    <w:uiPriority w:val="99"/>
    <w:semiHidden/>
    <w:rsid w:val="00882312"/>
    <w:rPr>
      <w:rFonts w:ascii="Courier New" w:hAnsi="Courier New" w:cs="Times New Roman"/>
      <w:color w:val="000000"/>
      <w:sz w:val="24"/>
    </w:rPr>
  </w:style>
  <w:style w:type="character" w:customStyle="1" w:styleId="ft11">
    <w:name w:val="ft11"/>
    <w:basedOn w:val="DefaultParagraphFont"/>
    <w:uiPriority w:val="99"/>
    <w:rsid w:val="00882312"/>
    <w:rPr>
      <w:rFonts w:ascii="Arial" w:hAnsi="Arial" w:cs="Arial"/>
      <w:b/>
      <w:bCs/>
      <w:color w:val="000000"/>
      <w:sz w:val="20"/>
    </w:rPr>
  </w:style>
  <w:style w:type="character" w:customStyle="1" w:styleId="ftp0">
    <w:name w:val="ftp0"/>
    <w:basedOn w:val="DefaultParagraphFont"/>
    <w:uiPriority w:val="99"/>
    <w:rsid w:val="00882312"/>
    <w:rPr>
      <w:rFonts w:cs="Times New Roman"/>
    </w:rPr>
  </w:style>
  <w:style w:type="character" w:customStyle="1" w:styleId="em01">
    <w:name w:val="em01"/>
    <w:basedOn w:val="DefaultParagraphFont"/>
    <w:uiPriority w:val="99"/>
    <w:rsid w:val="00882312"/>
    <w:rPr>
      <w:rFonts w:ascii="Arial" w:hAnsi="Arial" w:cs="Arial"/>
      <w:b/>
      <w:bCs/>
      <w:sz w:val="14"/>
    </w:rPr>
  </w:style>
  <w:style w:type="paragraph" w:styleId="Index1">
    <w:name w:val="index 1"/>
    <w:basedOn w:val="Normal"/>
    <w:next w:val="Normal"/>
    <w:autoRedefine/>
    <w:uiPriority w:val="99"/>
    <w:semiHidden/>
    <w:rsid w:val="00E57DA9"/>
    <w:pPr>
      <w:tabs>
        <w:tab w:val="left" w:pos="540"/>
        <w:tab w:val="left" w:pos="810"/>
        <w:tab w:val="left" w:pos="3240"/>
        <w:tab w:val="right" w:pos="4320"/>
      </w:tabs>
      <w:spacing w:after="0" w:line="240" w:lineRule="auto"/>
    </w:pPr>
    <w:rPr>
      <w:rFonts w:ascii="Times New Roman" w:eastAsia="Times New Roman" w:hAnsi="Times New Roman"/>
      <w:noProof/>
      <w:sz w:val="20"/>
      <w:szCs w:val="20"/>
    </w:rPr>
  </w:style>
  <w:style w:type="character" w:styleId="CommentReference">
    <w:name w:val="annotation reference"/>
    <w:basedOn w:val="DefaultParagraphFont"/>
    <w:uiPriority w:val="99"/>
    <w:semiHidden/>
    <w:rsid w:val="006D3621"/>
    <w:rPr>
      <w:rFonts w:cs="Times New Roman"/>
      <w:sz w:val="16"/>
    </w:rPr>
  </w:style>
  <w:style w:type="paragraph" w:styleId="CommentText">
    <w:name w:val="annotation text"/>
    <w:basedOn w:val="Normal"/>
    <w:link w:val="CommentTextChar"/>
    <w:uiPriority w:val="99"/>
    <w:semiHidden/>
    <w:rsid w:val="006D3621"/>
    <w:rPr>
      <w:sz w:val="20"/>
      <w:szCs w:val="20"/>
    </w:rPr>
  </w:style>
  <w:style w:type="character" w:customStyle="1" w:styleId="CommentTextChar">
    <w:name w:val="Comment Text Char"/>
    <w:basedOn w:val="DefaultParagraphFont"/>
    <w:link w:val="CommentText"/>
    <w:uiPriority w:val="99"/>
    <w:semiHidden/>
    <w:rsid w:val="006D3621"/>
    <w:rPr>
      <w:rFonts w:cs="Times New Roman"/>
    </w:rPr>
  </w:style>
  <w:style w:type="paragraph" w:styleId="CommentSubject">
    <w:name w:val="annotation subject"/>
    <w:basedOn w:val="CommentText"/>
    <w:next w:val="CommentText"/>
    <w:link w:val="CommentSubjectChar"/>
    <w:uiPriority w:val="99"/>
    <w:semiHidden/>
    <w:rsid w:val="006D3621"/>
    <w:rPr>
      <w:b/>
      <w:bCs/>
    </w:rPr>
  </w:style>
  <w:style w:type="character" w:customStyle="1" w:styleId="CommentSubjectChar">
    <w:name w:val="Comment Subject Char"/>
    <w:basedOn w:val="CommentTextChar"/>
    <w:link w:val="CommentSubject"/>
    <w:uiPriority w:val="99"/>
    <w:semiHidden/>
    <w:rsid w:val="006D3621"/>
    <w:rPr>
      <w:rFonts w:cs="Times New Roman"/>
      <w:b/>
      <w:bCs/>
    </w:rPr>
  </w:style>
  <w:style w:type="paragraph" w:customStyle="1" w:styleId="mil1">
    <w:name w:val="mil 1"/>
    <w:basedOn w:val="Normal"/>
    <w:uiPriority w:val="99"/>
    <w:rsid w:val="008C745D"/>
    <w:pPr>
      <w:autoSpaceDE w:val="0"/>
      <w:autoSpaceDN w:val="0"/>
      <w:adjustRightInd w:val="0"/>
      <w:spacing w:after="0" w:line="240" w:lineRule="auto"/>
      <w:jc w:val="center"/>
    </w:pPr>
    <w:rPr>
      <w:rFonts w:ascii="Courier New" w:hAnsi="Courier New" w:cs="Courier New"/>
      <w:b/>
      <w:sz w:val="24"/>
      <w:szCs w:val="24"/>
    </w:rPr>
  </w:style>
  <w:style w:type="paragraph" w:styleId="TOC1">
    <w:name w:val="toc 1"/>
    <w:aliases w:val="military 1"/>
    <w:basedOn w:val="Normal"/>
    <w:next w:val="Normal"/>
    <w:uiPriority w:val="99"/>
    <w:semiHidden/>
    <w:rsid w:val="002B3546"/>
    <w:pPr>
      <w:spacing w:after="0"/>
    </w:pPr>
    <w:rPr>
      <w:rFonts w:ascii="Courier New" w:hAnsi="Courier New"/>
      <w:b/>
      <w:sz w:val="24"/>
      <w:u w:val="single"/>
    </w:rPr>
  </w:style>
  <w:style w:type="paragraph" w:styleId="TOC2">
    <w:name w:val="toc 2"/>
    <w:aliases w:val="military 2"/>
    <w:basedOn w:val="Normal"/>
    <w:next w:val="Normal"/>
    <w:uiPriority w:val="99"/>
    <w:semiHidden/>
    <w:rsid w:val="008C745D"/>
    <w:pPr>
      <w:spacing w:after="0"/>
      <w:ind w:left="220"/>
    </w:pPr>
    <w:rPr>
      <w:rFonts w:ascii="Courier New" w:hAnsi="Courier New"/>
      <w:sz w:val="20"/>
    </w:rPr>
  </w:style>
  <w:style w:type="paragraph" w:styleId="TOC3">
    <w:name w:val="toc 3"/>
    <w:aliases w:val="military 3"/>
    <w:basedOn w:val="Normal"/>
    <w:next w:val="Normal"/>
    <w:uiPriority w:val="99"/>
    <w:semiHidden/>
    <w:rsid w:val="008C745D"/>
    <w:pPr>
      <w:spacing w:after="0"/>
      <w:ind w:left="440"/>
    </w:pPr>
    <w:rPr>
      <w:rFonts w:ascii="Courier New" w:hAnsi="Courier New"/>
      <w:sz w:val="20"/>
    </w:rPr>
  </w:style>
  <w:style w:type="paragraph" w:customStyle="1" w:styleId="mil2">
    <w:name w:val="mil 2"/>
    <w:basedOn w:val="Normal"/>
    <w:uiPriority w:val="99"/>
    <w:rsid w:val="00CA79B4"/>
    <w:pPr>
      <w:autoSpaceDE w:val="0"/>
      <w:autoSpaceDN w:val="0"/>
      <w:adjustRightInd w:val="0"/>
      <w:spacing w:after="0" w:line="240" w:lineRule="auto"/>
    </w:pPr>
    <w:rPr>
      <w:rFonts w:ascii="Courier New" w:hAnsi="Courier New"/>
      <w:b/>
      <w:sz w:val="20"/>
      <w:u w:val="single"/>
    </w:rPr>
  </w:style>
  <w:style w:type="character" w:customStyle="1" w:styleId="mil1Char">
    <w:name w:val="mil 1 Char"/>
    <w:basedOn w:val="DefaultParagraphFont"/>
    <w:uiPriority w:val="99"/>
    <w:rsid w:val="008C745D"/>
    <w:rPr>
      <w:rFonts w:ascii="Courier New" w:hAnsi="Courier New" w:cs="Courier New"/>
      <w:b/>
      <w:sz w:val="24"/>
    </w:rPr>
  </w:style>
  <w:style w:type="character" w:customStyle="1" w:styleId="mil2Char">
    <w:name w:val="mil 2 Char"/>
    <w:basedOn w:val="DefaultParagraphFont"/>
    <w:uiPriority w:val="99"/>
    <w:rsid w:val="00CA79B4"/>
    <w:rPr>
      <w:rFonts w:ascii="Courier New" w:hAnsi="Courier New" w:cs="Times New Roman"/>
      <w:b/>
      <w:sz w:val="22"/>
      <w:u w:val="single"/>
    </w:rPr>
  </w:style>
  <w:style w:type="paragraph" w:styleId="TOCHeading">
    <w:name w:val="TOC Heading"/>
    <w:basedOn w:val="Heading1"/>
    <w:next w:val="Normal"/>
    <w:uiPriority w:val="99"/>
    <w:rsid w:val="002B3546"/>
    <w:pPr>
      <w:keepLines/>
      <w:tabs>
        <w:tab w:val="clear" w:pos="4248"/>
        <w:tab w:val="clear" w:pos="4320"/>
        <w:tab w:val="clear" w:pos="5040"/>
        <w:tab w:val="clear" w:pos="5760"/>
        <w:tab w:val="clear" w:pos="6480"/>
        <w:tab w:val="clear" w:pos="7200"/>
        <w:tab w:val="clear" w:pos="7920"/>
      </w:tabs>
      <w:spacing w:before="480" w:line="276" w:lineRule="auto"/>
      <w:jc w:val="left"/>
      <w:outlineLvl w:val="9"/>
    </w:pPr>
    <w:rPr>
      <w:rFonts w:ascii="Cambria" w:hAnsi="Cambria"/>
      <w:bCs/>
      <w:color w:val="365F91"/>
      <w:sz w:val="28"/>
      <w:szCs w:val="28"/>
    </w:rPr>
  </w:style>
  <w:style w:type="paragraph" w:styleId="TOC4">
    <w:name w:val="toc 4"/>
    <w:basedOn w:val="Normal"/>
    <w:next w:val="Normal"/>
    <w:uiPriority w:val="99"/>
    <w:semiHidden/>
    <w:rsid w:val="00E572E8"/>
    <w:pPr>
      <w:spacing w:after="100"/>
      <w:ind w:left="660"/>
    </w:pPr>
    <w:rPr>
      <w:rFonts w:eastAsia="Times New Roman"/>
    </w:rPr>
  </w:style>
  <w:style w:type="paragraph" w:styleId="TOC5">
    <w:name w:val="toc 5"/>
    <w:basedOn w:val="Normal"/>
    <w:next w:val="Normal"/>
    <w:uiPriority w:val="99"/>
    <w:semiHidden/>
    <w:rsid w:val="00E572E8"/>
    <w:pPr>
      <w:spacing w:after="100"/>
      <w:ind w:left="880"/>
    </w:pPr>
    <w:rPr>
      <w:rFonts w:eastAsia="Times New Roman"/>
    </w:rPr>
  </w:style>
  <w:style w:type="paragraph" w:styleId="TOC6">
    <w:name w:val="toc 6"/>
    <w:basedOn w:val="Normal"/>
    <w:next w:val="Normal"/>
    <w:uiPriority w:val="99"/>
    <w:semiHidden/>
    <w:rsid w:val="00E572E8"/>
    <w:pPr>
      <w:spacing w:after="100"/>
      <w:ind w:left="1100"/>
    </w:pPr>
    <w:rPr>
      <w:rFonts w:eastAsia="Times New Roman"/>
    </w:rPr>
  </w:style>
  <w:style w:type="paragraph" w:styleId="TOC7">
    <w:name w:val="toc 7"/>
    <w:basedOn w:val="Normal"/>
    <w:next w:val="Normal"/>
    <w:uiPriority w:val="99"/>
    <w:semiHidden/>
    <w:rsid w:val="00E572E8"/>
    <w:pPr>
      <w:spacing w:after="100"/>
      <w:ind w:left="1320"/>
    </w:pPr>
    <w:rPr>
      <w:rFonts w:eastAsia="Times New Roman"/>
    </w:rPr>
  </w:style>
  <w:style w:type="paragraph" w:styleId="TOC8">
    <w:name w:val="toc 8"/>
    <w:basedOn w:val="Normal"/>
    <w:next w:val="Normal"/>
    <w:uiPriority w:val="99"/>
    <w:semiHidden/>
    <w:rsid w:val="00E572E8"/>
    <w:pPr>
      <w:spacing w:after="100"/>
      <w:ind w:left="1540"/>
    </w:pPr>
    <w:rPr>
      <w:rFonts w:eastAsia="Times New Roman"/>
    </w:rPr>
  </w:style>
  <w:style w:type="paragraph" w:styleId="TOC9">
    <w:name w:val="toc 9"/>
    <w:basedOn w:val="Normal"/>
    <w:next w:val="Normal"/>
    <w:uiPriority w:val="99"/>
    <w:semiHidden/>
    <w:rsid w:val="00E572E8"/>
    <w:pPr>
      <w:spacing w:after="100"/>
      <w:ind w:left="1760"/>
    </w:pPr>
    <w:rPr>
      <w:rFonts w:eastAsia="Times New Roman"/>
    </w:rPr>
  </w:style>
  <w:style w:type="table" w:styleId="TableGrid">
    <w:name w:val="Table Grid"/>
    <w:basedOn w:val="TableNormal"/>
    <w:uiPriority w:val="99"/>
    <w:rsid w:val="00F91909"/>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lockText">
    <w:name w:val="Block Text"/>
    <w:basedOn w:val="Normal"/>
    <w:uiPriority w:val="99"/>
    <w:rsid w:val="00002A5D"/>
    <w:pPr>
      <w:spacing w:after="120"/>
      <w:ind w:left="1440" w:right="1440"/>
    </w:pPr>
  </w:style>
  <w:style w:type="paragraph" w:styleId="BodyText3">
    <w:name w:val="Body Text 3"/>
    <w:basedOn w:val="Normal"/>
    <w:link w:val="BodyText3Char"/>
    <w:uiPriority w:val="99"/>
    <w:rsid w:val="00002A5D"/>
    <w:pPr>
      <w:spacing w:after="120"/>
    </w:pPr>
    <w:rPr>
      <w:sz w:val="16"/>
      <w:szCs w:val="16"/>
    </w:rPr>
  </w:style>
  <w:style w:type="character" w:customStyle="1" w:styleId="BodyText3Char">
    <w:name w:val="Body Text 3 Char"/>
    <w:basedOn w:val="DefaultParagraphFont"/>
    <w:link w:val="BodyText3"/>
    <w:uiPriority w:val="99"/>
    <w:semiHidden/>
    <w:rsid w:val="008C5EF1"/>
    <w:rPr>
      <w:rFonts w:cs="Times New Roman"/>
      <w:sz w:val="16"/>
    </w:rPr>
  </w:style>
  <w:style w:type="paragraph" w:styleId="BodyTextFirstIndent">
    <w:name w:val="Body Text First Indent"/>
    <w:basedOn w:val="BodyText"/>
    <w:link w:val="BodyTextFirstIndentChar"/>
    <w:uiPriority w:val="99"/>
    <w:rsid w:val="00002A5D"/>
    <w:pPr>
      <w:spacing w:after="120" w:line="276" w:lineRule="auto"/>
      <w:ind w:firstLine="210"/>
    </w:pPr>
    <w:rPr>
      <w:rFonts w:ascii="Calibri" w:eastAsia="Calibri" w:hAnsi="Calibri"/>
      <w:sz w:val="22"/>
      <w:szCs w:val="22"/>
    </w:rPr>
  </w:style>
  <w:style w:type="character" w:customStyle="1" w:styleId="BodyTextFirstIndentChar">
    <w:name w:val="Body Text First Indent Char"/>
    <w:basedOn w:val="BodyTextChar1"/>
    <w:link w:val="BodyTextFirstIndent"/>
    <w:uiPriority w:val="99"/>
    <w:semiHidden/>
    <w:rsid w:val="008C5EF1"/>
    <w:rPr>
      <w:rFonts w:cs="Times New Roman"/>
      <w:sz w:val="22"/>
    </w:rPr>
  </w:style>
  <w:style w:type="paragraph" w:styleId="BodyTextFirstIndent2">
    <w:name w:val="Body Text First Indent 2"/>
    <w:basedOn w:val="BodyTextIndent"/>
    <w:link w:val="BodyTextFirstIndent2Char"/>
    <w:uiPriority w:val="99"/>
    <w:rsid w:val="00002A5D"/>
    <w:pPr>
      <w:spacing w:after="120" w:line="276" w:lineRule="auto"/>
      <w:ind w:left="360" w:firstLine="210"/>
    </w:pPr>
    <w:rPr>
      <w:rFonts w:ascii="Calibri" w:eastAsia="Calibri" w:hAnsi="Calibri"/>
      <w:color w:val="auto"/>
      <w:sz w:val="22"/>
      <w:szCs w:val="22"/>
    </w:rPr>
  </w:style>
  <w:style w:type="character" w:customStyle="1" w:styleId="BodyTextFirstIndent2Char">
    <w:name w:val="Body Text First Indent 2 Char"/>
    <w:basedOn w:val="BodyTextIndentChar1"/>
    <w:link w:val="BodyTextFirstIndent2"/>
    <w:uiPriority w:val="99"/>
    <w:semiHidden/>
    <w:rsid w:val="008C5EF1"/>
    <w:rPr>
      <w:rFonts w:cs="Times New Roman"/>
      <w:sz w:val="22"/>
    </w:rPr>
  </w:style>
  <w:style w:type="paragraph" w:styleId="Caption">
    <w:name w:val="caption"/>
    <w:basedOn w:val="Normal"/>
    <w:next w:val="Normal"/>
    <w:uiPriority w:val="99"/>
    <w:qFormat/>
    <w:rsid w:val="00002A5D"/>
    <w:pPr>
      <w:spacing w:before="120" w:after="120"/>
    </w:pPr>
    <w:rPr>
      <w:b/>
      <w:bCs/>
      <w:sz w:val="20"/>
      <w:szCs w:val="20"/>
    </w:rPr>
  </w:style>
  <w:style w:type="paragraph" w:styleId="Closing">
    <w:name w:val="Closing"/>
    <w:basedOn w:val="Normal"/>
    <w:link w:val="ClosingChar"/>
    <w:uiPriority w:val="99"/>
    <w:rsid w:val="00002A5D"/>
    <w:pPr>
      <w:ind w:left="4320"/>
    </w:pPr>
  </w:style>
  <w:style w:type="character" w:customStyle="1" w:styleId="ClosingChar">
    <w:name w:val="Closing Char"/>
    <w:basedOn w:val="DefaultParagraphFont"/>
    <w:link w:val="Closing"/>
    <w:uiPriority w:val="99"/>
    <w:semiHidden/>
    <w:rsid w:val="008C5EF1"/>
    <w:rPr>
      <w:rFonts w:cs="Times New Roman"/>
      <w:sz w:val="22"/>
    </w:rPr>
  </w:style>
  <w:style w:type="paragraph" w:styleId="Date">
    <w:name w:val="Date"/>
    <w:basedOn w:val="Normal"/>
    <w:next w:val="Normal"/>
    <w:link w:val="DateChar"/>
    <w:uiPriority w:val="99"/>
    <w:rsid w:val="00002A5D"/>
  </w:style>
  <w:style w:type="character" w:customStyle="1" w:styleId="DateChar">
    <w:name w:val="Date Char"/>
    <w:basedOn w:val="DefaultParagraphFont"/>
    <w:link w:val="Date"/>
    <w:uiPriority w:val="99"/>
    <w:semiHidden/>
    <w:rsid w:val="008C5EF1"/>
    <w:rPr>
      <w:rFonts w:cs="Times New Roman"/>
      <w:sz w:val="22"/>
    </w:rPr>
  </w:style>
  <w:style w:type="paragraph" w:styleId="DocumentMap">
    <w:name w:val="Document Map"/>
    <w:basedOn w:val="Normal"/>
    <w:link w:val="DocumentMapChar"/>
    <w:uiPriority w:val="99"/>
    <w:semiHidden/>
    <w:rsid w:val="00002A5D"/>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8C5EF1"/>
    <w:rPr>
      <w:rFonts w:ascii="Lucida Grande" w:hAnsi="Lucida Grande" w:cs="Times New Roman"/>
      <w:sz w:val="24"/>
    </w:rPr>
  </w:style>
  <w:style w:type="paragraph" w:styleId="E-mailSignature">
    <w:name w:val="E-mail Signature"/>
    <w:basedOn w:val="Normal"/>
    <w:link w:val="E-mailSignatureChar"/>
    <w:uiPriority w:val="99"/>
    <w:rsid w:val="00002A5D"/>
  </w:style>
  <w:style w:type="character" w:customStyle="1" w:styleId="E-mailSignatureChar">
    <w:name w:val="E-mail Signature Char"/>
    <w:basedOn w:val="DefaultParagraphFont"/>
    <w:link w:val="E-mailSignature"/>
    <w:uiPriority w:val="99"/>
    <w:semiHidden/>
    <w:rsid w:val="008C5EF1"/>
    <w:rPr>
      <w:rFonts w:cs="Times New Roman"/>
      <w:sz w:val="22"/>
    </w:rPr>
  </w:style>
  <w:style w:type="paragraph" w:styleId="EndnoteText">
    <w:name w:val="endnote text"/>
    <w:basedOn w:val="Normal"/>
    <w:link w:val="EndnoteTextChar"/>
    <w:uiPriority w:val="99"/>
    <w:semiHidden/>
    <w:rsid w:val="00002A5D"/>
    <w:rPr>
      <w:sz w:val="20"/>
      <w:szCs w:val="20"/>
    </w:rPr>
  </w:style>
  <w:style w:type="character" w:customStyle="1" w:styleId="EndnoteTextChar">
    <w:name w:val="Endnote Text Char"/>
    <w:basedOn w:val="DefaultParagraphFont"/>
    <w:link w:val="EndnoteText"/>
    <w:uiPriority w:val="99"/>
    <w:semiHidden/>
    <w:rsid w:val="008C5EF1"/>
    <w:rPr>
      <w:rFonts w:cs="Times New Roman"/>
      <w:sz w:val="24"/>
    </w:rPr>
  </w:style>
  <w:style w:type="paragraph" w:styleId="EnvelopeAddress">
    <w:name w:val="envelope address"/>
    <w:basedOn w:val="Normal"/>
    <w:uiPriority w:val="99"/>
    <w:rsid w:val="00002A5D"/>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rsid w:val="00002A5D"/>
    <w:rPr>
      <w:rFonts w:ascii="Arial" w:hAnsi="Arial" w:cs="Arial"/>
      <w:sz w:val="20"/>
      <w:szCs w:val="20"/>
    </w:rPr>
  </w:style>
  <w:style w:type="paragraph" w:styleId="FootnoteText">
    <w:name w:val="footnote text"/>
    <w:basedOn w:val="Normal"/>
    <w:link w:val="FootnoteTextChar"/>
    <w:uiPriority w:val="99"/>
    <w:semiHidden/>
    <w:rsid w:val="00002A5D"/>
    <w:rPr>
      <w:sz w:val="20"/>
      <w:szCs w:val="20"/>
    </w:rPr>
  </w:style>
  <w:style w:type="character" w:customStyle="1" w:styleId="FootnoteTextChar">
    <w:name w:val="Footnote Text Char"/>
    <w:basedOn w:val="DefaultParagraphFont"/>
    <w:link w:val="FootnoteText"/>
    <w:uiPriority w:val="99"/>
    <w:semiHidden/>
    <w:rsid w:val="008C5EF1"/>
    <w:rPr>
      <w:rFonts w:cs="Times New Roman"/>
      <w:sz w:val="24"/>
    </w:rPr>
  </w:style>
  <w:style w:type="paragraph" w:styleId="HTMLAddress">
    <w:name w:val="HTML Address"/>
    <w:basedOn w:val="Normal"/>
    <w:link w:val="HTMLAddressChar"/>
    <w:uiPriority w:val="99"/>
    <w:rsid w:val="00002A5D"/>
    <w:rPr>
      <w:i/>
      <w:iCs/>
    </w:rPr>
  </w:style>
  <w:style w:type="character" w:customStyle="1" w:styleId="HTMLAddressChar">
    <w:name w:val="HTML Address Char"/>
    <w:basedOn w:val="DefaultParagraphFont"/>
    <w:link w:val="HTMLAddress"/>
    <w:uiPriority w:val="99"/>
    <w:semiHidden/>
    <w:rsid w:val="008C5EF1"/>
    <w:rPr>
      <w:rFonts w:cs="Times New Roman"/>
      <w:i/>
      <w:iCs/>
      <w:sz w:val="22"/>
    </w:rPr>
  </w:style>
  <w:style w:type="paragraph" w:styleId="HTMLPreformatted">
    <w:name w:val="HTML Preformatted"/>
    <w:basedOn w:val="Normal"/>
    <w:link w:val="HTMLPreformattedChar"/>
    <w:uiPriority w:val="99"/>
    <w:rsid w:val="00002A5D"/>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C5EF1"/>
    <w:rPr>
      <w:rFonts w:ascii="Courier" w:hAnsi="Courier" w:cs="Times New Roman"/>
    </w:rPr>
  </w:style>
  <w:style w:type="paragraph" w:styleId="Index2">
    <w:name w:val="index 2"/>
    <w:basedOn w:val="Normal"/>
    <w:next w:val="Normal"/>
    <w:autoRedefine/>
    <w:uiPriority w:val="99"/>
    <w:semiHidden/>
    <w:rsid w:val="00002A5D"/>
    <w:pPr>
      <w:ind w:left="440" w:hanging="220"/>
    </w:pPr>
  </w:style>
  <w:style w:type="paragraph" w:styleId="Index3">
    <w:name w:val="index 3"/>
    <w:basedOn w:val="Normal"/>
    <w:next w:val="Normal"/>
    <w:autoRedefine/>
    <w:uiPriority w:val="99"/>
    <w:semiHidden/>
    <w:rsid w:val="00002A5D"/>
    <w:pPr>
      <w:ind w:left="660" w:hanging="220"/>
    </w:pPr>
  </w:style>
  <w:style w:type="paragraph" w:styleId="Index4">
    <w:name w:val="index 4"/>
    <w:basedOn w:val="Normal"/>
    <w:next w:val="Normal"/>
    <w:autoRedefine/>
    <w:uiPriority w:val="99"/>
    <w:semiHidden/>
    <w:rsid w:val="00002A5D"/>
    <w:pPr>
      <w:ind w:left="880" w:hanging="220"/>
    </w:pPr>
  </w:style>
  <w:style w:type="paragraph" w:styleId="Index5">
    <w:name w:val="index 5"/>
    <w:basedOn w:val="Normal"/>
    <w:next w:val="Normal"/>
    <w:autoRedefine/>
    <w:uiPriority w:val="99"/>
    <w:semiHidden/>
    <w:rsid w:val="00002A5D"/>
    <w:pPr>
      <w:ind w:left="1100" w:hanging="220"/>
    </w:pPr>
  </w:style>
  <w:style w:type="paragraph" w:styleId="Index6">
    <w:name w:val="index 6"/>
    <w:basedOn w:val="Normal"/>
    <w:next w:val="Normal"/>
    <w:autoRedefine/>
    <w:uiPriority w:val="99"/>
    <w:semiHidden/>
    <w:rsid w:val="00002A5D"/>
    <w:pPr>
      <w:ind w:left="1320" w:hanging="220"/>
    </w:pPr>
  </w:style>
  <w:style w:type="paragraph" w:styleId="Index7">
    <w:name w:val="index 7"/>
    <w:basedOn w:val="Normal"/>
    <w:next w:val="Normal"/>
    <w:autoRedefine/>
    <w:uiPriority w:val="99"/>
    <w:semiHidden/>
    <w:rsid w:val="00002A5D"/>
    <w:pPr>
      <w:ind w:left="1540" w:hanging="220"/>
    </w:pPr>
  </w:style>
  <w:style w:type="paragraph" w:styleId="Index8">
    <w:name w:val="index 8"/>
    <w:basedOn w:val="Normal"/>
    <w:next w:val="Normal"/>
    <w:autoRedefine/>
    <w:uiPriority w:val="99"/>
    <w:semiHidden/>
    <w:rsid w:val="00002A5D"/>
    <w:pPr>
      <w:ind w:left="1760" w:hanging="220"/>
    </w:pPr>
  </w:style>
  <w:style w:type="paragraph" w:styleId="Index9">
    <w:name w:val="index 9"/>
    <w:basedOn w:val="Normal"/>
    <w:next w:val="Normal"/>
    <w:autoRedefine/>
    <w:uiPriority w:val="99"/>
    <w:semiHidden/>
    <w:rsid w:val="00002A5D"/>
    <w:pPr>
      <w:ind w:left="1980" w:hanging="220"/>
    </w:pPr>
  </w:style>
  <w:style w:type="paragraph" w:styleId="IndexHeading">
    <w:name w:val="index heading"/>
    <w:basedOn w:val="Normal"/>
    <w:next w:val="Index1"/>
    <w:uiPriority w:val="99"/>
    <w:semiHidden/>
    <w:rsid w:val="00002A5D"/>
    <w:rPr>
      <w:rFonts w:ascii="Arial" w:hAnsi="Arial" w:cs="Arial"/>
      <w:b/>
      <w:bCs/>
    </w:rPr>
  </w:style>
  <w:style w:type="paragraph" w:styleId="List">
    <w:name w:val="List"/>
    <w:basedOn w:val="Normal"/>
    <w:uiPriority w:val="99"/>
    <w:semiHidden/>
    <w:rsid w:val="00002A5D"/>
    <w:pPr>
      <w:ind w:left="360" w:hanging="360"/>
    </w:pPr>
  </w:style>
  <w:style w:type="paragraph" w:styleId="List2">
    <w:name w:val="List 2"/>
    <w:basedOn w:val="Normal"/>
    <w:uiPriority w:val="99"/>
    <w:rsid w:val="00002A5D"/>
    <w:pPr>
      <w:ind w:left="720" w:hanging="360"/>
    </w:pPr>
  </w:style>
  <w:style w:type="paragraph" w:styleId="List3">
    <w:name w:val="List 3"/>
    <w:basedOn w:val="Normal"/>
    <w:uiPriority w:val="99"/>
    <w:rsid w:val="00002A5D"/>
    <w:pPr>
      <w:ind w:left="1080" w:hanging="360"/>
    </w:pPr>
  </w:style>
  <w:style w:type="paragraph" w:styleId="List4">
    <w:name w:val="List 4"/>
    <w:basedOn w:val="Normal"/>
    <w:uiPriority w:val="99"/>
    <w:rsid w:val="00002A5D"/>
    <w:pPr>
      <w:ind w:left="1440" w:hanging="360"/>
    </w:pPr>
  </w:style>
  <w:style w:type="paragraph" w:styleId="List5">
    <w:name w:val="List 5"/>
    <w:basedOn w:val="Normal"/>
    <w:uiPriority w:val="99"/>
    <w:rsid w:val="00002A5D"/>
    <w:pPr>
      <w:ind w:left="1800" w:hanging="360"/>
    </w:pPr>
  </w:style>
  <w:style w:type="paragraph" w:styleId="ListBullet">
    <w:name w:val="List Bullet"/>
    <w:basedOn w:val="Normal"/>
    <w:uiPriority w:val="99"/>
    <w:rsid w:val="00002A5D"/>
    <w:pPr>
      <w:numPr>
        <w:numId w:val="21"/>
      </w:numPr>
      <w:tabs>
        <w:tab w:val="clear" w:pos="2025"/>
        <w:tab w:val="num" w:pos="360"/>
      </w:tabs>
      <w:ind w:left="360" w:hanging="360"/>
    </w:pPr>
  </w:style>
  <w:style w:type="paragraph" w:styleId="ListBullet2">
    <w:name w:val="List Bullet 2"/>
    <w:basedOn w:val="Normal"/>
    <w:uiPriority w:val="99"/>
    <w:rsid w:val="00002A5D"/>
    <w:pPr>
      <w:numPr>
        <w:numId w:val="22"/>
      </w:numPr>
      <w:tabs>
        <w:tab w:val="clear" w:pos="2175"/>
        <w:tab w:val="num" w:pos="720"/>
      </w:tabs>
      <w:ind w:left="720" w:hanging="360"/>
    </w:pPr>
  </w:style>
  <w:style w:type="paragraph" w:styleId="ListBullet3">
    <w:name w:val="List Bullet 3"/>
    <w:basedOn w:val="Normal"/>
    <w:uiPriority w:val="99"/>
    <w:rsid w:val="00002A5D"/>
    <w:pPr>
      <w:numPr>
        <w:numId w:val="23"/>
      </w:numPr>
      <w:tabs>
        <w:tab w:val="num" w:pos="1080"/>
      </w:tabs>
      <w:ind w:left="1080"/>
    </w:pPr>
  </w:style>
  <w:style w:type="paragraph" w:styleId="ListBullet4">
    <w:name w:val="List Bullet 4"/>
    <w:basedOn w:val="Normal"/>
    <w:uiPriority w:val="99"/>
    <w:rsid w:val="00002A5D"/>
    <w:pPr>
      <w:numPr>
        <w:numId w:val="24"/>
      </w:numPr>
      <w:tabs>
        <w:tab w:val="clear" w:pos="720"/>
        <w:tab w:val="num" w:pos="1440"/>
      </w:tabs>
      <w:ind w:left="1440"/>
    </w:pPr>
  </w:style>
  <w:style w:type="paragraph" w:styleId="ListBullet5">
    <w:name w:val="List Bullet 5"/>
    <w:basedOn w:val="Normal"/>
    <w:uiPriority w:val="99"/>
    <w:rsid w:val="00002A5D"/>
    <w:pPr>
      <w:numPr>
        <w:numId w:val="25"/>
      </w:numPr>
      <w:tabs>
        <w:tab w:val="clear" w:pos="720"/>
        <w:tab w:val="num" w:pos="1800"/>
      </w:tabs>
      <w:ind w:left="1800"/>
    </w:pPr>
  </w:style>
  <w:style w:type="paragraph" w:styleId="ListContinue">
    <w:name w:val="List Continue"/>
    <w:basedOn w:val="Normal"/>
    <w:uiPriority w:val="99"/>
    <w:rsid w:val="00002A5D"/>
    <w:pPr>
      <w:spacing w:after="120"/>
      <w:ind w:left="360"/>
    </w:pPr>
  </w:style>
  <w:style w:type="paragraph" w:styleId="ListContinue2">
    <w:name w:val="List Continue 2"/>
    <w:basedOn w:val="Normal"/>
    <w:uiPriority w:val="99"/>
    <w:rsid w:val="00002A5D"/>
    <w:pPr>
      <w:spacing w:after="120"/>
      <w:ind w:left="720"/>
    </w:pPr>
  </w:style>
  <w:style w:type="paragraph" w:styleId="ListContinue3">
    <w:name w:val="List Continue 3"/>
    <w:basedOn w:val="Normal"/>
    <w:uiPriority w:val="99"/>
    <w:rsid w:val="00002A5D"/>
    <w:pPr>
      <w:spacing w:after="120"/>
      <w:ind w:left="1080"/>
    </w:pPr>
  </w:style>
  <w:style w:type="paragraph" w:styleId="ListContinue4">
    <w:name w:val="List Continue 4"/>
    <w:basedOn w:val="Normal"/>
    <w:uiPriority w:val="99"/>
    <w:rsid w:val="00002A5D"/>
    <w:pPr>
      <w:spacing w:after="120"/>
      <w:ind w:left="1440"/>
    </w:pPr>
  </w:style>
  <w:style w:type="paragraph" w:styleId="ListContinue5">
    <w:name w:val="List Continue 5"/>
    <w:basedOn w:val="Normal"/>
    <w:uiPriority w:val="99"/>
    <w:rsid w:val="00002A5D"/>
    <w:pPr>
      <w:spacing w:after="120"/>
      <w:ind w:left="1800"/>
    </w:pPr>
  </w:style>
  <w:style w:type="paragraph" w:styleId="ListNumber">
    <w:name w:val="List Number"/>
    <w:basedOn w:val="Normal"/>
    <w:uiPriority w:val="99"/>
    <w:rsid w:val="00002A5D"/>
    <w:pPr>
      <w:numPr>
        <w:numId w:val="26"/>
      </w:numPr>
      <w:tabs>
        <w:tab w:val="clear" w:pos="720"/>
        <w:tab w:val="num" w:pos="360"/>
      </w:tabs>
      <w:ind w:left="360"/>
    </w:pPr>
  </w:style>
  <w:style w:type="paragraph" w:styleId="ListNumber2">
    <w:name w:val="List Number 2"/>
    <w:basedOn w:val="Normal"/>
    <w:uiPriority w:val="99"/>
    <w:rsid w:val="00002A5D"/>
    <w:pPr>
      <w:numPr>
        <w:numId w:val="27"/>
      </w:numPr>
    </w:pPr>
  </w:style>
  <w:style w:type="paragraph" w:styleId="ListNumber3">
    <w:name w:val="List Number 3"/>
    <w:basedOn w:val="Normal"/>
    <w:uiPriority w:val="99"/>
    <w:rsid w:val="00002A5D"/>
    <w:pPr>
      <w:numPr>
        <w:numId w:val="28"/>
      </w:numPr>
      <w:tabs>
        <w:tab w:val="clear" w:pos="360"/>
        <w:tab w:val="num" w:pos="1080"/>
      </w:tabs>
      <w:ind w:left="1080" w:hanging="360"/>
    </w:pPr>
  </w:style>
  <w:style w:type="paragraph" w:styleId="ListNumber4">
    <w:name w:val="List Number 4"/>
    <w:basedOn w:val="Normal"/>
    <w:uiPriority w:val="99"/>
    <w:rsid w:val="00002A5D"/>
    <w:pPr>
      <w:numPr>
        <w:numId w:val="29"/>
      </w:numPr>
      <w:tabs>
        <w:tab w:val="clear" w:pos="1080"/>
        <w:tab w:val="num" w:pos="1440"/>
      </w:tabs>
      <w:ind w:left="1440"/>
    </w:pPr>
  </w:style>
  <w:style w:type="paragraph" w:styleId="ListNumber5">
    <w:name w:val="List Number 5"/>
    <w:basedOn w:val="Normal"/>
    <w:uiPriority w:val="99"/>
    <w:rsid w:val="00002A5D"/>
    <w:pPr>
      <w:numPr>
        <w:numId w:val="30"/>
      </w:numPr>
      <w:tabs>
        <w:tab w:val="num" w:pos="1800"/>
      </w:tabs>
      <w:ind w:left="1800"/>
    </w:pPr>
  </w:style>
  <w:style w:type="paragraph" w:customStyle="1" w:styleId="MacroText1">
    <w:name w:val="Macro Text1"/>
    <w:uiPriority w:val="99"/>
    <w:semiHidden/>
    <w:rsid w:val="00002A5D"/>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hAnsi="Courier New" w:cs="Courier New"/>
    </w:rPr>
  </w:style>
  <w:style w:type="paragraph" w:styleId="MessageHeader">
    <w:name w:val="Message Header"/>
    <w:basedOn w:val="Normal"/>
    <w:link w:val="MessageHeaderChar"/>
    <w:uiPriority w:val="99"/>
    <w:rsid w:val="00002A5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character" w:customStyle="1" w:styleId="MessageHeaderChar">
    <w:name w:val="Message Header Char"/>
    <w:basedOn w:val="DefaultParagraphFont"/>
    <w:link w:val="MessageHeader"/>
    <w:uiPriority w:val="99"/>
    <w:semiHidden/>
    <w:rsid w:val="008C5EF1"/>
    <w:rPr>
      <w:rFonts w:ascii="Calibri" w:hAnsi="Calibri" w:cs="Times New Roman"/>
      <w:sz w:val="24"/>
      <w:shd w:val="pct20" w:color="auto" w:fill="auto"/>
    </w:rPr>
  </w:style>
  <w:style w:type="paragraph" w:styleId="NormalWeb">
    <w:name w:val="Normal (Web)"/>
    <w:basedOn w:val="Normal"/>
    <w:uiPriority w:val="99"/>
    <w:rsid w:val="00002A5D"/>
    <w:rPr>
      <w:rFonts w:ascii="Times New Roman" w:hAnsi="Times New Roman"/>
      <w:sz w:val="24"/>
      <w:szCs w:val="24"/>
    </w:rPr>
  </w:style>
  <w:style w:type="paragraph" w:styleId="NormalIndent">
    <w:name w:val="Normal Indent"/>
    <w:basedOn w:val="Normal"/>
    <w:uiPriority w:val="99"/>
    <w:rsid w:val="00002A5D"/>
    <w:pPr>
      <w:ind w:left="720"/>
    </w:pPr>
  </w:style>
  <w:style w:type="paragraph" w:styleId="NoteHeading">
    <w:name w:val="Note Heading"/>
    <w:basedOn w:val="Normal"/>
    <w:next w:val="Normal"/>
    <w:link w:val="NoteHeadingChar"/>
    <w:uiPriority w:val="99"/>
    <w:rsid w:val="00002A5D"/>
  </w:style>
  <w:style w:type="character" w:customStyle="1" w:styleId="NoteHeadingChar">
    <w:name w:val="Note Heading Char"/>
    <w:basedOn w:val="DefaultParagraphFont"/>
    <w:link w:val="NoteHeading"/>
    <w:uiPriority w:val="99"/>
    <w:semiHidden/>
    <w:rsid w:val="008C5EF1"/>
    <w:rPr>
      <w:rFonts w:cs="Times New Roman"/>
      <w:sz w:val="22"/>
    </w:rPr>
  </w:style>
  <w:style w:type="paragraph" w:styleId="PlainText">
    <w:name w:val="Plain Text"/>
    <w:basedOn w:val="Normal"/>
    <w:link w:val="PlainTextChar"/>
    <w:uiPriority w:val="99"/>
    <w:rsid w:val="00002A5D"/>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8C5EF1"/>
    <w:rPr>
      <w:rFonts w:ascii="Courier" w:hAnsi="Courier" w:cs="Times New Roman"/>
    </w:rPr>
  </w:style>
  <w:style w:type="paragraph" w:styleId="Salutation">
    <w:name w:val="Salutation"/>
    <w:basedOn w:val="Normal"/>
    <w:next w:val="Normal"/>
    <w:link w:val="SalutationChar"/>
    <w:uiPriority w:val="99"/>
    <w:rsid w:val="00002A5D"/>
  </w:style>
  <w:style w:type="character" w:customStyle="1" w:styleId="SalutationChar">
    <w:name w:val="Salutation Char"/>
    <w:basedOn w:val="DefaultParagraphFont"/>
    <w:link w:val="Salutation"/>
    <w:uiPriority w:val="99"/>
    <w:semiHidden/>
    <w:rsid w:val="008C5EF1"/>
    <w:rPr>
      <w:rFonts w:cs="Times New Roman"/>
      <w:sz w:val="22"/>
    </w:rPr>
  </w:style>
  <w:style w:type="paragraph" w:styleId="Signature">
    <w:name w:val="Signature"/>
    <w:basedOn w:val="Normal"/>
    <w:link w:val="SignatureChar"/>
    <w:uiPriority w:val="99"/>
    <w:rsid w:val="00002A5D"/>
    <w:pPr>
      <w:ind w:left="4320"/>
    </w:pPr>
  </w:style>
  <w:style w:type="character" w:customStyle="1" w:styleId="SignatureChar">
    <w:name w:val="Signature Char"/>
    <w:basedOn w:val="DefaultParagraphFont"/>
    <w:link w:val="Signature"/>
    <w:uiPriority w:val="99"/>
    <w:semiHidden/>
    <w:rsid w:val="008C5EF1"/>
    <w:rPr>
      <w:rFonts w:cs="Times New Roman"/>
      <w:sz w:val="22"/>
    </w:rPr>
  </w:style>
  <w:style w:type="paragraph" w:styleId="Subtitle">
    <w:name w:val="Subtitle"/>
    <w:basedOn w:val="Normal"/>
    <w:link w:val="SubtitleChar"/>
    <w:uiPriority w:val="99"/>
    <w:qFormat/>
    <w:rsid w:val="00002A5D"/>
    <w:pPr>
      <w:spacing w:after="60"/>
      <w:jc w:val="center"/>
      <w:outlineLvl w:val="1"/>
    </w:pPr>
    <w:rPr>
      <w:rFonts w:ascii="Arial" w:hAnsi="Arial" w:cs="Arial"/>
      <w:sz w:val="24"/>
      <w:szCs w:val="24"/>
    </w:rPr>
  </w:style>
  <w:style w:type="character" w:customStyle="1" w:styleId="SubtitleChar">
    <w:name w:val="Subtitle Char"/>
    <w:basedOn w:val="DefaultParagraphFont"/>
    <w:link w:val="Subtitle"/>
    <w:uiPriority w:val="99"/>
    <w:rsid w:val="008C5EF1"/>
    <w:rPr>
      <w:rFonts w:ascii="Calibri" w:hAnsi="Calibri" w:cs="Times New Roman"/>
      <w:sz w:val="24"/>
    </w:rPr>
  </w:style>
  <w:style w:type="paragraph" w:styleId="TableofAuthorities">
    <w:name w:val="table of authorities"/>
    <w:basedOn w:val="Normal"/>
    <w:next w:val="Normal"/>
    <w:uiPriority w:val="99"/>
    <w:semiHidden/>
    <w:rsid w:val="00002A5D"/>
    <w:pPr>
      <w:ind w:left="220" w:hanging="220"/>
    </w:pPr>
  </w:style>
  <w:style w:type="paragraph" w:styleId="TableofFigures">
    <w:name w:val="table of figures"/>
    <w:basedOn w:val="Normal"/>
    <w:next w:val="Normal"/>
    <w:uiPriority w:val="99"/>
    <w:semiHidden/>
    <w:rsid w:val="00002A5D"/>
    <w:pPr>
      <w:ind w:left="440" w:hanging="440"/>
    </w:pPr>
  </w:style>
  <w:style w:type="paragraph" w:styleId="Title">
    <w:name w:val="Title"/>
    <w:basedOn w:val="Normal"/>
    <w:link w:val="TitleChar"/>
    <w:uiPriority w:val="99"/>
    <w:qFormat/>
    <w:rsid w:val="00002A5D"/>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rsid w:val="008C5EF1"/>
    <w:rPr>
      <w:rFonts w:ascii="Calibri" w:hAnsi="Calibri" w:cs="Times New Roman"/>
      <w:b/>
      <w:bCs/>
      <w:kern w:val="28"/>
      <w:sz w:val="32"/>
    </w:rPr>
  </w:style>
  <w:style w:type="paragraph" w:styleId="TOAHeading">
    <w:name w:val="toa heading"/>
    <w:basedOn w:val="Normal"/>
    <w:next w:val="Normal"/>
    <w:uiPriority w:val="99"/>
    <w:semiHidden/>
    <w:rsid w:val="00002A5D"/>
    <w:pPr>
      <w:spacing w:before="120"/>
    </w:pPr>
    <w:rPr>
      <w:rFonts w:ascii="Arial" w:hAnsi="Arial" w:cs="Arial"/>
      <w:b/>
      <w:bCs/>
      <w:sz w:val="24"/>
      <w:szCs w:val="24"/>
    </w:rPr>
  </w:style>
  <w:style w:type="character" w:styleId="FollowedHyperlink">
    <w:name w:val="FollowedHyperlink"/>
    <w:basedOn w:val="DefaultParagraphFont"/>
    <w:uiPriority w:val="99"/>
    <w:rsid w:val="00964E84"/>
    <w:rPr>
      <w:rFonts w:cs="Times New Roman"/>
      <w:color w:val="800080"/>
      <w:u w:val="single"/>
    </w:rPr>
  </w:style>
  <w:style w:type="paragraph" w:customStyle="1" w:styleId="Normal1">
    <w:name w:val="Normal1"/>
    <w:rsid w:val="00AA67E8"/>
    <w:pPr>
      <w:spacing w:after="200" w:line="276" w:lineRule="auto"/>
    </w:pPr>
    <w:rPr>
      <w:rFonts w:cs="Calibri"/>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caption" w:semiHidden="0" w:qFormat="1"/>
    <w:lsdException w:name="footnote reference" w:unhideWhenUsed="1"/>
    <w:lsdException w:name="line number" w:unhideWhenUsed="1"/>
    <w:lsdException w:name="page number" w:unhideWhenUsed="1"/>
    <w:lsdException w:name="endnote reference" w:unhideWhenUsed="1"/>
    <w:lsdException w:name="macro" w:unhideWhenUsed="1"/>
    <w:lsdException w:name="Title" w:semiHidden="0" w:qFormat="1"/>
    <w:lsdException w:name="Subtitle" w:semiHidden="0" w:qFormat="1"/>
    <w:lsdException w:name="Strong" w:semiHidden="0" w:uiPriority="22" w:qFormat="1"/>
    <w:lsdException w:name="Emphasis" w:semiHidden="0" w:uiPriority="20" w:qFormat="1"/>
    <w:lsdException w:name="HTML Top of Form" w:unhideWhenUsed="1"/>
    <w:lsdException w:name="HTML Bottom of Form" w:unhideWhenUsed="1"/>
    <w:lsdException w:name="HTML Acronym" w:unhideWhenUsed="1"/>
    <w:lsdException w:name="HTML Cite" w:unhideWhenUsed="1"/>
    <w:lsdException w:name="HTML Code" w:unhideWhenUsed="1"/>
    <w:lsdException w:name="HTML Definition" w:unhideWhenUsed="1"/>
    <w:lsdException w:name="HTML Keyboar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atentStyles>
  <w:style w:type="paragraph" w:default="1" w:styleId="Normal">
    <w:name w:val="Normal"/>
    <w:qFormat/>
    <w:rsid w:val="0048772C"/>
    <w:pPr>
      <w:spacing w:after="200" w:line="276" w:lineRule="auto"/>
    </w:pPr>
    <w:rPr>
      <w:sz w:val="22"/>
      <w:szCs w:val="22"/>
    </w:rPr>
  </w:style>
  <w:style w:type="paragraph" w:styleId="Heading1">
    <w:name w:val="heading 1"/>
    <w:basedOn w:val="Normal"/>
    <w:next w:val="Normal"/>
    <w:link w:val="Heading1Char"/>
    <w:uiPriority w:val="99"/>
    <w:qFormat/>
    <w:rsid w:val="00882312"/>
    <w:pPr>
      <w:keepNext/>
      <w:tabs>
        <w:tab w:val="center" w:pos="4248"/>
        <w:tab w:val="left" w:pos="4320"/>
        <w:tab w:val="left" w:pos="5040"/>
        <w:tab w:val="left" w:pos="5760"/>
        <w:tab w:val="left" w:pos="6480"/>
        <w:tab w:val="left" w:pos="7200"/>
        <w:tab w:val="left" w:pos="7920"/>
      </w:tabs>
      <w:spacing w:after="0" w:line="240" w:lineRule="auto"/>
      <w:jc w:val="center"/>
      <w:outlineLvl w:val="0"/>
    </w:pPr>
    <w:rPr>
      <w:rFonts w:ascii="Courier New" w:eastAsia="Times New Roman" w:hAnsi="Courier New"/>
      <w:b/>
      <w:sz w:val="24"/>
      <w:szCs w:val="20"/>
    </w:rPr>
  </w:style>
  <w:style w:type="paragraph" w:styleId="Heading2">
    <w:name w:val="heading 2"/>
    <w:basedOn w:val="Normal"/>
    <w:next w:val="Normal"/>
    <w:link w:val="Heading2Char"/>
    <w:uiPriority w:val="99"/>
    <w:qFormat/>
    <w:rsid w:val="002B3546"/>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9"/>
    <w:qFormat/>
    <w:rsid w:val="00E57DA9"/>
    <w:pPr>
      <w:keepNext/>
      <w:spacing w:after="0" w:line="240" w:lineRule="auto"/>
      <w:jc w:val="right"/>
      <w:outlineLvl w:val="2"/>
    </w:pPr>
    <w:rPr>
      <w:rFonts w:ascii="Courier New" w:eastAsia="Times New Roman" w:hAnsi="Courier New" w:cs="Courier New"/>
      <w:sz w:val="24"/>
      <w:szCs w:val="24"/>
    </w:rPr>
  </w:style>
  <w:style w:type="paragraph" w:styleId="Heading4">
    <w:name w:val="heading 4"/>
    <w:basedOn w:val="Normal"/>
    <w:next w:val="Normal"/>
    <w:link w:val="Heading4Char"/>
    <w:uiPriority w:val="99"/>
    <w:qFormat/>
    <w:rsid w:val="00E57DA9"/>
    <w:pPr>
      <w:keepNext/>
      <w:spacing w:after="0" w:line="240" w:lineRule="auto"/>
      <w:jc w:val="center"/>
      <w:outlineLvl w:val="3"/>
    </w:pPr>
    <w:rPr>
      <w:rFonts w:ascii="Courier New" w:eastAsia="Times New Roman" w:hAnsi="Courier New" w:cs="Courier New"/>
      <w:b/>
      <w:bCs/>
      <w:sz w:val="24"/>
      <w:szCs w:val="24"/>
    </w:rPr>
  </w:style>
  <w:style w:type="paragraph" w:styleId="Heading5">
    <w:name w:val="heading 5"/>
    <w:basedOn w:val="Normal"/>
    <w:next w:val="Normal"/>
    <w:link w:val="Heading5Char"/>
    <w:uiPriority w:val="99"/>
    <w:qFormat/>
    <w:rsid w:val="00E57DA9"/>
    <w:pPr>
      <w:keepNext/>
      <w:spacing w:after="0" w:line="240" w:lineRule="auto"/>
      <w:jc w:val="center"/>
      <w:outlineLvl w:val="4"/>
    </w:pPr>
    <w:rPr>
      <w:rFonts w:ascii="Courier New" w:eastAsia="Times New Roman" w:hAnsi="Courier New" w:cs="Courier New"/>
      <w:b/>
      <w:bCs/>
      <w:sz w:val="24"/>
      <w:szCs w:val="24"/>
      <w:u w:val="single"/>
    </w:rPr>
  </w:style>
  <w:style w:type="paragraph" w:styleId="Heading6">
    <w:name w:val="heading 6"/>
    <w:basedOn w:val="Normal"/>
    <w:next w:val="Normal"/>
    <w:link w:val="Heading6Char"/>
    <w:uiPriority w:val="99"/>
    <w:qFormat/>
    <w:rsid w:val="00002A5D"/>
    <w:pPr>
      <w:spacing w:before="240" w:after="60"/>
      <w:outlineLvl w:val="5"/>
    </w:pPr>
    <w:rPr>
      <w:rFonts w:ascii="Times New Roman" w:hAnsi="Times New Roman"/>
      <w:b/>
      <w:bCs/>
    </w:rPr>
  </w:style>
  <w:style w:type="paragraph" w:styleId="Heading7">
    <w:name w:val="heading 7"/>
    <w:basedOn w:val="Normal"/>
    <w:next w:val="Normal"/>
    <w:link w:val="Heading7Char"/>
    <w:uiPriority w:val="99"/>
    <w:qFormat/>
    <w:rsid w:val="00002A5D"/>
    <w:pPr>
      <w:spacing w:before="240" w:after="60"/>
      <w:outlineLvl w:val="6"/>
    </w:pPr>
    <w:rPr>
      <w:rFonts w:ascii="Times New Roman" w:hAnsi="Times New Roman"/>
      <w:sz w:val="24"/>
      <w:szCs w:val="24"/>
    </w:rPr>
  </w:style>
  <w:style w:type="paragraph" w:styleId="Heading8">
    <w:name w:val="heading 8"/>
    <w:basedOn w:val="Normal"/>
    <w:next w:val="Normal"/>
    <w:link w:val="Heading8Char"/>
    <w:uiPriority w:val="99"/>
    <w:qFormat/>
    <w:rsid w:val="00002A5D"/>
    <w:pPr>
      <w:spacing w:before="240" w:after="60"/>
      <w:outlineLvl w:val="7"/>
    </w:pPr>
    <w:rPr>
      <w:rFonts w:ascii="Times New Roman" w:hAnsi="Times New Roman"/>
      <w:i/>
      <w:iCs/>
      <w:sz w:val="24"/>
      <w:szCs w:val="24"/>
    </w:rPr>
  </w:style>
  <w:style w:type="paragraph" w:styleId="Heading9">
    <w:name w:val="heading 9"/>
    <w:basedOn w:val="Normal"/>
    <w:next w:val="Normal"/>
    <w:link w:val="Heading9Char"/>
    <w:uiPriority w:val="99"/>
    <w:qFormat/>
    <w:rsid w:val="00002A5D"/>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82312"/>
    <w:rPr>
      <w:rFonts w:ascii="Courier New" w:hAnsi="Courier New" w:cs="Times New Roman"/>
      <w:b/>
      <w:sz w:val="24"/>
    </w:rPr>
  </w:style>
  <w:style w:type="character" w:customStyle="1" w:styleId="Heading2Char">
    <w:name w:val="Heading 2 Char"/>
    <w:basedOn w:val="DefaultParagraphFont"/>
    <w:link w:val="Heading2"/>
    <w:uiPriority w:val="99"/>
    <w:semiHidden/>
    <w:rsid w:val="002B3546"/>
    <w:rPr>
      <w:rFonts w:ascii="Cambria" w:hAnsi="Cambria" w:cs="Times New Roman"/>
      <w:b/>
      <w:bCs/>
      <w:i/>
      <w:iCs/>
      <w:sz w:val="28"/>
    </w:rPr>
  </w:style>
  <w:style w:type="character" w:customStyle="1" w:styleId="Heading3Char">
    <w:name w:val="Heading 3 Char"/>
    <w:basedOn w:val="DefaultParagraphFont"/>
    <w:link w:val="Heading3"/>
    <w:uiPriority w:val="99"/>
    <w:rsid w:val="00E57DA9"/>
    <w:rPr>
      <w:rFonts w:ascii="Courier New" w:hAnsi="Courier New" w:cs="Courier New"/>
      <w:sz w:val="24"/>
    </w:rPr>
  </w:style>
  <w:style w:type="character" w:customStyle="1" w:styleId="Heading4Char">
    <w:name w:val="Heading 4 Char"/>
    <w:basedOn w:val="DefaultParagraphFont"/>
    <w:link w:val="Heading4"/>
    <w:uiPriority w:val="99"/>
    <w:rsid w:val="00E57DA9"/>
    <w:rPr>
      <w:rFonts w:ascii="Courier New" w:hAnsi="Courier New" w:cs="Courier New"/>
      <w:b/>
      <w:bCs/>
      <w:sz w:val="24"/>
    </w:rPr>
  </w:style>
  <w:style w:type="character" w:customStyle="1" w:styleId="Heading5Char">
    <w:name w:val="Heading 5 Char"/>
    <w:basedOn w:val="DefaultParagraphFont"/>
    <w:link w:val="Heading5"/>
    <w:uiPriority w:val="99"/>
    <w:rsid w:val="00E57DA9"/>
    <w:rPr>
      <w:rFonts w:ascii="Courier New" w:hAnsi="Courier New" w:cs="Courier New"/>
      <w:b/>
      <w:bCs/>
      <w:sz w:val="24"/>
      <w:u w:val="single"/>
    </w:rPr>
  </w:style>
  <w:style w:type="character" w:customStyle="1" w:styleId="Heading6Char">
    <w:name w:val="Heading 6 Char"/>
    <w:basedOn w:val="DefaultParagraphFont"/>
    <w:link w:val="Heading6"/>
    <w:uiPriority w:val="99"/>
    <w:semiHidden/>
    <w:rsid w:val="008C5EF1"/>
    <w:rPr>
      <w:rFonts w:ascii="Cambria" w:hAnsi="Cambria" w:cs="Times New Roman"/>
      <w:b/>
      <w:bCs/>
      <w:sz w:val="22"/>
    </w:rPr>
  </w:style>
  <w:style w:type="character" w:customStyle="1" w:styleId="Heading7Char">
    <w:name w:val="Heading 7 Char"/>
    <w:basedOn w:val="DefaultParagraphFont"/>
    <w:link w:val="Heading7"/>
    <w:uiPriority w:val="99"/>
    <w:semiHidden/>
    <w:rsid w:val="008C5EF1"/>
    <w:rPr>
      <w:rFonts w:ascii="Cambria" w:hAnsi="Cambria" w:cs="Times New Roman"/>
      <w:sz w:val="24"/>
    </w:rPr>
  </w:style>
  <w:style w:type="character" w:customStyle="1" w:styleId="Heading8Char">
    <w:name w:val="Heading 8 Char"/>
    <w:basedOn w:val="DefaultParagraphFont"/>
    <w:link w:val="Heading8"/>
    <w:uiPriority w:val="99"/>
    <w:semiHidden/>
    <w:rsid w:val="008C5EF1"/>
    <w:rPr>
      <w:rFonts w:ascii="Cambria" w:hAnsi="Cambria" w:cs="Times New Roman"/>
      <w:i/>
      <w:iCs/>
      <w:sz w:val="24"/>
    </w:rPr>
  </w:style>
  <w:style w:type="character" w:customStyle="1" w:styleId="Heading9Char">
    <w:name w:val="Heading 9 Char"/>
    <w:basedOn w:val="DefaultParagraphFont"/>
    <w:link w:val="Heading9"/>
    <w:uiPriority w:val="99"/>
    <w:semiHidden/>
    <w:rsid w:val="008C5EF1"/>
    <w:rPr>
      <w:rFonts w:ascii="Calibri" w:hAnsi="Calibri" w:cs="Times New Roman"/>
      <w:sz w:val="22"/>
    </w:rPr>
  </w:style>
  <w:style w:type="paragraph" w:styleId="ListParagraph">
    <w:name w:val="List Paragraph"/>
    <w:basedOn w:val="Normal"/>
    <w:uiPriority w:val="99"/>
    <w:qFormat/>
    <w:rsid w:val="00F171B1"/>
    <w:pPr>
      <w:ind w:left="720"/>
      <w:contextualSpacing/>
    </w:pPr>
  </w:style>
  <w:style w:type="character" w:styleId="Hyperlink">
    <w:name w:val="Hyperlink"/>
    <w:basedOn w:val="DefaultParagraphFont"/>
    <w:uiPriority w:val="99"/>
    <w:rsid w:val="00643B72"/>
    <w:rPr>
      <w:rFonts w:cs="Times New Roman"/>
      <w:color w:val="0000FF"/>
      <w:u w:val="single"/>
    </w:rPr>
  </w:style>
  <w:style w:type="paragraph" w:customStyle="1" w:styleId="HeaderFooter">
    <w:name w:val="Header &amp; Footer"/>
    <w:uiPriority w:val="99"/>
    <w:rsid w:val="00A37CBF"/>
    <w:pPr>
      <w:tabs>
        <w:tab w:val="right" w:pos="9360"/>
      </w:tabs>
    </w:pPr>
    <w:rPr>
      <w:rFonts w:ascii="Helvetica" w:eastAsia="ヒラギノ角ゴ Pro W3" w:hAnsi="Helvetica"/>
      <w:color w:val="000000"/>
    </w:rPr>
  </w:style>
  <w:style w:type="paragraph" w:customStyle="1" w:styleId="Body">
    <w:name w:val="Body"/>
    <w:uiPriority w:val="99"/>
    <w:rsid w:val="00A37CBF"/>
    <w:rPr>
      <w:rFonts w:ascii="Helvetica" w:eastAsia="ヒラギノ角ゴ Pro W3" w:hAnsi="Helvetica"/>
      <w:color w:val="000000"/>
      <w:sz w:val="24"/>
    </w:rPr>
  </w:style>
  <w:style w:type="character" w:customStyle="1" w:styleId="BalloonTextChar">
    <w:name w:val="Balloon Text Char"/>
    <w:basedOn w:val="DefaultParagraphFont"/>
    <w:uiPriority w:val="99"/>
    <w:semiHidden/>
    <w:rsid w:val="00882312"/>
    <w:rPr>
      <w:rFonts w:ascii="Tahoma" w:hAnsi="Tahoma" w:cs="Tahoma"/>
      <w:sz w:val="16"/>
    </w:rPr>
  </w:style>
  <w:style w:type="paragraph" w:styleId="BalloonText">
    <w:name w:val="Balloon Text"/>
    <w:basedOn w:val="Normal"/>
    <w:link w:val="BalloonTextChar1"/>
    <w:uiPriority w:val="99"/>
    <w:semiHidden/>
    <w:rsid w:val="00882312"/>
    <w:pPr>
      <w:spacing w:after="0" w:line="240" w:lineRule="auto"/>
    </w:pPr>
    <w:rPr>
      <w:rFonts w:ascii="Tahoma" w:eastAsia="Times New Roman" w:hAnsi="Tahoma" w:cs="Tahoma"/>
      <w:sz w:val="16"/>
      <w:szCs w:val="16"/>
    </w:rPr>
  </w:style>
  <w:style w:type="character" w:customStyle="1" w:styleId="BalloonTextChar1">
    <w:name w:val="Balloon Text Char1"/>
    <w:basedOn w:val="DefaultParagraphFont"/>
    <w:link w:val="BalloonText"/>
    <w:uiPriority w:val="99"/>
    <w:semiHidden/>
    <w:rsid w:val="008C5EF1"/>
    <w:rPr>
      <w:rFonts w:ascii="Lucida Grande" w:hAnsi="Lucida Grande" w:cs="Times New Roman"/>
      <w:sz w:val="18"/>
    </w:rPr>
  </w:style>
  <w:style w:type="character" w:customStyle="1" w:styleId="HeaderChar">
    <w:name w:val="Header Char"/>
    <w:basedOn w:val="DefaultParagraphFont"/>
    <w:uiPriority w:val="99"/>
    <w:semiHidden/>
    <w:rsid w:val="00882312"/>
    <w:rPr>
      <w:rFonts w:ascii="Times New Roman" w:hAnsi="Times New Roman" w:cs="Times New Roman"/>
      <w:sz w:val="24"/>
    </w:rPr>
  </w:style>
  <w:style w:type="paragraph" w:styleId="Header">
    <w:name w:val="header"/>
    <w:basedOn w:val="Normal"/>
    <w:link w:val="HeaderChar1"/>
    <w:uiPriority w:val="99"/>
    <w:semiHidden/>
    <w:rsid w:val="00882312"/>
    <w:pPr>
      <w:tabs>
        <w:tab w:val="center" w:pos="4680"/>
        <w:tab w:val="right" w:pos="9360"/>
      </w:tabs>
      <w:spacing w:after="0" w:line="240" w:lineRule="auto"/>
    </w:pPr>
    <w:rPr>
      <w:rFonts w:ascii="Times New Roman" w:eastAsia="Times New Roman" w:hAnsi="Times New Roman"/>
      <w:sz w:val="24"/>
      <w:szCs w:val="24"/>
    </w:rPr>
  </w:style>
  <w:style w:type="character" w:customStyle="1" w:styleId="HeaderChar1">
    <w:name w:val="Header Char1"/>
    <w:basedOn w:val="DefaultParagraphFont"/>
    <w:link w:val="Header"/>
    <w:uiPriority w:val="99"/>
    <w:semiHidden/>
    <w:rsid w:val="008C5EF1"/>
    <w:rPr>
      <w:rFonts w:cs="Times New Roman"/>
      <w:sz w:val="22"/>
    </w:rPr>
  </w:style>
  <w:style w:type="character" w:customStyle="1" w:styleId="FooterChar">
    <w:name w:val="Footer Char"/>
    <w:basedOn w:val="DefaultParagraphFont"/>
    <w:uiPriority w:val="99"/>
    <w:rsid w:val="00882312"/>
    <w:rPr>
      <w:rFonts w:ascii="Times New Roman" w:hAnsi="Times New Roman" w:cs="Times New Roman"/>
      <w:sz w:val="24"/>
    </w:rPr>
  </w:style>
  <w:style w:type="paragraph" w:styleId="Footer">
    <w:name w:val="footer"/>
    <w:basedOn w:val="Normal"/>
    <w:link w:val="FooterChar1"/>
    <w:uiPriority w:val="99"/>
    <w:semiHidden/>
    <w:rsid w:val="00882312"/>
    <w:pPr>
      <w:tabs>
        <w:tab w:val="center" w:pos="4680"/>
        <w:tab w:val="right" w:pos="9360"/>
      </w:tabs>
      <w:spacing w:after="0" w:line="240" w:lineRule="auto"/>
    </w:pPr>
    <w:rPr>
      <w:rFonts w:ascii="Times New Roman" w:eastAsia="Times New Roman" w:hAnsi="Times New Roman"/>
      <w:sz w:val="24"/>
      <w:szCs w:val="24"/>
    </w:rPr>
  </w:style>
  <w:style w:type="character" w:customStyle="1" w:styleId="FooterChar1">
    <w:name w:val="Footer Char1"/>
    <w:basedOn w:val="DefaultParagraphFont"/>
    <w:link w:val="Footer"/>
    <w:uiPriority w:val="99"/>
    <w:semiHidden/>
    <w:rsid w:val="008C5EF1"/>
    <w:rPr>
      <w:rFonts w:cs="Times New Roman"/>
      <w:sz w:val="22"/>
    </w:rPr>
  </w:style>
  <w:style w:type="character" w:customStyle="1" w:styleId="BodyTextChar">
    <w:name w:val="Body Text Char"/>
    <w:basedOn w:val="DefaultParagraphFont"/>
    <w:uiPriority w:val="99"/>
    <w:rsid w:val="00882312"/>
    <w:rPr>
      <w:rFonts w:ascii="Courier New" w:hAnsi="Courier New" w:cs="Times New Roman"/>
      <w:sz w:val="24"/>
    </w:rPr>
  </w:style>
  <w:style w:type="paragraph" w:styleId="BodyText">
    <w:name w:val="Body Text"/>
    <w:basedOn w:val="Normal"/>
    <w:link w:val="BodyTextChar1"/>
    <w:uiPriority w:val="99"/>
    <w:rsid w:val="00882312"/>
    <w:pPr>
      <w:spacing w:after="0" w:line="480" w:lineRule="auto"/>
    </w:pPr>
    <w:rPr>
      <w:rFonts w:ascii="Courier New" w:eastAsia="Times New Roman" w:hAnsi="Courier New"/>
      <w:sz w:val="24"/>
      <w:szCs w:val="20"/>
    </w:rPr>
  </w:style>
  <w:style w:type="character" w:customStyle="1" w:styleId="BodyTextChar1">
    <w:name w:val="Body Text Char1"/>
    <w:basedOn w:val="DefaultParagraphFont"/>
    <w:link w:val="BodyText"/>
    <w:uiPriority w:val="99"/>
    <w:semiHidden/>
    <w:rsid w:val="008C5EF1"/>
    <w:rPr>
      <w:rFonts w:cs="Times New Roman"/>
      <w:sz w:val="22"/>
    </w:rPr>
  </w:style>
  <w:style w:type="character" w:customStyle="1" w:styleId="BodyTextIndentChar">
    <w:name w:val="Body Text Indent Char"/>
    <w:basedOn w:val="DefaultParagraphFont"/>
    <w:uiPriority w:val="99"/>
    <w:semiHidden/>
    <w:rsid w:val="00882312"/>
    <w:rPr>
      <w:rFonts w:ascii="Courier New" w:hAnsi="Courier New" w:cs="Times New Roman"/>
      <w:color w:val="000000"/>
      <w:sz w:val="24"/>
    </w:rPr>
  </w:style>
  <w:style w:type="paragraph" w:styleId="BodyTextIndent">
    <w:name w:val="Body Text Indent"/>
    <w:basedOn w:val="Normal"/>
    <w:link w:val="BodyTextIndentChar1"/>
    <w:uiPriority w:val="99"/>
    <w:semiHidden/>
    <w:rsid w:val="00882312"/>
    <w:pPr>
      <w:spacing w:after="0" w:line="240" w:lineRule="auto"/>
      <w:ind w:firstLine="1440"/>
    </w:pPr>
    <w:rPr>
      <w:rFonts w:ascii="Courier New" w:eastAsia="Times New Roman" w:hAnsi="Courier New"/>
      <w:color w:val="000000"/>
      <w:sz w:val="24"/>
      <w:szCs w:val="20"/>
    </w:rPr>
  </w:style>
  <w:style w:type="character" w:customStyle="1" w:styleId="BodyTextIndentChar1">
    <w:name w:val="Body Text Indent Char1"/>
    <w:basedOn w:val="DefaultParagraphFont"/>
    <w:link w:val="BodyTextIndent"/>
    <w:uiPriority w:val="99"/>
    <w:semiHidden/>
    <w:rsid w:val="008C5EF1"/>
    <w:rPr>
      <w:rFonts w:cs="Times New Roman"/>
      <w:sz w:val="22"/>
    </w:rPr>
  </w:style>
  <w:style w:type="character" w:customStyle="1" w:styleId="BodyText2Char">
    <w:name w:val="Body Text 2 Char"/>
    <w:basedOn w:val="DefaultParagraphFont"/>
    <w:uiPriority w:val="99"/>
    <w:semiHidden/>
    <w:rsid w:val="00882312"/>
    <w:rPr>
      <w:rFonts w:ascii="Courier New" w:hAnsi="Courier New" w:cs="Times New Roman"/>
      <w:sz w:val="24"/>
    </w:rPr>
  </w:style>
  <w:style w:type="paragraph" w:styleId="BodyText2">
    <w:name w:val="Body Text 2"/>
    <w:basedOn w:val="Normal"/>
    <w:link w:val="BodyText2Char1"/>
    <w:uiPriority w:val="99"/>
    <w:semiHidden/>
    <w:rsid w:val="00882312"/>
    <w:pPr>
      <w:spacing w:after="0" w:line="240" w:lineRule="auto"/>
    </w:pPr>
    <w:rPr>
      <w:rFonts w:ascii="Courier New" w:eastAsia="Times New Roman" w:hAnsi="Courier New"/>
      <w:sz w:val="24"/>
      <w:szCs w:val="20"/>
    </w:rPr>
  </w:style>
  <w:style w:type="character" w:customStyle="1" w:styleId="BodyText2Char1">
    <w:name w:val="Body Text 2 Char1"/>
    <w:basedOn w:val="DefaultParagraphFont"/>
    <w:link w:val="BodyText2"/>
    <w:uiPriority w:val="99"/>
    <w:semiHidden/>
    <w:rsid w:val="008C5EF1"/>
    <w:rPr>
      <w:rFonts w:cs="Times New Roman"/>
      <w:sz w:val="22"/>
    </w:rPr>
  </w:style>
  <w:style w:type="character" w:customStyle="1" w:styleId="BodyTextIndent2Char">
    <w:name w:val="Body Text Indent 2 Char"/>
    <w:basedOn w:val="DefaultParagraphFont"/>
    <w:uiPriority w:val="99"/>
    <w:semiHidden/>
    <w:rsid w:val="00882312"/>
    <w:rPr>
      <w:rFonts w:ascii="Courier New" w:hAnsi="Courier New" w:cs="Times New Roman"/>
      <w:color w:val="000000"/>
      <w:sz w:val="24"/>
    </w:rPr>
  </w:style>
  <w:style w:type="paragraph" w:styleId="BodyTextIndent2">
    <w:name w:val="Body Text Indent 2"/>
    <w:basedOn w:val="Normal"/>
    <w:link w:val="BodyTextIndent2Char1"/>
    <w:uiPriority w:val="99"/>
    <w:semiHidden/>
    <w:rsid w:val="00882312"/>
    <w:pPr>
      <w:spacing w:after="0" w:line="240" w:lineRule="auto"/>
      <w:ind w:firstLine="2160"/>
    </w:pPr>
    <w:rPr>
      <w:rFonts w:ascii="Courier New" w:eastAsia="Times New Roman" w:hAnsi="Courier New"/>
      <w:color w:val="000000"/>
      <w:sz w:val="24"/>
      <w:szCs w:val="20"/>
    </w:rPr>
  </w:style>
  <w:style w:type="character" w:customStyle="1" w:styleId="BodyTextIndent2Char1">
    <w:name w:val="Body Text Indent 2 Char1"/>
    <w:basedOn w:val="DefaultParagraphFont"/>
    <w:link w:val="BodyTextIndent2"/>
    <w:uiPriority w:val="99"/>
    <w:semiHidden/>
    <w:rsid w:val="008C5EF1"/>
    <w:rPr>
      <w:rFonts w:cs="Times New Roman"/>
      <w:sz w:val="22"/>
    </w:rPr>
  </w:style>
  <w:style w:type="paragraph" w:styleId="BodyTextIndent3">
    <w:name w:val="Body Text Indent 3"/>
    <w:basedOn w:val="Normal"/>
    <w:link w:val="BodyTextIndent3Char"/>
    <w:uiPriority w:val="99"/>
    <w:semiHidden/>
    <w:rsid w:val="00882312"/>
    <w:pPr>
      <w:spacing w:after="0" w:line="240" w:lineRule="auto"/>
      <w:ind w:firstLine="2880"/>
    </w:pPr>
    <w:rPr>
      <w:rFonts w:ascii="Courier New" w:eastAsia="Times New Roman" w:hAnsi="Courier New"/>
      <w:color w:val="000000"/>
      <w:sz w:val="24"/>
      <w:szCs w:val="20"/>
    </w:rPr>
  </w:style>
  <w:style w:type="character" w:customStyle="1" w:styleId="BodyTextIndent3Char">
    <w:name w:val="Body Text Indent 3 Char"/>
    <w:basedOn w:val="DefaultParagraphFont"/>
    <w:link w:val="BodyTextIndent3"/>
    <w:uiPriority w:val="99"/>
    <w:semiHidden/>
    <w:rsid w:val="00882312"/>
    <w:rPr>
      <w:rFonts w:ascii="Courier New" w:hAnsi="Courier New" w:cs="Times New Roman"/>
      <w:color w:val="000000"/>
      <w:sz w:val="24"/>
    </w:rPr>
  </w:style>
  <w:style w:type="character" w:customStyle="1" w:styleId="ft11">
    <w:name w:val="ft11"/>
    <w:basedOn w:val="DefaultParagraphFont"/>
    <w:uiPriority w:val="99"/>
    <w:rsid w:val="00882312"/>
    <w:rPr>
      <w:rFonts w:ascii="Arial" w:hAnsi="Arial" w:cs="Arial"/>
      <w:b/>
      <w:bCs/>
      <w:color w:val="000000"/>
      <w:sz w:val="20"/>
    </w:rPr>
  </w:style>
  <w:style w:type="character" w:customStyle="1" w:styleId="ftp0">
    <w:name w:val="ftp0"/>
    <w:basedOn w:val="DefaultParagraphFont"/>
    <w:uiPriority w:val="99"/>
    <w:rsid w:val="00882312"/>
    <w:rPr>
      <w:rFonts w:cs="Times New Roman"/>
    </w:rPr>
  </w:style>
  <w:style w:type="character" w:customStyle="1" w:styleId="em01">
    <w:name w:val="em01"/>
    <w:basedOn w:val="DefaultParagraphFont"/>
    <w:uiPriority w:val="99"/>
    <w:rsid w:val="00882312"/>
    <w:rPr>
      <w:rFonts w:ascii="Arial" w:hAnsi="Arial" w:cs="Arial"/>
      <w:b/>
      <w:bCs/>
      <w:sz w:val="14"/>
    </w:rPr>
  </w:style>
  <w:style w:type="paragraph" w:styleId="Index1">
    <w:name w:val="index 1"/>
    <w:basedOn w:val="Normal"/>
    <w:next w:val="Normal"/>
    <w:autoRedefine/>
    <w:uiPriority w:val="99"/>
    <w:semiHidden/>
    <w:rsid w:val="00E57DA9"/>
    <w:pPr>
      <w:tabs>
        <w:tab w:val="left" w:pos="540"/>
        <w:tab w:val="left" w:pos="810"/>
        <w:tab w:val="left" w:pos="3240"/>
        <w:tab w:val="right" w:pos="4320"/>
      </w:tabs>
      <w:spacing w:after="0" w:line="240" w:lineRule="auto"/>
    </w:pPr>
    <w:rPr>
      <w:rFonts w:ascii="Times New Roman" w:eastAsia="Times New Roman" w:hAnsi="Times New Roman"/>
      <w:noProof/>
      <w:sz w:val="20"/>
      <w:szCs w:val="20"/>
    </w:rPr>
  </w:style>
  <w:style w:type="character" w:styleId="CommentReference">
    <w:name w:val="annotation reference"/>
    <w:basedOn w:val="DefaultParagraphFont"/>
    <w:uiPriority w:val="99"/>
    <w:semiHidden/>
    <w:rsid w:val="006D3621"/>
    <w:rPr>
      <w:rFonts w:cs="Times New Roman"/>
      <w:sz w:val="16"/>
    </w:rPr>
  </w:style>
  <w:style w:type="paragraph" w:styleId="CommentText">
    <w:name w:val="annotation text"/>
    <w:basedOn w:val="Normal"/>
    <w:link w:val="CommentTextChar"/>
    <w:uiPriority w:val="99"/>
    <w:semiHidden/>
    <w:rsid w:val="006D3621"/>
    <w:rPr>
      <w:sz w:val="20"/>
      <w:szCs w:val="20"/>
    </w:rPr>
  </w:style>
  <w:style w:type="character" w:customStyle="1" w:styleId="CommentTextChar">
    <w:name w:val="Comment Text Char"/>
    <w:basedOn w:val="DefaultParagraphFont"/>
    <w:link w:val="CommentText"/>
    <w:uiPriority w:val="99"/>
    <w:semiHidden/>
    <w:rsid w:val="006D3621"/>
    <w:rPr>
      <w:rFonts w:cs="Times New Roman"/>
    </w:rPr>
  </w:style>
  <w:style w:type="paragraph" w:styleId="CommentSubject">
    <w:name w:val="annotation subject"/>
    <w:basedOn w:val="CommentText"/>
    <w:next w:val="CommentText"/>
    <w:link w:val="CommentSubjectChar"/>
    <w:uiPriority w:val="99"/>
    <w:semiHidden/>
    <w:rsid w:val="006D3621"/>
    <w:rPr>
      <w:b/>
      <w:bCs/>
    </w:rPr>
  </w:style>
  <w:style w:type="character" w:customStyle="1" w:styleId="CommentSubjectChar">
    <w:name w:val="Comment Subject Char"/>
    <w:basedOn w:val="CommentTextChar"/>
    <w:link w:val="CommentSubject"/>
    <w:uiPriority w:val="99"/>
    <w:semiHidden/>
    <w:rsid w:val="006D3621"/>
    <w:rPr>
      <w:rFonts w:cs="Times New Roman"/>
      <w:b/>
      <w:bCs/>
    </w:rPr>
  </w:style>
  <w:style w:type="paragraph" w:customStyle="1" w:styleId="mil1">
    <w:name w:val="mil 1"/>
    <w:basedOn w:val="Normal"/>
    <w:uiPriority w:val="99"/>
    <w:rsid w:val="008C745D"/>
    <w:pPr>
      <w:autoSpaceDE w:val="0"/>
      <w:autoSpaceDN w:val="0"/>
      <w:adjustRightInd w:val="0"/>
      <w:spacing w:after="0" w:line="240" w:lineRule="auto"/>
      <w:jc w:val="center"/>
    </w:pPr>
    <w:rPr>
      <w:rFonts w:ascii="Courier New" w:hAnsi="Courier New" w:cs="Courier New"/>
      <w:b/>
      <w:sz w:val="24"/>
      <w:szCs w:val="24"/>
    </w:rPr>
  </w:style>
  <w:style w:type="paragraph" w:styleId="TOC1">
    <w:name w:val="toc 1"/>
    <w:aliases w:val="military 1"/>
    <w:basedOn w:val="Normal"/>
    <w:next w:val="Normal"/>
    <w:uiPriority w:val="99"/>
    <w:semiHidden/>
    <w:rsid w:val="002B3546"/>
    <w:pPr>
      <w:spacing w:after="0"/>
    </w:pPr>
    <w:rPr>
      <w:rFonts w:ascii="Courier New" w:hAnsi="Courier New"/>
      <w:b/>
      <w:sz w:val="24"/>
      <w:u w:val="single"/>
    </w:rPr>
  </w:style>
  <w:style w:type="paragraph" w:styleId="TOC2">
    <w:name w:val="toc 2"/>
    <w:aliases w:val="military 2"/>
    <w:basedOn w:val="Normal"/>
    <w:next w:val="Normal"/>
    <w:uiPriority w:val="99"/>
    <w:semiHidden/>
    <w:rsid w:val="008C745D"/>
    <w:pPr>
      <w:spacing w:after="0"/>
      <w:ind w:left="220"/>
    </w:pPr>
    <w:rPr>
      <w:rFonts w:ascii="Courier New" w:hAnsi="Courier New"/>
      <w:sz w:val="20"/>
    </w:rPr>
  </w:style>
  <w:style w:type="paragraph" w:styleId="TOC3">
    <w:name w:val="toc 3"/>
    <w:aliases w:val="military 3"/>
    <w:basedOn w:val="Normal"/>
    <w:next w:val="Normal"/>
    <w:uiPriority w:val="99"/>
    <w:semiHidden/>
    <w:rsid w:val="008C745D"/>
    <w:pPr>
      <w:spacing w:after="0"/>
      <w:ind w:left="440"/>
    </w:pPr>
    <w:rPr>
      <w:rFonts w:ascii="Courier New" w:hAnsi="Courier New"/>
      <w:sz w:val="20"/>
    </w:rPr>
  </w:style>
  <w:style w:type="paragraph" w:customStyle="1" w:styleId="mil2">
    <w:name w:val="mil 2"/>
    <w:basedOn w:val="Normal"/>
    <w:uiPriority w:val="99"/>
    <w:rsid w:val="00CA79B4"/>
    <w:pPr>
      <w:autoSpaceDE w:val="0"/>
      <w:autoSpaceDN w:val="0"/>
      <w:adjustRightInd w:val="0"/>
      <w:spacing w:after="0" w:line="240" w:lineRule="auto"/>
    </w:pPr>
    <w:rPr>
      <w:rFonts w:ascii="Courier New" w:hAnsi="Courier New"/>
      <w:b/>
      <w:sz w:val="20"/>
      <w:u w:val="single"/>
    </w:rPr>
  </w:style>
  <w:style w:type="character" w:customStyle="1" w:styleId="mil1Char">
    <w:name w:val="mil 1 Char"/>
    <w:basedOn w:val="DefaultParagraphFont"/>
    <w:uiPriority w:val="99"/>
    <w:rsid w:val="008C745D"/>
    <w:rPr>
      <w:rFonts w:ascii="Courier New" w:hAnsi="Courier New" w:cs="Courier New"/>
      <w:b/>
      <w:sz w:val="24"/>
    </w:rPr>
  </w:style>
  <w:style w:type="character" w:customStyle="1" w:styleId="mil2Char">
    <w:name w:val="mil 2 Char"/>
    <w:basedOn w:val="DefaultParagraphFont"/>
    <w:uiPriority w:val="99"/>
    <w:rsid w:val="00CA79B4"/>
    <w:rPr>
      <w:rFonts w:ascii="Courier New" w:hAnsi="Courier New" w:cs="Times New Roman"/>
      <w:b/>
      <w:sz w:val="22"/>
      <w:u w:val="single"/>
    </w:rPr>
  </w:style>
  <w:style w:type="paragraph" w:styleId="TOCHeading">
    <w:name w:val="TOC Heading"/>
    <w:basedOn w:val="Heading1"/>
    <w:next w:val="Normal"/>
    <w:uiPriority w:val="99"/>
    <w:rsid w:val="002B3546"/>
    <w:pPr>
      <w:keepLines/>
      <w:tabs>
        <w:tab w:val="clear" w:pos="4248"/>
        <w:tab w:val="clear" w:pos="4320"/>
        <w:tab w:val="clear" w:pos="5040"/>
        <w:tab w:val="clear" w:pos="5760"/>
        <w:tab w:val="clear" w:pos="6480"/>
        <w:tab w:val="clear" w:pos="7200"/>
        <w:tab w:val="clear" w:pos="7920"/>
      </w:tabs>
      <w:spacing w:before="480" w:line="276" w:lineRule="auto"/>
      <w:jc w:val="left"/>
      <w:outlineLvl w:val="9"/>
    </w:pPr>
    <w:rPr>
      <w:rFonts w:ascii="Cambria" w:hAnsi="Cambria"/>
      <w:bCs/>
      <w:color w:val="365F91"/>
      <w:sz w:val="28"/>
      <w:szCs w:val="28"/>
    </w:rPr>
  </w:style>
  <w:style w:type="paragraph" w:styleId="TOC4">
    <w:name w:val="toc 4"/>
    <w:basedOn w:val="Normal"/>
    <w:next w:val="Normal"/>
    <w:uiPriority w:val="99"/>
    <w:semiHidden/>
    <w:rsid w:val="00E572E8"/>
    <w:pPr>
      <w:spacing w:after="100"/>
      <w:ind w:left="660"/>
    </w:pPr>
    <w:rPr>
      <w:rFonts w:eastAsia="Times New Roman"/>
    </w:rPr>
  </w:style>
  <w:style w:type="paragraph" w:styleId="TOC5">
    <w:name w:val="toc 5"/>
    <w:basedOn w:val="Normal"/>
    <w:next w:val="Normal"/>
    <w:uiPriority w:val="99"/>
    <w:semiHidden/>
    <w:rsid w:val="00E572E8"/>
    <w:pPr>
      <w:spacing w:after="100"/>
      <w:ind w:left="880"/>
    </w:pPr>
    <w:rPr>
      <w:rFonts w:eastAsia="Times New Roman"/>
    </w:rPr>
  </w:style>
  <w:style w:type="paragraph" w:styleId="TOC6">
    <w:name w:val="toc 6"/>
    <w:basedOn w:val="Normal"/>
    <w:next w:val="Normal"/>
    <w:uiPriority w:val="99"/>
    <w:semiHidden/>
    <w:rsid w:val="00E572E8"/>
    <w:pPr>
      <w:spacing w:after="100"/>
      <w:ind w:left="1100"/>
    </w:pPr>
    <w:rPr>
      <w:rFonts w:eastAsia="Times New Roman"/>
    </w:rPr>
  </w:style>
  <w:style w:type="paragraph" w:styleId="TOC7">
    <w:name w:val="toc 7"/>
    <w:basedOn w:val="Normal"/>
    <w:next w:val="Normal"/>
    <w:uiPriority w:val="99"/>
    <w:semiHidden/>
    <w:rsid w:val="00E572E8"/>
    <w:pPr>
      <w:spacing w:after="100"/>
      <w:ind w:left="1320"/>
    </w:pPr>
    <w:rPr>
      <w:rFonts w:eastAsia="Times New Roman"/>
    </w:rPr>
  </w:style>
  <w:style w:type="paragraph" w:styleId="TOC8">
    <w:name w:val="toc 8"/>
    <w:basedOn w:val="Normal"/>
    <w:next w:val="Normal"/>
    <w:uiPriority w:val="99"/>
    <w:semiHidden/>
    <w:rsid w:val="00E572E8"/>
    <w:pPr>
      <w:spacing w:after="100"/>
      <w:ind w:left="1540"/>
    </w:pPr>
    <w:rPr>
      <w:rFonts w:eastAsia="Times New Roman"/>
    </w:rPr>
  </w:style>
  <w:style w:type="paragraph" w:styleId="TOC9">
    <w:name w:val="toc 9"/>
    <w:basedOn w:val="Normal"/>
    <w:next w:val="Normal"/>
    <w:uiPriority w:val="99"/>
    <w:semiHidden/>
    <w:rsid w:val="00E572E8"/>
    <w:pPr>
      <w:spacing w:after="100"/>
      <w:ind w:left="1760"/>
    </w:pPr>
    <w:rPr>
      <w:rFonts w:eastAsia="Times New Roman"/>
    </w:rPr>
  </w:style>
  <w:style w:type="table" w:styleId="TableGrid">
    <w:name w:val="Table Grid"/>
    <w:basedOn w:val="TableNormal"/>
    <w:uiPriority w:val="99"/>
    <w:rsid w:val="00F91909"/>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lockText">
    <w:name w:val="Block Text"/>
    <w:basedOn w:val="Normal"/>
    <w:uiPriority w:val="99"/>
    <w:rsid w:val="00002A5D"/>
    <w:pPr>
      <w:spacing w:after="120"/>
      <w:ind w:left="1440" w:right="1440"/>
    </w:pPr>
  </w:style>
  <w:style w:type="paragraph" w:styleId="BodyText3">
    <w:name w:val="Body Text 3"/>
    <w:basedOn w:val="Normal"/>
    <w:link w:val="BodyText3Char"/>
    <w:uiPriority w:val="99"/>
    <w:rsid w:val="00002A5D"/>
    <w:pPr>
      <w:spacing w:after="120"/>
    </w:pPr>
    <w:rPr>
      <w:sz w:val="16"/>
      <w:szCs w:val="16"/>
    </w:rPr>
  </w:style>
  <w:style w:type="character" w:customStyle="1" w:styleId="BodyText3Char">
    <w:name w:val="Body Text 3 Char"/>
    <w:basedOn w:val="DefaultParagraphFont"/>
    <w:link w:val="BodyText3"/>
    <w:uiPriority w:val="99"/>
    <w:semiHidden/>
    <w:rsid w:val="008C5EF1"/>
    <w:rPr>
      <w:rFonts w:cs="Times New Roman"/>
      <w:sz w:val="16"/>
    </w:rPr>
  </w:style>
  <w:style w:type="paragraph" w:styleId="BodyTextFirstIndent">
    <w:name w:val="Body Text First Indent"/>
    <w:basedOn w:val="BodyText"/>
    <w:link w:val="BodyTextFirstIndentChar"/>
    <w:uiPriority w:val="99"/>
    <w:rsid w:val="00002A5D"/>
    <w:pPr>
      <w:spacing w:after="120" w:line="276" w:lineRule="auto"/>
      <w:ind w:firstLine="210"/>
    </w:pPr>
    <w:rPr>
      <w:rFonts w:ascii="Calibri" w:eastAsia="Calibri" w:hAnsi="Calibri"/>
      <w:sz w:val="22"/>
      <w:szCs w:val="22"/>
    </w:rPr>
  </w:style>
  <w:style w:type="character" w:customStyle="1" w:styleId="BodyTextFirstIndentChar">
    <w:name w:val="Body Text First Indent Char"/>
    <w:basedOn w:val="BodyTextChar1"/>
    <w:link w:val="BodyTextFirstIndent"/>
    <w:uiPriority w:val="99"/>
    <w:semiHidden/>
    <w:rsid w:val="008C5EF1"/>
    <w:rPr>
      <w:rFonts w:cs="Times New Roman"/>
      <w:sz w:val="22"/>
    </w:rPr>
  </w:style>
  <w:style w:type="paragraph" w:styleId="BodyTextFirstIndent2">
    <w:name w:val="Body Text First Indent 2"/>
    <w:basedOn w:val="BodyTextIndent"/>
    <w:link w:val="BodyTextFirstIndent2Char"/>
    <w:uiPriority w:val="99"/>
    <w:rsid w:val="00002A5D"/>
    <w:pPr>
      <w:spacing w:after="120" w:line="276" w:lineRule="auto"/>
      <w:ind w:left="360" w:firstLine="210"/>
    </w:pPr>
    <w:rPr>
      <w:rFonts w:ascii="Calibri" w:eastAsia="Calibri" w:hAnsi="Calibri"/>
      <w:color w:val="auto"/>
      <w:sz w:val="22"/>
      <w:szCs w:val="22"/>
    </w:rPr>
  </w:style>
  <w:style w:type="character" w:customStyle="1" w:styleId="BodyTextFirstIndent2Char">
    <w:name w:val="Body Text First Indent 2 Char"/>
    <w:basedOn w:val="BodyTextIndentChar1"/>
    <w:link w:val="BodyTextFirstIndent2"/>
    <w:uiPriority w:val="99"/>
    <w:semiHidden/>
    <w:rsid w:val="008C5EF1"/>
    <w:rPr>
      <w:rFonts w:cs="Times New Roman"/>
      <w:sz w:val="22"/>
    </w:rPr>
  </w:style>
  <w:style w:type="paragraph" w:styleId="Caption">
    <w:name w:val="caption"/>
    <w:basedOn w:val="Normal"/>
    <w:next w:val="Normal"/>
    <w:uiPriority w:val="99"/>
    <w:qFormat/>
    <w:rsid w:val="00002A5D"/>
    <w:pPr>
      <w:spacing w:before="120" w:after="120"/>
    </w:pPr>
    <w:rPr>
      <w:b/>
      <w:bCs/>
      <w:sz w:val="20"/>
      <w:szCs w:val="20"/>
    </w:rPr>
  </w:style>
  <w:style w:type="paragraph" w:styleId="Closing">
    <w:name w:val="Closing"/>
    <w:basedOn w:val="Normal"/>
    <w:link w:val="ClosingChar"/>
    <w:uiPriority w:val="99"/>
    <w:rsid w:val="00002A5D"/>
    <w:pPr>
      <w:ind w:left="4320"/>
    </w:pPr>
  </w:style>
  <w:style w:type="character" w:customStyle="1" w:styleId="ClosingChar">
    <w:name w:val="Closing Char"/>
    <w:basedOn w:val="DefaultParagraphFont"/>
    <w:link w:val="Closing"/>
    <w:uiPriority w:val="99"/>
    <w:semiHidden/>
    <w:rsid w:val="008C5EF1"/>
    <w:rPr>
      <w:rFonts w:cs="Times New Roman"/>
      <w:sz w:val="22"/>
    </w:rPr>
  </w:style>
  <w:style w:type="paragraph" w:styleId="Date">
    <w:name w:val="Date"/>
    <w:basedOn w:val="Normal"/>
    <w:next w:val="Normal"/>
    <w:link w:val="DateChar"/>
    <w:uiPriority w:val="99"/>
    <w:rsid w:val="00002A5D"/>
  </w:style>
  <w:style w:type="character" w:customStyle="1" w:styleId="DateChar">
    <w:name w:val="Date Char"/>
    <w:basedOn w:val="DefaultParagraphFont"/>
    <w:link w:val="Date"/>
    <w:uiPriority w:val="99"/>
    <w:semiHidden/>
    <w:rsid w:val="008C5EF1"/>
    <w:rPr>
      <w:rFonts w:cs="Times New Roman"/>
      <w:sz w:val="22"/>
    </w:rPr>
  </w:style>
  <w:style w:type="paragraph" w:styleId="DocumentMap">
    <w:name w:val="Document Map"/>
    <w:basedOn w:val="Normal"/>
    <w:link w:val="DocumentMapChar"/>
    <w:uiPriority w:val="99"/>
    <w:semiHidden/>
    <w:rsid w:val="00002A5D"/>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8C5EF1"/>
    <w:rPr>
      <w:rFonts w:ascii="Lucida Grande" w:hAnsi="Lucida Grande" w:cs="Times New Roman"/>
      <w:sz w:val="24"/>
    </w:rPr>
  </w:style>
  <w:style w:type="paragraph" w:styleId="E-mailSignature">
    <w:name w:val="E-mail Signature"/>
    <w:basedOn w:val="Normal"/>
    <w:link w:val="E-mailSignatureChar"/>
    <w:uiPriority w:val="99"/>
    <w:rsid w:val="00002A5D"/>
  </w:style>
  <w:style w:type="character" w:customStyle="1" w:styleId="E-mailSignatureChar">
    <w:name w:val="E-mail Signature Char"/>
    <w:basedOn w:val="DefaultParagraphFont"/>
    <w:link w:val="E-mailSignature"/>
    <w:uiPriority w:val="99"/>
    <w:semiHidden/>
    <w:rsid w:val="008C5EF1"/>
    <w:rPr>
      <w:rFonts w:cs="Times New Roman"/>
      <w:sz w:val="22"/>
    </w:rPr>
  </w:style>
  <w:style w:type="paragraph" w:styleId="EndnoteText">
    <w:name w:val="endnote text"/>
    <w:basedOn w:val="Normal"/>
    <w:link w:val="EndnoteTextChar"/>
    <w:uiPriority w:val="99"/>
    <w:semiHidden/>
    <w:rsid w:val="00002A5D"/>
    <w:rPr>
      <w:sz w:val="20"/>
      <w:szCs w:val="20"/>
    </w:rPr>
  </w:style>
  <w:style w:type="character" w:customStyle="1" w:styleId="EndnoteTextChar">
    <w:name w:val="Endnote Text Char"/>
    <w:basedOn w:val="DefaultParagraphFont"/>
    <w:link w:val="EndnoteText"/>
    <w:uiPriority w:val="99"/>
    <w:semiHidden/>
    <w:rsid w:val="008C5EF1"/>
    <w:rPr>
      <w:rFonts w:cs="Times New Roman"/>
      <w:sz w:val="24"/>
    </w:rPr>
  </w:style>
  <w:style w:type="paragraph" w:styleId="EnvelopeAddress">
    <w:name w:val="envelope address"/>
    <w:basedOn w:val="Normal"/>
    <w:uiPriority w:val="99"/>
    <w:rsid w:val="00002A5D"/>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rsid w:val="00002A5D"/>
    <w:rPr>
      <w:rFonts w:ascii="Arial" w:hAnsi="Arial" w:cs="Arial"/>
      <w:sz w:val="20"/>
      <w:szCs w:val="20"/>
    </w:rPr>
  </w:style>
  <w:style w:type="paragraph" w:styleId="FootnoteText">
    <w:name w:val="footnote text"/>
    <w:basedOn w:val="Normal"/>
    <w:link w:val="FootnoteTextChar"/>
    <w:uiPriority w:val="99"/>
    <w:semiHidden/>
    <w:rsid w:val="00002A5D"/>
    <w:rPr>
      <w:sz w:val="20"/>
      <w:szCs w:val="20"/>
    </w:rPr>
  </w:style>
  <w:style w:type="character" w:customStyle="1" w:styleId="FootnoteTextChar">
    <w:name w:val="Footnote Text Char"/>
    <w:basedOn w:val="DefaultParagraphFont"/>
    <w:link w:val="FootnoteText"/>
    <w:uiPriority w:val="99"/>
    <w:semiHidden/>
    <w:rsid w:val="008C5EF1"/>
    <w:rPr>
      <w:rFonts w:cs="Times New Roman"/>
      <w:sz w:val="24"/>
    </w:rPr>
  </w:style>
  <w:style w:type="paragraph" w:styleId="HTMLAddress">
    <w:name w:val="HTML Address"/>
    <w:basedOn w:val="Normal"/>
    <w:link w:val="HTMLAddressChar"/>
    <w:uiPriority w:val="99"/>
    <w:rsid w:val="00002A5D"/>
    <w:rPr>
      <w:i/>
      <w:iCs/>
    </w:rPr>
  </w:style>
  <w:style w:type="character" w:customStyle="1" w:styleId="HTMLAddressChar">
    <w:name w:val="HTML Address Char"/>
    <w:basedOn w:val="DefaultParagraphFont"/>
    <w:link w:val="HTMLAddress"/>
    <w:uiPriority w:val="99"/>
    <w:semiHidden/>
    <w:rsid w:val="008C5EF1"/>
    <w:rPr>
      <w:rFonts w:cs="Times New Roman"/>
      <w:i/>
      <w:iCs/>
      <w:sz w:val="22"/>
    </w:rPr>
  </w:style>
  <w:style w:type="paragraph" w:styleId="HTMLPreformatted">
    <w:name w:val="HTML Preformatted"/>
    <w:basedOn w:val="Normal"/>
    <w:link w:val="HTMLPreformattedChar"/>
    <w:uiPriority w:val="99"/>
    <w:rsid w:val="00002A5D"/>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C5EF1"/>
    <w:rPr>
      <w:rFonts w:ascii="Courier" w:hAnsi="Courier" w:cs="Times New Roman"/>
    </w:rPr>
  </w:style>
  <w:style w:type="paragraph" w:styleId="Index2">
    <w:name w:val="index 2"/>
    <w:basedOn w:val="Normal"/>
    <w:next w:val="Normal"/>
    <w:autoRedefine/>
    <w:uiPriority w:val="99"/>
    <w:semiHidden/>
    <w:rsid w:val="00002A5D"/>
    <w:pPr>
      <w:ind w:left="440" w:hanging="220"/>
    </w:pPr>
  </w:style>
  <w:style w:type="paragraph" w:styleId="Index3">
    <w:name w:val="index 3"/>
    <w:basedOn w:val="Normal"/>
    <w:next w:val="Normal"/>
    <w:autoRedefine/>
    <w:uiPriority w:val="99"/>
    <w:semiHidden/>
    <w:rsid w:val="00002A5D"/>
    <w:pPr>
      <w:ind w:left="660" w:hanging="220"/>
    </w:pPr>
  </w:style>
  <w:style w:type="paragraph" w:styleId="Index4">
    <w:name w:val="index 4"/>
    <w:basedOn w:val="Normal"/>
    <w:next w:val="Normal"/>
    <w:autoRedefine/>
    <w:uiPriority w:val="99"/>
    <w:semiHidden/>
    <w:rsid w:val="00002A5D"/>
    <w:pPr>
      <w:ind w:left="880" w:hanging="220"/>
    </w:pPr>
  </w:style>
  <w:style w:type="paragraph" w:styleId="Index5">
    <w:name w:val="index 5"/>
    <w:basedOn w:val="Normal"/>
    <w:next w:val="Normal"/>
    <w:autoRedefine/>
    <w:uiPriority w:val="99"/>
    <w:semiHidden/>
    <w:rsid w:val="00002A5D"/>
    <w:pPr>
      <w:ind w:left="1100" w:hanging="220"/>
    </w:pPr>
  </w:style>
  <w:style w:type="paragraph" w:styleId="Index6">
    <w:name w:val="index 6"/>
    <w:basedOn w:val="Normal"/>
    <w:next w:val="Normal"/>
    <w:autoRedefine/>
    <w:uiPriority w:val="99"/>
    <w:semiHidden/>
    <w:rsid w:val="00002A5D"/>
    <w:pPr>
      <w:ind w:left="1320" w:hanging="220"/>
    </w:pPr>
  </w:style>
  <w:style w:type="paragraph" w:styleId="Index7">
    <w:name w:val="index 7"/>
    <w:basedOn w:val="Normal"/>
    <w:next w:val="Normal"/>
    <w:autoRedefine/>
    <w:uiPriority w:val="99"/>
    <w:semiHidden/>
    <w:rsid w:val="00002A5D"/>
    <w:pPr>
      <w:ind w:left="1540" w:hanging="220"/>
    </w:pPr>
  </w:style>
  <w:style w:type="paragraph" w:styleId="Index8">
    <w:name w:val="index 8"/>
    <w:basedOn w:val="Normal"/>
    <w:next w:val="Normal"/>
    <w:autoRedefine/>
    <w:uiPriority w:val="99"/>
    <w:semiHidden/>
    <w:rsid w:val="00002A5D"/>
    <w:pPr>
      <w:ind w:left="1760" w:hanging="220"/>
    </w:pPr>
  </w:style>
  <w:style w:type="paragraph" w:styleId="Index9">
    <w:name w:val="index 9"/>
    <w:basedOn w:val="Normal"/>
    <w:next w:val="Normal"/>
    <w:autoRedefine/>
    <w:uiPriority w:val="99"/>
    <w:semiHidden/>
    <w:rsid w:val="00002A5D"/>
    <w:pPr>
      <w:ind w:left="1980" w:hanging="220"/>
    </w:pPr>
  </w:style>
  <w:style w:type="paragraph" w:styleId="IndexHeading">
    <w:name w:val="index heading"/>
    <w:basedOn w:val="Normal"/>
    <w:next w:val="Index1"/>
    <w:uiPriority w:val="99"/>
    <w:semiHidden/>
    <w:rsid w:val="00002A5D"/>
    <w:rPr>
      <w:rFonts w:ascii="Arial" w:hAnsi="Arial" w:cs="Arial"/>
      <w:b/>
      <w:bCs/>
    </w:rPr>
  </w:style>
  <w:style w:type="paragraph" w:styleId="List">
    <w:name w:val="List"/>
    <w:basedOn w:val="Normal"/>
    <w:uiPriority w:val="99"/>
    <w:semiHidden/>
    <w:rsid w:val="00002A5D"/>
    <w:pPr>
      <w:ind w:left="360" w:hanging="360"/>
    </w:pPr>
  </w:style>
  <w:style w:type="paragraph" w:styleId="List2">
    <w:name w:val="List 2"/>
    <w:basedOn w:val="Normal"/>
    <w:uiPriority w:val="99"/>
    <w:rsid w:val="00002A5D"/>
    <w:pPr>
      <w:ind w:left="720" w:hanging="360"/>
    </w:pPr>
  </w:style>
  <w:style w:type="paragraph" w:styleId="List3">
    <w:name w:val="List 3"/>
    <w:basedOn w:val="Normal"/>
    <w:uiPriority w:val="99"/>
    <w:rsid w:val="00002A5D"/>
    <w:pPr>
      <w:ind w:left="1080" w:hanging="360"/>
    </w:pPr>
  </w:style>
  <w:style w:type="paragraph" w:styleId="List4">
    <w:name w:val="List 4"/>
    <w:basedOn w:val="Normal"/>
    <w:uiPriority w:val="99"/>
    <w:rsid w:val="00002A5D"/>
    <w:pPr>
      <w:ind w:left="1440" w:hanging="360"/>
    </w:pPr>
  </w:style>
  <w:style w:type="paragraph" w:styleId="List5">
    <w:name w:val="List 5"/>
    <w:basedOn w:val="Normal"/>
    <w:uiPriority w:val="99"/>
    <w:rsid w:val="00002A5D"/>
    <w:pPr>
      <w:ind w:left="1800" w:hanging="360"/>
    </w:pPr>
  </w:style>
  <w:style w:type="paragraph" w:styleId="ListBullet">
    <w:name w:val="List Bullet"/>
    <w:basedOn w:val="Normal"/>
    <w:uiPriority w:val="99"/>
    <w:rsid w:val="00002A5D"/>
    <w:pPr>
      <w:numPr>
        <w:numId w:val="21"/>
      </w:numPr>
      <w:tabs>
        <w:tab w:val="clear" w:pos="2025"/>
        <w:tab w:val="num" w:pos="360"/>
      </w:tabs>
      <w:ind w:left="360" w:hanging="360"/>
    </w:pPr>
  </w:style>
  <w:style w:type="paragraph" w:styleId="ListBullet2">
    <w:name w:val="List Bullet 2"/>
    <w:basedOn w:val="Normal"/>
    <w:uiPriority w:val="99"/>
    <w:rsid w:val="00002A5D"/>
    <w:pPr>
      <w:numPr>
        <w:numId w:val="22"/>
      </w:numPr>
      <w:tabs>
        <w:tab w:val="clear" w:pos="2175"/>
        <w:tab w:val="num" w:pos="720"/>
      </w:tabs>
      <w:ind w:left="720" w:hanging="360"/>
    </w:pPr>
  </w:style>
  <w:style w:type="paragraph" w:styleId="ListBullet3">
    <w:name w:val="List Bullet 3"/>
    <w:basedOn w:val="Normal"/>
    <w:uiPriority w:val="99"/>
    <w:rsid w:val="00002A5D"/>
    <w:pPr>
      <w:numPr>
        <w:numId w:val="23"/>
      </w:numPr>
      <w:tabs>
        <w:tab w:val="num" w:pos="1080"/>
      </w:tabs>
      <w:ind w:left="1080"/>
    </w:pPr>
  </w:style>
  <w:style w:type="paragraph" w:styleId="ListBullet4">
    <w:name w:val="List Bullet 4"/>
    <w:basedOn w:val="Normal"/>
    <w:uiPriority w:val="99"/>
    <w:rsid w:val="00002A5D"/>
    <w:pPr>
      <w:numPr>
        <w:numId w:val="24"/>
      </w:numPr>
      <w:tabs>
        <w:tab w:val="clear" w:pos="720"/>
        <w:tab w:val="num" w:pos="1440"/>
      </w:tabs>
      <w:ind w:left="1440"/>
    </w:pPr>
  </w:style>
  <w:style w:type="paragraph" w:styleId="ListBullet5">
    <w:name w:val="List Bullet 5"/>
    <w:basedOn w:val="Normal"/>
    <w:uiPriority w:val="99"/>
    <w:rsid w:val="00002A5D"/>
    <w:pPr>
      <w:numPr>
        <w:numId w:val="25"/>
      </w:numPr>
      <w:tabs>
        <w:tab w:val="clear" w:pos="720"/>
        <w:tab w:val="num" w:pos="1800"/>
      </w:tabs>
      <w:ind w:left="1800"/>
    </w:pPr>
  </w:style>
  <w:style w:type="paragraph" w:styleId="ListContinue">
    <w:name w:val="List Continue"/>
    <w:basedOn w:val="Normal"/>
    <w:uiPriority w:val="99"/>
    <w:rsid w:val="00002A5D"/>
    <w:pPr>
      <w:spacing w:after="120"/>
      <w:ind w:left="360"/>
    </w:pPr>
  </w:style>
  <w:style w:type="paragraph" w:styleId="ListContinue2">
    <w:name w:val="List Continue 2"/>
    <w:basedOn w:val="Normal"/>
    <w:uiPriority w:val="99"/>
    <w:rsid w:val="00002A5D"/>
    <w:pPr>
      <w:spacing w:after="120"/>
      <w:ind w:left="720"/>
    </w:pPr>
  </w:style>
  <w:style w:type="paragraph" w:styleId="ListContinue3">
    <w:name w:val="List Continue 3"/>
    <w:basedOn w:val="Normal"/>
    <w:uiPriority w:val="99"/>
    <w:rsid w:val="00002A5D"/>
    <w:pPr>
      <w:spacing w:after="120"/>
      <w:ind w:left="1080"/>
    </w:pPr>
  </w:style>
  <w:style w:type="paragraph" w:styleId="ListContinue4">
    <w:name w:val="List Continue 4"/>
    <w:basedOn w:val="Normal"/>
    <w:uiPriority w:val="99"/>
    <w:rsid w:val="00002A5D"/>
    <w:pPr>
      <w:spacing w:after="120"/>
      <w:ind w:left="1440"/>
    </w:pPr>
  </w:style>
  <w:style w:type="paragraph" w:styleId="ListContinue5">
    <w:name w:val="List Continue 5"/>
    <w:basedOn w:val="Normal"/>
    <w:uiPriority w:val="99"/>
    <w:rsid w:val="00002A5D"/>
    <w:pPr>
      <w:spacing w:after="120"/>
      <w:ind w:left="1800"/>
    </w:pPr>
  </w:style>
  <w:style w:type="paragraph" w:styleId="ListNumber">
    <w:name w:val="List Number"/>
    <w:basedOn w:val="Normal"/>
    <w:uiPriority w:val="99"/>
    <w:rsid w:val="00002A5D"/>
    <w:pPr>
      <w:numPr>
        <w:numId w:val="26"/>
      </w:numPr>
      <w:tabs>
        <w:tab w:val="clear" w:pos="720"/>
        <w:tab w:val="num" w:pos="360"/>
      </w:tabs>
      <w:ind w:left="360"/>
    </w:pPr>
  </w:style>
  <w:style w:type="paragraph" w:styleId="ListNumber2">
    <w:name w:val="List Number 2"/>
    <w:basedOn w:val="Normal"/>
    <w:uiPriority w:val="99"/>
    <w:rsid w:val="00002A5D"/>
    <w:pPr>
      <w:numPr>
        <w:numId w:val="27"/>
      </w:numPr>
    </w:pPr>
  </w:style>
  <w:style w:type="paragraph" w:styleId="ListNumber3">
    <w:name w:val="List Number 3"/>
    <w:basedOn w:val="Normal"/>
    <w:uiPriority w:val="99"/>
    <w:rsid w:val="00002A5D"/>
    <w:pPr>
      <w:numPr>
        <w:numId w:val="28"/>
      </w:numPr>
      <w:tabs>
        <w:tab w:val="clear" w:pos="360"/>
        <w:tab w:val="num" w:pos="1080"/>
      </w:tabs>
      <w:ind w:left="1080" w:hanging="360"/>
    </w:pPr>
  </w:style>
  <w:style w:type="paragraph" w:styleId="ListNumber4">
    <w:name w:val="List Number 4"/>
    <w:basedOn w:val="Normal"/>
    <w:uiPriority w:val="99"/>
    <w:rsid w:val="00002A5D"/>
    <w:pPr>
      <w:numPr>
        <w:numId w:val="29"/>
      </w:numPr>
      <w:tabs>
        <w:tab w:val="clear" w:pos="1080"/>
        <w:tab w:val="num" w:pos="1440"/>
      </w:tabs>
      <w:ind w:left="1440"/>
    </w:pPr>
  </w:style>
  <w:style w:type="paragraph" w:styleId="ListNumber5">
    <w:name w:val="List Number 5"/>
    <w:basedOn w:val="Normal"/>
    <w:uiPriority w:val="99"/>
    <w:rsid w:val="00002A5D"/>
    <w:pPr>
      <w:numPr>
        <w:numId w:val="30"/>
      </w:numPr>
      <w:tabs>
        <w:tab w:val="num" w:pos="1800"/>
      </w:tabs>
      <w:ind w:left="1800"/>
    </w:pPr>
  </w:style>
  <w:style w:type="paragraph" w:customStyle="1" w:styleId="MacroText1">
    <w:name w:val="Macro Text1"/>
    <w:uiPriority w:val="99"/>
    <w:semiHidden/>
    <w:rsid w:val="00002A5D"/>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hAnsi="Courier New" w:cs="Courier New"/>
    </w:rPr>
  </w:style>
  <w:style w:type="paragraph" w:styleId="MessageHeader">
    <w:name w:val="Message Header"/>
    <w:basedOn w:val="Normal"/>
    <w:link w:val="MessageHeaderChar"/>
    <w:uiPriority w:val="99"/>
    <w:rsid w:val="00002A5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character" w:customStyle="1" w:styleId="MessageHeaderChar">
    <w:name w:val="Message Header Char"/>
    <w:basedOn w:val="DefaultParagraphFont"/>
    <w:link w:val="MessageHeader"/>
    <w:uiPriority w:val="99"/>
    <w:semiHidden/>
    <w:rsid w:val="008C5EF1"/>
    <w:rPr>
      <w:rFonts w:ascii="Calibri" w:hAnsi="Calibri" w:cs="Times New Roman"/>
      <w:sz w:val="24"/>
      <w:shd w:val="pct20" w:color="auto" w:fill="auto"/>
    </w:rPr>
  </w:style>
  <w:style w:type="paragraph" w:styleId="NormalWeb">
    <w:name w:val="Normal (Web)"/>
    <w:basedOn w:val="Normal"/>
    <w:uiPriority w:val="99"/>
    <w:rsid w:val="00002A5D"/>
    <w:rPr>
      <w:rFonts w:ascii="Times New Roman" w:hAnsi="Times New Roman"/>
      <w:sz w:val="24"/>
      <w:szCs w:val="24"/>
    </w:rPr>
  </w:style>
  <w:style w:type="paragraph" w:styleId="NormalIndent">
    <w:name w:val="Normal Indent"/>
    <w:basedOn w:val="Normal"/>
    <w:uiPriority w:val="99"/>
    <w:rsid w:val="00002A5D"/>
    <w:pPr>
      <w:ind w:left="720"/>
    </w:pPr>
  </w:style>
  <w:style w:type="paragraph" w:styleId="NoteHeading">
    <w:name w:val="Note Heading"/>
    <w:basedOn w:val="Normal"/>
    <w:next w:val="Normal"/>
    <w:link w:val="NoteHeadingChar"/>
    <w:uiPriority w:val="99"/>
    <w:rsid w:val="00002A5D"/>
  </w:style>
  <w:style w:type="character" w:customStyle="1" w:styleId="NoteHeadingChar">
    <w:name w:val="Note Heading Char"/>
    <w:basedOn w:val="DefaultParagraphFont"/>
    <w:link w:val="NoteHeading"/>
    <w:uiPriority w:val="99"/>
    <w:semiHidden/>
    <w:rsid w:val="008C5EF1"/>
    <w:rPr>
      <w:rFonts w:cs="Times New Roman"/>
      <w:sz w:val="22"/>
    </w:rPr>
  </w:style>
  <w:style w:type="paragraph" w:styleId="PlainText">
    <w:name w:val="Plain Text"/>
    <w:basedOn w:val="Normal"/>
    <w:link w:val="PlainTextChar"/>
    <w:uiPriority w:val="99"/>
    <w:rsid w:val="00002A5D"/>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8C5EF1"/>
    <w:rPr>
      <w:rFonts w:ascii="Courier" w:hAnsi="Courier" w:cs="Times New Roman"/>
    </w:rPr>
  </w:style>
  <w:style w:type="paragraph" w:styleId="Salutation">
    <w:name w:val="Salutation"/>
    <w:basedOn w:val="Normal"/>
    <w:next w:val="Normal"/>
    <w:link w:val="SalutationChar"/>
    <w:uiPriority w:val="99"/>
    <w:rsid w:val="00002A5D"/>
  </w:style>
  <w:style w:type="character" w:customStyle="1" w:styleId="SalutationChar">
    <w:name w:val="Salutation Char"/>
    <w:basedOn w:val="DefaultParagraphFont"/>
    <w:link w:val="Salutation"/>
    <w:uiPriority w:val="99"/>
    <w:semiHidden/>
    <w:rsid w:val="008C5EF1"/>
    <w:rPr>
      <w:rFonts w:cs="Times New Roman"/>
      <w:sz w:val="22"/>
    </w:rPr>
  </w:style>
  <w:style w:type="paragraph" w:styleId="Signature">
    <w:name w:val="Signature"/>
    <w:basedOn w:val="Normal"/>
    <w:link w:val="SignatureChar"/>
    <w:uiPriority w:val="99"/>
    <w:rsid w:val="00002A5D"/>
    <w:pPr>
      <w:ind w:left="4320"/>
    </w:pPr>
  </w:style>
  <w:style w:type="character" w:customStyle="1" w:styleId="SignatureChar">
    <w:name w:val="Signature Char"/>
    <w:basedOn w:val="DefaultParagraphFont"/>
    <w:link w:val="Signature"/>
    <w:uiPriority w:val="99"/>
    <w:semiHidden/>
    <w:rsid w:val="008C5EF1"/>
    <w:rPr>
      <w:rFonts w:cs="Times New Roman"/>
      <w:sz w:val="22"/>
    </w:rPr>
  </w:style>
  <w:style w:type="paragraph" w:styleId="Subtitle">
    <w:name w:val="Subtitle"/>
    <w:basedOn w:val="Normal"/>
    <w:link w:val="SubtitleChar"/>
    <w:uiPriority w:val="99"/>
    <w:qFormat/>
    <w:rsid w:val="00002A5D"/>
    <w:pPr>
      <w:spacing w:after="60"/>
      <w:jc w:val="center"/>
      <w:outlineLvl w:val="1"/>
    </w:pPr>
    <w:rPr>
      <w:rFonts w:ascii="Arial" w:hAnsi="Arial" w:cs="Arial"/>
      <w:sz w:val="24"/>
      <w:szCs w:val="24"/>
    </w:rPr>
  </w:style>
  <w:style w:type="character" w:customStyle="1" w:styleId="SubtitleChar">
    <w:name w:val="Subtitle Char"/>
    <w:basedOn w:val="DefaultParagraphFont"/>
    <w:link w:val="Subtitle"/>
    <w:uiPriority w:val="99"/>
    <w:rsid w:val="008C5EF1"/>
    <w:rPr>
      <w:rFonts w:ascii="Calibri" w:hAnsi="Calibri" w:cs="Times New Roman"/>
      <w:sz w:val="24"/>
    </w:rPr>
  </w:style>
  <w:style w:type="paragraph" w:styleId="TableofAuthorities">
    <w:name w:val="table of authorities"/>
    <w:basedOn w:val="Normal"/>
    <w:next w:val="Normal"/>
    <w:uiPriority w:val="99"/>
    <w:semiHidden/>
    <w:rsid w:val="00002A5D"/>
    <w:pPr>
      <w:ind w:left="220" w:hanging="220"/>
    </w:pPr>
  </w:style>
  <w:style w:type="paragraph" w:styleId="TableofFigures">
    <w:name w:val="table of figures"/>
    <w:basedOn w:val="Normal"/>
    <w:next w:val="Normal"/>
    <w:uiPriority w:val="99"/>
    <w:semiHidden/>
    <w:rsid w:val="00002A5D"/>
    <w:pPr>
      <w:ind w:left="440" w:hanging="440"/>
    </w:pPr>
  </w:style>
  <w:style w:type="paragraph" w:styleId="Title">
    <w:name w:val="Title"/>
    <w:basedOn w:val="Normal"/>
    <w:link w:val="TitleChar"/>
    <w:uiPriority w:val="99"/>
    <w:qFormat/>
    <w:rsid w:val="00002A5D"/>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rsid w:val="008C5EF1"/>
    <w:rPr>
      <w:rFonts w:ascii="Calibri" w:hAnsi="Calibri" w:cs="Times New Roman"/>
      <w:b/>
      <w:bCs/>
      <w:kern w:val="28"/>
      <w:sz w:val="32"/>
    </w:rPr>
  </w:style>
  <w:style w:type="paragraph" w:styleId="TOAHeading">
    <w:name w:val="toa heading"/>
    <w:basedOn w:val="Normal"/>
    <w:next w:val="Normal"/>
    <w:uiPriority w:val="99"/>
    <w:semiHidden/>
    <w:rsid w:val="00002A5D"/>
    <w:pPr>
      <w:spacing w:before="120"/>
    </w:pPr>
    <w:rPr>
      <w:rFonts w:ascii="Arial" w:hAnsi="Arial" w:cs="Arial"/>
      <w:b/>
      <w:bCs/>
      <w:sz w:val="24"/>
      <w:szCs w:val="24"/>
    </w:rPr>
  </w:style>
  <w:style w:type="character" w:styleId="FollowedHyperlink">
    <w:name w:val="FollowedHyperlink"/>
    <w:basedOn w:val="DefaultParagraphFont"/>
    <w:uiPriority w:val="99"/>
    <w:rsid w:val="00964E84"/>
    <w:rPr>
      <w:rFonts w:cs="Times New Roman"/>
      <w:color w:val="800080"/>
      <w:u w:val="single"/>
    </w:rPr>
  </w:style>
  <w:style w:type="paragraph" w:customStyle="1" w:styleId="Normal1">
    <w:name w:val="Normal1"/>
    <w:rsid w:val="00AA67E8"/>
    <w:pPr>
      <w:spacing w:after="200" w:line="276" w:lineRule="auto"/>
    </w:pPr>
    <w:rPr>
      <w:rFonts w:cs="Calibri"/>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jpeg"/><Relationship Id="rId8" Type="http://schemas.openxmlformats.org/officeDocument/2006/relationships/image" Target="media/image1.png"/><Relationship Id="rId5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73</Pages>
  <Words>39029</Words>
  <Characters>222468</Characters>
  <Application>Microsoft Office Word</Application>
  <DocSecurity>0</DocSecurity>
  <Lines>1853</Lines>
  <Paragraphs>521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260976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E</dc:creator>
  <cp:lastModifiedBy>Bailey Kristine</cp:lastModifiedBy>
  <cp:revision>2</cp:revision>
  <cp:lastPrinted>2013-08-05T18:55:00Z</cp:lastPrinted>
  <dcterms:created xsi:type="dcterms:W3CDTF">2013-08-18T22:38:00Z</dcterms:created>
  <dcterms:modified xsi:type="dcterms:W3CDTF">2013-08-18T22:38:00Z</dcterms:modified>
</cp:coreProperties>
</file>