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84ED" w14:textId="58507E79" w:rsidR="00D35F11" w:rsidRDefault="00D35F11" w:rsidP="00D35F11">
      <w:pPr>
        <w:jc w:val="center"/>
        <w:rPr>
          <w:rFonts w:asciiTheme="majorHAnsi" w:eastAsia="Times New Roman" w:hAnsiTheme="majorHAnsi" w:cstheme="majorHAnsi"/>
          <w:b/>
          <w:bCs/>
        </w:rPr>
      </w:pPr>
      <w:r>
        <w:rPr>
          <w:rFonts w:asciiTheme="majorHAnsi" w:eastAsia="Times New Roman" w:hAnsiTheme="majorHAnsi" w:cstheme="majorHAnsi"/>
          <w:b/>
          <w:bCs/>
        </w:rPr>
        <w:t xml:space="preserve">General </w:t>
      </w:r>
      <w:r w:rsidR="006B50B1">
        <w:rPr>
          <w:rFonts w:asciiTheme="majorHAnsi" w:eastAsia="Times New Roman" w:hAnsiTheme="majorHAnsi" w:cstheme="majorHAnsi"/>
          <w:b/>
          <w:bCs/>
        </w:rPr>
        <w:t xml:space="preserve">shelter </w:t>
      </w:r>
      <w:r>
        <w:rPr>
          <w:rFonts w:asciiTheme="majorHAnsi" w:eastAsia="Times New Roman" w:hAnsiTheme="majorHAnsi" w:cstheme="majorHAnsi"/>
          <w:b/>
          <w:bCs/>
        </w:rPr>
        <w:t>protocol for handling animals from COVID</w:t>
      </w:r>
      <w:r w:rsidR="005B2137">
        <w:rPr>
          <w:rFonts w:asciiTheme="majorHAnsi" w:eastAsia="Times New Roman" w:hAnsiTheme="majorHAnsi" w:cstheme="majorHAnsi"/>
          <w:b/>
          <w:bCs/>
        </w:rPr>
        <w:t xml:space="preserve">-19 </w:t>
      </w:r>
      <w:r>
        <w:rPr>
          <w:rFonts w:asciiTheme="majorHAnsi" w:eastAsia="Times New Roman" w:hAnsiTheme="majorHAnsi" w:cstheme="majorHAnsi"/>
          <w:b/>
          <w:bCs/>
        </w:rPr>
        <w:t>positive homes</w:t>
      </w:r>
    </w:p>
    <w:p w14:paraId="744CEF97" w14:textId="77777777" w:rsidR="00D35F11" w:rsidRDefault="00D35F11" w:rsidP="00D93082">
      <w:pPr>
        <w:rPr>
          <w:rFonts w:asciiTheme="majorHAnsi" w:eastAsia="Times New Roman" w:hAnsiTheme="majorHAnsi" w:cstheme="majorHAnsi"/>
          <w:b/>
          <w:bCs/>
        </w:rPr>
      </w:pPr>
    </w:p>
    <w:p w14:paraId="252CD74B" w14:textId="4664C006" w:rsidR="006B50B1" w:rsidRDefault="006B50B1" w:rsidP="00444083">
      <w:pPr>
        <w:rPr>
          <w:rFonts w:asciiTheme="majorHAnsi" w:eastAsia="Times New Roman" w:hAnsiTheme="majorHAnsi" w:cstheme="majorHAnsi"/>
          <w:b/>
          <w:bCs/>
        </w:rPr>
      </w:pPr>
      <w:r>
        <w:rPr>
          <w:rFonts w:asciiTheme="majorHAnsi" w:eastAsia="Times New Roman" w:hAnsiTheme="majorHAnsi" w:cstheme="majorHAnsi"/>
          <w:b/>
          <w:bCs/>
        </w:rPr>
        <w:t>General principles</w:t>
      </w:r>
    </w:p>
    <w:p w14:paraId="5B60E614" w14:textId="12228DF5" w:rsidR="006B50B1" w:rsidRDefault="006B50B1" w:rsidP="006B50B1">
      <w:pPr>
        <w:pStyle w:val="ListParagraph"/>
        <w:numPr>
          <w:ilvl w:val="0"/>
          <w:numId w:val="13"/>
        </w:numPr>
        <w:rPr>
          <w:rFonts w:asciiTheme="majorHAnsi" w:eastAsia="Times New Roman" w:hAnsiTheme="majorHAnsi" w:cstheme="majorHAnsi"/>
        </w:rPr>
      </w:pPr>
      <w:r>
        <w:rPr>
          <w:rFonts w:asciiTheme="majorHAnsi" w:eastAsia="Times New Roman" w:hAnsiTheme="majorHAnsi" w:cstheme="majorHAnsi"/>
        </w:rPr>
        <w:t xml:space="preserve">There is no evidence that </w:t>
      </w:r>
      <w:r w:rsidR="0036474C">
        <w:rPr>
          <w:rFonts w:asciiTheme="majorHAnsi" w:eastAsia="Times New Roman" w:hAnsiTheme="majorHAnsi" w:cstheme="majorHAnsi"/>
        </w:rPr>
        <w:t xml:space="preserve">companion </w:t>
      </w:r>
      <w:r>
        <w:rPr>
          <w:rFonts w:asciiTheme="majorHAnsi" w:eastAsia="Times New Roman" w:hAnsiTheme="majorHAnsi" w:cstheme="majorHAnsi"/>
        </w:rPr>
        <w:t>animals serve in the transmission of SARS-COV2 to people. Human to human transmission, followed by fomite transmission, remains the greatest risk</w:t>
      </w:r>
      <w:r w:rsidR="005B2137">
        <w:rPr>
          <w:rFonts w:asciiTheme="majorHAnsi" w:eastAsia="Times New Roman" w:hAnsiTheme="majorHAnsi" w:cstheme="majorHAnsi"/>
        </w:rPr>
        <w:t xml:space="preserve"> for spread and amplification of this virus</w:t>
      </w:r>
      <w:r>
        <w:rPr>
          <w:rFonts w:asciiTheme="majorHAnsi" w:eastAsia="Times New Roman" w:hAnsiTheme="majorHAnsi" w:cstheme="majorHAnsi"/>
        </w:rPr>
        <w:t>.</w:t>
      </w:r>
    </w:p>
    <w:p w14:paraId="0931232A" w14:textId="1D99E5CA" w:rsidR="006B50B1" w:rsidRDefault="006B50B1" w:rsidP="006B50B1">
      <w:pPr>
        <w:pStyle w:val="ListParagraph"/>
        <w:numPr>
          <w:ilvl w:val="0"/>
          <w:numId w:val="13"/>
        </w:numPr>
        <w:rPr>
          <w:rFonts w:asciiTheme="majorHAnsi" w:eastAsia="Times New Roman" w:hAnsiTheme="majorHAnsi" w:cstheme="majorHAnsi"/>
        </w:rPr>
      </w:pPr>
      <w:r>
        <w:rPr>
          <w:rFonts w:asciiTheme="majorHAnsi" w:eastAsia="Times New Roman" w:hAnsiTheme="majorHAnsi" w:cstheme="majorHAnsi"/>
        </w:rPr>
        <w:t>Cats, in rare cases, have demonstrated they can become infected with SARS-COV2, and</w:t>
      </w:r>
      <w:r w:rsidR="005B2137">
        <w:rPr>
          <w:rFonts w:asciiTheme="majorHAnsi" w:eastAsia="Times New Roman" w:hAnsiTheme="majorHAnsi" w:cstheme="majorHAnsi"/>
        </w:rPr>
        <w:t>, at least in laboratory settings using a high infectious dose,</w:t>
      </w:r>
      <w:r>
        <w:rPr>
          <w:rFonts w:asciiTheme="majorHAnsi" w:eastAsia="Times New Roman" w:hAnsiTheme="majorHAnsi" w:cstheme="majorHAnsi"/>
        </w:rPr>
        <w:t xml:space="preserve"> transmit it to other cats.</w:t>
      </w:r>
    </w:p>
    <w:p w14:paraId="2244FCC2" w14:textId="6962B0FC" w:rsidR="0036474C" w:rsidRDefault="0036474C" w:rsidP="006B50B1">
      <w:pPr>
        <w:pStyle w:val="ListParagraph"/>
        <w:numPr>
          <w:ilvl w:val="0"/>
          <w:numId w:val="13"/>
        </w:numPr>
        <w:rPr>
          <w:rFonts w:asciiTheme="majorHAnsi" w:eastAsia="Times New Roman" w:hAnsiTheme="majorHAnsi" w:cstheme="majorHAnsi"/>
        </w:rPr>
      </w:pPr>
      <w:r>
        <w:rPr>
          <w:rFonts w:asciiTheme="majorHAnsi" w:eastAsia="Times New Roman" w:hAnsiTheme="majorHAnsi" w:cstheme="majorHAnsi"/>
        </w:rPr>
        <w:t>Dogs, in very rare cases, have demonstrated they can become infected but this seems a very low risk.</w:t>
      </w:r>
    </w:p>
    <w:p w14:paraId="55D39FCF" w14:textId="0F212DEF" w:rsidR="006B50B1" w:rsidRDefault="006B50B1" w:rsidP="006B50B1">
      <w:pPr>
        <w:pStyle w:val="ListParagraph"/>
        <w:numPr>
          <w:ilvl w:val="0"/>
          <w:numId w:val="13"/>
        </w:numPr>
        <w:rPr>
          <w:rFonts w:asciiTheme="majorHAnsi" w:eastAsia="Times New Roman" w:hAnsiTheme="majorHAnsi" w:cstheme="majorHAnsi"/>
        </w:rPr>
      </w:pPr>
      <w:r>
        <w:rPr>
          <w:rFonts w:asciiTheme="majorHAnsi" w:eastAsia="Times New Roman" w:hAnsiTheme="majorHAnsi" w:cstheme="majorHAnsi"/>
        </w:rPr>
        <w:t>People who have been exposed or who are sick with COVID-19 should practice physical distancing from their pets</w:t>
      </w:r>
      <w:r w:rsidR="005B2137">
        <w:rPr>
          <w:rFonts w:asciiTheme="majorHAnsi" w:eastAsia="Times New Roman" w:hAnsiTheme="majorHAnsi" w:cstheme="majorHAnsi"/>
        </w:rPr>
        <w:t xml:space="preserve"> to minimize risk</w:t>
      </w:r>
      <w:r w:rsidR="0036474C">
        <w:rPr>
          <w:rFonts w:asciiTheme="majorHAnsi" w:eastAsia="Times New Roman" w:hAnsiTheme="majorHAnsi" w:cstheme="majorHAnsi"/>
        </w:rPr>
        <w:t xml:space="preserve"> to their pets</w:t>
      </w:r>
      <w:r>
        <w:rPr>
          <w:rFonts w:asciiTheme="majorHAnsi" w:eastAsia="Times New Roman" w:hAnsiTheme="majorHAnsi" w:cstheme="majorHAnsi"/>
        </w:rPr>
        <w:t xml:space="preserve">. </w:t>
      </w:r>
    </w:p>
    <w:p w14:paraId="582D7022" w14:textId="77777777" w:rsidR="005B2137" w:rsidRPr="005B2137" w:rsidRDefault="005B2137" w:rsidP="005B2137">
      <w:pPr>
        <w:rPr>
          <w:rFonts w:asciiTheme="majorHAnsi" w:eastAsia="Times New Roman" w:hAnsiTheme="majorHAnsi" w:cstheme="majorHAnsi"/>
        </w:rPr>
      </w:pPr>
    </w:p>
    <w:p w14:paraId="00F0BCDC" w14:textId="63112E5F" w:rsidR="00444083" w:rsidRPr="00444083" w:rsidRDefault="00444083" w:rsidP="00444083">
      <w:pPr>
        <w:rPr>
          <w:rFonts w:asciiTheme="majorHAnsi" w:eastAsia="Times New Roman" w:hAnsiTheme="majorHAnsi" w:cstheme="majorHAnsi"/>
          <w:b/>
          <w:bCs/>
        </w:rPr>
      </w:pPr>
      <w:r w:rsidRPr="00444083">
        <w:rPr>
          <w:rFonts w:asciiTheme="majorHAnsi" w:eastAsia="Times New Roman" w:hAnsiTheme="majorHAnsi" w:cstheme="majorHAnsi"/>
          <w:b/>
          <w:bCs/>
        </w:rPr>
        <w:t xml:space="preserve">Personal Protective Equipment (PPE) </w:t>
      </w:r>
      <w:r w:rsidR="006B50B1">
        <w:rPr>
          <w:rFonts w:asciiTheme="majorHAnsi" w:eastAsia="Times New Roman" w:hAnsiTheme="majorHAnsi" w:cstheme="majorHAnsi"/>
          <w:b/>
          <w:bCs/>
        </w:rPr>
        <w:t>– general notes</w:t>
      </w:r>
    </w:p>
    <w:p w14:paraId="45B99C63" w14:textId="34113F70" w:rsidR="00444083" w:rsidRDefault="00444083" w:rsidP="00444083">
      <w:pPr>
        <w:pStyle w:val="ListParagraph"/>
        <w:numPr>
          <w:ilvl w:val="0"/>
          <w:numId w:val="10"/>
        </w:numPr>
        <w:rPr>
          <w:rFonts w:asciiTheme="majorHAnsi" w:eastAsia="Times New Roman" w:hAnsiTheme="majorHAnsi" w:cstheme="majorHAnsi"/>
        </w:rPr>
      </w:pPr>
      <w:r w:rsidRPr="00D35F11">
        <w:rPr>
          <w:rFonts w:asciiTheme="majorHAnsi" w:eastAsia="Times New Roman" w:hAnsiTheme="majorHAnsi" w:cstheme="majorHAnsi"/>
        </w:rPr>
        <w:t xml:space="preserve">Use routine PPE </w:t>
      </w:r>
      <w:r w:rsidR="006B50B1">
        <w:rPr>
          <w:rFonts w:asciiTheme="majorHAnsi" w:eastAsia="Times New Roman" w:hAnsiTheme="majorHAnsi" w:cstheme="majorHAnsi"/>
        </w:rPr>
        <w:t xml:space="preserve">when handling </w:t>
      </w:r>
      <w:r>
        <w:rPr>
          <w:rFonts w:asciiTheme="majorHAnsi" w:eastAsia="Times New Roman" w:hAnsiTheme="majorHAnsi" w:cstheme="majorHAnsi"/>
        </w:rPr>
        <w:t>animals from COVID</w:t>
      </w:r>
      <w:r w:rsidR="005B2137">
        <w:rPr>
          <w:rFonts w:asciiTheme="majorHAnsi" w:eastAsia="Times New Roman" w:hAnsiTheme="majorHAnsi" w:cstheme="majorHAnsi"/>
        </w:rPr>
        <w:t>-19-</w:t>
      </w:r>
      <w:r>
        <w:rPr>
          <w:rFonts w:asciiTheme="majorHAnsi" w:eastAsia="Times New Roman" w:hAnsiTheme="majorHAnsi" w:cstheme="majorHAnsi"/>
        </w:rPr>
        <w:t>positive homes.</w:t>
      </w:r>
    </w:p>
    <w:p w14:paraId="6513AF41" w14:textId="3D5AA775" w:rsidR="005B2137" w:rsidRDefault="00444083" w:rsidP="005B2137">
      <w:pPr>
        <w:pStyle w:val="ListParagraph"/>
        <w:numPr>
          <w:ilvl w:val="0"/>
          <w:numId w:val="10"/>
        </w:numPr>
        <w:rPr>
          <w:rFonts w:asciiTheme="majorHAnsi" w:eastAsia="Times New Roman" w:hAnsiTheme="majorHAnsi" w:cstheme="majorHAnsi"/>
        </w:rPr>
      </w:pPr>
      <w:r w:rsidRPr="00D35F11">
        <w:rPr>
          <w:rFonts w:asciiTheme="majorHAnsi" w:eastAsia="Times New Roman" w:hAnsiTheme="majorHAnsi" w:cstheme="majorHAnsi"/>
        </w:rPr>
        <w:t>The use of gloves</w:t>
      </w:r>
      <w:r w:rsidR="005B2137">
        <w:rPr>
          <w:rFonts w:asciiTheme="majorHAnsi" w:eastAsia="Times New Roman" w:hAnsiTheme="majorHAnsi" w:cstheme="majorHAnsi"/>
        </w:rPr>
        <w:t xml:space="preserve"> combined with handwashing is recommended.</w:t>
      </w:r>
    </w:p>
    <w:p w14:paraId="7F600509" w14:textId="6F1DCB78" w:rsidR="005B2137" w:rsidRPr="00D35F11" w:rsidRDefault="005B2137" w:rsidP="005B2137">
      <w:pPr>
        <w:pStyle w:val="ListParagraph"/>
        <w:numPr>
          <w:ilvl w:val="1"/>
          <w:numId w:val="10"/>
        </w:numPr>
        <w:rPr>
          <w:rFonts w:asciiTheme="majorHAnsi" w:eastAsia="Times New Roman" w:hAnsiTheme="majorHAnsi" w:cstheme="majorHAnsi"/>
        </w:rPr>
      </w:pPr>
      <w:r w:rsidRPr="00D35F11">
        <w:rPr>
          <w:rFonts w:asciiTheme="majorHAnsi" w:eastAsia="Times New Roman" w:hAnsiTheme="majorHAnsi" w:cstheme="majorHAnsi"/>
        </w:rPr>
        <w:t>Wash your hands with soap and water for at least 20 seconds</w:t>
      </w:r>
      <w:r>
        <w:rPr>
          <w:rFonts w:asciiTheme="majorHAnsi" w:eastAsia="Times New Roman" w:hAnsiTheme="majorHAnsi" w:cstheme="majorHAnsi"/>
        </w:rPr>
        <w:t xml:space="preserve"> after handling a companion animal.</w:t>
      </w:r>
      <w:r w:rsidRPr="00D35F11">
        <w:rPr>
          <w:rFonts w:asciiTheme="majorHAnsi" w:eastAsia="Times New Roman" w:hAnsiTheme="majorHAnsi" w:cstheme="majorHAnsi"/>
        </w:rPr>
        <w:t xml:space="preserve"> </w:t>
      </w:r>
    </w:p>
    <w:p w14:paraId="21AE2F92" w14:textId="77777777" w:rsidR="005B2137" w:rsidRPr="00D35F11" w:rsidRDefault="005B2137" w:rsidP="005B2137">
      <w:pPr>
        <w:pStyle w:val="ListParagraph"/>
        <w:numPr>
          <w:ilvl w:val="1"/>
          <w:numId w:val="10"/>
        </w:numPr>
        <w:rPr>
          <w:rFonts w:asciiTheme="majorHAnsi" w:eastAsia="Times New Roman" w:hAnsiTheme="majorHAnsi" w:cstheme="majorHAnsi"/>
        </w:rPr>
      </w:pPr>
      <w:r w:rsidRPr="00D35F11">
        <w:rPr>
          <w:rFonts w:asciiTheme="majorHAnsi" w:eastAsia="Times New Roman" w:hAnsiTheme="majorHAnsi" w:cstheme="majorHAnsi"/>
          <w:color w:val="000000"/>
        </w:rPr>
        <w:t xml:space="preserve">If soap and water are not readily available, use a hand sanitizer that contains at least 60% alcohol. </w:t>
      </w:r>
    </w:p>
    <w:p w14:paraId="0C004B08" w14:textId="77777777" w:rsidR="005B2137" w:rsidRDefault="005B2137" w:rsidP="005B2137">
      <w:pPr>
        <w:pStyle w:val="ListParagraph"/>
        <w:numPr>
          <w:ilvl w:val="1"/>
          <w:numId w:val="10"/>
        </w:numPr>
        <w:rPr>
          <w:rFonts w:asciiTheme="majorHAnsi" w:eastAsia="Times New Roman" w:hAnsiTheme="majorHAnsi" w:cstheme="majorHAnsi"/>
        </w:rPr>
      </w:pPr>
      <w:r w:rsidRPr="0082120D">
        <w:rPr>
          <w:rFonts w:asciiTheme="majorHAnsi" w:eastAsia="Times New Roman" w:hAnsiTheme="majorHAnsi" w:cstheme="majorHAnsi"/>
        </w:rPr>
        <w:t>Hands should always be washed after removing gloves.</w:t>
      </w:r>
    </w:p>
    <w:p w14:paraId="78D97639" w14:textId="07B129FB" w:rsidR="00444083" w:rsidRPr="005B2137" w:rsidRDefault="00444083" w:rsidP="005B2137">
      <w:pPr>
        <w:pStyle w:val="ListParagraph"/>
        <w:numPr>
          <w:ilvl w:val="0"/>
          <w:numId w:val="10"/>
        </w:numPr>
        <w:rPr>
          <w:rFonts w:asciiTheme="majorHAnsi" w:eastAsia="Times New Roman" w:hAnsiTheme="majorHAnsi" w:cstheme="majorHAnsi"/>
        </w:rPr>
      </w:pPr>
      <w:r w:rsidRPr="005B2137">
        <w:rPr>
          <w:rFonts w:asciiTheme="majorHAnsi" w:eastAsia="Times New Roman" w:hAnsiTheme="majorHAnsi" w:cstheme="majorHAnsi"/>
        </w:rPr>
        <w:t>Use of protective overgarments, such as gowns or coveralls, is advised. These should be washed between uses.</w:t>
      </w:r>
      <w:r w:rsidR="0036474C">
        <w:rPr>
          <w:rFonts w:asciiTheme="majorHAnsi" w:eastAsia="Times New Roman" w:hAnsiTheme="majorHAnsi" w:cstheme="majorHAnsi"/>
        </w:rPr>
        <w:t xml:space="preserve"> Review of donning and doffing of PPE is recommended for staff.</w:t>
      </w:r>
    </w:p>
    <w:p w14:paraId="1E31D3C0" w14:textId="6067D639" w:rsidR="00444083" w:rsidRPr="00444083" w:rsidRDefault="0082120D" w:rsidP="005B2137">
      <w:pPr>
        <w:pStyle w:val="ListParagraph"/>
        <w:numPr>
          <w:ilvl w:val="0"/>
          <w:numId w:val="10"/>
        </w:numPr>
        <w:rPr>
          <w:rFonts w:asciiTheme="majorHAnsi" w:eastAsia="Times New Roman" w:hAnsiTheme="majorHAnsi" w:cstheme="majorHAnsi"/>
        </w:rPr>
      </w:pPr>
      <w:r>
        <w:rPr>
          <w:rFonts w:asciiTheme="majorHAnsi" w:eastAsia="Times New Roman" w:hAnsiTheme="majorHAnsi" w:cstheme="majorHAnsi"/>
        </w:rPr>
        <w:t>When handling</w:t>
      </w:r>
      <w:r w:rsidR="00444083">
        <w:rPr>
          <w:rFonts w:asciiTheme="majorHAnsi" w:eastAsia="Times New Roman" w:hAnsiTheme="majorHAnsi" w:cstheme="majorHAnsi"/>
        </w:rPr>
        <w:t xml:space="preserve"> animals with signs of respiratory disease with possible </w:t>
      </w:r>
      <w:r w:rsidR="005B2137">
        <w:rPr>
          <w:rFonts w:asciiTheme="majorHAnsi" w:eastAsia="Times New Roman" w:hAnsiTheme="majorHAnsi" w:cstheme="majorHAnsi"/>
        </w:rPr>
        <w:t>SARS-COV2</w:t>
      </w:r>
      <w:r w:rsidR="00444083">
        <w:rPr>
          <w:rFonts w:asciiTheme="majorHAnsi" w:eastAsia="Times New Roman" w:hAnsiTheme="majorHAnsi" w:cstheme="majorHAnsi"/>
        </w:rPr>
        <w:t xml:space="preserve"> exposure, use of a facemask and face shield or googles</w:t>
      </w:r>
      <w:r>
        <w:rPr>
          <w:rFonts w:asciiTheme="majorHAnsi" w:eastAsia="Times New Roman" w:hAnsiTheme="majorHAnsi" w:cstheme="majorHAnsi"/>
        </w:rPr>
        <w:t xml:space="preserve"> </w:t>
      </w:r>
      <w:r w:rsidR="006B50B1">
        <w:rPr>
          <w:rFonts w:asciiTheme="majorHAnsi" w:eastAsia="Times New Roman" w:hAnsiTheme="majorHAnsi" w:cstheme="majorHAnsi"/>
        </w:rPr>
        <w:t xml:space="preserve">in addition to </w:t>
      </w:r>
      <w:r w:rsidR="005B2137">
        <w:rPr>
          <w:rFonts w:asciiTheme="majorHAnsi" w:eastAsia="Times New Roman" w:hAnsiTheme="majorHAnsi" w:cstheme="majorHAnsi"/>
        </w:rPr>
        <w:t xml:space="preserve">basic </w:t>
      </w:r>
      <w:r w:rsidR="006B50B1">
        <w:rPr>
          <w:rFonts w:asciiTheme="majorHAnsi" w:eastAsia="Times New Roman" w:hAnsiTheme="majorHAnsi" w:cstheme="majorHAnsi"/>
        </w:rPr>
        <w:t xml:space="preserve">PPE </w:t>
      </w:r>
      <w:r>
        <w:rPr>
          <w:rFonts w:asciiTheme="majorHAnsi" w:eastAsia="Times New Roman" w:hAnsiTheme="majorHAnsi" w:cstheme="majorHAnsi"/>
        </w:rPr>
        <w:t>is advised.</w:t>
      </w:r>
    </w:p>
    <w:p w14:paraId="05EECAF6" w14:textId="77777777" w:rsidR="00444083" w:rsidRDefault="00444083" w:rsidP="00D93082">
      <w:pPr>
        <w:rPr>
          <w:rFonts w:asciiTheme="majorHAnsi" w:eastAsia="Times New Roman" w:hAnsiTheme="majorHAnsi" w:cstheme="majorHAnsi"/>
          <w:b/>
          <w:bCs/>
        </w:rPr>
      </w:pPr>
    </w:p>
    <w:p w14:paraId="7AC68C87" w14:textId="132B79DD" w:rsidR="00D35F11" w:rsidRPr="00D35F11" w:rsidRDefault="00D35F11" w:rsidP="00D93082">
      <w:pPr>
        <w:rPr>
          <w:rFonts w:asciiTheme="majorHAnsi" w:eastAsia="Times New Roman" w:hAnsiTheme="majorHAnsi" w:cstheme="majorHAnsi"/>
          <w:b/>
          <w:bCs/>
        </w:rPr>
      </w:pPr>
      <w:r w:rsidRPr="00D35F11">
        <w:rPr>
          <w:rFonts w:asciiTheme="majorHAnsi" w:eastAsia="Times New Roman" w:hAnsiTheme="majorHAnsi" w:cstheme="majorHAnsi"/>
          <w:b/>
          <w:bCs/>
        </w:rPr>
        <w:t xml:space="preserve">Removal of animals from </w:t>
      </w:r>
      <w:r>
        <w:rPr>
          <w:rFonts w:asciiTheme="majorHAnsi" w:eastAsia="Times New Roman" w:hAnsiTheme="majorHAnsi" w:cstheme="majorHAnsi"/>
          <w:b/>
          <w:bCs/>
        </w:rPr>
        <w:t>the home</w:t>
      </w:r>
    </w:p>
    <w:p w14:paraId="60BB04F2" w14:textId="77777777" w:rsidR="006B50B1" w:rsidRDefault="00D35F11" w:rsidP="006B50B1">
      <w:pPr>
        <w:rPr>
          <w:rFonts w:asciiTheme="majorHAnsi" w:eastAsia="Times New Roman" w:hAnsiTheme="majorHAnsi" w:cstheme="majorHAnsi"/>
        </w:rPr>
      </w:pPr>
      <w:r>
        <w:rPr>
          <w:rFonts w:asciiTheme="majorHAnsi" w:eastAsia="Times New Roman" w:hAnsiTheme="majorHAnsi" w:cstheme="majorHAnsi"/>
        </w:rPr>
        <w:t>A</w:t>
      </w:r>
      <w:r w:rsidR="00B10DE7" w:rsidRPr="00D35F11">
        <w:rPr>
          <w:rFonts w:asciiTheme="majorHAnsi" w:eastAsia="Times New Roman" w:hAnsiTheme="majorHAnsi" w:cstheme="majorHAnsi"/>
        </w:rPr>
        <w:t xml:space="preserve">gencies should </w:t>
      </w:r>
      <w:r w:rsidR="009D3CAC" w:rsidRPr="00D35F11">
        <w:rPr>
          <w:rFonts w:asciiTheme="majorHAnsi" w:eastAsia="Times New Roman" w:hAnsiTheme="majorHAnsi" w:cstheme="majorHAnsi"/>
        </w:rPr>
        <w:t>follow</w:t>
      </w:r>
      <w:r w:rsidR="00B10DE7" w:rsidRPr="00D35F11">
        <w:rPr>
          <w:rFonts w:asciiTheme="majorHAnsi" w:eastAsia="Times New Roman" w:hAnsiTheme="majorHAnsi" w:cstheme="majorHAnsi"/>
        </w:rPr>
        <w:t xml:space="preserve"> guidance provided by their public health department including the state public health veterinarian or designated health official to minimize the risk to staff.</w:t>
      </w:r>
    </w:p>
    <w:p w14:paraId="413A7207" w14:textId="0D60D8AE" w:rsidR="00D35F11" w:rsidRPr="006B50B1" w:rsidRDefault="00B10DE7" w:rsidP="006B50B1">
      <w:pPr>
        <w:pStyle w:val="ListParagraph"/>
        <w:numPr>
          <w:ilvl w:val="0"/>
          <w:numId w:val="12"/>
        </w:numPr>
        <w:rPr>
          <w:rFonts w:asciiTheme="majorHAnsi" w:eastAsia="Times New Roman" w:hAnsiTheme="majorHAnsi" w:cstheme="majorHAnsi"/>
        </w:rPr>
      </w:pPr>
      <w:r w:rsidRPr="006B50B1">
        <w:rPr>
          <w:rFonts w:asciiTheme="majorHAnsi" w:eastAsia="Times New Roman" w:hAnsiTheme="majorHAnsi" w:cstheme="majorHAnsi"/>
        </w:rPr>
        <w:t xml:space="preserve">Whenever possible, avoid entry into the home where a person with COVID-19 </w:t>
      </w:r>
      <w:r w:rsidR="00D35F11" w:rsidRPr="006B50B1">
        <w:rPr>
          <w:rFonts w:asciiTheme="majorHAnsi" w:eastAsia="Times New Roman" w:hAnsiTheme="majorHAnsi" w:cstheme="majorHAnsi"/>
        </w:rPr>
        <w:t xml:space="preserve">has lived within the last </w:t>
      </w:r>
      <w:r w:rsidR="00A37948">
        <w:rPr>
          <w:rFonts w:asciiTheme="majorHAnsi" w:eastAsia="Times New Roman" w:hAnsiTheme="majorHAnsi" w:cstheme="majorHAnsi"/>
        </w:rPr>
        <w:t>3</w:t>
      </w:r>
      <w:r w:rsidR="00D35F11" w:rsidRPr="006B50B1">
        <w:rPr>
          <w:rFonts w:asciiTheme="majorHAnsi" w:eastAsia="Times New Roman" w:hAnsiTheme="majorHAnsi" w:cstheme="majorHAnsi"/>
        </w:rPr>
        <w:t xml:space="preserve"> days.</w:t>
      </w:r>
    </w:p>
    <w:p w14:paraId="3C26DE55" w14:textId="470D6337" w:rsidR="00D93082" w:rsidRPr="00D35F11" w:rsidRDefault="00D35F11" w:rsidP="006B50B1">
      <w:pPr>
        <w:pStyle w:val="ListParagraph"/>
        <w:numPr>
          <w:ilvl w:val="0"/>
          <w:numId w:val="12"/>
        </w:numPr>
        <w:rPr>
          <w:rFonts w:asciiTheme="majorHAnsi" w:eastAsia="Times New Roman" w:hAnsiTheme="majorHAnsi" w:cstheme="majorHAnsi"/>
        </w:rPr>
      </w:pPr>
      <w:r>
        <w:rPr>
          <w:rFonts w:asciiTheme="majorHAnsi" w:eastAsia="Times New Roman" w:hAnsiTheme="majorHAnsi" w:cstheme="majorHAnsi"/>
        </w:rPr>
        <w:t xml:space="preserve">If there are currently </w:t>
      </w:r>
      <w:r w:rsidR="00B10DE7" w:rsidRPr="00D35F11">
        <w:rPr>
          <w:rFonts w:asciiTheme="majorHAnsi" w:eastAsia="Times New Roman" w:hAnsiTheme="majorHAnsi" w:cstheme="majorHAnsi"/>
        </w:rPr>
        <w:t>people</w:t>
      </w:r>
      <w:r>
        <w:rPr>
          <w:rFonts w:asciiTheme="majorHAnsi" w:eastAsia="Times New Roman" w:hAnsiTheme="majorHAnsi" w:cstheme="majorHAnsi"/>
        </w:rPr>
        <w:t xml:space="preserve"> still</w:t>
      </w:r>
      <w:r w:rsidR="00B10DE7" w:rsidRPr="00D35F11">
        <w:rPr>
          <w:rFonts w:asciiTheme="majorHAnsi" w:eastAsia="Times New Roman" w:hAnsiTheme="majorHAnsi" w:cstheme="majorHAnsi"/>
        </w:rPr>
        <w:t xml:space="preserve"> living in the home</w:t>
      </w:r>
      <w:r>
        <w:rPr>
          <w:rFonts w:asciiTheme="majorHAnsi" w:eastAsia="Times New Roman" w:hAnsiTheme="majorHAnsi" w:cstheme="majorHAnsi"/>
        </w:rPr>
        <w:t xml:space="preserve">, </w:t>
      </w:r>
      <w:r w:rsidR="0082120D">
        <w:rPr>
          <w:rFonts w:asciiTheme="majorHAnsi" w:eastAsia="Times New Roman" w:hAnsiTheme="majorHAnsi" w:cstheme="majorHAnsi"/>
        </w:rPr>
        <w:t>practice physical distancing</w:t>
      </w:r>
      <w:r>
        <w:rPr>
          <w:rFonts w:asciiTheme="majorHAnsi" w:eastAsia="Times New Roman" w:hAnsiTheme="majorHAnsi" w:cstheme="majorHAnsi"/>
        </w:rPr>
        <w:t xml:space="preserve"> a </w:t>
      </w:r>
      <w:r w:rsidR="00B10DE7" w:rsidRPr="00D35F11">
        <w:rPr>
          <w:rFonts w:asciiTheme="majorHAnsi" w:eastAsia="Times New Roman" w:hAnsiTheme="majorHAnsi" w:cstheme="majorHAnsi"/>
        </w:rPr>
        <w:t>minimum of 6 fee</w:t>
      </w:r>
      <w:r>
        <w:rPr>
          <w:rFonts w:asciiTheme="majorHAnsi" w:eastAsia="Times New Roman" w:hAnsiTheme="majorHAnsi" w:cstheme="majorHAnsi"/>
        </w:rPr>
        <w:t>t</w:t>
      </w:r>
      <w:r w:rsidR="00B10DE7" w:rsidRPr="00D35F11">
        <w:rPr>
          <w:rFonts w:asciiTheme="majorHAnsi" w:eastAsia="Times New Roman" w:hAnsiTheme="majorHAnsi" w:cstheme="majorHAnsi"/>
        </w:rPr>
        <w:t xml:space="preserve"> from </w:t>
      </w:r>
      <w:r>
        <w:rPr>
          <w:rFonts w:asciiTheme="majorHAnsi" w:eastAsia="Times New Roman" w:hAnsiTheme="majorHAnsi" w:cstheme="majorHAnsi"/>
        </w:rPr>
        <w:t xml:space="preserve">residents </w:t>
      </w:r>
      <w:r w:rsidR="00B10DE7" w:rsidRPr="00D35F11">
        <w:rPr>
          <w:rFonts w:asciiTheme="majorHAnsi" w:eastAsia="Times New Roman" w:hAnsiTheme="majorHAnsi" w:cstheme="majorHAnsi"/>
        </w:rPr>
        <w:t>and limi</w:t>
      </w:r>
      <w:r>
        <w:rPr>
          <w:rFonts w:asciiTheme="majorHAnsi" w:eastAsia="Times New Roman" w:hAnsiTheme="majorHAnsi" w:cstheme="majorHAnsi"/>
        </w:rPr>
        <w:t>t</w:t>
      </w:r>
      <w:r w:rsidR="00B10DE7" w:rsidRPr="00D35F11">
        <w:rPr>
          <w:rFonts w:asciiTheme="majorHAnsi" w:eastAsia="Times New Roman" w:hAnsiTheme="majorHAnsi" w:cstheme="majorHAnsi"/>
        </w:rPr>
        <w:t xml:space="preserve"> contact with the home</w:t>
      </w:r>
      <w:r>
        <w:rPr>
          <w:rFonts w:asciiTheme="majorHAnsi" w:eastAsia="Times New Roman" w:hAnsiTheme="majorHAnsi" w:cstheme="majorHAnsi"/>
        </w:rPr>
        <w:t xml:space="preserve"> or </w:t>
      </w:r>
      <w:r w:rsidR="008636B2">
        <w:rPr>
          <w:rFonts w:asciiTheme="majorHAnsi" w:eastAsia="Times New Roman" w:hAnsiTheme="majorHAnsi" w:cstheme="majorHAnsi"/>
        </w:rPr>
        <w:t>household items</w:t>
      </w:r>
      <w:r>
        <w:rPr>
          <w:rFonts w:asciiTheme="majorHAnsi" w:eastAsia="Times New Roman" w:hAnsiTheme="majorHAnsi" w:cstheme="majorHAnsi"/>
        </w:rPr>
        <w:t>.</w:t>
      </w:r>
      <w:r w:rsidR="00B10DE7" w:rsidRPr="00D35F11">
        <w:rPr>
          <w:rFonts w:asciiTheme="majorHAnsi" w:eastAsia="Times New Roman" w:hAnsiTheme="majorHAnsi" w:cstheme="majorHAnsi"/>
        </w:rPr>
        <w:t xml:space="preserve"> </w:t>
      </w:r>
    </w:p>
    <w:p w14:paraId="57B91EA2" w14:textId="32A446BE" w:rsidR="00D35F11" w:rsidRPr="006B50B1" w:rsidRDefault="00D35F11" w:rsidP="006B50B1">
      <w:pPr>
        <w:pStyle w:val="ListParagraph"/>
        <w:numPr>
          <w:ilvl w:val="0"/>
          <w:numId w:val="12"/>
        </w:numPr>
        <w:rPr>
          <w:rFonts w:asciiTheme="majorHAnsi" w:eastAsia="Times New Roman" w:hAnsiTheme="majorHAnsi" w:cstheme="majorHAnsi"/>
          <w:color w:val="000000" w:themeColor="text1"/>
        </w:rPr>
      </w:pPr>
      <w:r w:rsidRPr="00D35F11">
        <w:rPr>
          <w:rFonts w:asciiTheme="majorHAnsi" w:eastAsia="Times New Roman" w:hAnsiTheme="majorHAnsi" w:cstheme="majorHAnsi"/>
        </w:rPr>
        <w:t>If coll</w:t>
      </w:r>
      <w:r>
        <w:rPr>
          <w:rFonts w:asciiTheme="majorHAnsi" w:eastAsia="Times New Roman" w:hAnsiTheme="majorHAnsi" w:cstheme="majorHAnsi"/>
        </w:rPr>
        <w:t>ecting</w:t>
      </w:r>
      <w:r w:rsidRPr="00D35F11">
        <w:rPr>
          <w:rFonts w:asciiTheme="majorHAnsi" w:eastAsia="Times New Roman" w:hAnsiTheme="majorHAnsi" w:cstheme="majorHAnsi"/>
        </w:rPr>
        <w:t xml:space="preserve"> the animal involves interacting with people from COVID-19 infected households or being exposed to home environments contaminated with the virus, utilize PPE </w:t>
      </w:r>
      <w:r>
        <w:rPr>
          <w:rFonts w:asciiTheme="majorHAnsi" w:eastAsia="Times New Roman" w:hAnsiTheme="majorHAnsi" w:cstheme="majorHAnsi"/>
        </w:rPr>
        <w:t xml:space="preserve">including mask, over-garments, and gloves. </w:t>
      </w:r>
    </w:p>
    <w:p w14:paraId="1347D23F" w14:textId="136FF490" w:rsidR="006B50B1" w:rsidRPr="00D35F11" w:rsidRDefault="006B50B1" w:rsidP="006B50B1">
      <w:pPr>
        <w:pStyle w:val="ListParagraph"/>
        <w:numPr>
          <w:ilvl w:val="0"/>
          <w:numId w:val="12"/>
        </w:numPr>
        <w:rPr>
          <w:rFonts w:asciiTheme="majorHAnsi" w:eastAsia="Times New Roman" w:hAnsiTheme="majorHAnsi" w:cstheme="majorHAnsi"/>
          <w:color w:val="000000" w:themeColor="text1"/>
        </w:rPr>
      </w:pPr>
      <w:r>
        <w:rPr>
          <w:rFonts w:asciiTheme="majorHAnsi" w:eastAsia="Times New Roman" w:hAnsiTheme="majorHAnsi" w:cstheme="majorHAnsi"/>
        </w:rPr>
        <w:t>Wipe down</w:t>
      </w:r>
      <w:r w:rsidR="00E64599">
        <w:rPr>
          <w:rFonts w:asciiTheme="majorHAnsi" w:eastAsia="Times New Roman" w:hAnsiTheme="majorHAnsi" w:cstheme="majorHAnsi"/>
        </w:rPr>
        <w:t xml:space="preserve"> with disinfectants</w:t>
      </w:r>
      <w:r>
        <w:rPr>
          <w:rFonts w:asciiTheme="majorHAnsi" w:eastAsia="Times New Roman" w:hAnsiTheme="majorHAnsi" w:cstheme="majorHAnsi"/>
        </w:rPr>
        <w:t xml:space="preserve"> the outside of transport equipment such as carriers prior to and following transport. Leave other items such as leashes, bowls, and </w:t>
      </w:r>
      <w:r w:rsidR="00E64599">
        <w:rPr>
          <w:rFonts w:asciiTheme="majorHAnsi" w:eastAsia="Times New Roman" w:hAnsiTheme="majorHAnsi" w:cstheme="majorHAnsi"/>
        </w:rPr>
        <w:t>miscellaneous</w:t>
      </w:r>
      <w:r>
        <w:rPr>
          <w:rFonts w:asciiTheme="majorHAnsi" w:eastAsia="Times New Roman" w:hAnsiTheme="majorHAnsi" w:cstheme="majorHAnsi"/>
        </w:rPr>
        <w:t xml:space="preserve"> items when possible. Any additional items should be disinfected</w:t>
      </w:r>
      <w:r w:rsidR="00A37948">
        <w:rPr>
          <w:rFonts w:asciiTheme="majorHAnsi" w:eastAsia="Times New Roman" w:hAnsiTheme="majorHAnsi" w:cstheme="majorHAnsi"/>
        </w:rPr>
        <w:t xml:space="preserve"> or laundered</w:t>
      </w:r>
      <w:r>
        <w:rPr>
          <w:rFonts w:asciiTheme="majorHAnsi" w:eastAsia="Times New Roman" w:hAnsiTheme="majorHAnsi" w:cstheme="majorHAnsi"/>
        </w:rPr>
        <w:t xml:space="preserve"> or allowed to sit for up to </w:t>
      </w:r>
      <w:r w:rsidR="00A37948">
        <w:rPr>
          <w:rFonts w:asciiTheme="majorHAnsi" w:eastAsia="Times New Roman" w:hAnsiTheme="majorHAnsi" w:cstheme="majorHAnsi"/>
        </w:rPr>
        <w:t>3</w:t>
      </w:r>
      <w:r>
        <w:rPr>
          <w:rFonts w:asciiTheme="majorHAnsi" w:eastAsia="Times New Roman" w:hAnsiTheme="majorHAnsi" w:cstheme="majorHAnsi"/>
        </w:rPr>
        <w:t xml:space="preserve"> days prior to handling. </w:t>
      </w:r>
    </w:p>
    <w:p w14:paraId="70E7D300" w14:textId="03FD4462" w:rsidR="00D93082" w:rsidRDefault="001471D0" w:rsidP="006B50B1">
      <w:pPr>
        <w:pStyle w:val="ListParagraph"/>
        <w:numPr>
          <w:ilvl w:val="0"/>
          <w:numId w:val="12"/>
        </w:numPr>
        <w:rPr>
          <w:rFonts w:asciiTheme="majorHAnsi" w:eastAsia="Times New Roman" w:hAnsiTheme="majorHAnsi" w:cstheme="majorHAnsi"/>
        </w:rPr>
      </w:pPr>
      <w:r w:rsidRPr="00D35F11">
        <w:rPr>
          <w:rFonts w:asciiTheme="majorHAnsi" w:eastAsia="Times New Roman" w:hAnsiTheme="majorHAnsi" w:cstheme="majorHAnsi"/>
        </w:rPr>
        <w:t xml:space="preserve">Wash hands </w:t>
      </w:r>
      <w:r w:rsidR="005B2137">
        <w:rPr>
          <w:rFonts w:asciiTheme="majorHAnsi" w:eastAsia="Times New Roman" w:hAnsiTheme="majorHAnsi" w:cstheme="majorHAnsi"/>
        </w:rPr>
        <w:t xml:space="preserve">thoroughly </w:t>
      </w:r>
      <w:r w:rsidRPr="00D35F11">
        <w:rPr>
          <w:rFonts w:asciiTheme="majorHAnsi" w:eastAsia="Times New Roman" w:hAnsiTheme="majorHAnsi" w:cstheme="majorHAnsi"/>
        </w:rPr>
        <w:t>with soap and water</w:t>
      </w:r>
      <w:r w:rsidR="00D35F11">
        <w:rPr>
          <w:rFonts w:asciiTheme="majorHAnsi" w:eastAsia="Times New Roman" w:hAnsiTheme="majorHAnsi" w:cstheme="majorHAnsi"/>
        </w:rPr>
        <w:t xml:space="preserve">, </w:t>
      </w:r>
      <w:r w:rsidR="00B10DE7" w:rsidRPr="00D35F11">
        <w:rPr>
          <w:rFonts w:asciiTheme="majorHAnsi" w:eastAsia="Times New Roman" w:hAnsiTheme="majorHAnsi" w:cstheme="majorHAnsi"/>
        </w:rPr>
        <w:t>even if gloves were utilized</w:t>
      </w:r>
      <w:r w:rsidRPr="00D35F11">
        <w:rPr>
          <w:rFonts w:asciiTheme="majorHAnsi" w:eastAsia="Times New Roman" w:hAnsiTheme="majorHAnsi" w:cstheme="majorHAnsi"/>
        </w:rPr>
        <w:t xml:space="preserve">. </w:t>
      </w:r>
      <w:r w:rsidR="005B2137">
        <w:rPr>
          <w:rFonts w:asciiTheme="majorHAnsi" w:eastAsia="Times New Roman" w:hAnsiTheme="majorHAnsi" w:cstheme="majorHAnsi"/>
        </w:rPr>
        <w:t xml:space="preserve"> Use hand sanitizer if hand-washing is not possible.</w:t>
      </w:r>
    </w:p>
    <w:p w14:paraId="292E4D39" w14:textId="77777777" w:rsidR="00D35F11" w:rsidRPr="00D35F11" w:rsidRDefault="00D35F11" w:rsidP="00D35F11">
      <w:pPr>
        <w:pStyle w:val="ListParagraph"/>
        <w:rPr>
          <w:rFonts w:asciiTheme="majorHAnsi" w:eastAsia="Times New Roman" w:hAnsiTheme="majorHAnsi" w:cstheme="majorHAnsi"/>
        </w:rPr>
      </w:pPr>
    </w:p>
    <w:p w14:paraId="36240752" w14:textId="1E384CD2" w:rsidR="00B52A67" w:rsidRPr="00D35F11" w:rsidRDefault="00B52A67" w:rsidP="00F55011">
      <w:pPr>
        <w:rPr>
          <w:rFonts w:asciiTheme="majorHAnsi" w:eastAsia="Times New Roman" w:hAnsiTheme="majorHAnsi" w:cstheme="majorHAnsi"/>
          <w:b/>
        </w:rPr>
      </w:pPr>
      <w:r w:rsidRPr="00D35F11">
        <w:rPr>
          <w:rFonts w:asciiTheme="majorHAnsi" w:eastAsia="Times New Roman" w:hAnsiTheme="majorHAnsi" w:cstheme="majorHAnsi"/>
          <w:b/>
        </w:rPr>
        <w:t>Intake Exams</w:t>
      </w:r>
    </w:p>
    <w:p w14:paraId="5086140A" w14:textId="4119BD06" w:rsidR="00B10DE7" w:rsidRPr="00D35F11" w:rsidRDefault="009F3BA6" w:rsidP="003871EB">
      <w:pPr>
        <w:pStyle w:val="ListParagraph"/>
        <w:numPr>
          <w:ilvl w:val="0"/>
          <w:numId w:val="7"/>
        </w:numPr>
        <w:rPr>
          <w:rFonts w:asciiTheme="majorHAnsi" w:eastAsia="Times New Roman" w:hAnsiTheme="majorHAnsi" w:cstheme="majorHAnsi"/>
        </w:rPr>
      </w:pPr>
      <w:r w:rsidRPr="00D35F11">
        <w:rPr>
          <w:rFonts w:asciiTheme="majorHAnsi" w:eastAsia="Times New Roman" w:hAnsiTheme="majorHAnsi" w:cstheme="majorHAnsi"/>
        </w:rPr>
        <w:t xml:space="preserve">Wear </w:t>
      </w:r>
      <w:r w:rsidR="00B10DE7" w:rsidRPr="00D35F11">
        <w:rPr>
          <w:rFonts w:asciiTheme="majorHAnsi" w:eastAsia="Times New Roman" w:hAnsiTheme="majorHAnsi" w:cstheme="majorHAnsi"/>
        </w:rPr>
        <w:t xml:space="preserve">gloves and gowns or coveralls while doing intake exams and treatments in order to reduce contagious disease risks. </w:t>
      </w:r>
    </w:p>
    <w:p w14:paraId="0AEB5C40" w14:textId="6546804D" w:rsidR="00EB79F4" w:rsidRPr="00D35F11" w:rsidRDefault="009F3BA6" w:rsidP="00DE3542">
      <w:pPr>
        <w:pStyle w:val="ListParagraph"/>
        <w:numPr>
          <w:ilvl w:val="1"/>
          <w:numId w:val="7"/>
        </w:numPr>
        <w:spacing w:line="259" w:lineRule="auto"/>
        <w:rPr>
          <w:rFonts w:asciiTheme="majorHAnsi" w:hAnsiTheme="majorHAnsi" w:cstheme="majorHAnsi"/>
          <w:color w:val="000000" w:themeColor="text1"/>
        </w:rPr>
      </w:pPr>
      <w:r w:rsidRPr="00D35F11">
        <w:rPr>
          <w:rFonts w:asciiTheme="majorHAnsi" w:eastAsia="Times New Roman" w:hAnsiTheme="majorHAnsi" w:cstheme="majorHAnsi"/>
          <w:color w:val="000000" w:themeColor="text1"/>
        </w:rPr>
        <w:t>Launder re-usable g</w:t>
      </w:r>
      <w:r w:rsidR="00B10DE7" w:rsidRPr="00D35F11">
        <w:rPr>
          <w:rFonts w:asciiTheme="majorHAnsi" w:eastAsia="Times New Roman" w:hAnsiTheme="majorHAnsi" w:cstheme="majorHAnsi"/>
          <w:color w:val="000000" w:themeColor="text1"/>
        </w:rPr>
        <w:t xml:space="preserve">owns or coveralls </w:t>
      </w:r>
      <w:r w:rsidR="00B10DE7" w:rsidRPr="00D35F11">
        <w:rPr>
          <w:rFonts w:asciiTheme="majorHAnsi" w:eastAsia="Times New Roman" w:hAnsiTheme="majorHAnsi" w:cstheme="majorHAnsi"/>
        </w:rPr>
        <w:t xml:space="preserve">before </w:t>
      </w:r>
      <w:r w:rsidR="00B10DE7" w:rsidRPr="00D35F11">
        <w:rPr>
          <w:rFonts w:asciiTheme="majorHAnsi" w:eastAsia="Times New Roman" w:hAnsiTheme="majorHAnsi" w:cstheme="majorHAnsi"/>
          <w:color w:val="000000" w:themeColor="text1"/>
        </w:rPr>
        <w:t>reuse</w:t>
      </w:r>
      <w:r w:rsidR="00D35F11">
        <w:rPr>
          <w:rFonts w:asciiTheme="majorHAnsi" w:eastAsia="Times New Roman" w:hAnsiTheme="majorHAnsi" w:cstheme="majorHAnsi"/>
          <w:color w:val="000000" w:themeColor="text1"/>
        </w:rPr>
        <w:t>.</w:t>
      </w:r>
    </w:p>
    <w:p w14:paraId="3469878D" w14:textId="543EDE84" w:rsidR="00B10DE7" w:rsidRPr="00D35F11" w:rsidRDefault="009F3BA6" w:rsidP="00DE3542">
      <w:pPr>
        <w:pStyle w:val="ListParagraph"/>
        <w:numPr>
          <w:ilvl w:val="1"/>
          <w:numId w:val="7"/>
        </w:numPr>
        <w:rPr>
          <w:rFonts w:asciiTheme="majorHAnsi" w:eastAsia="Times New Roman" w:hAnsiTheme="majorHAnsi" w:cstheme="majorHAnsi"/>
        </w:rPr>
      </w:pPr>
      <w:r w:rsidRPr="00D35F11">
        <w:rPr>
          <w:rFonts w:asciiTheme="majorHAnsi" w:eastAsia="Times New Roman" w:hAnsiTheme="majorHAnsi" w:cstheme="majorHAnsi"/>
        </w:rPr>
        <w:t>W</w:t>
      </w:r>
      <w:r w:rsidR="00B10DE7" w:rsidRPr="00D35F11">
        <w:rPr>
          <w:rFonts w:asciiTheme="majorHAnsi" w:eastAsia="Times New Roman" w:hAnsiTheme="majorHAnsi" w:cstheme="majorHAnsi"/>
        </w:rPr>
        <w:t>ash</w:t>
      </w:r>
      <w:r w:rsidRPr="00D35F11">
        <w:rPr>
          <w:rFonts w:asciiTheme="majorHAnsi" w:eastAsia="Times New Roman" w:hAnsiTheme="majorHAnsi" w:cstheme="majorHAnsi"/>
        </w:rPr>
        <w:t xml:space="preserve"> hands</w:t>
      </w:r>
      <w:r w:rsidR="00B10DE7" w:rsidRPr="00D35F11">
        <w:rPr>
          <w:rFonts w:asciiTheme="majorHAnsi" w:eastAsia="Times New Roman" w:hAnsiTheme="majorHAnsi" w:cstheme="majorHAnsi"/>
        </w:rPr>
        <w:t xml:space="preserve"> with soap and water after gloves are removed and discarded.</w:t>
      </w:r>
    </w:p>
    <w:p w14:paraId="2625C36B" w14:textId="77777777" w:rsidR="0082120D" w:rsidRPr="00D35F11" w:rsidRDefault="0082120D" w:rsidP="0082120D">
      <w:pPr>
        <w:pStyle w:val="ListParagraph"/>
        <w:numPr>
          <w:ilvl w:val="0"/>
          <w:numId w:val="7"/>
        </w:numPr>
        <w:rPr>
          <w:rFonts w:asciiTheme="majorHAnsi" w:eastAsia="Times New Roman" w:hAnsiTheme="majorHAnsi" w:cstheme="majorHAnsi"/>
          <w:color w:val="000000" w:themeColor="text1"/>
        </w:rPr>
      </w:pPr>
      <w:r w:rsidRPr="00D35F11">
        <w:rPr>
          <w:rFonts w:asciiTheme="majorHAnsi" w:eastAsia="Times New Roman" w:hAnsiTheme="majorHAnsi" w:cstheme="majorHAnsi"/>
          <w:color w:val="000000" w:themeColor="text1"/>
        </w:rPr>
        <w:t>Do not bathe animals or use disinfectant topically on intake because of COVID</w:t>
      </w:r>
      <w:r>
        <w:rPr>
          <w:rFonts w:asciiTheme="majorHAnsi" w:eastAsia="Times New Roman" w:hAnsiTheme="majorHAnsi" w:cstheme="majorHAnsi"/>
          <w:color w:val="000000" w:themeColor="text1"/>
        </w:rPr>
        <w:t>-</w:t>
      </w:r>
      <w:r w:rsidRPr="00D35F11">
        <w:rPr>
          <w:rFonts w:asciiTheme="majorHAnsi" w:eastAsia="Times New Roman" w:hAnsiTheme="majorHAnsi" w:cstheme="majorHAnsi"/>
          <w:color w:val="000000" w:themeColor="text1"/>
        </w:rPr>
        <w:t>19 concerns. T</w:t>
      </w:r>
      <w:r w:rsidRPr="00D35F11">
        <w:rPr>
          <w:rFonts w:asciiTheme="majorHAnsi" w:hAnsiTheme="majorHAnsi" w:cstheme="majorHAnsi"/>
          <w:color w:val="000000" w:themeColor="text1"/>
          <w:shd w:val="clear" w:color="auto" w:fill="FFFFFF"/>
        </w:rPr>
        <w:t>here is no evidence that the virus that causes COVID-19 can spread to people from the skin or fur of pets.</w:t>
      </w:r>
    </w:p>
    <w:p w14:paraId="11C6A45C" w14:textId="7B3CECB0" w:rsidR="0082120D" w:rsidRPr="00D35F11" w:rsidRDefault="0082120D" w:rsidP="0082120D">
      <w:pPr>
        <w:pStyle w:val="ListParagraph"/>
        <w:numPr>
          <w:ilvl w:val="1"/>
          <w:numId w:val="7"/>
        </w:numPr>
        <w:rPr>
          <w:rFonts w:asciiTheme="majorHAnsi" w:eastAsia="Times New Roman" w:hAnsiTheme="majorHAnsi" w:cstheme="majorHAnsi"/>
          <w:color w:val="000000" w:themeColor="text1"/>
        </w:rPr>
      </w:pPr>
      <w:r w:rsidRPr="00D35F11">
        <w:rPr>
          <w:rFonts w:asciiTheme="majorHAnsi" w:eastAsia="Times New Roman" w:hAnsiTheme="majorHAnsi" w:cstheme="majorHAnsi"/>
        </w:rPr>
        <w:t>Disinfectants licensed by the EPA must be used in accordance with their label directions. Many disinfectants have the potential to cause significant harm if direct contact with human or animal skin occurs. It is inappropriate to apply liquid disinfectants directly onto animals.</w:t>
      </w:r>
    </w:p>
    <w:p w14:paraId="4F81F20E" w14:textId="0BE58DEB" w:rsidR="00B10DE7" w:rsidRDefault="009F3BA6" w:rsidP="003871EB">
      <w:pPr>
        <w:pStyle w:val="ListParagraph"/>
        <w:numPr>
          <w:ilvl w:val="0"/>
          <w:numId w:val="7"/>
        </w:numPr>
        <w:rPr>
          <w:rFonts w:asciiTheme="majorHAnsi" w:eastAsia="Times New Roman" w:hAnsiTheme="majorHAnsi" w:cstheme="majorHAnsi"/>
        </w:rPr>
      </w:pPr>
      <w:r w:rsidRPr="00D35F11">
        <w:rPr>
          <w:rFonts w:asciiTheme="majorHAnsi" w:eastAsia="Times New Roman" w:hAnsiTheme="majorHAnsi" w:cstheme="majorHAnsi"/>
        </w:rPr>
        <w:t xml:space="preserve">Routinely clean and sanitize </w:t>
      </w:r>
      <w:r w:rsidR="00B10DE7" w:rsidRPr="00D35F11">
        <w:rPr>
          <w:rFonts w:asciiTheme="majorHAnsi" w:eastAsia="Times New Roman" w:hAnsiTheme="majorHAnsi" w:cstheme="majorHAnsi"/>
        </w:rPr>
        <w:t>animal intake area</w:t>
      </w:r>
      <w:r w:rsidRPr="00D35F11">
        <w:rPr>
          <w:rFonts w:asciiTheme="majorHAnsi" w:eastAsia="Times New Roman" w:hAnsiTheme="majorHAnsi" w:cstheme="majorHAnsi"/>
        </w:rPr>
        <w:t>s</w:t>
      </w:r>
      <w:r w:rsidR="00E64599">
        <w:rPr>
          <w:rFonts w:asciiTheme="majorHAnsi" w:eastAsia="Times New Roman" w:hAnsiTheme="majorHAnsi" w:cstheme="majorHAnsi"/>
        </w:rPr>
        <w:t xml:space="preserve"> and equipment between animals</w:t>
      </w:r>
      <w:r w:rsidR="00D35F11">
        <w:rPr>
          <w:rFonts w:asciiTheme="majorHAnsi" w:eastAsia="Times New Roman" w:hAnsiTheme="majorHAnsi" w:cstheme="majorHAnsi"/>
        </w:rPr>
        <w:t>.</w:t>
      </w:r>
    </w:p>
    <w:p w14:paraId="0082201B" w14:textId="5064D2A7" w:rsidR="00E64599" w:rsidRPr="00D35F11" w:rsidRDefault="00E64599" w:rsidP="003871EB">
      <w:pPr>
        <w:pStyle w:val="ListParagraph"/>
        <w:numPr>
          <w:ilvl w:val="0"/>
          <w:numId w:val="7"/>
        </w:numPr>
        <w:rPr>
          <w:rFonts w:asciiTheme="majorHAnsi" w:eastAsia="Times New Roman" w:hAnsiTheme="majorHAnsi" w:cstheme="majorHAnsi"/>
        </w:rPr>
      </w:pPr>
      <w:r>
        <w:rPr>
          <w:rFonts w:asciiTheme="majorHAnsi" w:eastAsia="Times New Roman" w:hAnsiTheme="majorHAnsi" w:cstheme="majorHAnsi"/>
        </w:rPr>
        <w:t>Be sure animals from COVID-19 positive homes are properly identified on cage cards and other paperwork and housed in designated wards.</w:t>
      </w:r>
    </w:p>
    <w:p w14:paraId="1FE0CBAC" w14:textId="77777777" w:rsidR="00126020" w:rsidRPr="00D35F11" w:rsidRDefault="00126020" w:rsidP="00F55011">
      <w:pPr>
        <w:rPr>
          <w:rFonts w:asciiTheme="majorHAnsi" w:eastAsia="Times New Roman" w:hAnsiTheme="majorHAnsi" w:cstheme="majorHAnsi"/>
          <w:b/>
          <w:u w:val="single"/>
        </w:rPr>
      </w:pPr>
    </w:p>
    <w:p w14:paraId="0C77F903" w14:textId="2386B8B8" w:rsidR="00091EC6" w:rsidRPr="00D35F11" w:rsidRDefault="00091EC6" w:rsidP="00F55011">
      <w:pPr>
        <w:rPr>
          <w:rFonts w:asciiTheme="majorHAnsi" w:eastAsia="Times New Roman" w:hAnsiTheme="majorHAnsi" w:cstheme="majorHAnsi"/>
          <w:b/>
        </w:rPr>
      </w:pPr>
      <w:r w:rsidRPr="00D35F11">
        <w:rPr>
          <w:rFonts w:asciiTheme="majorHAnsi" w:eastAsia="Times New Roman" w:hAnsiTheme="majorHAnsi" w:cstheme="majorHAnsi"/>
          <w:b/>
        </w:rPr>
        <w:t xml:space="preserve">Housing </w:t>
      </w:r>
      <w:r w:rsidR="0029047A" w:rsidRPr="00D35F11">
        <w:rPr>
          <w:rFonts w:asciiTheme="majorHAnsi" w:eastAsia="Times New Roman" w:hAnsiTheme="majorHAnsi" w:cstheme="majorHAnsi"/>
          <w:b/>
        </w:rPr>
        <w:t xml:space="preserve">daily </w:t>
      </w:r>
      <w:r w:rsidRPr="00D35F11">
        <w:rPr>
          <w:rFonts w:asciiTheme="majorHAnsi" w:eastAsia="Times New Roman" w:hAnsiTheme="majorHAnsi" w:cstheme="majorHAnsi"/>
          <w:b/>
        </w:rPr>
        <w:t>care</w:t>
      </w:r>
    </w:p>
    <w:p w14:paraId="283A0CCC" w14:textId="23C8475D" w:rsidR="00091EC6" w:rsidRDefault="00444083" w:rsidP="00091EC6">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A</w:t>
      </w:r>
      <w:r w:rsidR="00B10DE7" w:rsidRPr="00D35F11">
        <w:rPr>
          <w:rFonts w:asciiTheme="majorHAnsi" w:eastAsia="Times New Roman" w:hAnsiTheme="majorHAnsi" w:cstheme="majorHAnsi"/>
        </w:rPr>
        <w:t>nimals</w:t>
      </w:r>
      <w:r>
        <w:rPr>
          <w:rFonts w:asciiTheme="majorHAnsi" w:eastAsia="Times New Roman" w:hAnsiTheme="majorHAnsi" w:cstheme="majorHAnsi"/>
        </w:rPr>
        <w:t xml:space="preserve"> from COVID</w:t>
      </w:r>
      <w:r w:rsidR="005B2137">
        <w:rPr>
          <w:rFonts w:asciiTheme="majorHAnsi" w:eastAsia="Times New Roman" w:hAnsiTheme="majorHAnsi" w:cstheme="majorHAnsi"/>
        </w:rPr>
        <w:t>-19</w:t>
      </w:r>
      <w:r>
        <w:rPr>
          <w:rFonts w:asciiTheme="majorHAnsi" w:eastAsia="Times New Roman" w:hAnsiTheme="majorHAnsi" w:cstheme="majorHAnsi"/>
        </w:rPr>
        <w:t xml:space="preserve"> positive homes should</w:t>
      </w:r>
      <w:r w:rsidR="00B10DE7" w:rsidRPr="00D35F11">
        <w:rPr>
          <w:rFonts w:asciiTheme="majorHAnsi" w:eastAsia="Times New Roman" w:hAnsiTheme="majorHAnsi" w:cstheme="majorHAnsi"/>
        </w:rPr>
        <w:t xml:space="preserve"> be housed in an area separate from the rest of the shelter population</w:t>
      </w:r>
      <w:r>
        <w:rPr>
          <w:rFonts w:asciiTheme="majorHAnsi" w:eastAsia="Times New Roman" w:hAnsiTheme="majorHAnsi" w:cstheme="majorHAnsi"/>
        </w:rPr>
        <w:t xml:space="preserve"> for 14 days</w:t>
      </w:r>
      <w:r w:rsidR="00817255">
        <w:rPr>
          <w:rFonts w:asciiTheme="majorHAnsi" w:eastAsia="Times New Roman" w:hAnsiTheme="majorHAnsi" w:cstheme="majorHAnsi"/>
        </w:rPr>
        <w:t xml:space="preserve"> from the point of last exposure</w:t>
      </w:r>
      <w:r>
        <w:rPr>
          <w:rFonts w:asciiTheme="majorHAnsi" w:eastAsia="Times New Roman" w:hAnsiTheme="majorHAnsi" w:cstheme="majorHAnsi"/>
        </w:rPr>
        <w:t xml:space="preserve">. </w:t>
      </w:r>
      <w:r w:rsidR="00B10DE7" w:rsidRPr="00D35F11">
        <w:rPr>
          <w:rFonts w:asciiTheme="majorHAnsi" w:eastAsia="Times New Roman" w:hAnsiTheme="majorHAnsi" w:cstheme="majorHAnsi"/>
        </w:rPr>
        <w:t xml:space="preserve"> </w:t>
      </w:r>
      <w:r>
        <w:rPr>
          <w:rFonts w:asciiTheme="majorHAnsi" w:eastAsia="Times New Roman" w:hAnsiTheme="majorHAnsi" w:cstheme="majorHAnsi"/>
        </w:rPr>
        <w:t>D</w:t>
      </w:r>
      <w:r w:rsidR="00B10DE7" w:rsidRPr="00D35F11">
        <w:rPr>
          <w:rFonts w:asciiTheme="majorHAnsi" w:eastAsia="Times New Roman" w:hAnsiTheme="majorHAnsi" w:cstheme="majorHAnsi"/>
        </w:rPr>
        <w:t xml:space="preserve">ouble-sided housing </w:t>
      </w:r>
      <w:r w:rsidR="005B2137">
        <w:rPr>
          <w:rFonts w:asciiTheme="majorHAnsi" w:eastAsia="Times New Roman" w:hAnsiTheme="majorHAnsi" w:cstheme="majorHAnsi"/>
        </w:rPr>
        <w:t>is preferred</w:t>
      </w:r>
      <w:r w:rsidR="005B2137" w:rsidRPr="00D35F11">
        <w:rPr>
          <w:rFonts w:asciiTheme="majorHAnsi" w:eastAsia="Times New Roman" w:hAnsiTheme="majorHAnsi" w:cstheme="majorHAnsi"/>
        </w:rPr>
        <w:t xml:space="preserve"> </w:t>
      </w:r>
      <w:r w:rsidR="005B2137">
        <w:rPr>
          <w:rFonts w:asciiTheme="majorHAnsi" w:eastAsia="Times New Roman" w:hAnsiTheme="majorHAnsi" w:cstheme="majorHAnsi"/>
        </w:rPr>
        <w:t>to minimize handling and allow spot-cleaning.</w:t>
      </w:r>
    </w:p>
    <w:p w14:paraId="0B177834" w14:textId="1FB43841" w:rsidR="00444083" w:rsidRPr="00444083" w:rsidRDefault="00444083" w:rsidP="00091EC6">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 xml:space="preserve">Designate </w:t>
      </w:r>
      <w:r w:rsidR="006B50B1">
        <w:rPr>
          <w:rFonts w:asciiTheme="majorHAnsi" w:eastAsia="Times New Roman" w:hAnsiTheme="majorHAnsi" w:cstheme="majorHAnsi"/>
        </w:rPr>
        <w:t>separate</w:t>
      </w:r>
      <w:r>
        <w:rPr>
          <w:rFonts w:asciiTheme="majorHAnsi" w:eastAsia="Times New Roman" w:hAnsiTheme="majorHAnsi" w:cstheme="majorHAnsi"/>
        </w:rPr>
        <w:t xml:space="preserve"> ward</w:t>
      </w:r>
      <w:r w:rsidR="006B50B1">
        <w:rPr>
          <w:rFonts w:asciiTheme="majorHAnsi" w:eastAsia="Times New Roman" w:hAnsiTheme="majorHAnsi" w:cstheme="majorHAnsi"/>
        </w:rPr>
        <w:t>s</w:t>
      </w:r>
      <w:r>
        <w:rPr>
          <w:rFonts w:asciiTheme="majorHAnsi" w:eastAsia="Times New Roman" w:hAnsiTheme="majorHAnsi" w:cstheme="majorHAnsi"/>
        </w:rPr>
        <w:t xml:space="preserve"> per species for housing these animals.</w:t>
      </w:r>
    </w:p>
    <w:p w14:paraId="3A2B123D" w14:textId="7D62D85C" w:rsidR="00B10DE7" w:rsidRDefault="00B10DE7" w:rsidP="0029047A">
      <w:pPr>
        <w:pStyle w:val="ListParagraph"/>
        <w:numPr>
          <w:ilvl w:val="0"/>
          <w:numId w:val="1"/>
        </w:numPr>
        <w:rPr>
          <w:rFonts w:asciiTheme="majorHAnsi" w:eastAsia="Times New Roman" w:hAnsiTheme="majorHAnsi" w:cstheme="majorHAnsi"/>
        </w:rPr>
      </w:pPr>
      <w:r w:rsidRPr="00D35F11">
        <w:rPr>
          <w:rFonts w:asciiTheme="majorHAnsi" w:eastAsia="Times New Roman" w:hAnsiTheme="majorHAnsi" w:cstheme="majorHAnsi"/>
        </w:rPr>
        <w:t xml:space="preserve">When possible, dedicate separate staff for </w:t>
      </w:r>
      <w:r w:rsidR="00444083">
        <w:rPr>
          <w:rFonts w:asciiTheme="majorHAnsi" w:eastAsia="Times New Roman" w:hAnsiTheme="majorHAnsi" w:cstheme="majorHAnsi"/>
        </w:rPr>
        <w:t>animals from COVID-positive homes</w:t>
      </w:r>
      <w:r w:rsidRPr="00D35F11">
        <w:rPr>
          <w:rFonts w:asciiTheme="majorHAnsi" w:eastAsia="Times New Roman" w:hAnsiTheme="majorHAnsi" w:cstheme="majorHAnsi"/>
        </w:rPr>
        <w:t xml:space="preserve"> or e</w:t>
      </w:r>
      <w:r w:rsidR="00444083">
        <w:rPr>
          <w:rFonts w:asciiTheme="majorHAnsi" w:eastAsia="Times New Roman" w:hAnsiTheme="majorHAnsi" w:cstheme="majorHAnsi"/>
        </w:rPr>
        <w:t>nsure</w:t>
      </w:r>
      <w:r w:rsidRPr="00D35F11">
        <w:rPr>
          <w:rFonts w:asciiTheme="majorHAnsi" w:eastAsia="Times New Roman" w:hAnsiTheme="majorHAnsi" w:cstheme="majorHAnsi"/>
        </w:rPr>
        <w:t xml:space="preserve"> hygiene precautions for staff that</w:t>
      </w:r>
      <w:r w:rsidR="00444083">
        <w:rPr>
          <w:rFonts w:asciiTheme="majorHAnsi" w:eastAsia="Times New Roman" w:hAnsiTheme="majorHAnsi" w:cstheme="majorHAnsi"/>
        </w:rPr>
        <w:t xml:space="preserve"> move</w:t>
      </w:r>
      <w:r w:rsidRPr="00D35F11">
        <w:rPr>
          <w:rFonts w:asciiTheme="majorHAnsi" w:eastAsia="Times New Roman" w:hAnsiTheme="majorHAnsi" w:cstheme="majorHAnsi"/>
        </w:rPr>
        <w:t xml:space="preserve"> between groups. </w:t>
      </w:r>
    </w:p>
    <w:p w14:paraId="56149899" w14:textId="7BE3F74D" w:rsidR="00444083" w:rsidRDefault="00444083" w:rsidP="00444083">
      <w:pPr>
        <w:pStyle w:val="ListParagraph"/>
        <w:numPr>
          <w:ilvl w:val="0"/>
          <w:numId w:val="1"/>
        </w:numPr>
        <w:rPr>
          <w:rFonts w:asciiTheme="majorHAnsi" w:eastAsia="Times New Roman" w:hAnsiTheme="majorHAnsi" w:cstheme="majorHAnsi"/>
        </w:rPr>
      </w:pPr>
      <w:r w:rsidRPr="00D35F11">
        <w:rPr>
          <w:rFonts w:asciiTheme="majorHAnsi" w:eastAsia="Times New Roman" w:hAnsiTheme="majorHAnsi" w:cstheme="majorHAnsi"/>
        </w:rPr>
        <w:t>Walk dogs outside for elimination and exercise but avoid</w:t>
      </w:r>
      <w:r w:rsidR="00D531D9">
        <w:rPr>
          <w:rFonts w:asciiTheme="majorHAnsi" w:eastAsia="Times New Roman" w:hAnsiTheme="majorHAnsi" w:cstheme="majorHAnsi"/>
        </w:rPr>
        <w:t xml:space="preserve"> </w:t>
      </w:r>
      <w:r w:rsidRPr="00D35F11">
        <w:rPr>
          <w:rFonts w:asciiTheme="majorHAnsi" w:eastAsia="Times New Roman" w:hAnsiTheme="majorHAnsi" w:cstheme="majorHAnsi"/>
        </w:rPr>
        <w:t>direct contact</w:t>
      </w:r>
      <w:r w:rsidR="00D531D9">
        <w:rPr>
          <w:rFonts w:asciiTheme="majorHAnsi" w:eastAsia="Times New Roman" w:hAnsiTheme="majorHAnsi" w:cstheme="majorHAnsi"/>
        </w:rPr>
        <w:t xml:space="preserve"> with or between these animals </w:t>
      </w:r>
      <w:r w:rsidR="00E64599">
        <w:rPr>
          <w:rFonts w:asciiTheme="majorHAnsi" w:eastAsia="Times New Roman" w:hAnsiTheme="majorHAnsi" w:cstheme="majorHAnsi"/>
        </w:rPr>
        <w:t>as</w:t>
      </w:r>
      <w:r w:rsidRPr="00D35F11">
        <w:rPr>
          <w:rFonts w:asciiTheme="majorHAnsi" w:eastAsia="Times New Roman" w:hAnsiTheme="majorHAnsi" w:cstheme="majorHAnsi"/>
        </w:rPr>
        <w:t xml:space="preserve"> a best practic</w:t>
      </w:r>
      <w:r w:rsidR="006B50B1">
        <w:rPr>
          <w:rFonts w:asciiTheme="majorHAnsi" w:eastAsia="Times New Roman" w:hAnsiTheme="majorHAnsi" w:cstheme="majorHAnsi"/>
        </w:rPr>
        <w:t>e</w:t>
      </w:r>
      <w:r w:rsidRPr="00D35F11">
        <w:rPr>
          <w:rFonts w:asciiTheme="majorHAnsi" w:eastAsia="Times New Roman" w:hAnsiTheme="majorHAnsi" w:cstheme="majorHAnsi"/>
        </w:rPr>
        <w:t xml:space="preserve">. </w:t>
      </w:r>
    </w:p>
    <w:p w14:paraId="7955634D" w14:textId="45B01DE5" w:rsidR="0082120D" w:rsidRDefault="00444083" w:rsidP="0082120D">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For cats, minimize handling by using double-sided housing and spot cleaning when possible. If cats develop signs of upper respiratory disease and require treatment</w:t>
      </w:r>
      <w:r w:rsidR="006B50B1">
        <w:rPr>
          <w:rFonts w:asciiTheme="majorHAnsi" w:eastAsia="Times New Roman" w:hAnsiTheme="majorHAnsi" w:cstheme="majorHAnsi"/>
        </w:rPr>
        <w:t xml:space="preserve"> or other close handling</w:t>
      </w:r>
      <w:r>
        <w:rPr>
          <w:rFonts w:asciiTheme="majorHAnsi" w:eastAsia="Times New Roman" w:hAnsiTheme="majorHAnsi" w:cstheme="majorHAnsi"/>
        </w:rPr>
        <w:t xml:space="preserve">, staff should wear </w:t>
      </w:r>
      <w:r w:rsidR="0082120D">
        <w:rPr>
          <w:rFonts w:asciiTheme="majorHAnsi" w:eastAsia="Times New Roman" w:hAnsiTheme="majorHAnsi" w:cstheme="majorHAnsi"/>
        </w:rPr>
        <w:t>a face-shield or googles in addition to mask, gown, and gloves.</w:t>
      </w:r>
    </w:p>
    <w:p w14:paraId="4CB5126B" w14:textId="1981AA31" w:rsidR="00444083" w:rsidRPr="0082120D" w:rsidRDefault="00444083" w:rsidP="0082120D">
      <w:pPr>
        <w:pStyle w:val="ListParagraph"/>
        <w:numPr>
          <w:ilvl w:val="0"/>
          <w:numId w:val="1"/>
        </w:numPr>
        <w:rPr>
          <w:rFonts w:asciiTheme="majorHAnsi" w:eastAsia="Times New Roman" w:hAnsiTheme="majorHAnsi" w:cstheme="majorHAnsi"/>
        </w:rPr>
      </w:pPr>
      <w:r w:rsidRPr="0082120D">
        <w:rPr>
          <w:rFonts w:asciiTheme="majorHAnsi" w:eastAsia="Times New Roman" w:hAnsiTheme="majorHAnsi" w:cstheme="majorHAnsi"/>
        </w:rPr>
        <w:t xml:space="preserve">Routinely clean and disinfect animal areas. </w:t>
      </w:r>
      <w:r w:rsidRPr="0082120D">
        <w:rPr>
          <w:rFonts w:asciiTheme="majorHAnsi" w:hAnsiTheme="majorHAnsi" w:cstheme="majorHAnsi"/>
        </w:rPr>
        <w:t>Cleaning dirty surfaces followed by disinfection is a best</w:t>
      </w:r>
      <w:r w:rsidR="006B50B1">
        <w:rPr>
          <w:rFonts w:asciiTheme="majorHAnsi" w:hAnsiTheme="majorHAnsi" w:cstheme="majorHAnsi"/>
        </w:rPr>
        <w:t xml:space="preserve"> practice</w:t>
      </w:r>
      <w:r w:rsidRPr="0082120D">
        <w:rPr>
          <w:rFonts w:asciiTheme="majorHAnsi" w:hAnsiTheme="majorHAnsi" w:cstheme="majorHAnsi"/>
        </w:rPr>
        <w:t xml:space="preserve">. </w:t>
      </w:r>
      <w:r w:rsidRPr="0082120D">
        <w:rPr>
          <w:rFonts w:asciiTheme="majorHAnsi" w:eastAsia="Times New Roman" w:hAnsiTheme="majorHAnsi" w:cstheme="majorHAnsi"/>
        </w:rPr>
        <w:t>Coronaviruses are readily inactivated by disinfectants typically used in animal shelters</w:t>
      </w:r>
      <w:r w:rsidR="0082120D" w:rsidRPr="0082120D">
        <w:rPr>
          <w:rFonts w:asciiTheme="majorHAnsi" w:eastAsia="Times New Roman" w:hAnsiTheme="majorHAnsi" w:cstheme="majorHAnsi"/>
        </w:rPr>
        <w:t xml:space="preserve">. </w:t>
      </w:r>
    </w:p>
    <w:p w14:paraId="0DB22A6D" w14:textId="709141AF" w:rsidR="0029047A" w:rsidRPr="0082120D" w:rsidRDefault="00444083" w:rsidP="009D1B39">
      <w:pPr>
        <w:pStyle w:val="ListParagraph"/>
        <w:numPr>
          <w:ilvl w:val="0"/>
          <w:numId w:val="1"/>
        </w:numPr>
        <w:rPr>
          <w:rFonts w:asciiTheme="majorHAnsi" w:eastAsia="Times New Roman" w:hAnsiTheme="majorHAnsi" w:cstheme="majorHAnsi"/>
        </w:rPr>
      </w:pPr>
      <w:r w:rsidRPr="00D35F11">
        <w:rPr>
          <w:rFonts w:asciiTheme="majorHAnsi" w:eastAsia="Times New Roman" w:hAnsiTheme="majorHAnsi" w:cstheme="majorHAnsi"/>
        </w:rPr>
        <w:t xml:space="preserve">Increase </w:t>
      </w:r>
      <w:r w:rsidR="0082120D">
        <w:rPr>
          <w:rFonts w:asciiTheme="majorHAnsi" w:eastAsia="Times New Roman" w:hAnsiTheme="majorHAnsi" w:cstheme="majorHAnsi"/>
        </w:rPr>
        <w:t>cleaning and disinfection</w:t>
      </w:r>
      <w:r w:rsidRPr="00D35F11">
        <w:rPr>
          <w:rFonts w:asciiTheme="majorHAnsi" w:eastAsia="Times New Roman" w:hAnsiTheme="majorHAnsi" w:cstheme="majorHAnsi"/>
        </w:rPr>
        <w:t xml:space="preserve"> of surfaces frequently touched by people (e.g. light switches</w:t>
      </w:r>
      <w:r w:rsidR="0082120D">
        <w:rPr>
          <w:rFonts w:asciiTheme="majorHAnsi" w:eastAsia="Times New Roman" w:hAnsiTheme="majorHAnsi" w:cstheme="majorHAnsi"/>
        </w:rPr>
        <w:t>,</w:t>
      </w:r>
      <w:r w:rsidRPr="00D35F11">
        <w:rPr>
          <w:rFonts w:asciiTheme="majorHAnsi" w:eastAsia="Times New Roman" w:hAnsiTheme="majorHAnsi" w:cstheme="majorHAnsi"/>
        </w:rPr>
        <w:t xml:space="preserve"> door knobs</w:t>
      </w:r>
      <w:r w:rsidR="0082120D">
        <w:rPr>
          <w:rFonts w:asciiTheme="majorHAnsi" w:eastAsia="Times New Roman" w:hAnsiTheme="majorHAnsi" w:cstheme="majorHAnsi"/>
        </w:rPr>
        <w:t xml:space="preserve">, keyboards, </w:t>
      </w:r>
      <w:proofErr w:type="spellStart"/>
      <w:r w:rsidR="0082120D">
        <w:rPr>
          <w:rFonts w:asciiTheme="majorHAnsi" w:eastAsia="Times New Roman" w:hAnsiTheme="majorHAnsi" w:cstheme="majorHAnsi"/>
        </w:rPr>
        <w:t>etc</w:t>
      </w:r>
      <w:proofErr w:type="spellEnd"/>
      <w:r w:rsidRPr="00D35F11">
        <w:rPr>
          <w:rFonts w:asciiTheme="majorHAnsi" w:eastAsia="Times New Roman" w:hAnsiTheme="majorHAnsi" w:cstheme="majorHAnsi"/>
        </w:rPr>
        <w:t xml:space="preserve">) to reduce exposure to/from humans. </w:t>
      </w:r>
    </w:p>
    <w:p w14:paraId="63D6E993" w14:textId="77777777" w:rsidR="0029047A" w:rsidRPr="00D35F11" w:rsidRDefault="0029047A" w:rsidP="0029047A">
      <w:pPr>
        <w:pStyle w:val="ListParagraph"/>
        <w:rPr>
          <w:rFonts w:asciiTheme="majorHAnsi" w:eastAsia="Times New Roman" w:hAnsiTheme="majorHAnsi" w:cstheme="majorHAnsi"/>
          <w:highlight w:val="yellow"/>
        </w:rPr>
      </w:pPr>
    </w:p>
    <w:p w14:paraId="2EC47B69" w14:textId="13B4F8EF" w:rsidR="00196BBB" w:rsidRPr="0082120D" w:rsidRDefault="0082120D" w:rsidP="00196BBB">
      <w:pPr>
        <w:rPr>
          <w:rFonts w:asciiTheme="majorHAnsi" w:eastAsia="Times New Roman" w:hAnsiTheme="majorHAnsi" w:cstheme="majorHAnsi"/>
          <w:b/>
        </w:rPr>
      </w:pPr>
      <w:r>
        <w:rPr>
          <w:rFonts w:asciiTheme="majorHAnsi" w:eastAsia="Times New Roman" w:hAnsiTheme="majorHAnsi" w:cstheme="majorHAnsi"/>
          <w:b/>
        </w:rPr>
        <w:t xml:space="preserve">Humane </w:t>
      </w:r>
      <w:r w:rsidRPr="0082120D">
        <w:rPr>
          <w:rFonts w:asciiTheme="majorHAnsi" w:eastAsia="Times New Roman" w:hAnsiTheme="majorHAnsi" w:cstheme="majorHAnsi"/>
          <w:b/>
        </w:rPr>
        <w:t>Outcomes</w:t>
      </w:r>
    </w:p>
    <w:p w14:paraId="42BF33C0" w14:textId="43650652" w:rsidR="00196BBB" w:rsidRPr="00D35F11" w:rsidRDefault="0082120D" w:rsidP="00C260C6">
      <w:pPr>
        <w:pStyle w:val="ListParagraph"/>
        <w:numPr>
          <w:ilvl w:val="0"/>
          <w:numId w:val="8"/>
        </w:numPr>
        <w:rPr>
          <w:rFonts w:asciiTheme="majorHAnsi" w:eastAsia="Times New Roman" w:hAnsiTheme="majorHAnsi" w:cstheme="majorHAnsi"/>
        </w:rPr>
      </w:pPr>
      <w:r>
        <w:rPr>
          <w:rFonts w:asciiTheme="majorHAnsi" w:eastAsia="Times New Roman" w:hAnsiTheme="majorHAnsi" w:cstheme="majorHAnsi"/>
        </w:rPr>
        <w:t>When possible,</w:t>
      </w:r>
      <w:r w:rsidR="00196BBB" w:rsidRPr="00D35F11">
        <w:rPr>
          <w:rFonts w:asciiTheme="majorHAnsi" w:eastAsia="Times New Roman" w:hAnsiTheme="majorHAnsi" w:cstheme="majorHAnsi"/>
        </w:rPr>
        <w:t xml:space="preserve"> reunite sheltered companion animals with their owners</w:t>
      </w:r>
      <w:r>
        <w:rPr>
          <w:rFonts w:asciiTheme="majorHAnsi" w:eastAsia="Times New Roman" w:hAnsiTheme="majorHAnsi" w:cstheme="majorHAnsi"/>
        </w:rPr>
        <w:t xml:space="preserve"> at the early possible point</w:t>
      </w:r>
      <w:r w:rsidR="00196BBB" w:rsidRPr="00D35F11">
        <w:rPr>
          <w:rFonts w:asciiTheme="majorHAnsi" w:eastAsia="Times New Roman" w:hAnsiTheme="majorHAnsi" w:cstheme="majorHAnsi"/>
        </w:rPr>
        <w:t xml:space="preserve">.  </w:t>
      </w:r>
    </w:p>
    <w:p w14:paraId="3C3126F7" w14:textId="7CB4D5D3" w:rsidR="00196BBB" w:rsidRDefault="00196BBB" w:rsidP="00C260C6">
      <w:pPr>
        <w:pStyle w:val="ListParagraph"/>
        <w:numPr>
          <w:ilvl w:val="0"/>
          <w:numId w:val="8"/>
        </w:numPr>
        <w:rPr>
          <w:rFonts w:asciiTheme="majorHAnsi" w:eastAsia="Times New Roman" w:hAnsiTheme="majorHAnsi" w:cstheme="majorHAnsi"/>
        </w:rPr>
      </w:pPr>
      <w:r w:rsidRPr="00D35F11">
        <w:rPr>
          <w:rFonts w:asciiTheme="majorHAnsi" w:eastAsia="Times New Roman" w:hAnsiTheme="majorHAnsi" w:cstheme="majorHAnsi"/>
        </w:rPr>
        <w:t>Hold animals</w:t>
      </w:r>
      <w:r w:rsidR="006B50B1">
        <w:rPr>
          <w:rFonts w:asciiTheme="majorHAnsi" w:eastAsia="Times New Roman" w:hAnsiTheme="majorHAnsi" w:cstheme="majorHAnsi"/>
        </w:rPr>
        <w:t xml:space="preserve"> from COVID</w:t>
      </w:r>
      <w:r w:rsidR="005B2137">
        <w:rPr>
          <w:rFonts w:asciiTheme="majorHAnsi" w:eastAsia="Times New Roman" w:hAnsiTheme="majorHAnsi" w:cstheme="majorHAnsi"/>
        </w:rPr>
        <w:t>-19</w:t>
      </w:r>
      <w:r w:rsidR="006B50B1">
        <w:rPr>
          <w:rFonts w:asciiTheme="majorHAnsi" w:eastAsia="Times New Roman" w:hAnsiTheme="majorHAnsi" w:cstheme="majorHAnsi"/>
        </w:rPr>
        <w:t xml:space="preserve">-positive homes in the shelter for 14 days prior to </w:t>
      </w:r>
      <w:r w:rsidRPr="00D35F11">
        <w:rPr>
          <w:rFonts w:asciiTheme="majorHAnsi" w:eastAsia="Times New Roman" w:hAnsiTheme="majorHAnsi" w:cstheme="majorHAnsi"/>
        </w:rPr>
        <w:t>be</w:t>
      </w:r>
      <w:r w:rsidR="006B50B1">
        <w:rPr>
          <w:rFonts w:asciiTheme="majorHAnsi" w:eastAsia="Times New Roman" w:hAnsiTheme="majorHAnsi" w:cstheme="majorHAnsi"/>
        </w:rPr>
        <w:t>ing</w:t>
      </w:r>
      <w:r w:rsidRPr="00D35F11">
        <w:rPr>
          <w:rFonts w:asciiTheme="majorHAnsi" w:eastAsia="Times New Roman" w:hAnsiTheme="majorHAnsi" w:cstheme="majorHAnsi"/>
        </w:rPr>
        <w:t xml:space="preserve"> adopted or sent to a foster home</w:t>
      </w:r>
      <w:r w:rsidR="006B50B1">
        <w:rPr>
          <w:rFonts w:asciiTheme="majorHAnsi" w:eastAsia="Times New Roman" w:hAnsiTheme="majorHAnsi" w:cstheme="majorHAnsi"/>
        </w:rPr>
        <w:t>. This is the “abundance of caution” model from the CDC.</w:t>
      </w:r>
    </w:p>
    <w:p w14:paraId="407C04E0" w14:textId="0540F805" w:rsidR="005F277F" w:rsidRPr="00D35F11" w:rsidRDefault="005F277F" w:rsidP="00C260C6">
      <w:pPr>
        <w:pStyle w:val="ListParagraph"/>
        <w:numPr>
          <w:ilvl w:val="0"/>
          <w:numId w:val="8"/>
        </w:numPr>
        <w:rPr>
          <w:rFonts w:asciiTheme="majorHAnsi" w:eastAsia="Times New Roman" w:hAnsiTheme="majorHAnsi" w:cstheme="majorHAnsi"/>
        </w:rPr>
      </w:pPr>
      <w:r>
        <w:rPr>
          <w:rFonts w:asciiTheme="majorHAnsi" w:eastAsia="Times New Roman" w:hAnsiTheme="majorHAnsi" w:cstheme="majorHAnsi"/>
        </w:rPr>
        <w:lastRenderedPageBreak/>
        <w:t>If animals are transferred to another agency</w:t>
      </w:r>
      <w:r w:rsidR="004E7DC0">
        <w:rPr>
          <w:rFonts w:asciiTheme="majorHAnsi" w:eastAsia="Times New Roman" w:hAnsiTheme="majorHAnsi" w:cstheme="majorHAnsi"/>
        </w:rPr>
        <w:t xml:space="preserve"> prior to 14 days</w:t>
      </w:r>
      <w:r w:rsidR="004E7DC0" w:rsidRPr="004E7DC0">
        <w:rPr>
          <w:rFonts w:asciiTheme="majorHAnsi" w:eastAsia="Times New Roman" w:hAnsiTheme="majorHAnsi" w:cstheme="majorHAnsi"/>
        </w:rPr>
        <w:t xml:space="preserve"> </w:t>
      </w:r>
      <w:r w:rsidR="004E7DC0">
        <w:rPr>
          <w:rFonts w:asciiTheme="majorHAnsi" w:eastAsia="Times New Roman" w:hAnsiTheme="majorHAnsi" w:cstheme="majorHAnsi"/>
        </w:rPr>
        <w:t xml:space="preserve">from the point of last contact with a COVID-positive home or person, </w:t>
      </w:r>
      <w:r>
        <w:rPr>
          <w:rFonts w:asciiTheme="majorHAnsi" w:eastAsia="Times New Roman" w:hAnsiTheme="majorHAnsi" w:cstheme="majorHAnsi"/>
        </w:rPr>
        <w:t>holds should be completed</w:t>
      </w:r>
      <w:r w:rsidR="004E7DC0">
        <w:rPr>
          <w:rFonts w:asciiTheme="majorHAnsi" w:eastAsia="Times New Roman" w:hAnsiTheme="majorHAnsi" w:cstheme="majorHAnsi"/>
        </w:rPr>
        <w:t xml:space="preserve"> in a ward in the new facility separate from non-exposed animals. </w:t>
      </w:r>
      <w:r>
        <w:rPr>
          <w:rFonts w:asciiTheme="majorHAnsi" w:eastAsia="Times New Roman" w:hAnsiTheme="majorHAnsi" w:cstheme="majorHAnsi"/>
        </w:rPr>
        <w:t xml:space="preserve">Animals from known COVID-positive homes </w:t>
      </w:r>
      <w:r w:rsidR="004E7DC0">
        <w:rPr>
          <w:rFonts w:asciiTheme="majorHAnsi" w:eastAsia="Times New Roman" w:hAnsiTheme="majorHAnsi" w:cstheme="majorHAnsi"/>
        </w:rPr>
        <w:t xml:space="preserve">still in the 14-day hold period </w:t>
      </w:r>
      <w:r>
        <w:rPr>
          <w:rFonts w:asciiTheme="majorHAnsi" w:eastAsia="Times New Roman" w:hAnsiTheme="majorHAnsi" w:cstheme="majorHAnsi"/>
        </w:rPr>
        <w:t>should not be exposed to other animals during transport</w:t>
      </w:r>
      <w:r w:rsidR="004E7DC0">
        <w:rPr>
          <w:rFonts w:asciiTheme="majorHAnsi" w:eastAsia="Times New Roman" w:hAnsiTheme="majorHAnsi" w:cstheme="majorHAnsi"/>
        </w:rPr>
        <w:t>. (Further guidelines for transport coming from the ASPCA)</w:t>
      </w:r>
    </w:p>
    <w:p w14:paraId="1E3AC83D" w14:textId="77777777" w:rsidR="00196BBB" w:rsidRPr="00D35F11" w:rsidRDefault="00196BBB" w:rsidP="00196BBB">
      <w:pPr>
        <w:rPr>
          <w:rFonts w:asciiTheme="majorHAnsi" w:eastAsia="Times New Roman" w:hAnsiTheme="majorHAnsi" w:cstheme="majorHAnsi"/>
          <w:b/>
          <w:u w:val="single"/>
        </w:rPr>
      </w:pPr>
    </w:p>
    <w:p w14:paraId="4B8DDD5B" w14:textId="5ADE539E" w:rsidR="00196BBB" w:rsidRPr="0082120D" w:rsidRDefault="00196BBB" w:rsidP="00196BBB">
      <w:pPr>
        <w:rPr>
          <w:rFonts w:asciiTheme="majorHAnsi" w:eastAsia="Times New Roman" w:hAnsiTheme="majorHAnsi" w:cstheme="majorHAnsi"/>
          <w:b/>
        </w:rPr>
      </w:pPr>
      <w:r w:rsidRPr="0082120D">
        <w:rPr>
          <w:rFonts w:asciiTheme="majorHAnsi" w:eastAsia="Times New Roman" w:hAnsiTheme="majorHAnsi" w:cstheme="majorHAnsi"/>
          <w:b/>
        </w:rPr>
        <w:t>Illness and testing</w:t>
      </w:r>
    </w:p>
    <w:p w14:paraId="3C854C5F" w14:textId="53A579E1" w:rsidR="006B50B1" w:rsidRPr="006B50B1" w:rsidRDefault="0082120D" w:rsidP="005B2137">
      <w:pPr>
        <w:pStyle w:val="ListParagraph"/>
        <w:numPr>
          <w:ilvl w:val="0"/>
          <w:numId w:val="14"/>
        </w:numPr>
        <w:rPr>
          <w:rFonts w:asciiTheme="majorHAnsi" w:eastAsia="Times New Roman" w:hAnsiTheme="majorHAnsi" w:cstheme="majorHAnsi"/>
          <w:b/>
        </w:rPr>
      </w:pPr>
      <w:r>
        <w:rPr>
          <w:rFonts w:asciiTheme="majorHAnsi" w:eastAsia="Times New Roman" w:hAnsiTheme="majorHAnsi" w:cstheme="majorHAnsi"/>
        </w:rPr>
        <w:t>T</w:t>
      </w:r>
      <w:r w:rsidRPr="00D35F11">
        <w:rPr>
          <w:rFonts w:asciiTheme="majorHAnsi" w:eastAsia="Times New Roman" w:hAnsiTheme="majorHAnsi" w:cstheme="majorHAnsi"/>
        </w:rPr>
        <w:t>he CDC, USDA,</w:t>
      </w:r>
      <w:r>
        <w:rPr>
          <w:rFonts w:asciiTheme="majorHAnsi" w:eastAsia="Times New Roman" w:hAnsiTheme="majorHAnsi" w:cstheme="majorHAnsi"/>
        </w:rPr>
        <w:t xml:space="preserve"> and</w:t>
      </w:r>
      <w:r w:rsidRPr="00D35F11">
        <w:rPr>
          <w:rFonts w:asciiTheme="majorHAnsi" w:eastAsia="Times New Roman" w:hAnsiTheme="majorHAnsi" w:cstheme="majorHAnsi"/>
        </w:rPr>
        <w:t xml:space="preserve"> AVMA </w:t>
      </w:r>
      <w:r>
        <w:rPr>
          <w:rFonts w:asciiTheme="majorHAnsi" w:eastAsia="Times New Roman" w:hAnsiTheme="majorHAnsi" w:cstheme="majorHAnsi"/>
        </w:rPr>
        <w:t>all advise</w:t>
      </w:r>
      <w:r w:rsidRPr="00D35F11">
        <w:rPr>
          <w:rFonts w:asciiTheme="majorHAnsi" w:eastAsia="Times New Roman" w:hAnsiTheme="majorHAnsi" w:cstheme="majorHAnsi"/>
        </w:rPr>
        <w:t xml:space="preserve"> that companion animals</w:t>
      </w:r>
      <w:r>
        <w:rPr>
          <w:rFonts w:asciiTheme="majorHAnsi" w:eastAsia="Times New Roman" w:hAnsiTheme="majorHAnsi" w:cstheme="majorHAnsi"/>
        </w:rPr>
        <w:t xml:space="preserve"> NOT</w:t>
      </w:r>
      <w:r w:rsidRPr="00D35F11">
        <w:rPr>
          <w:rFonts w:asciiTheme="majorHAnsi" w:eastAsia="Times New Roman" w:hAnsiTheme="majorHAnsi" w:cstheme="majorHAnsi"/>
        </w:rPr>
        <w:t xml:space="preserve"> be routinely tested for </w:t>
      </w:r>
      <w:r w:rsidR="005B2137">
        <w:rPr>
          <w:rFonts w:asciiTheme="majorHAnsi" w:eastAsia="Times New Roman" w:hAnsiTheme="majorHAnsi" w:cstheme="majorHAnsi"/>
        </w:rPr>
        <w:t>SARS-COV2</w:t>
      </w:r>
      <w:r w:rsidRPr="00D35F11">
        <w:rPr>
          <w:rFonts w:asciiTheme="majorHAnsi" w:eastAsia="Times New Roman" w:hAnsiTheme="majorHAnsi" w:cstheme="majorHAnsi"/>
        </w:rPr>
        <w:t xml:space="preserve"> at this time. </w:t>
      </w:r>
    </w:p>
    <w:p w14:paraId="69C76A32" w14:textId="7755DE70" w:rsidR="00D71560" w:rsidRPr="005B2137" w:rsidRDefault="00091EC6" w:rsidP="005B2137">
      <w:pPr>
        <w:pStyle w:val="ListParagraph"/>
        <w:numPr>
          <w:ilvl w:val="0"/>
          <w:numId w:val="14"/>
        </w:numPr>
        <w:rPr>
          <w:rFonts w:asciiTheme="majorHAnsi" w:eastAsia="Times New Roman" w:hAnsiTheme="majorHAnsi" w:cstheme="majorHAnsi"/>
          <w:b/>
        </w:rPr>
      </w:pPr>
      <w:r w:rsidRPr="0082120D">
        <w:rPr>
          <w:rFonts w:asciiTheme="majorHAnsi" w:eastAsia="Times New Roman" w:hAnsiTheme="majorHAnsi" w:cstheme="majorHAnsi"/>
        </w:rPr>
        <w:t xml:space="preserve">If a companion animal has had close contact with a person suspected or confirmed to have COVID-19 </w:t>
      </w:r>
      <w:r w:rsidR="005F277F">
        <w:rPr>
          <w:rFonts w:asciiTheme="majorHAnsi" w:eastAsia="Times New Roman" w:hAnsiTheme="majorHAnsi" w:cstheme="majorHAnsi"/>
        </w:rPr>
        <w:t xml:space="preserve">and </w:t>
      </w:r>
      <w:r w:rsidRPr="0082120D">
        <w:rPr>
          <w:rFonts w:asciiTheme="majorHAnsi" w:eastAsia="Times New Roman" w:hAnsiTheme="majorHAnsi" w:cstheme="majorHAnsi"/>
        </w:rPr>
        <w:t xml:space="preserve">develops illness during their shelter stay, </w:t>
      </w:r>
      <w:r w:rsidR="005F277F">
        <w:rPr>
          <w:rFonts w:asciiTheme="majorHAnsi" w:eastAsia="Times New Roman" w:hAnsiTheme="majorHAnsi" w:cstheme="majorHAnsi"/>
        </w:rPr>
        <w:t xml:space="preserve">the </w:t>
      </w:r>
      <w:r w:rsidRPr="0082120D">
        <w:rPr>
          <w:rFonts w:asciiTheme="majorHAnsi" w:eastAsia="Times New Roman" w:hAnsiTheme="majorHAnsi" w:cstheme="majorHAnsi"/>
        </w:rPr>
        <w:t xml:space="preserve">shelter staff should work with </w:t>
      </w:r>
      <w:r w:rsidR="0082120D">
        <w:rPr>
          <w:rFonts w:asciiTheme="majorHAnsi" w:eastAsia="Times New Roman" w:hAnsiTheme="majorHAnsi" w:cstheme="majorHAnsi"/>
        </w:rPr>
        <w:t xml:space="preserve">their veterinarian and </w:t>
      </w:r>
      <w:r w:rsidRPr="0082120D">
        <w:rPr>
          <w:rFonts w:asciiTheme="majorHAnsi" w:eastAsia="Times New Roman" w:hAnsiTheme="majorHAnsi" w:cstheme="majorHAnsi"/>
        </w:rPr>
        <w:t xml:space="preserve">appropriate </w:t>
      </w:r>
      <w:r w:rsidR="0082120D" w:rsidRPr="0082120D">
        <w:rPr>
          <w:rFonts w:asciiTheme="majorHAnsi" w:eastAsia="Times New Roman" w:hAnsiTheme="majorHAnsi" w:cstheme="majorHAnsi"/>
        </w:rPr>
        <w:t xml:space="preserve">state </w:t>
      </w:r>
      <w:r w:rsidRPr="0082120D">
        <w:rPr>
          <w:rFonts w:asciiTheme="majorHAnsi" w:eastAsia="Times New Roman" w:hAnsiTheme="majorHAnsi" w:cstheme="majorHAnsi"/>
        </w:rPr>
        <w:t xml:space="preserve">public health or animal health authorities to determine whether testing for </w:t>
      </w:r>
      <w:r w:rsidR="0082120D" w:rsidRPr="0082120D">
        <w:rPr>
          <w:rFonts w:asciiTheme="majorHAnsi" w:eastAsia="Times New Roman" w:hAnsiTheme="majorHAnsi" w:cstheme="majorHAnsi"/>
        </w:rPr>
        <w:t xml:space="preserve">SARS-COV2 is indicated. </w:t>
      </w:r>
    </w:p>
    <w:p w14:paraId="6225209B" w14:textId="7AA57E4F" w:rsidR="005B2137" w:rsidRDefault="005B2137" w:rsidP="005B2137">
      <w:pPr>
        <w:rPr>
          <w:rFonts w:asciiTheme="majorHAnsi" w:eastAsia="Times New Roman" w:hAnsiTheme="majorHAnsi" w:cstheme="majorHAnsi"/>
          <w:b/>
        </w:rPr>
      </w:pPr>
    </w:p>
    <w:p w14:paraId="39EB9F26" w14:textId="1FC9D29E" w:rsidR="005B2137" w:rsidRDefault="005B2137" w:rsidP="005B2137">
      <w:pPr>
        <w:rPr>
          <w:rFonts w:asciiTheme="majorHAnsi" w:eastAsia="Times New Roman" w:hAnsiTheme="majorHAnsi" w:cstheme="majorHAnsi"/>
          <w:b/>
        </w:rPr>
      </w:pPr>
      <w:r>
        <w:rPr>
          <w:rFonts w:asciiTheme="majorHAnsi" w:eastAsia="Times New Roman" w:hAnsiTheme="majorHAnsi" w:cstheme="majorHAnsi"/>
          <w:b/>
        </w:rPr>
        <w:t>References</w:t>
      </w:r>
    </w:p>
    <w:p w14:paraId="1CA1B032" w14:textId="4EEDF634" w:rsidR="005B2137" w:rsidRDefault="00D531D9" w:rsidP="005B2137">
      <w:pPr>
        <w:rPr>
          <w:rFonts w:asciiTheme="majorHAnsi" w:eastAsia="Times New Roman" w:hAnsiTheme="majorHAnsi" w:cstheme="majorHAnsi"/>
          <w:b/>
        </w:rPr>
      </w:pPr>
      <w:r>
        <w:rPr>
          <w:rFonts w:asciiTheme="majorHAnsi" w:eastAsia="Times New Roman" w:hAnsiTheme="majorHAnsi" w:cstheme="majorHAnsi"/>
          <w:b/>
        </w:rPr>
        <w:t xml:space="preserve">NACA document on removing pets from homes. </w:t>
      </w:r>
      <w:hyperlink r:id="rId7" w:history="1">
        <w:r w:rsidRPr="009D32A9">
          <w:rPr>
            <w:rStyle w:val="Hyperlink"/>
            <w:rFonts w:asciiTheme="majorHAnsi" w:eastAsia="Times New Roman" w:hAnsiTheme="majorHAnsi" w:cstheme="majorHAnsi"/>
            <w:b/>
          </w:rPr>
          <w:t>https://www.nacanet.org/wp-content/uploads/2020/04/8.Removing-Pets-from-Homes-of-Residents-that-are-or-Suspected-to-be-Infected-With-1COVID-19-2.pdf</w:t>
        </w:r>
      </w:hyperlink>
    </w:p>
    <w:p w14:paraId="02D10BEC" w14:textId="1A0AFF10" w:rsidR="00D531D9" w:rsidRDefault="00D531D9" w:rsidP="005B2137">
      <w:pPr>
        <w:rPr>
          <w:rFonts w:asciiTheme="majorHAnsi" w:eastAsia="Times New Roman" w:hAnsiTheme="majorHAnsi" w:cstheme="majorHAnsi"/>
          <w:b/>
        </w:rPr>
      </w:pPr>
    </w:p>
    <w:p w14:paraId="32E7B7F2" w14:textId="12452D35" w:rsidR="00D531D9" w:rsidRDefault="00D531D9" w:rsidP="005B2137">
      <w:pPr>
        <w:rPr>
          <w:rFonts w:asciiTheme="majorHAnsi" w:eastAsia="Times New Roman" w:hAnsiTheme="majorHAnsi" w:cstheme="majorHAnsi"/>
          <w:b/>
        </w:rPr>
      </w:pPr>
      <w:r>
        <w:rPr>
          <w:rFonts w:asciiTheme="majorHAnsi" w:eastAsia="Times New Roman" w:hAnsiTheme="majorHAnsi" w:cstheme="majorHAnsi"/>
          <w:b/>
        </w:rPr>
        <w:t xml:space="preserve">CDC donning and doffing PPE posters. </w:t>
      </w:r>
      <w:hyperlink r:id="rId8" w:history="1">
        <w:r w:rsidRPr="009D32A9">
          <w:rPr>
            <w:rStyle w:val="Hyperlink"/>
            <w:rFonts w:asciiTheme="majorHAnsi" w:eastAsia="Times New Roman" w:hAnsiTheme="majorHAnsi" w:cstheme="majorHAnsi"/>
            <w:b/>
          </w:rPr>
          <w:t>https://www.cdc.gov/hai/pdfs/ppe/ppe-sequence.pdf</w:t>
        </w:r>
      </w:hyperlink>
    </w:p>
    <w:p w14:paraId="2E34B8AF" w14:textId="02E4169C" w:rsidR="00D531D9" w:rsidRDefault="00D531D9" w:rsidP="005B2137">
      <w:pPr>
        <w:rPr>
          <w:rFonts w:asciiTheme="majorHAnsi" w:eastAsia="Times New Roman" w:hAnsiTheme="majorHAnsi" w:cstheme="majorHAnsi"/>
          <w:b/>
        </w:rPr>
      </w:pPr>
    </w:p>
    <w:p w14:paraId="034415AC" w14:textId="4D401846" w:rsidR="00D531D9" w:rsidRDefault="00D531D9" w:rsidP="005B2137">
      <w:pPr>
        <w:rPr>
          <w:rFonts w:asciiTheme="majorHAnsi" w:eastAsia="Times New Roman" w:hAnsiTheme="majorHAnsi" w:cstheme="majorHAnsi"/>
          <w:b/>
        </w:rPr>
      </w:pPr>
      <w:r>
        <w:rPr>
          <w:rFonts w:asciiTheme="majorHAnsi" w:eastAsia="Times New Roman" w:hAnsiTheme="majorHAnsi" w:cstheme="majorHAnsi"/>
          <w:b/>
        </w:rPr>
        <w:t xml:space="preserve">CDC Guidance for Veterinary Clinics. </w:t>
      </w:r>
      <w:hyperlink r:id="rId9" w:history="1">
        <w:r w:rsidRPr="009D32A9">
          <w:rPr>
            <w:rStyle w:val="Hyperlink"/>
            <w:rFonts w:asciiTheme="majorHAnsi" w:eastAsia="Times New Roman" w:hAnsiTheme="majorHAnsi" w:cstheme="majorHAnsi"/>
            <w:b/>
          </w:rPr>
          <w:t>https://www.cdc.gov/coronavirus/2019-ncov/community/veterinarians.html</w:t>
        </w:r>
      </w:hyperlink>
    </w:p>
    <w:p w14:paraId="176D36B7" w14:textId="2EF02081" w:rsidR="00D531D9" w:rsidRDefault="00D531D9" w:rsidP="005B2137">
      <w:pPr>
        <w:rPr>
          <w:rFonts w:asciiTheme="majorHAnsi" w:eastAsia="Times New Roman" w:hAnsiTheme="majorHAnsi" w:cstheme="majorHAnsi"/>
          <w:b/>
        </w:rPr>
      </w:pPr>
    </w:p>
    <w:p w14:paraId="4D1BBDFE" w14:textId="029C36BF" w:rsidR="00D531D9" w:rsidRDefault="00D531D9" w:rsidP="005B2137">
      <w:pPr>
        <w:rPr>
          <w:rFonts w:asciiTheme="majorHAnsi" w:eastAsia="Times New Roman" w:hAnsiTheme="majorHAnsi" w:cstheme="majorHAnsi"/>
          <w:b/>
        </w:rPr>
      </w:pPr>
      <w:r>
        <w:rPr>
          <w:rFonts w:asciiTheme="majorHAnsi" w:eastAsia="Times New Roman" w:hAnsiTheme="majorHAnsi" w:cstheme="majorHAnsi"/>
          <w:b/>
        </w:rPr>
        <w:t xml:space="preserve">AVMA and CDC Guidelines for Intake of Animals from COVID-19 positive homes. </w:t>
      </w:r>
      <w:hyperlink r:id="rId10" w:history="1">
        <w:r w:rsidRPr="009D32A9">
          <w:rPr>
            <w:rStyle w:val="Hyperlink"/>
            <w:rFonts w:asciiTheme="majorHAnsi" w:eastAsia="Times New Roman" w:hAnsiTheme="majorHAnsi" w:cstheme="majorHAnsi"/>
            <w:b/>
          </w:rPr>
          <w:t>https://www.avma.org/resources-tools/animal-health-and-welfare/covid-19/interim-recommendations-intake-companion-animals-households-humans-COVID-19-are-present</w:t>
        </w:r>
      </w:hyperlink>
    </w:p>
    <w:p w14:paraId="3DECE70C" w14:textId="446890E7" w:rsidR="00E12736" w:rsidRDefault="00E12736" w:rsidP="005B2137">
      <w:pPr>
        <w:rPr>
          <w:rFonts w:asciiTheme="majorHAnsi" w:eastAsia="Times New Roman" w:hAnsiTheme="majorHAnsi" w:cstheme="majorHAnsi"/>
          <w:b/>
        </w:rPr>
      </w:pPr>
    </w:p>
    <w:p w14:paraId="7A8BBAB7" w14:textId="720F164A" w:rsidR="00E12736" w:rsidRDefault="00E12736" w:rsidP="005B2137">
      <w:pPr>
        <w:rPr>
          <w:rFonts w:asciiTheme="majorHAnsi" w:eastAsia="Times New Roman" w:hAnsiTheme="majorHAnsi" w:cstheme="majorHAnsi"/>
          <w:b/>
        </w:rPr>
      </w:pPr>
      <w:r>
        <w:rPr>
          <w:rFonts w:asciiTheme="majorHAnsi" w:eastAsia="Times New Roman" w:hAnsiTheme="majorHAnsi" w:cstheme="majorHAnsi"/>
          <w:b/>
        </w:rPr>
        <w:t>UW collection of shelter medicine collaborative materials on COVID-19</w:t>
      </w:r>
      <w:r w:rsidR="00E64599">
        <w:rPr>
          <w:rFonts w:asciiTheme="majorHAnsi" w:eastAsia="Times New Roman" w:hAnsiTheme="majorHAnsi" w:cstheme="majorHAnsi"/>
          <w:b/>
        </w:rPr>
        <w:t xml:space="preserve"> and sample protocol</w:t>
      </w:r>
      <w:r>
        <w:rPr>
          <w:rFonts w:asciiTheme="majorHAnsi" w:eastAsia="Times New Roman" w:hAnsiTheme="majorHAnsi" w:cstheme="majorHAnsi"/>
          <w:b/>
        </w:rPr>
        <w:t xml:space="preserve">. </w:t>
      </w:r>
      <w:hyperlink r:id="rId11" w:anchor="kitten" w:history="1">
        <w:r w:rsidRPr="009D32A9">
          <w:rPr>
            <w:rStyle w:val="Hyperlink"/>
            <w:rFonts w:asciiTheme="majorHAnsi" w:eastAsia="Times New Roman" w:hAnsiTheme="majorHAnsi" w:cstheme="majorHAnsi"/>
            <w:b/>
          </w:rPr>
          <w:t>https://www.uwsheltermedicine.com/library/resources/animal-services-role-in-covid-19-support#kitten</w:t>
        </w:r>
      </w:hyperlink>
    </w:p>
    <w:p w14:paraId="150EF138" w14:textId="77777777" w:rsidR="00E12736" w:rsidRDefault="00E12736" w:rsidP="005B2137">
      <w:pPr>
        <w:rPr>
          <w:rFonts w:asciiTheme="majorHAnsi" w:eastAsia="Times New Roman" w:hAnsiTheme="majorHAnsi" w:cstheme="majorHAnsi"/>
          <w:b/>
        </w:rPr>
      </w:pPr>
    </w:p>
    <w:p w14:paraId="7792D4D8" w14:textId="77777777" w:rsidR="00D531D9" w:rsidRPr="005B2137" w:rsidRDefault="00D531D9" w:rsidP="005B2137">
      <w:pPr>
        <w:rPr>
          <w:rFonts w:asciiTheme="majorHAnsi" w:eastAsia="Times New Roman" w:hAnsiTheme="majorHAnsi" w:cstheme="majorHAnsi"/>
          <w:b/>
        </w:rPr>
      </w:pPr>
    </w:p>
    <w:sectPr w:rsidR="00D531D9" w:rsidRPr="005B2137" w:rsidSect="006302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303E" w14:textId="77777777" w:rsidR="001C7C8D" w:rsidRDefault="001C7C8D" w:rsidP="004F43B2">
      <w:r>
        <w:separator/>
      </w:r>
    </w:p>
  </w:endnote>
  <w:endnote w:type="continuationSeparator" w:id="0">
    <w:p w14:paraId="6FA42934" w14:textId="77777777" w:rsidR="001C7C8D" w:rsidRDefault="001C7C8D" w:rsidP="004F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8AC9" w14:textId="660255A3" w:rsidR="004F43B2" w:rsidRPr="00E12736" w:rsidRDefault="00E12736">
    <w:pPr>
      <w:pStyle w:val="Footer"/>
      <w:rPr>
        <w:i/>
        <w:iCs/>
      </w:rPr>
    </w:pPr>
    <w:r w:rsidRPr="00E12736">
      <w:rPr>
        <w:i/>
        <w:iCs/>
      </w:rPr>
      <w:t>Developed by the faculty of Maddie’s Shelter Medicine Program at Cornell University from referenced</w:t>
    </w:r>
    <w:r>
      <w:rPr>
        <w:i/>
        <w:iCs/>
      </w:rPr>
      <w:t xml:space="preserve"> AVMA, CDC, and shelter medicine</w:t>
    </w:r>
    <w:r w:rsidRPr="00E12736">
      <w:rPr>
        <w:i/>
        <w:iCs/>
      </w:rPr>
      <w:t xml:space="preserve"> materials. Information may change. Last revised 5.7.2020. </w:t>
    </w:r>
  </w:p>
  <w:p w14:paraId="4C3E7D71" w14:textId="77777777" w:rsidR="004F43B2" w:rsidRDefault="004F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3868" w14:textId="77777777" w:rsidR="001C7C8D" w:rsidRDefault="001C7C8D" w:rsidP="004F43B2">
      <w:r>
        <w:separator/>
      </w:r>
    </w:p>
  </w:footnote>
  <w:footnote w:type="continuationSeparator" w:id="0">
    <w:p w14:paraId="636A7F9F" w14:textId="77777777" w:rsidR="001C7C8D" w:rsidRDefault="001C7C8D" w:rsidP="004F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9DE"/>
    <w:multiLevelType w:val="multilevel"/>
    <w:tmpl w:val="2C648602"/>
    <w:lvl w:ilvl="0">
      <w:start w:val="1"/>
      <w:numFmt w:val="decimal"/>
      <w:lvlText w:val="%1."/>
      <w:lvlJc w:val="left"/>
      <w:pPr>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11E92"/>
    <w:multiLevelType w:val="multilevel"/>
    <w:tmpl w:val="E73A5D58"/>
    <w:lvl w:ilvl="0">
      <w:start w:val="1"/>
      <w:numFmt w:val="decimal"/>
      <w:lvlText w:val="%1."/>
      <w:lvlJc w:val="left"/>
      <w:pPr>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616C9"/>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222B8"/>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2291F"/>
    <w:multiLevelType w:val="hybridMultilevel"/>
    <w:tmpl w:val="6FDA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465F8"/>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D3722"/>
    <w:multiLevelType w:val="multilevel"/>
    <w:tmpl w:val="0AB6217A"/>
    <w:lvl w:ilvl="0">
      <w:start w:val="5"/>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5"/>
      <w:numFmt w:val="lowerRoman"/>
      <w:lvlText w:val="%3."/>
      <w:lvlJc w:val="righ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E072299"/>
    <w:multiLevelType w:val="multilevel"/>
    <w:tmpl w:val="F0D26060"/>
    <w:lvl w:ilvl="0">
      <w:start w:val="5"/>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5"/>
      <w:numFmt w:val="lowerRoman"/>
      <w:lvlText w:val="%3."/>
      <w:lvlJc w:val="right"/>
      <w:pPr>
        <w:tabs>
          <w:tab w:val="num" w:pos="2160"/>
        </w:tabs>
        <w:ind w:left="216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04F2150"/>
    <w:multiLevelType w:val="hybridMultilevel"/>
    <w:tmpl w:val="5BC2A4C8"/>
    <w:lvl w:ilvl="0" w:tplc="B31834C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9222CE"/>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858DC"/>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E70CB5"/>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A47616"/>
    <w:multiLevelType w:val="multilevel"/>
    <w:tmpl w:val="2C648602"/>
    <w:lvl w:ilvl="0">
      <w:start w:val="1"/>
      <w:numFmt w:val="decimal"/>
      <w:lvlText w:val="%1."/>
      <w:lvlJc w:val="left"/>
      <w:pPr>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69516A"/>
    <w:multiLevelType w:val="multilevel"/>
    <w:tmpl w:val="2C648602"/>
    <w:lvl w:ilvl="0">
      <w:start w:val="1"/>
      <w:numFmt w:val="decimal"/>
      <w:lvlText w:val="%1."/>
      <w:lvlJc w:val="left"/>
      <w:pPr>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2"/>
  </w:num>
  <w:num w:numId="6">
    <w:abstractNumId w:val="3"/>
  </w:num>
  <w:num w:numId="7">
    <w:abstractNumId w:val="10"/>
  </w:num>
  <w:num w:numId="8">
    <w:abstractNumId w:val="9"/>
  </w:num>
  <w:num w:numId="9">
    <w:abstractNumId w:val="11"/>
  </w:num>
  <w:num w:numId="10">
    <w:abstractNumId w:val="13"/>
  </w:num>
  <w:num w:numId="11">
    <w:abstractNumId w:val="0"/>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E7"/>
    <w:rsid w:val="00091EC6"/>
    <w:rsid w:val="000B4849"/>
    <w:rsid w:val="000B49EC"/>
    <w:rsid w:val="000D4E64"/>
    <w:rsid w:val="000E325C"/>
    <w:rsid w:val="00116106"/>
    <w:rsid w:val="00126020"/>
    <w:rsid w:val="001471D0"/>
    <w:rsid w:val="00196BBB"/>
    <w:rsid w:val="001C7C8D"/>
    <w:rsid w:val="00276E40"/>
    <w:rsid w:val="00282776"/>
    <w:rsid w:val="0029047A"/>
    <w:rsid w:val="002C1095"/>
    <w:rsid w:val="0036474C"/>
    <w:rsid w:val="003871EB"/>
    <w:rsid w:val="00444083"/>
    <w:rsid w:val="004E7DC0"/>
    <w:rsid w:val="004F43B2"/>
    <w:rsid w:val="005B2137"/>
    <w:rsid w:val="005E3524"/>
    <w:rsid w:val="005E61FA"/>
    <w:rsid w:val="005F277F"/>
    <w:rsid w:val="00604B00"/>
    <w:rsid w:val="0060660C"/>
    <w:rsid w:val="00630275"/>
    <w:rsid w:val="00662857"/>
    <w:rsid w:val="006B50B1"/>
    <w:rsid w:val="00727D09"/>
    <w:rsid w:val="007E1AEB"/>
    <w:rsid w:val="00817255"/>
    <w:rsid w:val="0082120D"/>
    <w:rsid w:val="00856A09"/>
    <w:rsid w:val="008612F7"/>
    <w:rsid w:val="008636B2"/>
    <w:rsid w:val="009D1B39"/>
    <w:rsid w:val="009D3CAC"/>
    <w:rsid w:val="009F3BA6"/>
    <w:rsid w:val="00A37948"/>
    <w:rsid w:val="00A526B6"/>
    <w:rsid w:val="00A5619C"/>
    <w:rsid w:val="00B10DE7"/>
    <w:rsid w:val="00B10F88"/>
    <w:rsid w:val="00B52A67"/>
    <w:rsid w:val="00B6155D"/>
    <w:rsid w:val="00BA34BD"/>
    <w:rsid w:val="00C260C6"/>
    <w:rsid w:val="00C800FC"/>
    <w:rsid w:val="00C9045E"/>
    <w:rsid w:val="00D35F11"/>
    <w:rsid w:val="00D4648B"/>
    <w:rsid w:val="00D531D9"/>
    <w:rsid w:val="00D71560"/>
    <w:rsid w:val="00D93082"/>
    <w:rsid w:val="00DC449B"/>
    <w:rsid w:val="00DE3542"/>
    <w:rsid w:val="00E02F78"/>
    <w:rsid w:val="00E12736"/>
    <w:rsid w:val="00E54BEF"/>
    <w:rsid w:val="00E5663D"/>
    <w:rsid w:val="00E64599"/>
    <w:rsid w:val="00EB72FC"/>
    <w:rsid w:val="00EB79F4"/>
    <w:rsid w:val="00F5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4B80F"/>
  <w15:chartTrackingRefBased/>
  <w15:docId w15:val="{AA92C431-7768-024F-8265-5ED67E25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E7"/>
  </w:style>
  <w:style w:type="paragraph" w:styleId="Heading1">
    <w:name w:val="heading 1"/>
    <w:basedOn w:val="Normal"/>
    <w:link w:val="Heading1Char"/>
    <w:uiPriority w:val="9"/>
    <w:qFormat/>
    <w:rsid w:val="001471D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DE7"/>
    <w:rPr>
      <w:color w:val="0000FF"/>
      <w:u w:val="single"/>
    </w:rPr>
  </w:style>
  <w:style w:type="paragraph" w:styleId="BalloonText">
    <w:name w:val="Balloon Text"/>
    <w:basedOn w:val="Normal"/>
    <w:link w:val="BalloonTextChar"/>
    <w:uiPriority w:val="99"/>
    <w:semiHidden/>
    <w:unhideWhenUsed/>
    <w:rsid w:val="00B10D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DE7"/>
    <w:rPr>
      <w:rFonts w:ascii="Times New Roman" w:hAnsi="Times New Roman" w:cs="Times New Roman"/>
      <w:sz w:val="18"/>
      <w:szCs w:val="18"/>
    </w:rPr>
  </w:style>
  <w:style w:type="paragraph" w:styleId="NormalWeb">
    <w:name w:val="Normal (Web)"/>
    <w:basedOn w:val="Normal"/>
    <w:uiPriority w:val="99"/>
    <w:unhideWhenUsed/>
    <w:rsid w:val="00B6155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6155D"/>
    <w:rPr>
      <w:i/>
      <w:iCs/>
    </w:rPr>
  </w:style>
  <w:style w:type="character" w:customStyle="1" w:styleId="Heading1Char">
    <w:name w:val="Heading 1 Char"/>
    <w:basedOn w:val="DefaultParagraphFont"/>
    <w:link w:val="Heading1"/>
    <w:uiPriority w:val="9"/>
    <w:rsid w:val="001471D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10F88"/>
    <w:pPr>
      <w:ind w:left="720"/>
      <w:contextualSpacing/>
    </w:pPr>
  </w:style>
  <w:style w:type="character" w:styleId="FollowedHyperlink">
    <w:name w:val="FollowedHyperlink"/>
    <w:basedOn w:val="DefaultParagraphFont"/>
    <w:uiPriority w:val="99"/>
    <w:semiHidden/>
    <w:unhideWhenUsed/>
    <w:rsid w:val="00B52A67"/>
    <w:rPr>
      <w:color w:val="954F72" w:themeColor="followedHyperlink"/>
      <w:u w:val="single"/>
    </w:rPr>
  </w:style>
  <w:style w:type="character" w:styleId="UnresolvedMention">
    <w:name w:val="Unresolved Mention"/>
    <w:basedOn w:val="DefaultParagraphFont"/>
    <w:uiPriority w:val="99"/>
    <w:semiHidden/>
    <w:unhideWhenUsed/>
    <w:rsid w:val="00EB79F4"/>
    <w:rPr>
      <w:color w:val="605E5C"/>
      <w:shd w:val="clear" w:color="auto" w:fill="E1DFDD"/>
    </w:rPr>
  </w:style>
  <w:style w:type="paragraph" w:styleId="Header">
    <w:name w:val="header"/>
    <w:basedOn w:val="Normal"/>
    <w:link w:val="HeaderChar"/>
    <w:uiPriority w:val="99"/>
    <w:unhideWhenUsed/>
    <w:rsid w:val="004F43B2"/>
    <w:pPr>
      <w:tabs>
        <w:tab w:val="center" w:pos="4680"/>
        <w:tab w:val="right" w:pos="9360"/>
      </w:tabs>
    </w:pPr>
  </w:style>
  <w:style w:type="character" w:customStyle="1" w:styleId="HeaderChar">
    <w:name w:val="Header Char"/>
    <w:basedOn w:val="DefaultParagraphFont"/>
    <w:link w:val="Header"/>
    <w:uiPriority w:val="99"/>
    <w:rsid w:val="004F43B2"/>
  </w:style>
  <w:style w:type="paragraph" w:styleId="Footer">
    <w:name w:val="footer"/>
    <w:basedOn w:val="Normal"/>
    <w:link w:val="FooterChar"/>
    <w:uiPriority w:val="99"/>
    <w:unhideWhenUsed/>
    <w:rsid w:val="004F43B2"/>
    <w:pPr>
      <w:tabs>
        <w:tab w:val="center" w:pos="4680"/>
        <w:tab w:val="right" w:pos="9360"/>
      </w:tabs>
    </w:pPr>
  </w:style>
  <w:style w:type="character" w:customStyle="1" w:styleId="FooterChar">
    <w:name w:val="Footer Char"/>
    <w:basedOn w:val="DefaultParagraphFont"/>
    <w:link w:val="Footer"/>
    <w:uiPriority w:val="99"/>
    <w:rsid w:val="004F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i/pdfs/ppe/ppe-seque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canet.org/wp-content/uploads/2020/04/8.Removing-Pets-from-Homes-of-Residents-that-are-or-Suspected-to-be-Infected-With-1COVID-19-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sheltermedicine.com/library/resources/animal-services-role-in-covid-19-support" TargetMode="External"/><Relationship Id="rId5" Type="http://schemas.openxmlformats.org/officeDocument/2006/relationships/footnotes" Target="footnotes.xml"/><Relationship Id="rId10" Type="http://schemas.openxmlformats.org/officeDocument/2006/relationships/hyperlink" Target="https://www.avma.org/resources-tools/animal-health-and-welfare/covid-19/interim-recommendations-intake-companion-animals-households-humans-COVID-19-are-present" TargetMode="External"/><Relationship Id="rId4" Type="http://schemas.openxmlformats.org/officeDocument/2006/relationships/webSettings" Target="webSettings.xml"/><Relationship Id="rId9" Type="http://schemas.openxmlformats.org/officeDocument/2006/relationships/hyperlink" Target="https://www.cdc.gov/coronavirus/2019-ncov/community/veterinaria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 NEWBURY</dc:creator>
  <cp:keywords/>
  <dc:description/>
  <cp:lastModifiedBy>Elizabeth A. Berliner</cp:lastModifiedBy>
  <cp:revision>10</cp:revision>
  <dcterms:created xsi:type="dcterms:W3CDTF">2020-05-07T19:58:00Z</dcterms:created>
  <dcterms:modified xsi:type="dcterms:W3CDTF">2020-05-07T20:55:00Z</dcterms:modified>
</cp:coreProperties>
</file>