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511" w:tblpY="1041"/>
        <w:tblW w:w="944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870"/>
        <w:gridCol w:w="2570"/>
      </w:tblGrid>
      <w:tr w:rsidR="00653040" w14:paraId="06BE3F6C" w14:textId="77777777" w:rsidTr="00E81097">
        <w:trPr>
          <w:trHeight w:val="2627"/>
        </w:trPr>
        <w:tc>
          <w:tcPr>
            <w:tcW w:w="6870" w:type="dxa"/>
            <w:vAlign w:val="center"/>
          </w:tcPr>
          <w:p w14:paraId="0A5510AC" w14:textId="77777777" w:rsidR="00653040" w:rsidRDefault="00653040" w:rsidP="00E81097">
            <w:pPr>
              <w:pStyle w:val="Titletext"/>
              <w:widowControl w:val="0"/>
              <w:spacing w:line="240" w:lineRule="auto"/>
            </w:pPr>
            <w:r>
              <w:rPr>
                <w:rFonts w:ascii="New Century Schoolbook" w:hAnsi="New Century Schoolbook"/>
              </w:rPr>
              <w:t>DNA Molecule Model Activity</w:t>
            </w:r>
          </w:p>
        </w:tc>
        <w:tc>
          <w:tcPr>
            <w:tcW w:w="2570" w:type="dxa"/>
            <w:vAlign w:val="center"/>
          </w:tcPr>
          <w:p w14:paraId="7C6D435D" w14:textId="50F1277A" w:rsidR="00653040" w:rsidRDefault="0054581C" w:rsidP="00E81097">
            <w:pPr>
              <w:pStyle w:val="Titletext"/>
              <w:widowControl w:val="0"/>
              <w:spacing w:line="240" w:lineRule="auto"/>
            </w:pPr>
            <w:r>
              <w:drawing>
                <wp:inline distT="0" distB="0" distL="0" distR="0" wp14:anchorId="190AFAFE" wp14:editId="3E1CC57C">
                  <wp:extent cx="1235364" cy="1358900"/>
                  <wp:effectExtent l="0" t="0" r="9525" b="0"/>
                  <wp:docPr id="4" name="Picture 4" descr="Macintosh HD:Users:seh235:Desktop:2015 Logo sans 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eh235:Desktop:2015 Logo sans 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64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3D6CB" w14:textId="4208EF6D" w:rsidR="003438C4" w:rsidRPr="00653040" w:rsidRDefault="003438C4" w:rsidP="003438C4">
      <w:pPr>
        <w:rPr>
          <w:rFonts w:ascii="Times New Roman" w:hAnsi="Times New Roman" w:cs="Times New Roman"/>
          <w:b/>
          <w:sz w:val="24"/>
          <w:szCs w:val="24"/>
        </w:rPr>
      </w:pPr>
      <w:r w:rsidRPr="00653040">
        <w:rPr>
          <w:rFonts w:ascii="Times New Roman" w:hAnsi="Times New Roman" w:cs="Times New Roman"/>
          <w:sz w:val="24"/>
          <w:szCs w:val="24"/>
        </w:rPr>
        <w:t>Name:</w:t>
      </w:r>
      <w:r w:rsidR="00653040" w:rsidRPr="00653040">
        <w:rPr>
          <w:rFonts w:ascii="Times New Roman" w:hAnsi="Times New Roman" w:cs="Times New Roman"/>
          <w:sz w:val="24"/>
          <w:szCs w:val="24"/>
        </w:rPr>
        <w:t xml:space="preserve"> </w:t>
      </w:r>
      <w:r w:rsidRPr="00653040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653040">
        <w:rPr>
          <w:rFonts w:ascii="Times New Roman" w:hAnsi="Times New Roman" w:cs="Times New Roman"/>
          <w:sz w:val="24"/>
          <w:szCs w:val="24"/>
        </w:rPr>
        <w:tab/>
      </w:r>
      <w:r w:rsidRPr="00653040">
        <w:rPr>
          <w:rFonts w:ascii="Times New Roman" w:hAnsi="Times New Roman" w:cs="Times New Roman"/>
          <w:sz w:val="24"/>
          <w:szCs w:val="24"/>
        </w:rPr>
        <w:tab/>
      </w:r>
      <w:r w:rsidR="00A86AFC">
        <w:rPr>
          <w:rFonts w:ascii="Times New Roman" w:hAnsi="Times New Roman" w:cs="Times New Roman"/>
          <w:sz w:val="24"/>
          <w:szCs w:val="24"/>
        </w:rPr>
        <w:tab/>
      </w:r>
      <w:r w:rsidR="00A86AFC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bookmarkStart w:id="0" w:name="_GoBack"/>
      <w:bookmarkEnd w:id="0"/>
      <w:r w:rsidRPr="00653040">
        <w:rPr>
          <w:rFonts w:ascii="Times New Roman" w:hAnsi="Times New Roman" w:cs="Times New Roman"/>
          <w:sz w:val="24"/>
          <w:szCs w:val="24"/>
        </w:rPr>
        <w:t>Date:</w:t>
      </w:r>
      <w:r w:rsidR="00653040" w:rsidRPr="00653040">
        <w:rPr>
          <w:rFonts w:ascii="Times New Roman" w:hAnsi="Times New Roman" w:cs="Times New Roman"/>
          <w:sz w:val="24"/>
          <w:szCs w:val="24"/>
        </w:rPr>
        <w:t xml:space="preserve"> </w:t>
      </w:r>
      <w:r w:rsidRPr="00653040">
        <w:rPr>
          <w:rFonts w:ascii="Times New Roman" w:hAnsi="Times New Roman" w:cs="Times New Roman"/>
          <w:sz w:val="24"/>
          <w:szCs w:val="24"/>
        </w:rPr>
        <w:t>_________</w:t>
      </w:r>
      <w:r w:rsidRPr="00653040">
        <w:rPr>
          <w:rFonts w:ascii="Times New Roman" w:hAnsi="Times New Roman" w:cs="Times New Roman"/>
          <w:sz w:val="24"/>
          <w:szCs w:val="24"/>
        </w:rPr>
        <w:tab/>
      </w:r>
    </w:p>
    <w:p w14:paraId="01A40B4F" w14:textId="77777777" w:rsidR="003438C4" w:rsidRPr="00653040" w:rsidRDefault="003438C4" w:rsidP="00653040">
      <w:pPr>
        <w:tabs>
          <w:tab w:val="left" w:pos="527"/>
        </w:tabs>
        <w:rPr>
          <w:rFonts w:ascii="Times" w:hAnsi="Times" w:cs="Times New Roman"/>
          <w:b/>
          <w:sz w:val="28"/>
          <w:szCs w:val="28"/>
        </w:rPr>
      </w:pPr>
      <w:r w:rsidRPr="00653040">
        <w:rPr>
          <w:rFonts w:ascii="Times" w:hAnsi="Times" w:cs="Times New Roman"/>
          <w:b/>
          <w:sz w:val="28"/>
          <w:szCs w:val="28"/>
        </w:rPr>
        <w:t>Pre-Lab Questions</w:t>
      </w:r>
    </w:p>
    <w:p w14:paraId="0D5275D9" w14:textId="77777777" w:rsidR="003438C4" w:rsidRPr="007D0876" w:rsidRDefault="003438C4" w:rsidP="003438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D0876">
        <w:rPr>
          <w:rFonts w:ascii="Times New Roman" w:hAnsi="Times New Roman" w:cs="Times New Roman"/>
          <w:sz w:val="24"/>
          <w:szCs w:val="24"/>
        </w:rPr>
        <w:t>Answer the following questions for homework and be prepared to discuss your answers with your group</w:t>
      </w:r>
      <w:r w:rsidR="00FB5AA8" w:rsidRPr="007D0876">
        <w:rPr>
          <w:rFonts w:ascii="Times New Roman" w:hAnsi="Times New Roman" w:cs="Times New Roman"/>
          <w:sz w:val="24"/>
          <w:szCs w:val="24"/>
        </w:rPr>
        <w:t xml:space="preserve"> before starting the activity.</w:t>
      </w:r>
    </w:p>
    <w:p w14:paraId="2F7FB663" w14:textId="77777777" w:rsidR="00FB5AA8" w:rsidRPr="007D0876" w:rsidRDefault="00FB5AA8" w:rsidP="003438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4CDEA" w14:textId="77777777" w:rsidR="00FB5AA8" w:rsidRPr="007D0876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D0876">
        <w:rPr>
          <w:rFonts w:ascii="Times New Roman" w:hAnsi="Times New Roman" w:cs="Times New Roman"/>
          <w:sz w:val="24"/>
          <w:szCs w:val="24"/>
        </w:rPr>
        <w:t>What is DNA?</w:t>
      </w:r>
    </w:p>
    <w:p w14:paraId="6EDC7950" w14:textId="77777777" w:rsidR="00FB5AA8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F3B9A" w14:textId="77777777" w:rsidR="009F48E9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26D86B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493925" w14:textId="77777777" w:rsidR="009732EE" w:rsidRPr="007D0876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2203BA" w14:textId="77777777" w:rsidR="00FB5AA8" w:rsidRPr="007D0876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D0876">
        <w:rPr>
          <w:rFonts w:ascii="Times New Roman" w:hAnsi="Times New Roman" w:cs="Times New Roman"/>
          <w:sz w:val="24"/>
          <w:szCs w:val="24"/>
        </w:rPr>
        <w:t>What are the building blocks of DNA called? Name the three main components of these building blocks.</w:t>
      </w:r>
    </w:p>
    <w:p w14:paraId="13F5D4C2" w14:textId="77777777" w:rsidR="00FB5AA8" w:rsidRPr="007D0876" w:rsidRDefault="00FB5AA8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8EFD650" w14:textId="77777777" w:rsidR="00FB5AA8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FDB1FA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FE5E95" w14:textId="77777777" w:rsidR="009F48E9" w:rsidRPr="007D0876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A1816A" w14:textId="77777777" w:rsidR="00FB5AA8" w:rsidRPr="007D0876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E7ED2" w14:textId="77777777" w:rsidR="00FB5AA8" w:rsidRPr="007D0876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D0876">
        <w:rPr>
          <w:rFonts w:ascii="Times New Roman" w:hAnsi="Times New Roman" w:cs="Times New Roman"/>
          <w:sz w:val="24"/>
          <w:szCs w:val="24"/>
        </w:rPr>
        <w:t>Where in a eukaryotic cell is DNA found?</w:t>
      </w:r>
    </w:p>
    <w:p w14:paraId="14842ACA" w14:textId="77777777" w:rsidR="00FB5AA8" w:rsidRPr="007D0876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A3B76" w14:textId="77777777" w:rsidR="00FB5AA8" w:rsidRDefault="00FB5AA8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77DA8F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7F5996" w14:textId="77777777" w:rsidR="009F48E9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9CB912" w14:textId="77777777" w:rsidR="009F48E9" w:rsidRPr="007D0876" w:rsidRDefault="009F48E9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087EBD" w14:textId="77777777" w:rsidR="00FB5AA8" w:rsidRDefault="00FB5AA8" w:rsidP="00653040">
      <w:pPr>
        <w:pStyle w:val="NoSpacing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D0876">
        <w:rPr>
          <w:rFonts w:ascii="Times New Roman" w:hAnsi="Times New Roman" w:cs="Times New Roman"/>
          <w:sz w:val="24"/>
          <w:szCs w:val="24"/>
        </w:rPr>
        <w:t>List</w:t>
      </w:r>
      <w:r w:rsidR="009732EE">
        <w:rPr>
          <w:rFonts w:ascii="Times New Roman" w:hAnsi="Times New Roman" w:cs="Times New Roman"/>
          <w:sz w:val="24"/>
          <w:szCs w:val="24"/>
        </w:rPr>
        <w:t xml:space="preserve"> and describe as many </w:t>
      </w:r>
      <w:r w:rsidR="009732EE" w:rsidRPr="007D0876">
        <w:rPr>
          <w:rFonts w:ascii="Times New Roman" w:hAnsi="Times New Roman" w:cs="Times New Roman"/>
          <w:sz w:val="24"/>
          <w:szCs w:val="24"/>
        </w:rPr>
        <w:t>functions</w:t>
      </w:r>
      <w:r w:rsidRPr="007D0876">
        <w:rPr>
          <w:rFonts w:ascii="Times New Roman" w:hAnsi="Times New Roman" w:cs="Times New Roman"/>
          <w:sz w:val="24"/>
          <w:szCs w:val="24"/>
        </w:rPr>
        <w:t xml:space="preserve"> of DNA in living things</w:t>
      </w:r>
      <w:r w:rsidR="009732EE">
        <w:rPr>
          <w:rFonts w:ascii="Times New Roman" w:hAnsi="Times New Roman" w:cs="Times New Roman"/>
          <w:sz w:val="24"/>
          <w:szCs w:val="24"/>
        </w:rPr>
        <w:t xml:space="preserve"> that you can think of (at least three!)</w:t>
      </w:r>
    </w:p>
    <w:p w14:paraId="24F2C385" w14:textId="77777777" w:rsidR="009732EE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439B43" w14:textId="77777777" w:rsidR="009732EE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A819EE" w14:textId="77777777" w:rsidR="009732EE" w:rsidRDefault="009732EE" w:rsidP="009732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F788F8" w14:textId="77777777" w:rsidR="007D0876" w:rsidRDefault="007D0876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4215E7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4F0B45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70336D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71C2E0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4DE2E5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0624A9" w14:textId="77777777" w:rsidR="009732EE" w:rsidRDefault="009732EE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B94D72" w14:textId="77777777" w:rsidR="00653040" w:rsidRDefault="006530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DCF763" w14:textId="77777777" w:rsidR="007D0876" w:rsidRPr="00653040" w:rsidRDefault="009732EE" w:rsidP="00653040">
      <w:pPr>
        <w:pStyle w:val="NoSpacing"/>
        <w:spacing w:after="240"/>
        <w:rPr>
          <w:rFonts w:ascii="Times" w:hAnsi="Times" w:cs="Times New Roman"/>
          <w:b/>
          <w:sz w:val="28"/>
          <w:szCs w:val="28"/>
        </w:rPr>
      </w:pPr>
      <w:r w:rsidRPr="00653040">
        <w:rPr>
          <w:rFonts w:ascii="Times" w:hAnsi="Times" w:cs="Times New Roman"/>
          <w:b/>
          <w:sz w:val="28"/>
          <w:szCs w:val="28"/>
        </w:rPr>
        <w:lastRenderedPageBreak/>
        <w:t xml:space="preserve">Model </w:t>
      </w:r>
      <w:r w:rsidR="007D0876" w:rsidRPr="00653040">
        <w:rPr>
          <w:rFonts w:ascii="Times" w:hAnsi="Times" w:cs="Times New Roman"/>
          <w:b/>
          <w:sz w:val="28"/>
          <w:szCs w:val="28"/>
        </w:rPr>
        <w:t>Procedure</w:t>
      </w:r>
    </w:p>
    <w:p w14:paraId="740B7D3C" w14:textId="77777777" w:rsidR="00DD4BA6" w:rsidRPr="00DD4BA6" w:rsidRDefault="000C63E5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your group to </w:t>
      </w:r>
      <w:r w:rsidR="00057DC1">
        <w:rPr>
          <w:rFonts w:ascii="Times New Roman" w:hAnsi="Times New Roman" w:cs="Times New Roman"/>
          <w:sz w:val="24"/>
          <w:szCs w:val="24"/>
        </w:rPr>
        <w:t>construct the</w:t>
      </w:r>
      <w:r w:rsidR="009732EE">
        <w:rPr>
          <w:rFonts w:ascii="Times New Roman" w:hAnsi="Times New Roman" w:cs="Times New Roman"/>
          <w:sz w:val="24"/>
          <w:szCs w:val="24"/>
        </w:rPr>
        <w:t xml:space="preserve"> DNA molecule model. </w:t>
      </w:r>
      <w:r w:rsidR="00303FE7">
        <w:rPr>
          <w:rFonts w:ascii="Times New Roman" w:hAnsi="Times New Roman" w:cs="Times New Roman"/>
          <w:sz w:val="24"/>
          <w:szCs w:val="24"/>
        </w:rPr>
        <w:t xml:space="preserve"> </w:t>
      </w:r>
      <w:r w:rsidR="00DD4BA6">
        <w:rPr>
          <w:rFonts w:ascii="Times New Roman" w:hAnsi="Times New Roman" w:cs="Times New Roman"/>
          <w:sz w:val="24"/>
          <w:szCs w:val="24"/>
        </w:rPr>
        <w:t xml:space="preserve">Be sure to answer the following questions </w:t>
      </w:r>
      <w:r w:rsidR="00DD4BA6" w:rsidRPr="009732EE">
        <w:rPr>
          <w:rFonts w:ascii="Times New Roman" w:hAnsi="Times New Roman" w:cs="Times New Roman"/>
          <w:b/>
          <w:sz w:val="24"/>
          <w:szCs w:val="24"/>
        </w:rPr>
        <w:t xml:space="preserve">as you </w:t>
      </w:r>
      <w:r w:rsidR="00303FE7" w:rsidRPr="009732EE">
        <w:rPr>
          <w:rFonts w:ascii="Times New Roman" w:hAnsi="Times New Roman" w:cs="Times New Roman"/>
          <w:b/>
          <w:sz w:val="24"/>
          <w:szCs w:val="24"/>
        </w:rPr>
        <w:t>proceed</w:t>
      </w:r>
      <w:r w:rsidR="00DD4BA6">
        <w:rPr>
          <w:rFonts w:ascii="Times New Roman" w:hAnsi="Times New Roman" w:cs="Times New Roman"/>
          <w:sz w:val="24"/>
          <w:szCs w:val="24"/>
        </w:rPr>
        <w:t>.</w:t>
      </w:r>
    </w:p>
    <w:p w14:paraId="77D052C4" w14:textId="77777777" w:rsidR="00DD4BA6" w:rsidRDefault="00DD4BA6" w:rsidP="007D0876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0E041FAB" w14:textId="77777777" w:rsidR="00DD4BA6" w:rsidRPr="00995289" w:rsidRDefault="001564FC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Examine </w:t>
      </w:r>
      <w:r w:rsidR="00F9211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nucleotide</w:t>
      </w:r>
      <w:r w:rsidR="00F9211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Draw </w:t>
      </w:r>
      <w:r w:rsidR="00653040">
        <w:rPr>
          <w:rFonts w:ascii="Times New Roman" w:hAnsi="Times New Roman" w:cs="Times New Roman"/>
          <w:sz w:val="24"/>
          <w:szCs w:val="24"/>
        </w:rPr>
        <w:t>a nucleotide</w:t>
      </w:r>
      <w:r w:rsidR="00F92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label the thr</w:t>
      </w:r>
      <w:r w:rsidR="00995289">
        <w:rPr>
          <w:rFonts w:ascii="Times New Roman" w:hAnsi="Times New Roman" w:cs="Times New Roman"/>
          <w:sz w:val="24"/>
          <w:szCs w:val="24"/>
        </w:rPr>
        <w:t>ee parts. Use your textbook or G</w:t>
      </w:r>
      <w:r w:rsidRPr="00995289">
        <w:rPr>
          <w:rFonts w:ascii="Times New Roman" w:hAnsi="Times New Roman" w:cs="Times New Roman"/>
          <w:sz w:val="24"/>
          <w:szCs w:val="24"/>
        </w:rPr>
        <w:t>oogle images if you need help.</w:t>
      </w:r>
    </w:p>
    <w:p w14:paraId="4F3F9D57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83F19D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D8FA2A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01E6D7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0187D2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C4423B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2D9B18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A38A0A" w14:textId="77777777" w:rsidR="009732EE" w:rsidRDefault="00F92118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all the four types of nucleotides have in common? </w:t>
      </w:r>
    </w:p>
    <w:p w14:paraId="5EF35C74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2EAF2C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030D71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277574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D1AEF7" w14:textId="77777777" w:rsidR="00F92118" w:rsidRDefault="00F92118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they differ?</w:t>
      </w:r>
    </w:p>
    <w:p w14:paraId="1632330B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DCE365" w14:textId="77777777" w:rsidR="001564FC" w:rsidRDefault="001564FC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C6E96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FB429D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375DDF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190FDF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82D25F" w14:textId="77777777" w:rsidR="009732EE" w:rsidRDefault="009732EE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CD8A15" w14:textId="77777777" w:rsidR="00F92118" w:rsidRDefault="001564FC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 </w:t>
      </w:r>
      <w:r w:rsidR="00F92118">
        <w:rPr>
          <w:rFonts w:ascii="Times New Roman" w:hAnsi="Times New Roman" w:cs="Times New Roman"/>
          <w:sz w:val="24"/>
          <w:szCs w:val="24"/>
        </w:rPr>
        <w:t xml:space="preserve">building the model </w:t>
      </w:r>
      <w:r>
        <w:rPr>
          <w:rFonts w:ascii="Times New Roman" w:hAnsi="Times New Roman" w:cs="Times New Roman"/>
          <w:sz w:val="24"/>
          <w:szCs w:val="24"/>
        </w:rPr>
        <w:t>by pairing the nitrogen bases</w:t>
      </w:r>
      <w:r w:rsidR="0067392D">
        <w:rPr>
          <w:rFonts w:ascii="Times New Roman" w:hAnsi="Times New Roman" w:cs="Times New Roman"/>
          <w:sz w:val="24"/>
          <w:szCs w:val="24"/>
        </w:rPr>
        <w:t>.</w:t>
      </w:r>
      <w:r w:rsidR="00995289">
        <w:rPr>
          <w:rFonts w:ascii="Times New Roman" w:hAnsi="Times New Roman" w:cs="Times New Roman"/>
          <w:sz w:val="24"/>
          <w:szCs w:val="24"/>
        </w:rPr>
        <w:t xml:space="preserve"> </w:t>
      </w:r>
      <w:r w:rsidR="00057DC1">
        <w:rPr>
          <w:rFonts w:ascii="Times New Roman" w:hAnsi="Times New Roman" w:cs="Times New Roman"/>
          <w:sz w:val="24"/>
          <w:szCs w:val="24"/>
        </w:rPr>
        <w:t>Pair all bases before proceeding.</w:t>
      </w:r>
    </w:p>
    <w:p w14:paraId="18374656" w14:textId="77777777" w:rsidR="00A82271" w:rsidRDefault="00A82271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B920AB7" w14:textId="77777777" w:rsidR="00A82271" w:rsidRDefault="001564FC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995289">
        <w:rPr>
          <w:rFonts w:ascii="Times New Roman" w:hAnsi="Times New Roman" w:cs="Times New Roman"/>
          <w:sz w:val="24"/>
          <w:szCs w:val="24"/>
        </w:rPr>
        <w:t xml:space="preserve">pairs </w:t>
      </w:r>
      <w:r>
        <w:rPr>
          <w:rFonts w:ascii="Times New Roman" w:hAnsi="Times New Roman" w:cs="Times New Roman"/>
          <w:sz w:val="24"/>
          <w:szCs w:val="24"/>
        </w:rPr>
        <w:t xml:space="preserve">with __________ </w:t>
      </w:r>
    </w:p>
    <w:p w14:paraId="4CB1CE2B" w14:textId="77777777" w:rsidR="00A82271" w:rsidRDefault="00A82271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C3F3098" w14:textId="77777777" w:rsidR="00A82271" w:rsidRDefault="001564FC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564FC">
        <w:rPr>
          <w:rFonts w:ascii="Times New Roman" w:hAnsi="Times New Roman" w:cs="Times New Roman"/>
          <w:sz w:val="24"/>
          <w:szCs w:val="24"/>
        </w:rPr>
        <w:t>__________</w:t>
      </w:r>
      <w:r w:rsidR="00A82271">
        <w:rPr>
          <w:rFonts w:ascii="Times New Roman" w:hAnsi="Times New Roman" w:cs="Times New Roman"/>
          <w:sz w:val="24"/>
          <w:szCs w:val="24"/>
        </w:rPr>
        <w:t>_</w:t>
      </w:r>
      <w:r w:rsidRPr="001564FC">
        <w:rPr>
          <w:rFonts w:ascii="Times New Roman" w:hAnsi="Times New Roman" w:cs="Times New Roman"/>
          <w:sz w:val="24"/>
          <w:szCs w:val="24"/>
        </w:rPr>
        <w:t xml:space="preserve"> </w:t>
      </w:r>
      <w:r w:rsidR="00995289">
        <w:rPr>
          <w:rFonts w:ascii="Times New Roman" w:hAnsi="Times New Roman" w:cs="Times New Roman"/>
          <w:sz w:val="24"/>
          <w:szCs w:val="24"/>
        </w:rPr>
        <w:t xml:space="preserve">pairs </w:t>
      </w:r>
      <w:r w:rsidRPr="001564FC">
        <w:rPr>
          <w:rFonts w:ascii="Times New Roman" w:hAnsi="Times New Roman" w:cs="Times New Roman"/>
          <w:sz w:val="24"/>
          <w:szCs w:val="24"/>
        </w:rPr>
        <w:t>with __________</w:t>
      </w:r>
    </w:p>
    <w:p w14:paraId="7F382369" w14:textId="77777777" w:rsidR="009732EE" w:rsidRDefault="009732EE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7B37E70" w14:textId="77777777" w:rsidR="009732EE" w:rsidRDefault="009732EE" w:rsidP="0065304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C065BF1" w14:textId="77777777" w:rsidR="008446C0" w:rsidRPr="00A82271" w:rsidRDefault="001564FC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type of bonds form between the nitrogen base pairs?</w:t>
      </w:r>
      <w:r w:rsidR="00653040">
        <w:rPr>
          <w:rFonts w:ascii="Times New Roman" w:hAnsi="Times New Roman" w:cs="Times New Roman"/>
          <w:sz w:val="24"/>
          <w:szCs w:val="24"/>
        </w:rPr>
        <w:t xml:space="preserve"> (L</w:t>
      </w:r>
      <w:r w:rsidR="009732EE">
        <w:rPr>
          <w:rFonts w:ascii="Times New Roman" w:hAnsi="Times New Roman" w:cs="Times New Roman"/>
          <w:sz w:val="24"/>
          <w:szCs w:val="24"/>
        </w:rPr>
        <w:t>ook it up if nobody in the group knows</w:t>
      </w:r>
      <w:r w:rsidR="00653040">
        <w:rPr>
          <w:rFonts w:ascii="Times New Roman" w:hAnsi="Times New Roman" w:cs="Times New Roman"/>
          <w:sz w:val="24"/>
          <w:szCs w:val="24"/>
        </w:rPr>
        <w:t>.</w:t>
      </w:r>
      <w:r w:rsidR="009732EE">
        <w:rPr>
          <w:rFonts w:ascii="Times New Roman" w:hAnsi="Times New Roman" w:cs="Times New Roman"/>
          <w:sz w:val="24"/>
          <w:szCs w:val="24"/>
        </w:rPr>
        <w:t>)</w:t>
      </w:r>
    </w:p>
    <w:p w14:paraId="0B01EA72" w14:textId="77777777" w:rsidR="0045322D" w:rsidRDefault="0045322D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8BCC3D" w14:textId="77777777" w:rsidR="009732EE" w:rsidRDefault="009732EE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271C2D" w14:textId="77777777" w:rsidR="0045322D" w:rsidRDefault="0045322D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709FEC" w14:textId="77777777" w:rsidR="0045322D" w:rsidRDefault="0045322D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6C6B95" w14:textId="77777777" w:rsidR="009F48E9" w:rsidRDefault="009F48E9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68070C" w14:textId="77777777" w:rsidR="009F48E9" w:rsidRDefault="009F48E9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327C6D" w14:textId="77777777" w:rsidR="009F48E9" w:rsidRDefault="009F48E9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3F5B5" w14:textId="7E67263A" w:rsidR="0045322D" w:rsidRDefault="00A82271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you f</w:t>
      </w:r>
      <w:r w:rsidR="00054C67">
        <w:rPr>
          <w:rFonts w:ascii="Times New Roman" w:hAnsi="Times New Roman" w:cs="Times New Roman"/>
          <w:sz w:val="24"/>
          <w:szCs w:val="24"/>
        </w:rPr>
        <w:t>inish assembling the base pairs</w:t>
      </w:r>
      <w:r w:rsidR="009F48E9">
        <w:rPr>
          <w:rFonts w:ascii="Times New Roman" w:hAnsi="Times New Roman" w:cs="Times New Roman"/>
          <w:sz w:val="24"/>
          <w:szCs w:val="24"/>
        </w:rPr>
        <w:t>,</w:t>
      </w:r>
      <w:r w:rsidR="00054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continue </w:t>
      </w:r>
      <w:r w:rsidR="00054C67">
        <w:rPr>
          <w:rFonts w:ascii="Times New Roman" w:hAnsi="Times New Roman" w:cs="Times New Roman"/>
          <w:sz w:val="24"/>
          <w:szCs w:val="24"/>
        </w:rPr>
        <w:t>to form the helical structure by connecting the sugar-phosphate sides of the ladder.</w:t>
      </w:r>
    </w:p>
    <w:p w14:paraId="49E5D37B" w14:textId="77777777" w:rsidR="00054C67" w:rsidRDefault="00054C67" w:rsidP="004532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EEEE67" w14:textId="77777777" w:rsidR="00054C67" w:rsidRDefault="00054C67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054C67">
        <w:rPr>
          <w:rFonts w:ascii="Times New Roman" w:hAnsi="Times New Roman" w:cs="Times New Roman"/>
          <w:sz w:val="24"/>
          <w:szCs w:val="24"/>
        </w:rPr>
        <w:lastRenderedPageBreak/>
        <w:t xml:space="preserve">What </w:t>
      </w:r>
      <w:r w:rsidR="00A82271">
        <w:rPr>
          <w:rFonts w:ascii="Times New Roman" w:hAnsi="Times New Roman" w:cs="Times New Roman"/>
          <w:sz w:val="24"/>
          <w:szCs w:val="24"/>
        </w:rPr>
        <w:t>type</w:t>
      </w:r>
      <w:r w:rsidRPr="00054C67">
        <w:rPr>
          <w:rFonts w:ascii="Times New Roman" w:hAnsi="Times New Roman" w:cs="Times New Roman"/>
          <w:sz w:val="24"/>
          <w:szCs w:val="24"/>
        </w:rPr>
        <w:t xml:space="preserve"> of bonds form between the sugar-phosphate groups?</w:t>
      </w:r>
    </w:p>
    <w:p w14:paraId="393C9B4B" w14:textId="77777777" w:rsidR="00054C67" w:rsidRDefault="00054C67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1E56B9" w14:textId="77777777" w:rsidR="00054C67" w:rsidRPr="00054C67" w:rsidRDefault="00054C67" w:rsidP="0065304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F1E62D" w14:textId="77777777" w:rsidR="00054C67" w:rsidRDefault="00057DC1" w:rsidP="0065304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82271">
        <w:rPr>
          <w:rFonts w:ascii="Times New Roman" w:hAnsi="Times New Roman" w:cs="Times New Roman"/>
          <w:sz w:val="24"/>
          <w:szCs w:val="24"/>
        </w:rPr>
        <w:t>s</w:t>
      </w:r>
      <w:r w:rsidR="00653040">
        <w:rPr>
          <w:rFonts w:ascii="Times New Roman" w:hAnsi="Times New Roman" w:cs="Times New Roman"/>
          <w:sz w:val="24"/>
          <w:szCs w:val="24"/>
        </w:rPr>
        <w:t xml:space="preserve"> there</w:t>
      </w:r>
      <w:r w:rsidR="00A82271">
        <w:rPr>
          <w:rFonts w:ascii="Times New Roman" w:hAnsi="Times New Roman" w:cs="Times New Roman"/>
          <w:sz w:val="24"/>
          <w:szCs w:val="24"/>
        </w:rPr>
        <w:t xml:space="preserve"> a difference </w:t>
      </w:r>
      <w:r w:rsidR="00054C67">
        <w:rPr>
          <w:rFonts w:ascii="Times New Roman" w:hAnsi="Times New Roman" w:cs="Times New Roman"/>
          <w:sz w:val="24"/>
          <w:szCs w:val="24"/>
        </w:rPr>
        <w:t xml:space="preserve">in the relative strengths of the bonds between the sugar-phosphates and the bonds </w:t>
      </w:r>
      <w:r w:rsidR="00A82271">
        <w:rPr>
          <w:rFonts w:ascii="Times New Roman" w:hAnsi="Times New Roman" w:cs="Times New Roman"/>
          <w:sz w:val="24"/>
          <w:szCs w:val="24"/>
        </w:rPr>
        <w:t>between the nitrogen base pairs. What bond is stronger?</w:t>
      </w:r>
      <w:r w:rsidR="00054C67">
        <w:rPr>
          <w:rFonts w:ascii="Times New Roman" w:hAnsi="Times New Roman" w:cs="Times New Roman"/>
          <w:sz w:val="24"/>
          <w:szCs w:val="24"/>
        </w:rPr>
        <w:t xml:space="preserve"> How </w:t>
      </w:r>
      <w:r>
        <w:rPr>
          <w:rFonts w:ascii="Times New Roman" w:hAnsi="Times New Roman" w:cs="Times New Roman"/>
          <w:sz w:val="24"/>
          <w:szCs w:val="24"/>
        </w:rPr>
        <w:t>do you know</w:t>
      </w:r>
      <w:r w:rsidR="00054C67">
        <w:rPr>
          <w:rFonts w:ascii="Times New Roman" w:hAnsi="Times New Roman" w:cs="Times New Roman"/>
          <w:sz w:val="24"/>
          <w:szCs w:val="24"/>
        </w:rPr>
        <w:t>?</w:t>
      </w:r>
    </w:p>
    <w:p w14:paraId="7618268F" w14:textId="77777777" w:rsidR="00054C67" w:rsidRDefault="00054C67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8C3077" w14:textId="77777777" w:rsidR="00054C67" w:rsidRDefault="00054C67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2C0A16" w14:textId="77777777" w:rsidR="009732EE" w:rsidRDefault="009732EE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8BEB6C" w14:textId="77777777" w:rsidR="00B43D18" w:rsidRDefault="00B43D18" w:rsidP="00D178A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D36AC6" w14:textId="77777777" w:rsidR="00B43D18" w:rsidRDefault="00B43D18" w:rsidP="00B43D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FB3EDEA" w14:textId="77777777" w:rsidR="00054C67" w:rsidRDefault="009732EE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 another group. </w:t>
      </w:r>
      <w:r w:rsidR="00054C67">
        <w:rPr>
          <w:rFonts w:ascii="Times New Roman" w:hAnsi="Times New Roman" w:cs="Times New Roman"/>
          <w:sz w:val="24"/>
          <w:szCs w:val="24"/>
        </w:rPr>
        <w:t xml:space="preserve">Compare your DNA model to the DNA models made by the other groups </w:t>
      </w:r>
      <w:r w:rsidR="00054C67" w:rsidRPr="0085180C">
        <w:rPr>
          <w:rFonts w:ascii="Times New Roman" w:hAnsi="Times New Roman" w:cs="Times New Roman"/>
          <w:sz w:val="24"/>
          <w:szCs w:val="24"/>
        </w:rPr>
        <w:t>and answer the following questions.</w:t>
      </w:r>
    </w:p>
    <w:p w14:paraId="34BB2EDB" w14:textId="77777777" w:rsidR="009732EE" w:rsidRPr="0085180C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016359" w14:textId="77777777" w:rsidR="00B70BFC" w:rsidRDefault="00B70BF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there any differences in </w:t>
      </w:r>
      <w:r w:rsidRPr="0085180C">
        <w:rPr>
          <w:rFonts w:ascii="Times New Roman" w:hAnsi="Times New Roman" w:cs="Times New Roman"/>
          <w:sz w:val="24"/>
          <w:szCs w:val="24"/>
        </w:rPr>
        <w:t xml:space="preserve">the </w:t>
      </w:r>
      <w:r w:rsidRPr="009732EE">
        <w:rPr>
          <w:rFonts w:ascii="Times New Roman" w:hAnsi="Times New Roman" w:cs="Times New Roman"/>
          <w:i/>
          <w:sz w:val="24"/>
          <w:szCs w:val="24"/>
        </w:rPr>
        <w:t>types</w:t>
      </w:r>
      <w:r w:rsidRPr="0085180C">
        <w:rPr>
          <w:rFonts w:ascii="Times New Roman" w:hAnsi="Times New Roman" w:cs="Times New Roman"/>
          <w:sz w:val="24"/>
          <w:szCs w:val="24"/>
        </w:rPr>
        <w:t xml:space="preserve"> of nitrogen bases</w:t>
      </w:r>
      <w:r>
        <w:rPr>
          <w:rFonts w:ascii="Times New Roman" w:hAnsi="Times New Roman" w:cs="Times New Roman"/>
          <w:sz w:val="24"/>
          <w:szCs w:val="24"/>
        </w:rPr>
        <w:t>?</w:t>
      </w:r>
      <w:r w:rsidR="009732EE">
        <w:rPr>
          <w:rFonts w:ascii="Times New Roman" w:hAnsi="Times New Roman" w:cs="Times New Roman"/>
          <w:sz w:val="24"/>
          <w:szCs w:val="24"/>
        </w:rPr>
        <w:t xml:space="preserve"> If yes, what? </w:t>
      </w:r>
    </w:p>
    <w:p w14:paraId="2C4D145E" w14:textId="77777777" w:rsidR="009732EE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3151E" w14:textId="77777777" w:rsidR="0085180C" w:rsidRDefault="0085180C" w:rsidP="00F061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B1DF7DE" w14:textId="77777777" w:rsidR="0085180C" w:rsidRDefault="0085180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there any differences in the </w:t>
      </w:r>
      <w:r w:rsidRPr="009732EE">
        <w:rPr>
          <w:rFonts w:ascii="Times New Roman" w:hAnsi="Times New Roman" w:cs="Times New Roman"/>
          <w:i/>
          <w:sz w:val="24"/>
          <w:szCs w:val="24"/>
        </w:rPr>
        <w:t>sequence</w:t>
      </w:r>
      <w:r>
        <w:rPr>
          <w:rFonts w:ascii="Times New Roman" w:hAnsi="Times New Roman" w:cs="Times New Roman"/>
          <w:sz w:val="24"/>
          <w:szCs w:val="24"/>
        </w:rPr>
        <w:t xml:space="preserve"> of bases?</w:t>
      </w:r>
      <w:r w:rsidR="009732EE">
        <w:rPr>
          <w:rFonts w:ascii="Times New Roman" w:hAnsi="Times New Roman" w:cs="Times New Roman"/>
          <w:sz w:val="24"/>
          <w:szCs w:val="24"/>
        </w:rPr>
        <w:t xml:space="preserve"> If yes, explain.</w:t>
      </w:r>
    </w:p>
    <w:p w14:paraId="17BABC91" w14:textId="77777777" w:rsidR="009732EE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E0D400" w14:textId="77777777" w:rsidR="00B70BFC" w:rsidRDefault="00B70BFC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31EF39" w14:textId="77777777" w:rsidR="00B70BFC" w:rsidRDefault="00B70BFC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there any differences in </w:t>
      </w:r>
      <w:r w:rsidRPr="0085180C">
        <w:rPr>
          <w:rFonts w:ascii="Times New Roman" w:hAnsi="Times New Roman" w:cs="Times New Roman"/>
          <w:sz w:val="24"/>
          <w:szCs w:val="24"/>
        </w:rPr>
        <w:t xml:space="preserve">the </w:t>
      </w:r>
      <w:r w:rsidRPr="009732EE">
        <w:rPr>
          <w:rFonts w:ascii="Times New Roman" w:hAnsi="Times New Roman" w:cs="Times New Roman"/>
          <w:i/>
          <w:sz w:val="24"/>
          <w:szCs w:val="24"/>
        </w:rPr>
        <w:t>arrangement of the sugars and phosphate groups</w:t>
      </w:r>
      <w:r>
        <w:rPr>
          <w:rFonts w:ascii="Times New Roman" w:hAnsi="Times New Roman" w:cs="Times New Roman"/>
          <w:sz w:val="24"/>
          <w:szCs w:val="24"/>
        </w:rPr>
        <w:t>?</w:t>
      </w:r>
      <w:r w:rsidR="009732EE">
        <w:rPr>
          <w:rFonts w:ascii="Times New Roman" w:hAnsi="Times New Roman" w:cs="Times New Roman"/>
          <w:sz w:val="24"/>
          <w:szCs w:val="24"/>
        </w:rPr>
        <w:t xml:space="preserve"> Explain.</w:t>
      </w:r>
    </w:p>
    <w:p w14:paraId="6BB334D9" w14:textId="77777777" w:rsidR="00B70BFC" w:rsidRDefault="00B70BFC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FF4C30" w14:textId="77777777" w:rsidR="009732EE" w:rsidRDefault="009732EE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1AA1E1" w14:textId="77777777" w:rsidR="00B70BFC" w:rsidRDefault="00B43D18" w:rsidP="00F06135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</w:t>
      </w:r>
      <w:r w:rsidR="00B70BFC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nitrogen bases </w:t>
      </w:r>
      <w:r w:rsidRPr="009732EE">
        <w:rPr>
          <w:rFonts w:ascii="Times New Roman" w:hAnsi="Times New Roman" w:cs="Times New Roman"/>
          <w:i/>
          <w:sz w:val="24"/>
          <w:szCs w:val="24"/>
        </w:rPr>
        <w:t>paired</w:t>
      </w:r>
      <w:r>
        <w:rPr>
          <w:rFonts w:ascii="Times New Roman" w:hAnsi="Times New Roman" w:cs="Times New Roman"/>
          <w:sz w:val="24"/>
          <w:szCs w:val="24"/>
        </w:rPr>
        <w:t xml:space="preserve"> the same way? </w:t>
      </w:r>
      <w:r w:rsidR="009732EE">
        <w:rPr>
          <w:rFonts w:ascii="Times New Roman" w:hAnsi="Times New Roman" w:cs="Times New Roman"/>
          <w:sz w:val="24"/>
          <w:szCs w:val="24"/>
        </w:rPr>
        <w:t>Explain</w:t>
      </w:r>
    </w:p>
    <w:p w14:paraId="55C129C6" w14:textId="77777777" w:rsidR="0085180C" w:rsidRPr="0068106B" w:rsidRDefault="0085180C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6C867D" w14:textId="77777777" w:rsidR="0068106B" w:rsidRDefault="0068106B" w:rsidP="00F0613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4706963" w14:textId="77777777" w:rsidR="0068106B" w:rsidRDefault="0068106B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brief summary</w:t>
      </w:r>
      <w:r w:rsidR="009732EE">
        <w:rPr>
          <w:rFonts w:ascii="Times New Roman" w:hAnsi="Times New Roman" w:cs="Times New Roman"/>
          <w:sz w:val="24"/>
          <w:szCs w:val="24"/>
        </w:rPr>
        <w:t xml:space="preserve"> of your findings in question 8</w:t>
      </w:r>
      <w:r>
        <w:rPr>
          <w:rFonts w:ascii="Times New Roman" w:hAnsi="Times New Roman" w:cs="Times New Roman"/>
          <w:sz w:val="24"/>
          <w:szCs w:val="24"/>
        </w:rPr>
        <w:t xml:space="preserve"> based on your comparative study.</w:t>
      </w:r>
    </w:p>
    <w:p w14:paraId="7787DE18" w14:textId="77777777" w:rsidR="0068106B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602479" w14:textId="77777777" w:rsidR="0068106B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40336" w14:textId="77777777" w:rsidR="0068106B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DBEC81" w14:textId="77777777" w:rsidR="0068106B" w:rsidRDefault="0068106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0D126A" w14:textId="00F4CF45" w:rsidR="0068106B" w:rsidRDefault="0068106B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Your DNA model represents a </w:t>
      </w:r>
      <w:r w:rsidRPr="009732EE">
        <w:rPr>
          <w:rFonts w:ascii="Times New Roman" w:hAnsi="Times New Roman" w:cs="Times New Roman"/>
          <w:i/>
          <w:sz w:val="24"/>
          <w:szCs w:val="24"/>
        </w:rPr>
        <w:t>part of a gene</w:t>
      </w:r>
      <w:r>
        <w:rPr>
          <w:rFonts w:ascii="Times New Roman" w:hAnsi="Times New Roman" w:cs="Times New Roman"/>
          <w:sz w:val="24"/>
          <w:szCs w:val="24"/>
        </w:rPr>
        <w:t>. Remember, genes are made up of a sequence of nitrogen bases. Select one strand of nucleotides in your DNA molecule. Write the sequence of nitrogen bases in the chart below.</w:t>
      </w:r>
      <w:r w:rsidR="00283287">
        <w:rPr>
          <w:rFonts w:ascii="Times New Roman" w:hAnsi="Times New Roman" w:cs="Times New Roman"/>
          <w:sz w:val="24"/>
          <w:szCs w:val="24"/>
        </w:rPr>
        <w:t xml:space="preserve"> Next, use your DNA strand to construct a part of a messenger RNA molecule. Finally, use the chart </w:t>
      </w:r>
      <w:r w:rsidR="009732EE">
        <w:rPr>
          <w:rFonts w:ascii="Times New Roman" w:hAnsi="Times New Roman" w:cs="Times New Roman"/>
          <w:sz w:val="24"/>
          <w:szCs w:val="24"/>
        </w:rPr>
        <w:t xml:space="preserve">in the text or </w:t>
      </w:r>
      <w:r w:rsidR="00283287">
        <w:rPr>
          <w:rFonts w:ascii="Times New Roman" w:hAnsi="Times New Roman" w:cs="Times New Roman"/>
          <w:sz w:val="24"/>
          <w:szCs w:val="24"/>
        </w:rPr>
        <w:t>provided by your teacher to determine the sequence of amino acids in your polypeptide chain.</w:t>
      </w:r>
    </w:p>
    <w:p w14:paraId="1755D220" w14:textId="77777777" w:rsidR="0085180C" w:rsidRDefault="0085180C" w:rsidP="0085180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1"/>
        <w:gridCol w:w="72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85180C" w14:paraId="21220D52" w14:textId="77777777" w:rsidTr="00F06135">
        <w:trPr>
          <w:trHeight w:val="680"/>
        </w:trPr>
        <w:tc>
          <w:tcPr>
            <w:tcW w:w="911" w:type="dxa"/>
            <w:vAlign w:val="center"/>
          </w:tcPr>
          <w:p w14:paraId="526AE679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DNA Strand</w:t>
            </w:r>
          </w:p>
        </w:tc>
        <w:tc>
          <w:tcPr>
            <w:tcW w:w="723" w:type="dxa"/>
            <w:vAlign w:val="center"/>
          </w:tcPr>
          <w:p w14:paraId="6A18896B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4A5CC96D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64A84897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26F5BB93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3C29AD66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25EE0855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37C27C65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3B2B0E86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7DD910BB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0B63BEE9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0C9FB68E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Align w:val="center"/>
          </w:tcPr>
          <w:p w14:paraId="662B2B1E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80C" w14:paraId="50E4F9D7" w14:textId="77777777" w:rsidTr="00F06135">
        <w:trPr>
          <w:trHeight w:val="680"/>
        </w:trPr>
        <w:tc>
          <w:tcPr>
            <w:tcW w:w="911" w:type="dxa"/>
            <w:vAlign w:val="center"/>
          </w:tcPr>
          <w:p w14:paraId="03A0B9C9" w14:textId="49F20718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mRNA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4803F4B0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5ACEE545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E3E6008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9F6F630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224F5CC4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59A69010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65F18CE1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7EB6701F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37F8540B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4CBCEA5C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0677A663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3736EB13" w14:textId="77777777" w:rsidR="0085180C" w:rsidRDefault="0085180C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2EE" w14:paraId="11970F39" w14:textId="77777777" w:rsidTr="00F06135">
        <w:trPr>
          <w:trHeight w:val="680"/>
        </w:trPr>
        <w:tc>
          <w:tcPr>
            <w:tcW w:w="911" w:type="dxa"/>
            <w:vAlign w:val="center"/>
          </w:tcPr>
          <w:p w14:paraId="7B5180F2" w14:textId="650703B3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Amino Acids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00CCCDF0" w14:textId="77777777" w:rsidR="009732EE" w:rsidRP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4C0513C7" w14:textId="77777777" w:rsidR="009732EE" w:rsidRP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79D49DD8" w14:textId="77777777" w:rsidR="009732EE" w:rsidRP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6CB869FE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79C71F4B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67088158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4C570BF9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427324BA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5654C22B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0CA9DA38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6B254DB7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1123483D" w14:textId="77777777" w:rsidR="009732EE" w:rsidRDefault="009732EE" w:rsidP="00F061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2FC6FC" w14:textId="77777777" w:rsidR="00283287" w:rsidRPr="00634E22" w:rsidRDefault="00634E22" w:rsidP="0068106B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(one AA per three bases) </w:t>
      </w:r>
    </w:p>
    <w:p w14:paraId="2E077465" w14:textId="77777777" w:rsidR="00744FDB" w:rsidRDefault="00744FDB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Compare your amino ac</w:t>
      </w:r>
      <w:r w:rsidR="0085180C">
        <w:rPr>
          <w:rFonts w:ascii="Times New Roman" w:hAnsi="Times New Roman" w:cs="Times New Roman"/>
          <w:sz w:val="24"/>
          <w:szCs w:val="24"/>
        </w:rPr>
        <w:t>id sequence to the other groups’</w:t>
      </w:r>
      <w:r>
        <w:rPr>
          <w:rFonts w:ascii="Times New Roman" w:hAnsi="Times New Roman" w:cs="Times New Roman"/>
          <w:sz w:val="24"/>
          <w:szCs w:val="24"/>
        </w:rPr>
        <w:t xml:space="preserve"> amino acid sequence. Even though each group used the </w:t>
      </w:r>
      <w:r w:rsidR="00257A7F">
        <w:rPr>
          <w:rFonts w:ascii="Times New Roman" w:hAnsi="Times New Roman" w:cs="Times New Roman"/>
          <w:sz w:val="24"/>
          <w:szCs w:val="24"/>
        </w:rPr>
        <w:t xml:space="preserve">exact </w:t>
      </w:r>
      <w:r>
        <w:rPr>
          <w:rFonts w:ascii="Times New Roman" w:hAnsi="Times New Roman" w:cs="Times New Roman"/>
          <w:sz w:val="24"/>
          <w:szCs w:val="24"/>
        </w:rPr>
        <w:t xml:space="preserve">same </w:t>
      </w:r>
      <w:r w:rsidR="00257A7F">
        <w:rPr>
          <w:rFonts w:ascii="Times New Roman" w:hAnsi="Times New Roman" w:cs="Times New Roman"/>
          <w:sz w:val="24"/>
          <w:szCs w:val="24"/>
        </w:rPr>
        <w:t>model components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57A7F">
        <w:rPr>
          <w:rFonts w:ascii="Times New Roman" w:hAnsi="Times New Roman" w:cs="Times New Roman"/>
          <w:sz w:val="24"/>
          <w:szCs w:val="24"/>
        </w:rPr>
        <w:t>almost every</w:t>
      </w:r>
      <w:r>
        <w:rPr>
          <w:rFonts w:ascii="Times New Roman" w:hAnsi="Times New Roman" w:cs="Times New Roman"/>
          <w:sz w:val="24"/>
          <w:szCs w:val="24"/>
        </w:rPr>
        <w:t xml:space="preserve"> amino acid sequence </w:t>
      </w:r>
      <w:r w:rsidR="00257A7F">
        <w:rPr>
          <w:rFonts w:ascii="Times New Roman" w:hAnsi="Times New Roman" w:cs="Times New Roman"/>
          <w:sz w:val="24"/>
          <w:szCs w:val="24"/>
        </w:rPr>
        <w:t>will</w:t>
      </w:r>
      <w:r>
        <w:rPr>
          <w:rFonts w:ascii="Times New Roman" w:hAnsi="Times New Roman" w:cs="Times New Roman"/>
          <w:sz w:val="24"/>
          <w:szCs w:val="24"/>
        </w:rPr>
        <w:t xml:space="preserve"> be different. </w:t>
      </w:r>
      <w:r w:rsidR="00257A7F">
        <w:rPr>
          <w:rFonts w:ascii="Times New Roman" w:hAnsi="Times New Roman" w:cs="Times New Roman"/>
          <w:sz w:val="24"/>
          <w:szCs w:val="24"/>
        </w:rPr>
        <w:t>Why?</w:t>
      </w:r>
    </w:p>
    <w:p w14:paraId="6F091956" w14:textId="77777777" w:rsidR="00744FDB" w:rsidRDefault="00744FDB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1DDF7E" w14:textId="77777777" w:rsidR="00634E22" w:rsidRDefault="00634E22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13CA4D" w14:textId="77777777" w:rsidR="00634E22" w:rsidRDefault="00634E22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44CA89" w14:textId="77777777" w:rsidR="002641E0" w:rsidRDefault="002641E0" w:rsidP="00F061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1AA616" w14:textId="77777777" w:rsidR="006E6CA2" w:rsidRDefault="002641E0" w:rsidP="00F06135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looking at your model, can you see clearly what part of the model makes up the double helix?</w:t>
      </w:r>
      <w:r w:rsidR="00716A0A">
        <w:rPr>
          <w:rFonts w:ascii="Times New Roman" w:hAnsi="Times New Roman" w:cs="Times New Roman"/>
          <w:sz w:val="24"/>
          <w:szCs w:val="24"/>
        </w:rPr>
        <w:t xml:space="preserve"> </w:t>
      </w:r>
      <w:r w:rsidRPr="00716A0A">
        <w:rPr>
          <w:rFonts w:ascii="Times New Roman" w:hAnsi="Times New Roman" w:cs="Times New Roman"/>
          <w:sz w:val="24"/>
          <w:szCs w:val="24"/>
        </w:rPr>
        <w:t>Discuss this with your group</w:t>
      </w:r>
      <w:r w:rsidR="006E6CA2" w:rsidRPr="00716A0A">
        <w:rPr>
          <w:rFonts w:ascii="Times New Roman" w:hAnsi="Times New Roman" w:cs="Times New Roman"/>
          <w:sz w:val="24"/>
          <w:szCs w:val="24"/>
        </w:rPr>
        <w:t xml:space="preserve"> and write your group’s </w:t>
      </w:r>
      <w:r w:rsidR="00716A0A">
        <w:rPr>
          <w:rFonts w:ascii="Times New Roman" w:hAnsi="Times New Roman" w:cs="Times New Roman"/>
          <w:sz w:val="24"/>
          <w:szCs w:val="24"/>
        </w:rPr>
        <w:t>thoughts</w:t>
      </w:r>
      <w:r w:rsidR="006E6CA2" w:rsidRPr="00716A0A">
        <w:rPr>
          <w:rFonts w:ascii="Times New Roman" w:hAnsi="Times New Roman" w:cs="Times New Roman"/>
          <w:sz w:val="24"/>
          <w:szCs w:val="24"/>
        </w:rPr>
        <w:t xml:space="preserve"> below.</w:t>
      </w:r>
      <w:r w:rsidR="00634E22">
        <w:rPr>
          <w:rFonts w:ascii="Times New Roman" w:hAnsi="Times New Roman" w:cs="Times New Roman"/>
          <w:sz w:val="24"/>
          <w:szCs w:val="24"/>
        </w:rPr>
        <w:t xml:space="preserve"> The next step (below) might help…</w:t>
      </w:r>
    </w:p>
    <w:p w14:paraId="61627C4C" w14:textId="77777777" w:rsidR="00634E22" w:rsidRPr="00716A0A" w:rsidRDefault="00634E22" w:rsidP="00634E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475571" w14:textId="77777777" w:rsidR="00257A7F" w:rsidRDefault="00257A7F" w:rsidP="00257A7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A57DC2" w14:textId="77777777" w:rsidR="00257A7F" w:rsidRDefault="00257A7F" w:rsidP="00257A7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D64DAD" w14:textId="77777777" w:rsidR="00634E22" w:rsidRDefault="00634E22" w:rsidP="00257A7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6EA34B" w14:textId="77777777" w:rsidR="00634E22" w:rsidRDefault="00634E22" w:rsidP="00257A7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7B25A0" w14:textId="77777777" w:rsidR="006E6CA2" w:rsidRDefault="006E6CA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5F397F" w14:textId="77777777" w:rsidR="006E6CA2" w:rsidRDefault="006E6CA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2DBD30" w14:textId="1CC32030" w:rsidR="006E6CA2" w:rsidRPr="00F06135" w:rsidRDefault="00F06135" w:rsidP="00F06135">
      <w:pPr>
        <w:pStyle w:val="NoSpacing"/>
        <w:spacing w:after="240"/>
        <w:rPr>
          <w:rFonts w:ascii="Times" w:hAnsi="Times" w:cs="Times New Roman"/>
          <w:b/>
          <w:sz w:val="28"/>
          <w:szCs w:val="28"/>
        </w:rPr>
      </w:pPr>
      <w:r w:rsidRPr="00F06135">
        <w:rPr>
          <w:rFonts w:ascii="Times" w:hAnsi="Times" w:cs="Times New Roman"/>
          <w:b/>
          <w:sz w:val="28"/>
          <w:szCs w:val="28"/>
        </w:rPr>
        <w:t>Mini Toober Model</w:t>
      </w:r>
    </w:p>
    <w:p w14:paraId="4AE39D67" w14:textId="05477ED6" w:rsidR="00634E22" w:rsidRDefault="006E6CA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 the directions given in </w:t>
      </w:r>
      <w:r w:rsidR="00634E2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634E22">
        <w:rPr>
          <w:rFonts w:ascii="Times New Roman" w:hAnsi="Times New Roman" w:cs="Times New Roman"/>
          <w:sz w:val="24"/>
          <w:szCs w:val="24"/>
        </w:rPr>
        <w:t>below</w:t>
      </w:r>
      <w:r w:rsidR="002641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construct a DNA double helix using the mini toobers.</w:t>
      </w:r>
    </w:p>
    <w:p w14:paraId="191A45E6" w14:textId="77777777" w:rsidR="00634E22" w:rsidRDefault="00634E2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7F34B3" w14:textId="0CE18A7D" w:rsidR="006E6CA2" w:rsidRDefault="00634E22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B9B557" wp14:editId="4B6E80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39185" cy="3361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 model toober figure o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Now, Using both your completed </w:t>
      </w:r>
      <w:r w:rsidR="00716A0A">
        <w:rPr>
          <w:rFonts w:ascii="Times New Roman" w:hAnsi="Times New Roman" w:cs="Times New Roman"/>
          <w:sz w:val="24"/>
          <w:szCs w:val="24"/>
        </w:rPr>
        <w:t xml:space="preserve"> DNA model and the Toober model, </w:t>
      </w:r>
      <w:r w:rsidR="006E6CA2">
        <w:rPr>
          <w:rFonts w:ascii="Times New Roman" w:hAnsi="Times New Roman" w:cs="Times New Roman"/>
          <w:sz w:val="24"/>
          <w:szCs w:val="24"/>
        </w:rPr>
        <w:t>determine the parts that make up the sides of the double helix.</w:t>
      </w:r>
    </w:p>
    <w:p w14:paraId="7015748A" w14:textId="77777777" w:rsidR="006E6CA2" w:rsidRDefault="00716A0A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Were</w:t>
      </w:r>
      <w:r w:rsidR="006E6CA2">
        <w:rPr>
          <w:rFonts w:ascii="Times New Roman" w:hAnsi="Times New Roman" w:cs="Times New Roman"/>
          <w:sz w:val="24"/>
          <w:szCs w:val="24"/>
        </w:rPr>
        <w:t xml:space="preserve"> your group’s initial </w:t>
      </w:r>
      <w:r>
        <w:rPr>
          <w:rFonts w:ascii="Times New Roman" w:hAnsi="Times New Roman" w:cs="Times New Roman"/>
          <w:sz w:val="24"/>
          <w:szCs w:val="24"/>
        </w:rPr>
        <w:t>thoughts</w:t>
      </w:r>
      <w:r w:rsidR="006E6CA2">
        <w:rPr>
          <w:rFonts w:ascii="Times New Roman" w:hAnsi="Times New Roman" w:cs="Times New Roman"/>
          <w:sz w:val="24"/>
          <w:szCs w:val="24"/>
        </w:rPr>
        <w:t xml:space="preserve"> correct? </w:t>
      </w:r>
      <w:r>
        <w:rPr>
          <w:rFonts w:ascii="Times New Roman" w:hAnsi="Times New Roman" w:cs="Times New Roman"/>
          <w:sz w:val="24"/>
          <w:szCs w:val="24"/>
        </w:rPr>
        <w:t>Why or why not?</w:t>
      </w:r>
    </w:p>
    <w:p w14:paraId="0224D736" w14:textId="77777777" w:rsidR="00744FDB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60D682" w14:textId="77777777" w:rsidR="00744FDB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12134B" w14:textId="77777777" w:rsidR="00744FDB" w:rsidRDefault="00744FDB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7AFB76" w14:textId="77777777" w:rsidR="00054C67" w:rsidRPr="001564FC" w:rsidRDefault="00054C67" w:rsidP="00054C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0DC830" w14:textId="77777777" w:rsidR="001564FC" w:rsidRDefault="001564FC" w:rsidP="001564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C5CFF9" w14:textId="77777777" w:rsidR="001564FC" w:rsidRDefault="001564FC" w:rsidP="001564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C86AEF" w14:textId="77777777" w:rsidR="001564FC" w:rsidRPr="00DD4BA6" w:rsidRDefault="001564FC" w:rsidP="007D08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BB26BE" w14:textId="77777777" w:rsidR="00DD4BA6" w:rsidRDefault="00DD4BA6" w:rsidP="007D0876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64CA31A5" w14:textId="471DBC6F" w:rsidR="00E81097" w:rsidRDefault="00E81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AF6373" w14:textId="042A7D3B" w:rsidR="00E81097" w:rsidRPr="00E81097" w:rsidRDefault="00E81097" w:rsidP="00E81097">
      <w:pPr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lastRenderedPageBreak/>
        <w:t>Post-Lab Questions</w:t>
      </w:r>
    </w:p>
    <w:p w14:paraId="438719A7" w14:textId="77777777" w:rsidR="00E81097" w:rsidRPr="00E81097" w:rsidRDefault="00E81097" w:rsidP="00E81097">
      <w:pPr>
        <w:rPr>
          <w:rFonts w:ascii="Times New Roman" w:hAnsi="Times New Roman"/>
          <w:b/>
          <w:sz w:val="24"/>
        </w:rPr>
      </w:pPr>
      <w:r w:rsidRPr="00E81097">
        <w:rPr>
          <w:rFonts w:ascii="Times New Roman" w:hAnsi="Times New Roman"/>
          <w:b/>
          <w:sz w:val="24"/>
        </w:rPr>
        <w:t>Math Applications:</w:t>
      </w:r>
    </w:p>
    <w:p w14:paraId="30F00492" w14:textId="692D8525" w:rsidR="00E81097" w:rsidRPr="0040140C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>If a DNA molecule w</w:t>
      </w:r>
      <w:r>
        <w:rPr>
          <w:rFonts w:ascii="Times New Roman" w:hAnsi="Times New Roman"/>
          <w:sz w:val="24"/>
        </w:rPr>
        <w:t>ere</w:t>
      </w:r>
      <w:r w:rsidRPr="0040140C">
        <w:rPr>
          <w:rFonts w:ascii="Times New Roman" w:hAnsi="Times New Roman"/>
          <w:sz w:val="24"/>
        </w:rPr>
        <w:t xml:space="preserve"> composed of 10% guanine, what percents of the molecu</w:t>
      </w:r>
      <w:r>
        <w:rPr>
          <w:rFonts w:ascii="Times New Roman" w:hAnsi="Times New Roman"/>
          <w:sz w:val="24"/>
        </w:rPr>
        <w:t>le would be made up of cytosine</w:t>
      </w:r>
      <w:r w:rsidRPr="0040140C">
        <w:rPr>
          <w:rFonts w:ascii="Times New Roman" w:hAnsi="Times New Roman"/>
          <w:sz w:val="24"/>
        </w:rPr>
        <w:t xml:space="preserve">, adenine, and thymine? Show your work. </w:t>
      </w:r>
    </w:p>
    <w:p w14:paraId="02EC13E8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35C46DF8" w14:textId="191F9DE5" w:rsidR="00E81097" w:rsidRPr="0040140C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If a DNA molecule contains a total of 600 bases and 20% of the bases are cytosine, </w:t>
      </w:r>
      <w:r w:rsidRPr="0040140C">
        <w:rPr>
          <w:rFonts w:ascii="Times New Roman" w:hAnsi="Times New Roman"/>
          <w:b/>
          <w:sz w:val="24"/>
        </w:rPr>
        <w:t>how many</w:t>
      </w:r>
      <w:r>
        <w:rPr>
          <w:rFonts w:ascii="Times New Roman" w:hAnsi="Times New Roman"/>
          <w:sz w:val="24"/>
        </w:rPr>
        <w:t xml:space="preserve"> </w:t>
      </w:r>
      <w:r w:rsidRPr="0040140C">
        <w:rPr>
          <w:rFonts w:ascii="Times New Roman" w:hAnsi="Times New Roman"/>
          <w:sz w:val="24"/>
        </w:rPr>
        <w:t xml:space="preserve">bases will be Adenine? </w:t>
      </w:r>
    </w:p>
    <w:p w14:paraId="4BBB8FE6" w14:textId="77777777" w:rsidR="00E81097" w:rsidRPr="0040140C" w:rsidRDefault="00E81097" w:rsidP="00E81097">
      <w:pPr>
        <w:pStyle w:val="ListParagraph"/>
        <w:ind w:left="360"/>
        <w:rPr>
          <w:rFonts w:ascii="Times New Roman" w:hAnsi="Times New Roman"/>
          <w:sz w:val="24"/>
        </w:rPr>
      </w:pPr>
    </w:p>
    <w:p w14:paraId="758C3C00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1FE6B6DA" w14:textId="19D32F17" w:rsidR="00E81097" w:rsidRPr="0040140C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DNA is an </w:t>
      </w:r>
      <w:r w:rsidRPr="0040140C">
        <w:rPr>
          <w:rFonts w:ascii="Times New Roman" w:hAnsi="Times New Roman"/>
          <w:b/>
          <w:sz w:val="24"/>
        </w:rPr>
        <w:t>information</w:t>
      </w:r>
      <w:r w:rsidRPr="0040140C">
        <w:rPr>
          <w:rFonts w:ascii="Times New Roman" w:hAnsi="Times New Roman"/>
          <w:sz w:val="24"/>
        </w:rPr>
        <w:t xml:space="preserve"> molecule.  How </w:t>
      </w:r>
      <w:r w:rsidR="0054581C">
        <w:rPr>
          <w:rFonts w:ascii="Times New Roman" w:hAnsi="Times New Roman"/>
          <w:sz w:val="24"/>
        </w:rPr>
        <w:t>does DNA store this information</w:t>
      </w:r>
      <w:r w:rsidRPr="0040140C">
        <w:rPr>
          <w:rFonts w:ascii="Times New Roman" w:hAnsi="Times New Roman"/>
          <w:sz w:val="24"/>
        </w:rPr>
        <w:t>? (Which part of the DNA st</w:t>
      </w:r>
      <w:r w:rsidR="0054581C">
        <w:rPr>
          <w:rFonts w:ascii="Times New Roman" w:hAnsi="Times New Roman"/>
          <w:sz w:val="24"/>
        </w:rPr>
        <w:t>ructure stores the information?</w:t>
      </w:r>
      <w:r w:rsidRPr="0040140C">
        <w:rPr>
          <w:rFonts w:ascii="Times New Roman" w:hAnsi="Times New Roman"/>
          <w:sz w:val="24"/>
        </w:rPr>
        <w:t>)</w:t>
      </w:r>
    </w:p>
    <w:p w14:paraId="71017D91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613B229A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34AB62C2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2DF88D23" w14:textId="77777777" w:rsidR="00E81097" w:rsidRPr="0040140C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How does DNA’s structure relate to the functions of DNA?  List three specific jobs that DNA does, and match it to a specific aspect of its structure that allows it to perform the function. For example: The fact that the bases always match with their complementary pair allows DNA to accurately copy itself. </w:t>
      </w:r>
    </w:p>
    <w:p w14:paraId="334B3754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67967385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11DAA5A3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0C111C69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077B927C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2AAF4437" w14:textId="77777777" w:rsidR="00E81097" w:rsidRPr="0040140C" w:rsidRDefault="00E81097" w:rsidP="00E81097">
      <w:pPr>
        <w:rPr>
          <w:rFonts w:ascii="Times New Roman" w:hAnsi="Times New Roman"/>
          <w:sz w:val="24"/>
        </w:rPr>
      </w:pPr>
    </w:p>
    <w:p w14:paraId="20D8A90E" w14:textId="6CF92BC9" w:rsidR="00E81097" w:rsidRDefault="00E8109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30FB25C5" w14:textId="377B5059" w:rsidR="00B32DA3" w:rsidRPr="00B32DA3" w:rsidRDefault="00B32DA3" w:rsidP="00B32DA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Coloring Review of DNA Structure:</w:t>
      </w:r>
    </w:p>
    <w:p w14:paraId="7A94B17C" w14:textId="62FDA3A1" w:rsidR="00E81097" w:rsidRPr="00B32DA3" w:rsidRDefault="00E81097" w:rsidP="00E81097">
      <w:pPr>
        <w:pStyle w:val="ListParagraph"/>
        <w:numPr>
          <w:ilvl w:val="0"/>
          <w:numId w:val="11"/>
        </w:numPr>
        <w:ind w:left="360"/>
        <w:rPr>
          <w:rFonts w:ascii="Times New Roman" w:hAnsi="Times New Roman"/>
          <w:sz w:val="24"/>
        </w:rPr>
      </w:pPr>
      <w:r w:rsidRPr="00B32DA3">
        <w:rPr>
          <w:rFonts w:ascii="Times New Roman" w:hAnsi="Times New Roman"/>
          <w:sz w:val="24"/>
        </w:rPr>
        <w:t xml:space="preserve">In the </w:t>
      </w:r>
      <w:r w:rsidR="00B32DA3" w:rsidRPr="00B32DA3">
        <w:rPr>
          <w:rFonts w:ascii="Times New Roman" w:hAnsi="Times New Roman"/>
          <w:sz w:val="24"/>
        </w:rPr>
        <w:t>m</w:t>
      </w:r>
      <w:r w:rsidRPr="00B32DA3">
        <w:rPr>
          <w:rFonts w:ascii="Times New Roman" w:hAnsi="Times New Roman"/>
          <w:sz w:val="24"/>
        </w:rPr>
        <w:t>olecule of DNA pictured below, use colored pencils and follow the instructions:</w:t>
      </w:r>
    </w:p>
    <w:p w14:paraId="3569E89E" w14:textId="3192A6D1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1) Circle the </w:t>
      </w:r>
      <w:r w:rsidRPr="0040140C">
        <w:rPr>
          <w:rFonts w:ascii="Times New Roman" w:hAnsi="Times New Roman"/>
          <w:b/>
          <w:i/>
          <w:sz w:val="24"/>
        </w:rPr>
        <w:t>phosphate groups</w:t>
      </w:r>
      <w:r w:rsidRPr="0040140C">
        <w:rPr>
          <w:rFonts w:ascii="Times New Roman" w:hAnsi="Times New Roman"/>
          <w:sz w:val="24"/>
        </w:rPr>
        <w:t xml:space="preserve"> with </w:t>
      </w:r>
      <w:r w:rsidRPr="0040140C">
        <w:rPr>
          <w:rFonts w:ascii="Times New Roman" w:hAnsi="Times New Roman"/>
          <w:b/>
          <w:sz w:val="24"/>
        </w:rPr>
        <w:t>GREEN</w:t>
      </w:r>
    </w:p>
    <w:p w14:paraId="3B0DD7EE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14:paraId="1D2199D5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2) Color in the </w:t>
      </w:r>
      <w:r w:rsidRPr="0040140C">
        <w:rPr>
          <w:rFonts w:ascii="Times New Roman" w:hAnsi="Times New Roman"/>
          <w:b/>
          <w:i/>
          <w:sz w:val="24"/>
        </w:rPr>
        <w:t>deoxyribose</w:t>
      </w:r>
      <w:r w:rsidRPr="0040140C">
        <w:rPr>
          <w:rFonts w:ascii="Times New Roman" w:hAnsi="Times New Roman"/>
          <w:sz w:val="24"/>
        </w:rPr>
        <w:t xml:space="preserve"> molecules with </w:t>
      </w:r>
      <w:r w:rsidRPr="0040140C">
        <w:rPr>
          <w:rFonts w:ascii="Times New Roman" w:hAnsi="Times New Roman"/>
          <w:b/>
          <w:sz w:val="24"/>
        </w:rPr>
        <w:t>RED</w:t>
      </w:r>
    </w:p>
    <w:p w14:paraId="2D174816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14:paraId="7135474F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3) Trace over the </w:t>
      </w:r>
      <w:r w:rsidRPr="0040140C">
        <w:rPr>
          <w:rFonts w:ascii="Times New Roman" w:hAnsi="Times New Roman"/>
          <w:b/>
          <w:i/>
          <w:sz w:val="24"/>
        </w:rPr>
        <w:t>hydrogen bonds</w:t>
      </w:r>
      <w:r w:rsidRPr="0040140C">
        <w:rPr>
          <w:rFonts w:ascii="Times New Roman" w:hAnsi="Times New Roman"/>
          <w:sz w:val="24"/>
        </w:rPr>
        <w:t xml:space="preserve"> with </w:t>
      </w:r>
      <w:r w:rsidRPr="0040140C">
        <w:rPr>
          <w:rFonts w:ascii="Times New Roman" w:hAnsi="Times New Roman"/>
          <w:b/>
          <w:sz w:val="24"/>
        </w:rPr>
        <w:t>BLUE</w:t>
      </w:r>
    </w:p>
    <w:p w14:paraId="23FDA14E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14:paraId="5421EDB3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4) Color in the </w:t>
      </w:r>
      <w:r w:rsidRPr="0040140C">
        <w:rPr>
          <w:rFonts w:ascii="Times New Roman" w:hAnsi="Times New Roman"/>
          <w:b/>
          <w:i/>
          <w:sz w:val="24"/>
        </w:rPr>
        <w:t>purines</w:t>
      </w:r>
      <w:r w:rsidRPr="0040140C">
        <w:rPr>
          <w:rFonts w:ascii="Times New Roman" w:hAnsi="Times New Roman"/>
          <w:sz w:val="24"/>
        </w:rPr>
        <w:t xml:space="preserve"> in </w:t>
      </w:r>
      <w:r w:rsidRPr="0040140C">
        <w:rPr>
          <w:rFonts w:ascii="Times New Roman" w:hAnsi="Times New Roman"/>
          <w:b/>
          <w:sz w:val="24"/>
        </w:rPr>
        <w:t>YELLOW</w:t>
      </w:r>
    </w:p>
    <w:p w14:paraId="34A8C6FE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14:paraId="49E6C561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40140C">
        <w:rPr>
          <w:rFonts w:ascii="Times New Roman" w:hAnsi="Times New Roman"/>
          <w:sz w:val="24"/>
        </w:rPr>
        <w:t xml:space="preserve">5) Color the </w:t>
      </w:r>
      <w:r w:rsidRPr="0040140C">
        <w:rPr>
          <w:rFonts w:ascii="Times New Roman" w:hAnsi="Times New Roman"/>
          <w:b/>
          <w:i/>
          <w:sz w:val="24"/>
        </w:rPr>
        <w:t>pyrimidines</w:t>
      </w:r>
      <w:r w:rsidRPr="0040140C">
        <w:rPr>
          <w:rFonts w:ascii="Times New Roman" w:hAnsi="Times New Roman"/>
          <w:sz w:val="24"/>
        </w:rPr>
        <w:t xml:space="preserve"> </w:t>
      </w:r>
      <w:r w:rsidRPr="0040140C">
        <w:rPr>
          <w:rFonts w:ascii="Times New Roman" w:hAnsi="Times New Roman"/>
          <w:b/>
          <w:sz w:val="24"/>
        </w:rPr>
        <w:t>PINK</w:t>
      </w:r>
    </w:p>
    <w:p w14:paraId="352F028A" w14:textId="77777777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14:paraId="67813BFA" w14:textId="62167EA2" w:rsidR="00E81097" w:rsidRPr="0040140C" w:rsidRDefault="00E81097" w:rsidP="00C4695B">
      <w:pPr>
        <w:spacing w:after="0" w:line="240" w:lineRule="auto"/>
        <w:ind w:left="360"/>
        <w:rPr>
          <w:rFonts w:ascii="Times New Roman" w:hAnsi="Times New Roman"/>
          <w:b/>
          <w:sz w:val="24"/>
        </w:rPr>
      </w:pPr>
      <w:r w:rsidRPr="0040140C">
        <w:rPr>
          <w:rFonts w:ascii="Times New Roman" w:hAnsi="Times New Roman"/>
          <w:sz w:val="24"/>
        </w:rPr>
        <w:t xml:space="preserve">6) Circle a </w:t>
      </w:r>
      <w:r w:rsidRPr="0040140C">
        <w:rPr>
          <w:rFonts w:ascii="Times New Roman" w:hAnsi="Times New Roman"/>
          <w:b/>
          <w:i/>
          <w:sz w:val="24"/>
        </w:rPr>
        <w:t>nucleotide</w:t>
      </w:r>
      <w:r w:rsidRPr="0040140C">
        <w:rPr>
          <w:rFonts w:ascii="Times New Roman" w:hAnsi="Times New Roman"/>
          <w:sz w:val="24"/>
        </w:rPr>
        <w:t xml:space="preserve"> with </w:t>
      </w:r>
      <w:r w:rsidRPr="0040140C">
        <w:rPr>
          <w:rFonts w:ascii="Times New Roman" w:hAnsi="Times New Roman"/>
          <w:b/>
          <w:sz w:val="24"/>
        </w:rPr>
        <w:t>PURPLE</w:t>
      </w:r>
    </w:p>
    <w:p w14:paraId="63E6C979" w14:textId="77777777" w:rsidR="00E81097" w:rsidRPr="0040140C" w:rsidRDefault="00E81097" w:rsidP="00E81097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7CC1720" w14:textId="77777777" w:rsidR="00E81097" w:rsidRPr="0040140C" w:rsidRDefault="00E81097" w:rsidP="00E81097">
      <w:pPr>
        <w:spacing w:after="0" w:line="240" w:lineRule="auto"/>
        <w:rPr>
          <w:rFonts w:ascii="Times New Roman" w:hAnsi="Times New Roman"/>
          <w:sz w:val="24"/>
        </w:rPr>
      </w:pPr>
    </w:p>
    <w:p w14:paraId="5AD2B67B" w14:textId="2712CE62" w:rsidR="00DD4BA6" w:rsidRPr="00DD4BA6" w:rsidRDefault="00E81097" w:rsidP="00E81097">
      <w:pPr>
        <w:rPr>
          <w:rFonts w:ascii="Times New Roman" w:hAnsi="Times New Roman" w:cs="Times New Roman"/>
          <w:sz w:val="24"/>
          <w:szCs w:val="24"/>
        </w:rPr>
      </w:pPr>
      <w:r w:rsidRPr="0040140C">
        <w:rPr>
          <w:rFonts w:ascii="Times New Roman" w:hAnsi="Times New Roman"/>
          <w:noProof/>
          <w:sz w:val="24"/>
        </w:rPr>
        <w:drawing>
          <wp:inline distT="0" distB="0" distL="0" distR="0" wp14:anchorId="08EDBD36" wp14:editId="238063FC">
            <wp:extent cx="5267325" cy="5210175"/>
            <wp:effectExtent l="0" t="0" r="9525" b="9525"/>
            <wp:docPr id="3" name="Picture 3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BA6" w:rsidRPr="00DD4BA6" w:rsidSect="0065304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58328" w14:textId="77777777" w:rsidR="008E5831" w:rsidRDefault="008E5831" w:rsidP="009732EE">
      <w:pPr>
        <w:spacing w:after="0" w:line="240" w:lineRule="auto"/>
      </w:pPr>
      <w:r>
        <w:separator/>
      </w:r>
    </w:p>
  </w:endnote>
  <w:endnote w:type="continuationSeparator" w:id="0">
    <w:p w14:paraId="06E3BB41" w14:textId="77777777" w:rsidR="008E5831" w:rsidRDefault="008E5831" w:rsidP="0097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New Century Schoolbook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9B793" w14:textId="7DB0DB58" w:rsidR="009732EE" w:rsidRPr="00F06135" w:rsidRDefault="00F06135" w:rsidP="00DA311E">
    <w:pPr>
      <w:pStyle w:val="Footer"/>
      <w:pBdr>
        <w:top w:val="single" w:sz="4" w:space="1" w:color="auto"/>
      </w:pBdr>
      <w:rPr>
        <w:rFonts w:ascii="Times New Roman" w:hAnsi="Times New Roman" w:cs="Times New Roman"/>
        <w:b/>
        <w:sz w:val="24"/>
        <w:szCs w:val="24"/>
      </w:rPr>
    </w:pPr>
    <w:r w:rsidRPr="00F06135">
      <w:rPr>
        <w:rStyle w:val="PageNumber"/>
        <w:rFonts w:ascii="Times New Roman" w:hAnsi="Times New Roman" w:cs="Times New Roman"/>
        <w:b/>
        <w:sz w:val="24"/>
        <w:szCs w:val="24"/>
        <w:vertAlign w:val="superscript"/>
      </w:rPr>
      <w:t>©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>2013 CIBT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ab/>
      <w:t>DNA Molecule Model Activity – Student Section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tab/>
      <w:t xml:space="preserve">Page 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begin"/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instrText xml:space="preserve"> PAGE </w:instrTex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separate"/>
    </w:r>
    <w:r w:rsidR="00A86AFC">
      <w:rPr>
        <w:rStyle w:val="PageNumber"/>
        <w:rFonts w:ascii="Times New Roman" w:hAnsi="Times New Roman" w:cs="Times New Roman"/>
        <w:b/>
        <w:noProof/>
        <w:sz w:val="24"/>
        <w:szCs w:val="24"/>
      </w:rPr>
      <w:t>5</w:t>
    </w:r>
    <w:r w:rsidRPr="00F06135">
      <w:rPr>
        <w:rStyle w:val="PageNumber"/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F38A5" w14:textId="77777777" w:rsidR="008E5831" w:rsidRDefault="008E5831" w:rsidP="009732EE">
      <w:pPr>
        <w:spacing w:after="0" w:line="240" w:lineRule="auto"/>
      </w:pPr>
      <w:r>
        <w:separator/>
      </w:r>
    </w:p>
  </w:footnote>
  <w:footnote w:type="continuationSeparator" w:id="0">
    <w:p w14:paraId="7FE0614E" w14:textId="77777777" w:rsidR="008E5831" w:rsidRDefault="008E5831" w:rsidP="00973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91F"/>
    <w:multiLevelType w:val="hybridMultilevel"/>
    <w:tmpl w:val="6A7A2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11A9F"/>
    <w:multiLevelType w:val="hybridMultilevel"/>
    <w:tmpl w:val="15581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02E2D"/>
    <w:multiLevelType w:val="hybridMultilevel"/>
    <w:tmpl w:val="65A4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B22F5"/>
    <w:multiLevelType w:val="hybridMultilevel"/>
    <w:tmpl w:val="6E180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213B5"/>
    <w:multiLevelType w:val="hybridMultilevel"/>
    <w:tmpl w:val="9BFEF4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81B2C"/>
    <w:multiLevelType w:val="hybridMultilevel"/>
    <w:tmpl w:val="47A2A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B67D4"/>
    <w:multiLevelType w:val="hybridMultilevel"/>
    <w:tmpl w:val="F9F86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22A95"/>
    <w:multiLevelType w:val="hybridMultilevel"/>
    <w:tmpl w:val="3F68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3612F"/>
    <w:multiLevelType w:val="hybridMultilevel"/>
    <w:tmpl w:val="11FC7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D77F5"/>
    <w:multiLevelType w:val="hybridMultilevel"/>
    <w:tmpl w:val="7F4AB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4696B"/>
    <w:multiLevelType w:val="hybridMultilevel"/>
    <w:tmpl w:val="47A2A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C4"/>
    <w:rsid w:val="00013E33"/>
    <w:rsid w:val="00054C67"/>
    <w:rsid w:val="00057DC1"/>
    <w:rsid w:val="000B6197"/>
    <w:rsid w:val="000C63E5"/>
    <w:rsid w:val="001564FC"/>
    <w:rsid w:val="00195D97"/>
    <w:rsid w:val="00257A7F"/>
    <w:rsid w:val="002641E0"/>
    <w:rsid w:val="00283287"/>
    <w:rsid w:val="00303FE7"/>
    <w:rsid w:val="003438C4"/>
    <w:rsid w:val="0045322D"/>
    <w:rsid w:val="00493ED6"/>
    <w:rsid w:val="00505A5D"/>
    <w:rsid w:val="0054581C"/>
    <w:rsid w:val="00634E22"/>
    <w:rsid w:val="00653040"/>
    <w:rsid w:val="0067392D"/>
    <w:rsid w:val="0068106B"/>
    <w:rsid w:val="006E6CA2"/>
    <w:rsid w:val="00716A0A"/>
    <w:rsid w:val="00744FDB"/>
    <w:rsid w:val="007D0876"/>
    <w:rsid w:val="008446C0"/>
    <w:rsid w:val="0085180C"/>
    <w:rsid w:val="008E5831"/>
    <w:rsid w:val="0097106B"/>
    <w:rsid w:val="009732EE"/>
    <w:rsid w:val="00995289"/>
    <w:rsid w:val="009F48E9"/>
    <w:rsid w:val="00A82271"/>
    <w:rsid w:val="00A86AFC"/>
    <w:rsid w:val="00B32DA3"/>
    <w:rsid w:val="00B43D18"/>
    <w:rsid w:val="00B70BFC"/>
    <w:rsid w:val="00C4695B"/>
    <w:rsid w:val="00D178AC"/>
    <w:rsid w:val="00DA311E"/>
    <w:rsid w:val="00DD4BA6"/>
    <w:rsid w:val="00E75BD3"/>
    <w:rsid w:val="00E81097"/>
    <w:rsid w:val="00F06135"/>
    <w:rsid w:val="00F92118"/>
    <w:rsid w:val="00FB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65E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8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1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2EE"/>
  </w:style>
  <w:style w:type="paragraph" w:styleId="Footer">
    <w:name w:val="footer"/>
    <w:basedOn w:val="Normal"/>
    <w:link w:val="Foot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2EE"/>
  </w:style>
  <w:style w:type="paragraph" w:customStyle="1" w:styleId="Titletext">
    <w:name w:val="Title text"/>
    <w:rsid w:val="00653040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6135"/>
  </w:style>
  <w:style w:type="table" w:styleId="LightShading-Accent1">
    <w:name w:val="Light Shading Accent 1"/>
    <w:basedOn w:val="TableNormal"/>
    <w:uiPriority w:val="60"/>
    <w:rsid w:val="00DA311E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8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1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2EE"/>
  </w:style>
  <w:style w:type="paragraph" w:styleId="Footer">
    <w:name w:val="footer"/>
    <w:basedOn w:val="Normal"/>
    <w:link w:val="FooterChar"/>
    <w:uiPriority w:val="99"/>
    <w:unhideWhenUsed/>
    <w:rsid w:val="00973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2EE"/>
  </w:style>
  <w:style w:type="paragraph" w:customStyle="1" w:styleId="Titletext">
    <w:name w:val="Title text"/>
    <w:rsid w:val="00653040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6135"/>
  </w:style>
  <w:style w:type="table" w:styleId="LightShading-Accent1">
    <w:name w:val="Light Shading Accent 1"/>
    <w:basedOn w:val="TableNormal"/>
    <w:uiPriority w:val="60"/>
    <w:rsid w:val="00DA311E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40E14-1920-1244-8964-EC32CBD6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655</Words>
  <Characters>3739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Edutech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WFL BOCES</dc:creator>
  <cp:lastModifiedBy>Cornell University</cp:lastModifiedBy>
  <cp:revision>11</cp:revision>
  <cp:lastPrinted>2015-08-17T15:41:00Z</cp:lastPrinted>
  <dcterms:created xsi:type="dcterms:W3CDTF">2014-09-05T21:07:00Z</dcterms:created>
  <dcterms:modified xsi:type="dcterms:W3CDTF">2015-08-17T15:41:00Z</dcterms:modified>
</cp:coreProperties>
</file>