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87CD" w14:textId="604F213F" w:rsidR="001C33E8" w:rsidRPr="001C33E8" w:rsidRDefault="001C33E8" w:rsidP="0032014B">
      <w:pPr>
        <w:rPr>
          <w:rStyle w:val="normaltextrun"/>
          <w:rFonts w:ascii="Georgia" w:eastAsia="Calibri" w:hAnsi="Georgia" w:cs="Calibri"/>
          <w:b/>
          <w:bCs/>
          <w:color w:val="000000" w:themeColor="text1"/>
          <w:sz w:val="21"/>
          <w:szCs w:val="21"/>
        </w:rPr>
      </w:pPr>
      <w:r>
        <w:rPr>
          <w:rFonts w:ascii="Georgia" w:eastAsia="Calibri" w:hAnsi="Georgia" w:cs="Calibri"/>
          <w:b/>
          <w:bCs/>
          <w:noProof/>
          <w:color w:val="000000" w:themeColor="text1"/>
          <w:sz w:val="21"/>
          <w:szCs w:val="21"/>
        </w:rPr>
        <w:drawing>
          <wp:inline distT="0" distB="0" distL="0" distR="0" wp14:anchorId="56BB59C8" wp14:editId="232FE1F5">
            <wp:extent cx="2680335" cy="3731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 Workfor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149" cy="427304"/>
                    </a:xfrm>
                    <a:prstGeom prst="rect">
                      <a:avLst/>
                    </a:prstGeom>
                  </pic:spPr>
                </pic:pic>
              </a:graphicData>
            </a:graphic>
          </wp:inline>
        </w:drawing>
      </w:r>
    </w:p>
    <w:p w14:paraId="208FB6DA" w14:textId="6D6F8D69" w:rsidR="0093203E" w:rsidRPr="0032014B" w:rsidRDefault="6C5FF2CA" w:rsidP="0032014B">
      <w:pPr>
        <w:rPr>
          <w:rStyle w:val="normaltextrun"/>
          <w:rFonts w:ascii="Georgia" w:eastAsia="Calibri" w:hAnsi="Georgia" w:cs="Calibri"/>
          <w:i/>
          <w:color w:val="000000" w:themeColor="text1"/>
          <w:sz w:val="21"/>
          <w:szCs w:val="21"/>
        </w:rPr>
      </w:pPr>
      <w:r w:rsidRPr="0032014B">
        <w:rPr>
          <w:rStyle w:val="normaltextrun"/>
          <w:rFonts w:ascii="Georgia" w:eastAsia="Calibri" w:hAnsi="Georgia" w:cs="Calibri"/>
          <w:b/>
          <w:bCs/>
          <w:i/>
          <w:color w:val="000000" w:themeColor="text1"/>
          <w:sz w:val="21"/>
          <w:szCs w:val="21"/>
        </w:rPr>
        <w:t>How to use this template</w:t>
      </w:r>
      <w:r w:rsidR="0032014B">
        <w:rPr>
          <w:rStyle w:val="normaltextrun"/>
          <w:rFonts w:ascii="Georgia" w:eastAsia="Calibri" w:hAnsi="Georgia" w:cs="Calibri"/>
          <w:b/>
          <w:bCs/>
          <w:i/>
          <w:color w:val="000000" w:themeColor="text1"/>
          <w:sz w:val="21"/>
          <w:szCs w:val="21"/>
        </w:rPr>
        <w:t xml:space="preserve">: </w:t>
      </w:r>
      <w:r w:rsidRPr="0032014B">
        <w:rPr>
          <w:rStyle w:val="normaltextrun"/>
          <w:rFonts w:ascii="Georgia" w:eastAsia="Calibri" w:hAnsi="Georgia" w:cs="Calibri"/>
          <w:i/>
          <w:color w:val="000000" w:themeColor="text1"/>
          <w:sz w:val="21"/>
          <w:szCs w:val="21"/>
        </w:rPr>
        <w:t>This template is designed to help you prepare for the administration, orienting, and training of a new employee and to track employee progress through the onboarding process. Customize this template to your farm and use the included resource links to build your onboarding program. Much of the instructional text in this document should be deleted in the farm’s final version of an Onboarding Plan.</w:t>
      </w:r>
    </w:p>
    <w:p w14:paraId="5487078A" w14:textId="4DD6B9FF" w:rsidR="000E6FFB" w:rsidRPr="0032014B" w:rsidRDefault="048A8259" w:rsidP="0032014B">
      <w:pPr>
        <w:pStyle w:val="Heading1"/>
        <w:jc w:val="center"/>
        <w:rPr>
          <w:rFonts w:ascii="Arial" w:eastAsia="Calibri" w:hAnsi="Arial" w:cs="Arial"/>
          <w:b/>
          <w:bCs/>
          <w:color w:val="000000" w:themeColor="text1"/>
          <w:sz w:val="28"/>
          <w:szCs w:val="28"/>
        </w:rPr>
      </w:pPr>
      <w:r w:rsidRPr="0032014B">
        <w:rPr>
          <w:rStyle w:val="normaltextrun"/>
          <w:rFonts w:ascii="Arial" w:eastAsia="Calibri" w:hAnsi="Arial" w:cs="Arial"/>
          <w:b/>
          <w:bCs/>
          <w:color w:val="C00000"/>
          <w:sz w:val="28"/>
          <w:szCs w:val="28"/>
        </w:rPr>
        <w:t>Your Farm Name</w:t>
      </w:r>
      <w:r w:rsidRPr="0032014B">
        <w:rPr>
          <w:rStyle w:val="spellingerror"/>
          <w:rFonts w:ascii="Arial" w:eastAsia="Calibri" w:hAnsi="Arial" w:cs="Arial"/>
          <w:b/>
          <w:bCs/>
          <w:color w:val="C00000"/>
          <w:sz w:val="28"/>
          <w:szCs w:val="28"/>
        </w:rPr>
        <w:t xml:space="preserve"> </w:t>
      </w:r>
      <w:r w:rsidRPr="0032014B">
        <w:rPr>
          <w:rStyle w:val="spellingerror"/>
          <w:rFonts w:ascii="Arial" w:eastAsia="Calibri" w:hAnsi="Arial" w:cs="Arial"/>
          <w:b/>
          <w:bCs/>
          <w:color w:val="000000" w:themeColor="text1"/>
          <w:sz w:val="28"/>
          <w:szCs w:val="28"/>
        </w:rPr>
        <w:t>Onboarding</w:t>
      </w:r>
      <w:r w:rsidRPr="0032014B">
        <w:rPr>
          <w:rStyle w:val="normaltextrun"/>
          <w:rFonts w:ascii="Arial" w:eastAsia="Calibri" w:hAnsi="Arial" w:cs="Arial"/>
          <w:b/>
          <w:bCs/>
          <w:color w:val="000000" w:themeColor="text1"/>
          <w:sz w:val="28"/>
          <w:szCs w:val="28"/>
        </w:rPr>
        <w:t xml:space="preserve"> Plan</w:t>
      </w:r>
    </w:p>
    <w:p w14:paraId="73799FFE" w14:textId="5AE02C36" w:rsidR="6C5FF2CA" w:rsidRPr="0032014B" w:rsidRDefault="6C5FF2CA" w:rsidP="0032014B">
      <w:pPr>
        <w:pStyle w:val="Heading1"/>
        <w:rPr>
          <w:rStyle w:val="eop"/>
          <w:rFonts w:ascii="Arial" w:hAnsi="Arial" w:cs="Arial"/>
          <w:b/>
          <w:color w:val="C00000"/>
          <w:sz w:val="24"/>
          <w:szCs w:val="24"/>
        </w:rPr>
      </w:pPr>
      <w:r w:rsidRPr="0032014B">
        <w:rPr>
          <w:rStyle w:val="eop"/>
          <w:rFonts w:ascii="Arial" w:hAnsi="Arial" w:cs="Arial"/>
          <w:b/>
          <w:color w:val="C00000"/>
          <w:sz w:val="24"/>
          <w:szCs w:val="24"/>
        </w:rPr>
        <w:t>Goals: (Customize or edit these goals as needed.)</w:t>
      </w:r>
    </w:p>
    <w:p w14:paraId="3876C36C" w14:textId="77777777" w:rsidR="00497543" w:rsidRPr="0032014B" w:rsidRDefault="00497543" w:rsidP="00F80063">
      <w:pPr>
        <w:pStyle w:val="ListParagraph"/>
        <w:numPr>
          <w:ilvl w:val="0"/>
          <w:numId w:val="20"/>
        </w:numPr>
        <w:rPr>
          <w:rFonts w:ascii="Georgia" w:hAnsi="Georgia"/>
          <w:sz w:val="21"/>
          <w:szCs w:val="21"/>
        </w:rPr>
      </w:pPr>
      <w:r w:rsidRPr="0032014B">
        <w:rPr>
          <w:rFonts w:ascii="Georgia" w:hAnsi="Georgia"/>
          <w:sz w:val="21"/>
          <w:szCs w:val="21"/>
        </w:rPr>
        <w:t xml:space="preserve">Increase new employee confidence and performance to achieve standard productivity levels within two weeks of the hire date. </w:t>
      </w:r>
    </w:p>
    <w:p w14:paraId="62871033" w14:textId="3383CA4F" w:rsidR="048A8259" w:rsidRPr="0032014B" w:rsidRDefault="048A8259" w:rsidP="00F80063">
      <w:pPr>
        <w:pStyle w:val="ListParagraph"/>
        <w:numPr>
          <w:ilvl w:val="0"/>
          <w:numId w:val="20"/>
        </w:numPr>
        <w:spacing w:after="0"/>
        <w:rPr>
          <w:rFonts w:ascii="Georgia" w:eastAsiaTheme="minorEastAsia" w:hAnsi="Georgia"/>
          <w:sz w:val="21"/>
          <w:szCs w:val="21"/>
        </w:rPr>
      </w:pPr>
      <w:r w:rsidRPr="0032014B">
        <w:rPr>
          <w:rFonts w:ascii="Georgia" w:hAnsi="Georgia"/>
          <w:sz w:val="21"/>
          <w:szCs w:val="21"/>
        </w:rPr>
        <w:t>Identify safety hazards on the farm that the new employee will encounter and how to work safely.</w:t>
      </w:r>
    </w:p>
    <w:p w14:paraId="5C812130" w14:textId="5A52FDC0" w:rsidR="00E1417B" w:rsidRPr="0032014B" w:rsidRDefault="205892B5" w:rsidP="00F80063">
      <w:pPr>
        <w:pStyle w:val="ListParagraph"/>
        <w:numPr>
          <w:ilvl w:val="0"/>
          <w:numId w:val="20"/>
        </w:numPr>
        <w:rPr>
          <w:rFonts w:ascii="Georgia" w:hAnsi="Georgia"/>
          <w:sz w:val="21"/>
          <w:szCs w:val="21"/>
        </w:rPr>
      </w:pPr>
      <w:r w:rsidRPr="0032014B">
        <w:rPr>
          <w:rFonts w:ascii="Georgia" w:hAnsi="Georgia"/>
          <w:sz w:val="21"/>
          <w:szCs w:val="21"/>
        </w:rPr>
        <w:t>Help the new employee build strong work relationships with the farm team members that will continue for a long, productive work relationship.</w:t>
      </w:r>
    </w:p>
    <w:p w14:paraId="07C552ED" w14:textId="7ABC1057" w:rsidR="00497543" w:rsidRPr="0032014B" w:rsidRDefault="205892B5" w:rsidP="00F80063">
      <w:pPr>
        <w:pStyle w:val="ListParagraph"/>
        <w:numPr>
          <w:ilvl w:val="0"/>
          <w:numId w:val="20"/>
        </w:numPr>
        <w:rPr>
          <w:rFonts w:ascii="Georgia" w:hAnsi="Georgia"/>
          <w:sz w:val="21"/>
          <w:szCs w:val="21"/>
        </w:rPr>
      </w:pPr>
      <w:r w:rsidRPr="0032014B">
        <w:rPr>
          <w:rFonts w:ascii="Georgia" w:hAnsi="Georgia"/>
          <w:sz w:val="21"/>
          <w:szCs w:val="21"/>
        </w:rPr>
        <w:t>Show new employees how they can be part of a supportive and engaging farm business culture.</w:t>
      </w:r>
    </w:p>
    <w:p w14:paraId="56A403D1" w14:textId="7A56D8A3" w:rsidR="00E1417B" w:rsidRPr="0032014B" w:rsidRDefault="00497543" w:rsidP="00F80063">
      <w:pPr>
        <w:pStyle w:val="ListParagraph"/>
        <w:numPr>
          <w:ilvl w:val="0"/>
          <w:numId w:val="20"/>
        </w:numPr>
        <w:rPr>
          <w:rFonts w:ascii="Georgia" w:hAnsi="Georgia"/>
          <w:sz w:val="21"/>
          <w:szCs w:val="21"/>
        </w:rPr>
      </w:pPr>
      <w:r w:rsidRPr="0032014B">
        <w:rPr>
          <w:rFonts w:ascii="Georgia" w:hAnsi="Georgia"/>
          <w:sz w:val="21"/>
          <w:szCs w:val="21"/>
        </w:rPr>
        <w:t>Ensure farm business compliance with all employment laws regarding new employees.</w:t>
      </w:r>
    </w:p>
    <w:p w14:paraId="1A795C61" w14:textId="0C2DDC48" w:rsidR="001B7A1F" w:rsidRPr="00DA1AC9" w:rsidRDefault="6C5FF2CA" w:rsidP="0032014B">
      <w:pPr>
        <w:pStyle w:val="Heading2"/>
        <w:rPr>
          <w:rStyle w:val="eop"/>
          <w:color w:val="C00000"/>
          <w:sz w:val="24"/>
          <w:szCs w:val="24"/>
        </w:rPr>
      </w:pPr>
      <w:r w:rsidRPr="00DA1AC9">
        <w:rPr>
          <w:rStyle w:val="eop"/>
          <w:color w:val="C00000"/>
          <w:sz w:val="24"/>
          <w:szCs w:val="24"/>
        </w:rPr>
        <w:t>Activities: (Customize or edit this section in your completed Onboarding plan.)</w:t>
      </w:r>
    </w:p>
    <w:p w14:paraId="1B8FE3CF" w14:textId="5290A760" w:rsidR="00756269" w:rsidRPr="0032014B" w:rsidRDefault="141B7AFE" w:rsidP="00F80063">
      <w:pPr>
        <w:pStyle w:val="ListParagraph"/>
        <w:numPr>
          <w:ilvl w:val="0"/>
          <w:numId w:val="26"/>
        </w:numPr>
        <w:rPr>
          <w:rFonts w:ascii="Georgia" w:hAnsi="Georgia"/>
          <w:sz w:val="21"/>
          <w:szCs w:val="21"/>
        </w:rPr>
      </w:pPr>
      <w:r w:rsidRPr="0032014B">
        <w:rPr>
          <w:rFonts w:ascii="Georgia" w:hAnsi="Georgia"/>
          <w:b/>
          <w:bCs/>
          <w:sz w:val="21"/>
          <w:szCs w:val="21"/>
        </w:rPr>
        <w:t>Orienting.</w:t>
      </w:r>
      <w:r w:rsidRPr="0032014B">
        <w:rPr>
          <w:rFonts w:ascii="Georgia" w:hAnsi="Georgia"/>
          <w:sz w:val="21"/>
          <w:szCs w:val="21"/>
        </w:rPr>
        <w:t xml:space="preserve"> Onboarding begins on the first day of work. A designated and prepared person (an owner, manager, or HR person) orients the new employee by completing all of the items scheduled for Day 1.</w:t>
      </w:r>
    </w:p>
    <w:p w14:paraId="433736BB" w14:textId="1E12E5C4" w:rsidR="00904A75" w:rsidRPr="0032014B" w:rsidRDefault="141B7AFE" w:rsidP="00F80063">
      <w:pPr>
        <w:pStyle w:val="ListParagraph"/>
        <w:numPr>
          <w:ilvl w:val="0"/>
          <w:numId w:val="26"/>
        </w:numPr>
        <w:rPr>
          <w:rFonts w:ascii="Georgia" w:hAnsi="Georgia"/>
          <w:sz w:val="21"/>
          <w:szCs w:val="21"/>
        </w:rPr>
      </w:pPr>
      <w:r w:rsidRPr="0032014B">
        <w:rPr>
          <w:rFonts w:ascii="Georgia" w:hAnsi="Georgia"/>
          <w:b/>
          <w:bCs/>
          <w:sz w:val="21"/>
          <w:szCs w:val="21"/>
        </w:rPr>
        <w:t>Welcoming.</w:t>
      </w:r>
      <w:r w:rsidRPr="0032014B">
        <w:rPr>
          <w:rFonts w:ascii="Georgia" w:hAnsi="Georgia"/>
          <w:sz w:val="21"/>
          <w:szCs w:val="21"/>
        </w:rPr>
        <w:t xml:space="preserve"> An owner or senior manager should meet and welcome each n</w:t>
      </w:r>
      <w:r w:rsidR="003F0E45" w:rsidRPr="0032014B">
        <w:rPr>
          <w:rFonts w:ascii="Georgia" w:hAnsi="Georgia"/>
          <w:sz w:val="21"/>
          <w:szCs w:val="21"/>
        </w:rPr>
        <w:t xml:space="preserve">ew employee on their first day to set </w:t>
      </w:r>
      <w:r w:rsidRPr="0032014B">
        <w:rPr>
          <w:rFonts w:ascii="Georgia" w:hAnsi="Georgia"/>
          <w:sz w:val="21"/>
          <w:szCs w:val="21"/>
        </w:rPr>
        <w:t>the stage that new employees are important and valued.</w:t>
      </w:r>
      <w:r w:rsidR="0089559C" w:rsidRPr="0032014B">
        <w:rPr>
          <w:rFonts w:ascii="Georgia" w:hAnsi="Georgia"/>
          <w:sz w:val="21"/>
          <w:szCs w:val="21"/>
        </w:rPr>
        <w:t xml:space="preserve"> Share important parts of your farm business values and culture.</w:t>
      </w:r>
    </w:p>
    <w:p w14:paraId="1CDA2054" w14:textId="7ABD855A" w:rsidR="003F0E45" w:rsidRPr="0032014B" w:rsidRDefault="003F0E45" w:rsidP="00F80063">
      <w:pPr>
        <w:pStyle w:val="ListParagraph"/>
        <w:numPr>
          <w:ilvl w:val="0"/>
          <w:numId w:val="26"/>
        </w:numPr>
        <w:rPr>
          <w:rFonts w:ascii="Georgia" w:hAnsi="Georgia"/>
          <w:sz w:val="21"/>
          <w:szCs w:val="21"/>
        </w:rPr>
      </w:pPr>
      <w:r w:rsidRPr="0032014B">
        <w:rPr>
          <w:rFonts w:ascii="Georgia" w:hAnsi="Georgia"/>
          <w:b/>
          <w:bCs/>
          <w:sz w:val="21"/>
          <w:szCs w:val="21"/>
        </w:rPr>
        <w:t>Connecting.</w:t>
      </w:r>
      <w:r w:rsidRPr="0032014B">
        <w:rPr>
          <w:rFonts w:ascii="Georgia" w:hAnsi="Georgia"/>
          <w:sz w:val="21"/>
          <w:szCs w:val="21"/>
        </w:rPr>
        <w:t xml:space="preserve"> Take steps to help your new employee get to know the existing team</w:t>
      </w:r>
      <w:r w:rsidR="0089559C" w:rsidRPr="0032014B">
        <w:rPr>
          <w:rFonts w:ascii="Georgia" w:hAnsi="Georgia"/>
          <w:sz w:val="21"/>
          <w:szCs w:val="21"/>
        </w:rPr>
        <w:t>, new employees need to connect with other people in order to feel accepted</w:t>
      </w:r>
      <w:r w:rsidRPr="0032014B">
        <w:rPr>
          <w:rFonts w:ascii="Georgia" w:hAnsi="Georgia"/>
          <w:sz w:val="21"/>
          <w:szCs w:val="21"/>
        </w:rPr>
        <w:t>. It’s also a good practice to assign a “buddy” from peer employees, sometimes the new employee will feel more comfortable asking a peer a question rather than a manager.</w:t>
      </w:r>
    </w:p>
    <w:p w14:paraId="77D057C0" w14:textId="4CE4BE61" w:rsidR="00756269" w:rsidRPr="0032014B" w:rsidRDefault="141B7AFE" w:rsidP="00F80063">
      <w:pPr>
        <w:pStyle w:val="ListParagraph"/>
        <w:numPr>
          <w:ilvl w:val="0"/>
          <w:numId w:val="26"/>
        </w:numPr>
        <w:rPr>
          <w:rFonts w:ascii="Georgia" w:hAnsi="Georgia"/>
          <w:sz w:val="21"/>
          <w:szCs w:val="21"/>
        </w:rPr>
      </w:pPr>
      <w:r w:rsidRPr="0032014B">
        <w:rPr>
          <w:rFonts w:ascii="Georgia" w:hAnsi="Georgia"/>
          <w:b/>
          <w:bCs/>
          <w:sz w:val="21"/>
          <w:szCs w:val="21"/>
        </w:rPr>
        <w:t>Training.</w:t>
      </w:r>
      <w:r w:rsidRPr="0032014B">
        <w:rPr>
          <w:rFonts w:ascii="Georgia" w:hAnsi="Georgia"/>
          <w:sz w:val="21"/>
          <w:szCs w:val="21"/>
        </w:rPr>
        <w:t xml:space="preserve"> Onboarding activities to be completed in Week 1 and Month 1 can be led by the employee’s supervisor or a designated trainer. (Do not delegate onboarding to whoever happens to be working that day.)</w:t>
      </w:r>
    </w:p>
    <w:p w14:paraId="1375324B" w14:textId="3D082971" w:rsidR="00904A75" w:rsidRPr="0032014B" w:rsidRDefault="141B7AFE" w:rsidP="00F80063">
      <w:pPr>
        <w:pStyle w:val="ListParagraph"/>
        <w:numPr>
          <w:ilvl w:val="0"/>
          <w:numId w:val="26"/>
        </w:numPr>
        <w:rPr>
          <w:rFonts w:ascii="Georgia" w:hAnsi="Georgia"/>
          <w:sz w:val="21"/>
          <w:szCs w:val="21"/>
        </w:rPr>
      </w:pPr>
      <w:r w:rsidRPr="0032014B">
        <w:rPr>
          <w:rFonts w:ascii="Georgia" w:hAnsi="Georgia"/>
          <w:b/>
          <w:bCs/>
          <w:sz w:val="21"/>
          <w:szCs w:val="21"/>
        </w:rPr>
        <w:t>Evaluating</w:t>
      </w:r>
      <w:r w:rsidRPr="0032014B">
        <w:rPr>
          <w:rFonts w:ascii="Georgia" w:hAnsi="Georgia"/>
          <w:sz w:val="21"/>
          <w:szCs w:val="21"/>
        </w:rPr>
        <w:t>. Find out if the new employee learned and retained important information. Retrain if needed and improve the onboarding program.</w:t>
      </w:r>
    </w:p>
    <w:p w14:paraId="0646F95E" w14:textId="46333A6B" w:rsidR="048A8259" w:rsidRPr="0032014B" w:rsidRDefault="141B7AFE" w:rsidP="00F80063">
      <w:pPr>
        <w:pStyle w:val="ListParagraph"/>
        <w:numPr>
          <w:ilvl w:val="0"/>
          <w:numId w:val="26"/>
        </w:numPr>
        <w:rPr>
          <w:rFonts w:ascii="Georgia" w:hAnsi="Georgia"/>
          <w:sz w:val="21"/>
          <w:szCs w:val="21"/>
        </w:rPr>
      </w:pPr>
      <w:r w:rsidRPr="0032014B">
        <w:rPr>
          <w:rFonts w:ascii="Georgia" w:hAnsi="Georgia"/>
          <w:b/>
          <w:bCs/>
          <w:sz w:val="21"/>
          <w:szCs w:val="21"/>
        </w:rPr>
        <w:t>Documenting</w:t>
      </w:r>
      <w:r w:rsidRPr="0032014B">
        <w:rPr>
          <w:rFonts w:ascii="Georgia" w:hAnsi="Georgia"/>
          <w:sz w:val="21"/>
          <w:szCs w:val="21"/>
        </w:rPr>
        <w:t>. Keep records of training and evaluation results in employee’s personnel file.</w:t>
      </w:r>
    </w:p>
    <w:p w14:paraId="7EC5159B" w14:textId="77777777" w:rsidR="00E1417B" w:rsidRPr="00E1417B" w:rsidRDefault="00E1417B" w:rsidP="00E1417B"/>
    <w:p w14:paraId="23D638BC" w14:textId="77777777" w:rsidR="00FB362B" w:rsidRDefault="00FB362B" w:rsidP="048A8259">
      <w:pPr>
        <w:pStyle w:val="Title"/>
        <w:jc w:val="center"/>
        <w:rPr>
          <w:rStyle w:val="eop"/>
          <w:rFonts w:ascii="Calibri" w:eastAsia="Calibri" w:hAnsi="Calibri" w:cs="Calibri"/>
          <w:b/>
          <w:bCs/>
          <w:sz w:val="36"/>
          <w:szCs w:val="36"/>
          <w:u w:val="single"/>
        </w:rPr>
      </w:pPr>
    </w:p>
    <w:p w14:paraId="1F5C3970" w14:textId="77777777" w:rsidR="00FB362B" w:rsidRDefault="00FB362B" w:rsidP="048A8259">
      <w:pPr>
        <w:pStyle w:val="Title"/>
        <w:jc w:val="center"/>
        <w:rPr>
          <w:rStyle w:val="eop"/>
          <w:rFonts w:ascii="Calibri" w:eastAsia="Calibri" w:hAnsi="Calibri" w:cs="Calibri"/>
          <w:b/>
          <w:bCs/>
          <w:sz w:val="36"/>
          <w:szCs w:val="36"/>
          <w:u w:val="single"/>
        </w:rPr>
      </w:pPr>
    </w:p>
    <w:p w14:paraId="12446335" w14:textId="77777777" w:rsidR="00FB362B" w:rsidRDefault="00FB362B" w:rsidP="048A8259">
      <w:pPr>
        <w:pStyle w:val="Title"/>
        <w:jc w:val="center"/>
        <w:rPr>
          <w:rStyle w:val="eop"/>
          <w:rFonts w:ascii="Calibri" w:eastAsia="Calibri" w:hAnsi="Calibri" w:cs="Calibri"/>
          <w:b/>
          <w:bCs/>
          <w:sz w:val="36"/>
          <w:szCs w:val="36"/>
          <w:u w:val="single"/>
        </w:rPr>
      </w:pPr>
    </w:p>
    <w:p w14:paraId="36194BF7" w14:textId="77777777" w:rsidR="00FB362B" w:rsidRDefault="00FB362B" w:rsidP="048A8259">
      <w:pPr>
        <w:pStyle w:val="Title"/>
        <w:jc w:val="center"/>
        <w:rPr>
          <w:rStyle w:val="eop"/>
          <w:rFonts w:ascii="Calibri" w:eastAsia="Calibri" w:hAnsi="Calibri" w:cs="Calibri"/>
          <w:b/>
          <w:bCs/>
          <w:sz w:val="36"/>
          <w:szCs w:val="36"/>
          <w:u w:val="single"/>
        </w:rPr>
      </w:pPr>
    </w:p>
    <w:p w14:paraId="7D79E805" w14:textId="77777777" w:rsidR="00FB362B" w:rsidRDefault="00FB362B" w:rsidP="048A8259">
      <w:pPr>
        <w:pStyle w:val="Title"/>
        <w:jc w:val="center"/>
        <w:rPr>
          <w:rStyle w:val="eop"/>
          <w:rFonts w:ascii="Calibri" w:eastAsia="Calibri" w:hAnsi="Calibri" w:cs="Calibri"/>
          <w:b/>
          <w:bCs/>
          <w:sz w:val="36"/>
          <w:szCs w:val="36"/>
          <w:u w:val="single"/>
        </w:rPr>
      </w:pPr>
    </w:p>
    <w:p w14:paraId="14F34BEE" w14:textId="77777777" w:rsidR="00FB362B" w:rsidRDefault="00FB362B" w:rsidP="048A8259">
      <w:pPr>
        <w:pStyle w:val="Title"/>
        <w:jc w:val="center"/>
        <w:rPr>
          <w:rStyle w:val="eop"/>
          <w:rFonts w:ascii="Calibri" w:eastAsia="Calibri" w:hAnsi="Calibri" w:cs="Calibri"/>
          <w:b/>
          <w:bCs/>
          <w:sz w:val="36"/>
          <w:szCs w:val="36"/>
          <w:u w:val="single"/>
        </w:rPr>
      </w:pPr>
    </w:p>
    <w:p w14:paraId="5CE2E027" w14:textId="7465434B" w:rsidR="00272FD8" w:rsidRPr="0032014B" w:rsidRDefault="69AD19CF" w:rsidP="0032014B">
      <w:pPr>
        <w:pStyle w:val="Heading1"/>
        <w:jc w:val="center"/>
        <w:rPr>
          <w:rStyle w:val="eop"/>
          <w:rFonts w:ascii="Arial" w:eastAsia="Calibri" w:hAnsi="Arial" w:cs="Arial"/>
          <w:b/>
          <w:bCs/>
          <w:color w:val="C00000"/>
          <w:sz w:val="28"/>
          <w:szCs w:val="28"/>
        </w:rPr>
      </w:pPr>
      <w:r w:rsidRPr="0032014B">
        <w:rPr>
          <w:rStyle w:val="eop"/>
          <w:rFonts w:ascii="Arial" w:eastAsia="Calibri" w:hAnsi="Arial" w:cs="Arial"/>
          <w:b/>
          <w:bCs/>
          <w:color w:val="000000" w:themeColor="text1"/>
          <w:sz w:val="28"/>
          <w:szCs w:val="28"/>
        </w:rPr>
        <w:t xml:space="preserve">Items to Complete by the End of </w:t>
      </w:r>
      <w:r w:rsidRPr="0032014B">
        <w:rPr>
          <w:rStyle w:val="eop"/>
          <w:rFonts w:ascii="Arial" w:eastAsia="Calibri" w:hAnsi="Arial" w:cs="Arial"/>
          <w:b/>
          <w:bCs/>
          <w:color w:val="C00000"/>
          <w:sz w:val="28"/>
          <w:szCs w:val="28"/>
        </w:rPr>
        <w:t>Day 1</w:t>
      </w:r>
    </w:p>
    <w:p w14:paraId="4988973B" w14:textId="1178ED64" w:rsidR="69AD19CF" w:rsidRPr="00465B9E" w:rsidRDefault="2A4E49DE" w:rsidP="0032014B">
      <w:pPr>
        <w:pStyle w:val="Heading2"/>
        <w:rPr>
          <w:color w:val="C00000"/>
          <w:sz w:val="24"/>
          <w:szCs w:val="24"/>
        </w:rPr>
      </w:pPr>
      <w:r w:rsidRPr="00465B9E">
        <w:rPr>
          <w:color w:val="C00000"/>
          <w:sz w:val="24"/>
          <w:szCs w:val="24"/>
        </w:rPr>
        <w:t>Compliance</w:t>
      </w:r>
    </w:p>
    <w:p w14:paraId="52ACC844" w14:textId="4AC52632" w:rsidR="2A4E49DE" w:rsidRPr="0032014B" w:rsidRDefault="005E4CB0" w:rsidP="2A4E49DE">
      <w:pPr>
        <w:rPr>
          <w:rFonts w:ascii="Georgia" w:hAnsi="Georgia"/>
          <w:sz w:val="21"/>
          <w:szCs w:val="21"/>
        </w:rPr>
      </w:pPr>
      <w:hyperlink r:id="rId9">
        <w:r w:rsidR="2A4E49DE" w:rsidRPr="0032014B">
          <w:rPr>
            <w:rStyle w:val="Hyperlink"/>
            <w:rFonts w:ascii="Georgia" w:hAnsi="Georgia"/>
            <w:sz w:val="21"/>
            <w:szCs w:val="21"/>
          </w:rPr>
          <w:t>Department of Labor Posters for the Agricultural Workplace</w:t>
        </w:r>
      </w:hyperlink>
      <w:r w:rsidR="2A4E49DE" w:rsidRPr="0032014B">
        <w:rPr>
          <w:rFonts w:ascii="Georgia" w:hAnsi="Georgia"/>
          <w:sz w:val="21"/>
          <w:szCs w:val="21"/>
        </w:rPr>
        <w:t>. Checklist and compilation of current posters that must be displayed.</w:t>
      </w:r>
    </w:p>
    <w:p w14:paraId="18E1243B" w14:textId="23A0EB6E" w:rsidR="007F0238" w:rsidRPr="0032014B" w:rsidRDefault="007F0238" w:rsidP="00F80063">
      <w:pPr>
        <w:pStyle w:val="ListParagraph"/>
        <w:numPr>
          <w:ilvl w:val="0"/>
          <w:numId w:val="27"/>
        </w:numPr>
        <w:rPr>
          <w:rFonts w:ascii="Georgia" w:hAnsi="Georgia"/>
          <w:sz w:val="21"/>
          <w:szCs w:val="21"/>
        </w:rPr>
      </w:pPr>
      <w:r w:rsidRPr="0032014B">
        <w:rPr>
          <w:rFonts w:ascii="Georgia" w:hAnsi="Georgia"/>
          <w:b/>
          <w:bCs/>
          <w:sz w:val="21"/>
          <w:szCs w:val="21"/>
        </w:rPr>
        <w:t>I-9 Section 1</w:t>
      </w:r>
      <w:r w:rsidRPr="0032014B">
        <w:rPr>
          <w:rFonts w:ascii="Georgia" w:hAnsi="Georgia"/>
          <w:sz w:val="21"/>
          <w:szCs w:val="21"/>
        </w:rPr>
        <w:t xml:space="preserve">. Meet with your new employee to complete Section 1 of USCIS Form I-9. Section 1 must be completed by the employee. (Find resources here: </w:t>
      </w:r>
      <w:hyperlink r:id="rId10">
        <w:r w:rsidRPr="0032014B">
          <w:rPr>
            <w:rStyle w:val="Hyperlink"/>
            <w:rFonts w:ascii="Georgia" w:hAnsi="Georgia"/>
            <w:sz w:val="21"/>
            <w:szCs w:val="21"/>
          </w:rPr>
          <w:t>http://agworkforce.cals.cornell.edu/regulations/authorization-to-work-i-9-form/</w:t>
        </w:r>
      </w:hyperlink>
      <w:r w:rsidRPr="0032014B">
        <w:rPr>
          <w:rFonts w:ascii="Georgia" w:hAnsi="Georgia"/>
          <w:sz w:val="21"/>
          <w:szCs w:val="21"/>
        </w:rPr>
        <w:t>)</w:t>
      </w:r>
    </w:p>
    <w:p w14:paraId="4175860F" w14:textId="437FA5A9" w:rsidR="000368AA" w:rsidRPr="0032014B" w:rsidRDefault="007F0238" w:rsidP="00F80063">
      <w:pPr>
        <w:pStyle w:val="ListParagraph"/>
        <w:numPr>
          <w:ilvl w:val="0"/>
          <w:numId w:val="27"/>
        </w:numPr>
        <w:rPr>
          <w:rFonts w:ascii="Georgia" w:eastAsiaTheme="minorEastAsia" w:hAnsi="Georgia"/>
          <w:sz w:val="21"/>
          <w:szCs w:val="21"/>
        </w:rPr>
      </w:pPr>
      <w:r w:rsidRPr="0032014B">
        <w:rPr>
          <w:rFonts w:ascii="Georgia" w:hAnsi="Georgia"/>
          <w:b/>
          <w:bCs/>
          <w:sz w:val="21"/>
          <w:szCs w:val="21"/>
        </w:rPr>
        <w:t>I-9 Section 2</w:t>
      </w:r>
      <w:r w:rsidRPr="0032014B">
        <w:rPr>
          <w:rFonts w:ascii="Georgia" w:hAnsi="Georgia"/>
          <w:sz w:val="21"/>
          <w:szCs w:val="21"/>
        </w:rPr>
        <w:t xml:space="preserve">. Verify new employee identification and authorization to work </w:t>
      </w:r>
      <w:r w:rsidRPr="0032014B">
        <w:rPr>
          <w:rFonts w:ascii="Georgia" w:hAnsi="Georgia"/>
          <w:sz w:val="21"/>
          <w:szCs w:val="21"/>
          <w:u w:val="single"/>
        </w:rPr>
        <w:t>no later than Day 3</w:t>
      </w:r>
      <w:r w:rsidRPr="0032014B">
        <w:rPr>
          <w:rFonts w:ascii="Georgia" w:hAnsi="Georgia"/>
          <w:sz w:val="21"/>
          <w:szCs w:val="21"/>
        </w:rPr>
        <w:t xml:space="preserve"> of employment. </w:t>
      </w:r>
      <w:r w:rsidR="0089559C" w:rsidRPr="0032014B">
        <w:rPr>
          <w:rFonts w:ascii="Georgia" w:hAnsi="Georgia"/>
          <w:sz w:val="21"/>
          <w:szCs w:val="21"/>
        </w:rPr>
        <w:t>Best practice is to complete this task on Day 1 if possible.</w:t>
      </w:r>
    </w:p>
    <w:p w14:paraId="6FD49856" w14:textId="12D13027" w:rsidR="000368AA" w:rsidRPr="0032014B" w:rsidRDefault="49B6420E" w:rsidP="00F80063">
      <w:pPr>
        <w:pStyle w:val="ListParagraph"/>
        <w:numPr>
          <w:ilvl w:val="0"/>
          <w:numId w:val="27"/>
        </w:numPr>
        <w:rPr>
          <w:rFonts w:ascii="Georgia" w:eastAsiaTheme="minorEastAsia" w:hAnsi="Georgia"/>
          <w:sz w:val="21"/>
          <w:szCs w:val="21"/>
        </w:rPr>
      </w:pPr>
      <w:r w:rsidRPr="0032014B">
        <w:rPr>
          <w:rFonts w:ascii="Georgia" w:hAnsi="Georgia"/>
          <w:b/>
          <w:bCs/>
          <w:sz w:val="21"/>
          <w:szCs w:val="21"/>
        </w:rPr>
        <w:t xml:space="preserve">W-4. </w:t>
      </w:r>
      <w:r w:rsidRPr="0032014B">
        <w:rPr>
          <w:rFonts w:ascii="Georgia" w:hAnsi="Georgia"/>
          <w:sz w:val="21"/>
          <w:szCs w:val="21"/>
        </w:rPr>
        <w:t xml:space="preserve">Federal employee withholding form.  </w:t>
      </w:r>
      <w:hyperlink r:id="rId11">
        <w:r w:rsidRPr="0032014B">
          <w:rPr>
            <w:rFonts w:ascii="Georgia" w:hAnsi="Georgia"/>
            <w:color w:val="0563C1"/>
            <w:sz w:val="21"/>
            <w:szCs w:val="21"/>
            <w:u w:val="single"/>
          </w:rPr>
          <w:t>http://www.irs.gov</w:t>
        </w:r>
      </w:hyperlink>
      <w:r w:rsidRPr="0032014B">
        <w:rPr>
          <w:rFonts w:ascii="Georgia" w:hAnsi="Georgia"/>
          <w:sz w:val="21"/>
          <w:szCs w:val="21"/>
        </w:rPr>
        <w:t xml:space="preserve"> </w:t>
      </w:r>
    </w:p>
    <w:p w14:paraId="5C79A32B" w14:textId="4652313B" w:rsidR="000368AA" w:rsidRPr="0032014B" w:rsidRDefault="000368AA" w:rsidP="00F80063">
      <w:pPr>
        <w:pStyle w:val="ListParagraph"/>
        <w:numPr>
          <w:ilvl w:val="0"/>
          <w:numId w:val="27"/>
        </w:numPr>
        <w:rPr>
          <w:rFonts w:ascii="Georgia" w:eastAsiaTheme="minorEastAsia" w:hAnsi="Georgia"/>
          <w:sz w:val="21"/>
          <w:szCs w:val="21"/>
        </w:rPr>
      </w:pPr>
      <w:r w:rsidRPr="0032014B">
        <w:rPr>
          <w:rFonts w:ascii="Georgia" w:eastAsiaTheme="minorEastAsia" w:hAnsi="Georgia"/>
          <w:b/>
          <w:bCs/>
          <w:sz w:val="21"/>
          <w:szCs w:val="21"/>
        </w:rPr>
        <w:t>IT-2104.</w:t>
      </w:r>
      <w:r w:rsidRPr="0032014B">
        <w:rPr>
          <w:rFonts w:ascii="Georgia" w:eastAsiaTheme="minorEastAsia" w:hAnsi="Georgia"/>
          <w:sz w:val="21"/>
          <w:szCs w:val="21"/>
        </w:rPr>
        <w:t xml:space="preserve"> New York State employee withholding form.  </w:t>
      </w:r>
      <w:hyperlink r:id="rId12">
        <w:r w:rsidRPr="0032014B">
          <w:rPr>
            <w:rStyle w:val="Hyperlink"/>
            <w:rFonts w:ascii="Georgia" w:eastAsiaTheme="minorEastAsia" w:hAnsi="Georgia"/>
            <w:sz w:val="21"/>
            <w:szCs w:val="21"/>
          </w:rPr>
          <w:t>https://www.tax.ny.gov/forms/withholding_cur_forms.htm</w:t>
        </w:r>
      </w:hyperlink>
    </w:p>
    <w:p w14:paraId="5A378936" w14:textId="2A0AB029" w:rsidR="000C1A31" w:rsidRPr="0032014B" w:rsidRDefault="69AD19CF" w:rsidP="00F80063">
      <w:pPr>
        <w:pStyle w:val="ListParagraph"/>
        <w:numPr>
          <w:ilvl w:val="0"/>
          <w:numId w:val="27"/>
        </w:numPr>
        <w:rPr>
          <w:rFonts w:ascii="Georgia" w:eastAsiaTheme="minorEastAsia" w:hAnsi="Georgia"/>
          <w:sz w:val="21"/>
          <w:szCs w:val="21"/>
        </w:rPr>
      </w:pPr>
      <w:r w:rsidRPr="0032014B">
        <w:rPr>
          <w:rFonts w:ascii="Georgia" w:eastAsiaTheme="minorEastAsia" w:hAnsi="Georgia"/>
          <w:b/>
          <w:bCs/>
          <w:sz w:val="21"/>
          <w:szCs w:val="21"/>
        </w:rPr>
        <w:t xml:space="preserve">Work Agreement. </w:t>
      </w:r>
      <w:r w:rsidRPr="0032014B">
        <w:rPr>
          <w:rFonts w:ascii="Georgia" w:eastAsiaTheme="minorEastAsia" w:hAnsi="Georgia"/>
          <w:sz w:val="21"/>
          <w:szCs w:val="21"/>
        </w:rPr>
        <w:t xml:space="preserve">Go over the “Pay Notice and Work Agreement.” New York law requires that all the information in </w:t>
      </w:r>
      <w:hyperlink r:id="rId13">
        <w:r w:rsidRPr="0032014B">
          <w:rPr>
            <w:rStyle w:val="Hyperlink"/>
            <w:rFonts w:ascii="Georgia" w:eastAsiaTheme="minorEastAsia" w:hAnsi="Georgia"/>
            <w:sz w:val="21"/>
            <w:szCs w:val="21"/>
          </w:rPr>
          <w:t>Form LS 309</w:t>
        </w:r>
      </w:hyperlink>
      <w:r w:rsidRPr="0032014B">
        <w:rPr>
          <w:rFonts w:ascii="Georgia" w:eastAsiaTheme="minorEastAsia" w:hAnsi="Georgia"/>
          <w:sz w:val="21"/>
          <w:szCs w:val="21"/>
        </w:rPr>
        <w:t xml:space="preserve"> be filled out and shared, in writing, with the employee in a language they can understand. Here is the Form in </w:t>
      </w:r>
      <w:hyperlink r:id="rId14">
        <w:r w:rsidRPr="0032014B">
          <w:rPr>
            <w:rStyle w:val="Hyperlink"/>
            <w:rFonts w:ascii="Georgia" w:eastAsiaTheme="minorEastAsia" w:hAnsi="Georgia"/>
            <w:sz w:val="21"/>
            <w:szCs w:val="21"/>
          </w:rPr>
          <w:t>Spanish</w:t>
        </w:r>
      </w:hyperlink>
      <w:r w:rsidRPr="0032014B">
        <w:rPr>
          <w:rFonts w:ascii="Georgia" w:eastAsiaTheme="minorEastAsia" w:hAnsi="Georgia"/>
          <w:sz w:val="21"/>
          <w:szCs w:val="21"/>
        </w:rPr>
        <w:t xml:space="preserve"> and </w:t>
      </w:r>
      <w:hyperlink r:id="rId15">
        <w:r w:rsidRPr="0032014B">
          <w:rPr>
            <w:rStyle w:val="Hyperlink"/>
            <w:rFonts w:ascii="Georgia" w:eastAsiaTheme="minorEastAsia" w:hAnsi="Georgia"/>
            <w:sz w:val="21"/>
            <w:szCs w:val="21"/>
          </w:rPr>
          <w:t>Haitian-Creole</w:t>
        </w:r>
      </w:hyperlink>
      <w:r w:rsidRPr="0032014B">
        <w:rPr>
          <w:rFonts w:ascii="Georgia" w:eastAsiaTheme="minorEastAsia" w:hAnsi="Georgia"/>
          <w:sz w:val="21"/>
          <w:szCs w:val="21"/>
        </w:rPr>
        <w:t>. Form LS 309 is available on the NYSDOL website in multiple languages, see the NYS Department of Labor site for more details under “Wage Theft Prevention Act” (</w:t>
      </w:r>
      <w:hyperlink r:id="rId16">
        <w:r w:rsidRPr="0032014B">
          <w:rPr>
            <w:rStyle w:val="Hyperlink"/>
            <w:rFonts w:ascii="Georgia" w:eastAsiaTheme="minorEastAsia" w:hAnsi="Georgia"/>
            <w:sz w:val="21"/>
            <w:szCs w:val="21"/>
          </w:rPr>
          <w:t>https://labor.ny.gov/immigrants/agriculture-labor-program/services-for-agriculture-employers.shtm</w:t>
        </w:r>
      </w:hyperlink>
      <w:r w:rsidRPr="0032014B">
        <w:rPr>
          <w:rFonts w:ascii="Georgia" w:eastAsiaTheme="minorEastAsia" w:hAnsi="Georgia"/>
          <w:sz w:val="21"/>
          <w:szCs w:val="21"/>
        </w:rPr>
        <w:t xml:space="preserve">). </w:t>
      </w:r>
    </w:p>
    <w:p w14:paraId="1566EDF8" w14:textId="735E57F4" w:rsidR="69AD19CF" w:rsidRPr="0032014B" w:rsidRDefault="69AD19CF" w:rsidP="00F80063">
      <w:pPr>
        <w:pStyle w:val="ListParagraph"/>
        <w:numPr>
          <w:ilvl w:val="0"/>
          <w:numId w:val="27"/>
        </w:numPr>
        <w:rPr>
          <w:rFonts w:ascii="Georgia" w:hAnsi="Georgia"/>
          <w:b/>
          <w:bCs/>
          <w:sz w:val="21"/>
          <w:szCs w:val="21"/>
        </w:rPr>
      </w:pPr>
      <w:r w:rsidRPr="0032014B">
        <w:rPr>
          <w:rFonts w:ascii="Georgia" w:hAnsi="Georgia"/>
          <w:b/>
          <w:bCs/>
          <w:sz w:val="21"/>
          <w:szCs w:val="21"/>
        </w:rPr>
        <w:t xml:space="preserve">Animal Care Policies.  </w:t>
      </w:r>
      <w:r w:rsidRPr="0032014B">
        <w:rPr>
          <w:rFonts w:ascii="Georgia" w:hAnsi="Georgia"/>
          <w:sz w:val="21"/>
          <w:szCs w:val="21"/>
        </w:rPr>
        <w:t xml:space="preserve">Share your animal care policy.  Have your employee sign forms as needed &amp; </w:t>
      </w:r>
      <w:proofErr w:type="gramStart"/>
      <w:r w:rsidRPr="0032014B">
        <w:rPr>
          <w:rFonts w:ascii="Georgia" w:hAnsi="Georgia"/>
          <w:sz w:val="21"/>
          <w:szCs w:val="21"/>
        </w:rPr>
        <w:t>file.</w:t>
      </w:r>
      <w:proofErr w:type="gramEnd"/>
      <w:r w:rsidRPr="0032014B">
        <w:rPr>
          <w:rFonts w:ascii="Georgia" w:hAnsi="Georgia"/>
          <w:sz w:val="21"/>
          <w:szCs w:val="21"/>
        </w:rPr>
        <w:t xml:space="preserve">  Access </w:t>
      </w:r>
      <w:hyperlink r:id="rId17">
        <w:r w:rsidRPr="0032014B">
          <w:rPr>
            <w:rStyle w:val="Hyperlink"/>
            <w:rFonts w:ascii="Georgia" w:hAnsi="Georgia"/>
            <w:sz w:val="21"/>
            <w:szCs w:val="21"/>
          </w:rPr>
          <w:t>animal care resources from FARM</w:t>
        </w:r>
      </w:hyperlink>
      <w:r w:rsidRPr="0032014B">
        <w:rPr>
          <w:rFonts w:ascii="Georgia" w:hAnsi="Georgia"/>
          <w:sz w:val="21"/>
          <w:szCs w:val="21"/>
        </w:rPr>
        <w:t>.</w:t>
      </w:r>
    </w:p>
    <w:p w14:paraId="322A434B" w14:textId="35A137C1" w:rsidR="00A70FBC" w:rsidRPr="0032014B" w:rsidRDefault="00A70FBC" w:rsidP="00F80063">
      <w:pPr>
        <w:pStyle w:val="ListParagraph"/>
        <w:numPr>
          <w:ilvl w:val="0"/>
          <w:numId w:val="27"/>
        </w:numPr>
        <w:rPr>
          <w:rFonts w:ascii="Georgia" w:hAnsi="Georgia"/>
          <w:sz w:val="21"/>
          <w:szCs w:val="21"/>
        </w:rPr>
      </w:pPr>
      <w:r w:rsidRPr="0032014B">
        <w:rPr>
          <w:rFonts w:ascii="Georgia" w:eastAsiaTheme="minorEastAsia" w:hAnsi="Georgia"/>
          <w:b/>
          <w:bCs/>
          <w:sz w:val="21"/>
          <w:szCs w:val="21"/>
        </w:rPr>
        <w:t xml:space="preserve">Collect Contact Info.  </w:t>
      </w:r>
      <w:r w:rsidRPr="0032014B">
        <w:rPr>
          <w:rFonts w:ascii="Georgia" w:eastAsiaTheme="minorEastAsia" w:hAnsi="Georgia"/>
          <w:sz w:val="21"/>
          <w:szCs w:val="21"/>
        </w:rPr>
        <w:t xml:space="preserve">Name, address, phone number &amp; emergency contact and phone number.  </w:t>
      </w:r>
    </w:p>
    <w:p w14:paraId="0A7B5A8E" w14:textId="5673C3C5" w:rsidR="00EE5966" w:rsidRPr="0032014B" w:rsidRDefault="69AD19CF" w:rsidP="00F80063">
      <w:pPr>
        <w:pStyle w:val="ListParagraph"/>
        <w:numPr>
          <w:ilvl w:val="0"/>
          <w:numId w:val="27"/>
        </w:numPr>
        <w:rPr>
          <w:rFonts w:ascii="Georgia" w:eastAsiaTheme="minorEastAsia" w:hAnsi="Georgia"/>
          <w:sz w:val="21"/>
          <w:szCs w:val="21"/>
        </w:rPr>
      </w:pPr>
      <w:r w:rsidRPr="0032014B">
        <w:rPr>
          <w:rFonts w:ascii="Georgia" w:eastAsiaTheme="minorEastAsia" w:hAnsi="Georgia"/>
          <w:b/>
          <w:bCs/>
          <w:sz w:val="21"/>
          <w:szCs w:val="21"/>
        </w:rPr>
        <w:t>Other Forms.</w:t>
      </w:r>
      <w:r w:rsidRPr="0032014B">
        <w:rPr>
          <w:rFonts w:ascii="Georgia" w:eastAsiaTheme="minorEastAsia" w:hAnsi="Georgia"/>
          <w:sz w:val="21"/>
          <w:szCs w:val="21"/>
        </w:rPr>
        <w:t xml:space="preserve"> Forms relating to specific farm practices or certifications.</w:t>
      </w:r>
    </w:p>
    <w:p w14:paraId="0F8D37DA" w14:textId="12551902" w:rsidR="0036256F" w:rsidRPr="00465B9E" w:rsidRDefault="69AD19CF" w:rsidP="0032014B">
      <w:pPr>
        <w:pStyle w:val="Heading2"/>
        <w:rPr>
          <w:color w:val="C00000"/>
          <w:sz w:val="24"/>
          <w:szCs w:val="24"/>
        </w:rPr>
      </w:pPr>
      <w:r w:rsidRPr="00465B9E">
        <w:rPr>
          <w:color w:val="C00000"/>
          <w:sz w:val="24"/>
          <w:szCs w:val="24"/>
        </w:rPr>
        <w:t>About the Farm</w:t>
      </w:r>
    </w:p>
    <w:p w14:paraId="5DECBAEB" w14:textId="47411DBA" w:rsidR="00C82CFE" w:rsidRPr="0032014B" w:rsidRDefault="40C97256" w:rsidP="00F80063">
      <w:pPr>
        <w:pStyle w:val="ListParagraph"/>
        <w:numPr>
          <w:ilvl w:val="0"/>
          <w:numId w:val="28"/>
        </w:numPr>
        <w:rPr>
          <w:rFonts w:ascii="Georgia" w:hAnsi="Georgia"/>
          <w:sz w:val="21"/>
          <w:szCs w:val="21"/>
        </w:rPr>
      </w:pPr>
      <w:r w:rsidRPr="0032014B">
        <w:rPr>
          <w:rFonts w:ascii="Georgia" w:hAnsi="Georgia"/>
          <w:b/>
          <w:bCs/>
          <w:sz w:val="21"/>
          <w:szCs w:val="21"/>
        </w:rPr>
        <w:t>Mission</w:t>
      </w:r>
      <w:r w:rsidRPr="0032014B">
        <w:rPr>
          <w:rFonts w:ascii="Georgia" w:hAnsi="Georgia"/>
          <w:sz w:val="21"/>
          <w:szCs w:val="21"/>
        </w:rPr>
        <w:t xml:space="preserve">. Share the mission or vision that guides your farm business. Share important values and aspects of your business culture that your new employee should know and appreciate. For help developing a Mission Statement see </w:t>
      </w:r>
      <w:hyperlink r:id="rId18">
        <w:r w:rsidRPr="0032014B">
          <w:rPr>
            <w:rStyle w:val="Hyperlink"/>
            <w:rFonts w:ascii="Georgia" w:hAnsi="Georgia"/>
            <w:sz w:val="21"/>
            <w:szCs w:val="21"/>
          </w:rPr>
          <w:t>Cornell Small Farms Program Mission Statement Generator.</w:t>
        </w:r>
      </w:hyperlink>
    </w:p>
    <w:p w14:paraId="23584762" w14:textId="77777777" w:rsidR="00F879A2" w:rsidRPr="0032014B" w:rsidRDefault="048A8259" w:rsidP="00F80063">
      <w:pPr>
        <w:pStyle w:val="ListParagraph"/>
        <w:numPr>
          <w:ilvl w:val="0"/>
          <w:numId w:val="28"/>
        </w:numPr>
        <w:rPr>
          <w:rFonts w:ascii="Georgia" w:hAnsi="Georgia"/>
          <w:sz w:val="21"/>
          <w:szCs w:val="21"/>
        </w:rPr>
      </w:pPr>
      <w:r w:rsidRPr="0032014B">
        <w:rPr>
          <w:rFonts w:ascii="Georgia" w:hAnsi="Georgia"/>
          <w:b/>
          <w:bCs/>
          <w:sz w:val="21"/>
          <w:szCs w:val="21"/>
        </w:rPr>
        <w:t>Organization Chart</w:t>
      </w:r>
      <w:r w:rsidRPr="0032014B">
        <w:rPr>
          <w:rFonts w:ascii="Georgia" w:hAnsi="Georgia"/>
          <w:sz w:val="21"/>
          <w:szCs w:val="21"/>
        </w:rPr>
        <w:t xml:space="preserve">. </w:t>
      </w:r>
    </w:p>
    <w:p w14:paraId="16E4917B" w14:textId="77777777" w:rsidR="00F879A2" w:rsidRPr="0032014B" w:rsidRDefault="048A8259" w:rsidP="00F80063">
      <w:pPr>
        <w:pStyle w:val="ListParagraph"/>
        <w:numPr>
          <w:ilvl w:val="1"/>
          <w:numId w:val="11"/>
        </w:numPr>
        <w:rPr>
          <w:rFonts w:ascii="Georgia" w:hAnsi="Georgia"/>
          <w:sz w:val="21"/>
          <w:szCs w:val="21"/>
        </w:rPr>
      </w:pPr>
      <w:r w:rsidRPr="0032014B">
        <w:rPr>
          <w:rFonts w:ascii="Georgia" w:hAnsi="Georgia"/>
          <w:sz w:val="21"/>
          <w:szCs w:val="21"/>
        </w:rPr>
        <w:t xml:space="preserve">Who is your new employee’s direct supervisor? </w:t>
      </w:r>
    </w:p>
    <w:p w14:paraId="7B02944C" w14:textId="77777777" w:rsidR="00F879A2" w:rsidRPr="0032014B" w:rsidRDefault="048A8259" w:rsidP="00F80063">
      <w:pPr>
        <w:pStyle w:val="ListParagraph"/>
        <w:numPr>
          <w:ilvl w:val="1"/>
          <w:numId w:val="11"/>
        </w:numPr>
        <w:rPr>
          <w:rFonts w:ascii="Georgia" w:hAnsi="Georgia"/>
          <w:sz w:val="21"/>
          <w:szCs w:val="21"/>
        </w:rPr>
      </w:pPr>
      <w:r w:rsidRPr="0032014B">
        <w:rPr>
          <w:rFonts w:ascii="Georgia" w:hAnsi="Georgia"/>
          <w:sz w:val="21"/>
          <w:szCs w:val="21"/>
        </w:rPr>
        <w:t xml:space="preserve">What other positions should they know about? </w:t>
      </w:r>
    </w:p>
    <w:p w14:paraId="30B58032" w14:textId="6D1D9DA8" w:rsidR="00C82CFE" w:rsidRPr="0032014B" w:rsidRDefault="6C91FAA1" w:rsidP="00F80063">
      <w:pPr>
        <w:pStyle w:val="ListParagraph"/>
        <w:numPr>
          <w:ilvl w:val="1"/>
          <w:numId w:val="11"/>
        </w:numPr>
        <w:rPr>
          <w:rFonts w:ascii="Georgia" w:hAnsi="Georgia"/>
          <w:sz w:val="21"/>
          <w:szCs w:val="21"/>
        </w:rPr>
      </w:pPr>
      <w:r w:rsidRPr="0032014B">
        <w:rPr>
          <w:rFonts w:ascii="Georgia" w:hAnsi="Georgia"/>
          <w:sz w:val="21"/>
          <w:szCs w:val="21"/>
        </w:rPr>
        <w:t xml:space="preserve">Who should they go to for help or questions? </w:t>
      </w:r>
      <w:r w:rsidR="0089559C" w:rsidRPr="0032014B">
        <w:rPr>
          <w:rFonts w:ascii="Georgia" w:hAnsi="Georgia"/>
          <w:sz w:val="21"/>
          <w:szCs w:val="21"/>
        </w:rPr>
        <w:t>Emphasize that questions are always welcome and you are always interested in safety first.</w:t>
      </w:r>
    </w:p>
    <w:p w14:paraId="280913B7" w14:textId="77777777" w:rsidR="00057C0D" w:rsidRPr="0032014B" w:rsidRDefault="048A8259" w:rsidP="00F80063">
      <w:pPr>
        <w:pStyle w:val="ListParagraph"/>
        <w:numPr>
          <w:ilvl w:val="0"/>
          <w:numId w:val="29"/>
        </w:numPr>
        <w:rPr>
          <w:rFonts w:ascii="Georgia" w:hAnsi="Georgia"/>
          <w:sz w:val="21"/>
          <w:szCs w:val="21"/>
        </w:rPr>
      </w:pPr>
      <w:r w:rsidRPr="0032014B">
        <w:rPr>
          <w:rFonts w:ascii="Georgia" w:hAnsi="Georgia"/>
          <w:b/>
          <w:bCs/>
          <w:sz w:val="21"/>
          <w:szCs w:val="21"/>
        </w:rPr>
        <w:t>Facility Overview</w:t>
      </w:r>
      <w:r w:rsidRPr="0032014B">
        <w:rPr>
          <w:rFonts w:ascii="Georgia" w:hAnsi="Georgia"/>
          <w:sz w:val="21"/>
          <w:szCs w:val="21"/>
        </w:rPr>
        <w:t>. Give your new employee an orienting tour about the farm.</w:t>
      </w:r>
    </w:p>
    <w:p w14:paraId="7F461F87" w14:textId="77777777" w:rsidR="00057C0D" w:rsidRPr="0032014B" w:rsidRDefault="048A8259" w:rsidP="00F80063">
      <w:pPr>
        <w:pStyle w:val="ListParagraph"/>
        <w:numPr>
          <w:ilvl w:val="1"/>
          <w:numId w:val="11"/>
        </w:numPr>
        <w:rPr>
          <w:rFonts w:ascii="Georgia" w:hAnsi="Georgia"/>
          <w:sz w:val="21"/>
          <w:szCs w:val="21"/>
        </w:rPr>
      </w:pPr>
      <w:r w:rsidRPr="0032014B">
        <w:rPr>
          <w:rFonts w:ascii="Georgia" w:hAnsi="Georgia"/>
          <w:sz w:val="21"/>
          <w:szCs w:val="21"/>
        </w:rPr>
        <w:t>Provide a map with the location and name of buildings.</w:t>
      </w:r>
    </w:p>
    <w:p w14:paraId="3E555D19" w14:textId="4465A516" w:rsidR="00057C0D" w:rsidRPr="0032014B" w:rsidRDefault="048A8259" w:rsidP="00F80063">
      <w:pPr>
        <w:pStyle w:val="ListParagraph"/>
        <w:numPr>
          <w:ilvl w:val="1"/>
          <w:numId w:val="11"/>
        </w:numPr>
        <w:rPr>
          <w:rFonts w:ascii="Georgia" w:hAnsi="Georgia"/>
          <w:sz w:val="21"/>
          <w:szCs w:val="21"/>
        </w:rPr>
      </w:pPr>
      <w:r w:rsidRPr="0032014B">
        <w:rPr>
          <w:rFonts w:ascii="Georgia" w:hAnsi="Georgia"/>
          <w:sz w:val="21"/>
          <w:szCs w:val="21"/>
        </w:rPr>
        <w:t>Identify location of important safety resources:</w:t>
      </w:r>
    </w:p>
    <w:p w14:paraId="0537A685" w14:textId="7A66C229" w:rsidR="00057C0D" w:rsidRPr="0032014B" w:rsidRDefault="048A8259" w:rsidP="00F80063">
      <w:pPr>
        <w:pStyle w:val="ListParagraph"/>
        <w:numPr>
          <w:ilvl w:val="2"/>
          <w:numId w:val="11"/>
        </w:numPr>
        <w:rPr>
          <w:rFonts w:ascii="Georgia" w:hAnsi="Georgia"/>
          <w:sz w:val="21"/>
          <w:szCs w:val="21"/>
        </w:rPr>
      </w:pPr>
      <w:r w:rsidRPr="0032014B">
        <w:rPr>
          <w:rFonts w:ascii="Georgia" w:hAnsi="Georgia"/>
          <w:sz w:val="21"/>
          <w:szCs w:val="21"/>
        </w:rPr>
        <w:t>Fire extinguishers</w:t>
      </w:r>
    </w:p>
    <w:p w14:paraId="5B8911E8" w14:textId="22D1DF13" w:rsidR="00057C0D" w:rsidRPr="0032014B" w:rsidRDefault="048A8259" w:rsidP="00F80063">
      <w:pPr>
        <w:pStyle w:val="ListParagraph"/>
        <w:numPr>
          <w:ilvl w:val="2"/>
          <w:numId w:val="11"/>
        </w:numPr>
        <w:rPr>
          <w:rFonts w:ascii="Georgia" w:hAnsi="Georgia"/>
          <w:sz w:val="21"/>
          <w:szCs w:val="21"/>
        </w:rPr>
      </w:pPr>
      <w:r w:rsidRPr="0032014B">
        <w:rPr>
          <w:rFonts w:ascii="Georgia" w:hAnsi="Georgia"/>
          <w:sz w:val="21"/>
          <w:szCs w:val="21"/>
        </w:rPr>
        <w:t>Safety data sheets (SDS)</w:t>
      </w:r>
    </w:p>
    <w:p w14:paraId="2368B344" w14:textId="5FE88F6D" w:rsidR="00057C0D" w:rsidRPr="0032014B" w:rsidRDefault="048A8259" w:rsidP="00F80063">
      <w:pPr>
        <w:pStyle w:val="ListParagraph"/>
        <w:numPr>
          <w:ilvl w:val="2"/>
          <w:numId w:val="11"/>
        </w:numPr>
        <w:rPr>
          <w:rFonts w:ascii="Georgia" w:hAnsi="Georgia"/>
          <w:sz w:val="21"/>
          <w:szCs w:val="21"/>
        </w:rPr>
      </w:pPr>
      <w:r w:rsidRPr="0032014B">
        <w:rPr>
          <w:rFonts w:ascii="Georgia" w:hAnsi="Georgia"/>
          <w:sz w:val="21"/>
          <w:szCs w:val="21"/>
        </w:rPr>
        <w:t>Eye wash stations</w:t>
      </w:r>
    </w:p>
    <w:p w14:paraId="40348C42" w14:textId="6F66DD38" w:rsidR="00057C0D" w:rsidRPr="0032014B" w:rsidRDefault="134728D2" w:rsidP="00F80063">
      <w:pPr>
        <w:pStyle w:val="ListParagraph"/>
        <w:numPr>
          <w:ilvl w:val="2"/>
          <w:numId w:val="11"/>
        </w:numPr>
        <w:rPr>
          <w:rFonts w:ascii="Georgia" w:hAnsi="Georgia"/>
          <w:sz w:val="21"/>
          <w:szCs w:val="21"/>
        </w:rPr>
      </w:pPr>
      <w:r w:rsidRPr="0032014B">
        <w:rPr>
          <w:rFonts w:ascii="Georgia" w:hAnsi="Georgia"/>
          <w:sz w:val="21"/>
          <w:szCs w:val="21"/>
        </w:rPr>
        <w:t>Emergency contact numbers</w:t>
      </w:r>
    </w:p>
    <w:p w14:paraId="4842DAC4" w14:textId="60717419" w:rsidR="134728D2" w:rsidRPr="0032014B" w:rsidRDefault="134728D2" w:rsidP="00F80063">
      <w:pPr>
        <w:pStyle w:val="ListParagraph"/>
        <w:numPr>
          <w:ilvl w:val="2"/>
          <w:numId w:val="11"/>
        </w:numPr>
        <w:rPr>
          <w:rFonts w:ascii="Georgia" w:hAnsi="Georgia"/>
          <w:sz w:val="21"/>
          <w:szCs w:val="21"/>
        </w:rPr>
      </w:pPr>
      <w:r w:rsidRPr="0032014B">
        <w:rPr>
          <w:rFonts w:ascii="Georgia" w:hAnsi="Georgia"/>
          <w:sz w:val="21"/>
          <w:szCs w:val="21"/>
        </w:rPr>
        <w:t>Location of equipment operation manuals</w:t>
      </w:r>
    </w:p>
    <w:p w14:paraId="0279E3CF" w14:textId="16F9FDE2" w:rsidR="134728D2" w:rsidRPr="0032014B" w:rsidRDefault="134728D2" w:rsidP="00F80063">
      <w:pPr>
        <w:pStyle w:val="ListParagraph"/>
        <w:numPr>
          <w:ilvl w:val="2"/>
          <w:numId w:val="11"/>
        </w:numPr>
        <w:rPr>
          <w:rFonts w:ascii="Georgia" w:hAnsi="Georgia"/>
          <w:sz w:val="21"/>
          <w:szCs w:val="21"/>
        </w:rPr>
      </w:pPr>
      <w:r w:rsidRPr="0032014B">
        <w:rPr>
          <w:rFonts w:ascii="Georgia" w:hAnsi="Georgia"/>
          <w:sz w:val="21"/>
          <w:szCs w:val="21"/>
        </w:rPr>
        <w:t>Show location of PPE</w:t>
      </w:r>
    </w:p>
    <w:p w14:paraId="3AF59086" w14:textId="5B522AF2" w:rsidR="00057C0D" w:rsidRPr="0032014B" w:rsidRDefault="6AB542D1" w:rsidP="00F80063">
      <w:pPr>
        <w:pStyle w:val="ListParagraph"/>
        <w:numPr>
          <w:ilvl w:val="1"/>
          <w:numId w:val="11"/>
        </w:numPr>
        <w:rPr>
          <w:rFonts w:ascii="Georgia" w:hAnsi="Georgia"/>
          <w:sz w:val="21"/>
          <w:szCs w:val="21"/>
        </w:rPr>
      </w:pPr>
      <w:r w:rsidRPr="0032014B">
        <w:rPr>
          <w:rFonts w:ascii="Georgia" w:hAnsi="Georgia"/>
          <w:sz w:val="21"/>
          <w:szCs w:val="21"/>
        </w:rPr>
        <w:lastRenderedPageBreak/>
        <w:t>Where is the bathroom? There are specific regulations for providing bathroom facilities to workers in the fields.</w:t>
      </w:r>
      <w:r w:rsidR="00AE73ED" w:rsidRPr="0032014B">
        <w:rPr>
          <w:rFonts w:ascii="Georgia" w:hAnsi="Georgia"/>
          <w:sz w:val="21"/>
          <w:szCs w:val="21"/>
        </w:rPr>
        <w:t xml:space="preserve"> (</w:t>
      </w:r>
      <w:hyperlink r:id="rId19" w:history="1">
        <w:r w:rsidR="00AE73ED" w:rsidRPr="0032014B">
          <w:rPr>
            <w:rStyle w:val="Hyperlink"/>
            <w:rFonts w:ascii="Georgia" w:hAnsi="Georgia"/>
            <w:sz w:val="21"/>
            <w:szCs w:val="21"/>
          </w:rPr>
          <w:t>See page 16 of Services and Protections for Farmworkers</w:t>
        </w:r>
      </w:hyperlink>
      <w:r w:rsidR="00AE73ED" w:rsidRPr="0032014B">
        <w:rPr>
          <w:rFonts w:ascii="Georgia" w:hAnsi="Georgia"/>
          <w:sz w:val="21"/>
          <w:szCs w:val="21"/>
        </w:rPr>
        <w:t>)</w:t>
      </w:r>
    </w:p>
    <w:p w14:paraId="79B648A1" w14:textId="77777777" w:rsidR="00057C0D" w:rsidRPr="0032014B" w:rsidRDefault="048A8259" w:rsidP="00F80063">
      <w:pPr>
        <w:pStyle w:val="ListParagraph"/>
        <w:numPr>
          <w:ilvl w:val="1"/>
          <w:numId w:val="11"/>
        </w:numPr>
        <w:rPr>
          <w:rFonts w:ascii="Georgia" w:hAnsi="Georgia"/>
          <w:sz w:val="21"/>
          <w:szCs w:val="21"/>
        </w:rPr>
      </w:pPr>
      <w:r w:rsidRPr="0032014B">
        <w:rPr>
          <w:rFonts w:ascii="Georgia" w:hAnsi="Georgia"/>
          <w:sz w:val="21"/>
          <w:szCs w:val="21"/>
        </w:rPr>
        <w:t>Where should employees park?</w:t>
      </w:r>
    </w:p>
    <w:p w14:paraId="7E6DD5D3" w14:textId="17E0A925" w:rsidR="00057C0D" w:rsidRPr="0032014B" w:rsidRDefault="6AB542D1" w:rsidP="00F80063">
      <w:pPr>
        <w:pStyle w:val="ListParagraph"/>
        <w:numPr>
          <w:ilvl w:val="1"/>
          <w:numId w:val="11"/>
        </w:numPr>
        <w:rPr>
          <w:rFonts w:ascii="Georgia" w:hAnsi="Georgia"/>
          <w:sz w:val="21"/>
          <w:szCs w:val="21"/>
        </w:rPr>
      </w:pPr>
      <w:r w:rsidRPr="0032014B">
        <w:rPr>
          <w:rFonts w:ascii="Georgia" w:hAnsi="Georgia"/>
          <w:sz w:val="21"/>
          <w:szCs w:val="21"/>
        </w:rPr>
        <w:t>Where can employee store their lunch? And take a break?</w:t>
      </w:r>
    </w:p>
    <w:p w14:paraId="38EAC5CF" w14:textId="65AEE839" w:rsidR="6AB542D1" w:rsidRPr="0032014B" w:rsidRDefault="6AB542D1" w:rsidP="00F80063">
      <w:pPr>
        <w:pStyle w:val="ListParagraph"/>
        <w:numPr>
          <w:ilvl w:val="1"/>
          <w:numId w:val="11"/>
        </w:numPr>
        <w:rPr>
          <w:rFonts w:ascii="Georgia" w:hAnsi="Georgia"/>
          <w:sz w:val="21"/>
          <w:szCs w:val="21"/>
        </w:rPr>
      </w:pPr>
      <w:r w:rsidRPr="0032014B">
        <w:rPr>
          <w:rFonts w:ascii="Georgia" w:hAnsi="Georgia"/>
          <w:sz w:val="21"/>
          <w:szCs w:val="21"/>
        </w:rPr>
        <w:t>Where should employees access safe drinking water?</w:t>
      </w:r>
    </w:p>
    <w:p w14:paraId="7758CD03" w14:textId="4780F357" w:rsidR="41EF8925" w:rsidRPr="0032014B" w:rsidRDefault="41EF8925" w:rsidP="00F80063">
      <w:pPr>
        <w:pStyle w:val="ListParagraph"/>
        <w:numPr>
          <w:ilvl w:val="1"/>
          <w:numId w:val="11"/>
        </w:numPr>
        <w:rPr>
          <w:rFonts w:ascii="Georgia" w:hAnsi="Georgia"/>
          <w:sz w:val="21"/>
          <w:szCs w:val="21"/>
        </w:rPr>
      </w:pPr>
      <w:r w:rsidRPr="0032014B">
        <w:rPr>
          <w:rFonts w:ascii="Georgia" w:hAnsi="Georgia"/>
          <w:sz w:val="21"/>
          <w:szCs w:val="21"/>
        </w:rPr>
        <w:t xml:space="preserve">For employees working a shift longer than 6 hours, explain that they must take a 30-minute, uninterrupted meal break. </w:t>
      </w:r>
      <w:r w:rsidRPr="0032014B">
        <w:rPr>
          <w:rFonts w:ascii="Georgia" w:eastAsia="Calibri" w:hAnsi="Georgia" w:cs="Calibri"/>
          <w:sz w:val="21"/>
          <w:szCs w:val="21"/>
        </w:rPr>
        <w:t>New York law requires if a shift is longer than 6 hours then at least a 30-minute, uninterrupted meal break is required. If a 6-hour shift begins before 11AM, then the meal break must be between 11AM and 2PM. If it begins before 11AM and lasts past 7PM then an additional 20-minute break must be between 5PM and 7PM.</w:t>
      </w:r>
      <w:r w:rsidRPr="0032014B">
        <w:rPr>
          <w:rFonts w:ascii="Georgia" w:hAnsi="Georgia"/>
          <w:sz w:val="21"/>
          <w:szCs w:val="21"/>
        </w:rPr>
        <w:t xml:space="preserve">  See: </w:t>
      </w:r>
      <w:r w:rsidR="005E4CB0" w:rsidRPr="0032014B">
        <w:rPr>
          <w:rFonts w:ascii="Georgia" w:hAnsi="Georgia"/>
          <w:sz w:val="21"/>
          <w:szCs w:val="21"/>
        </w:rPr>
        <w:fldChar w:fldCharType="begin"/>
      </w:r>
      <w:r w:rsidR="005E4CB0" w:rsidRPr="0032014B">
        <w:rPr>
          <w:rFonts w:ascii="Georgia" w:hAnsi="Georgia"/>
          <w:sz w:val="21"/>
          <w:szCs w:val="21"/>
        </w:rPr>
        <w:instrText xml:space="preserve"> HYPERLINK "https://labor.ny.gov/formsdocs/dipa/p737.pdf" \h </w:instrText>
      </w:r>
      <w:r w:rsidR="005E4CB0" w:rsidRPr="0032014B">
        <w:rPr>
          <w:rFonts w:ascii="Georgia" w:hAnsi="Georgia"/>
          <w:sz w:val="21"/>
          <w:szCs w:val="21"/>
        </w:rPr>
        <w:fldChar w:fldCharType="separate"/>
      </w:r>
      <w:r w:rsidR="005E4CB0" w:rsidRPr="0032014B">
        <w:rPr>
          <w:rFonts w:ascii="Georgia" w:hAnsi="Georgia"/>
          <w:sz w:val="21"/>
          <w:szCs w:val="21"/>
        </w:rPr>
        <w:fldChar w:fldCharType="end"/>
      </w:r>
      <w:r w:rsidRPr="0032014B">
        <w:rPr>
          <w:rFonts w:ascii="Georgia" w:hAnsi="Georgia"/>
          <w:sz w:val="21"/>
          <w:szCs w:val="21"/>
        </w:rPr>
        <w:t>https://labor.ny.gov/formsdocs/dipa/p737.pdf</w:t>
      </w:r>
    </w:p>
    <w:p w14:paraId="4415D2CD" w14:textId="26E782A6" w:rsidR="00057C0D" w:rsidRPr="00465B9E" w:rsidRDefault="048A8259" w:rsidP="0032014B">
      <w:pPr>
        <w:pStyle w:val="Heading2"/>
        <w:rPr>
          <w:color w:val="C00000"/>
          <w:sz w:val="24"/>
          <w:szCs w:val="24"/>
        </w:rPr>
      </w:pPr>
      <w:r w:rsidRPr="00465B9E">
        <w:rPr>
          <w:color w:val="C00000"/>
          <w:sz w:val="24"/>
          <w:szCs w:val="24"/>
        </w:rPr>
        <w:t>About Your Job</w:t>
      </w:r>
    </w:p>
    <w:p w14:paraId="7BD577C8" w14:textId="5FD3CB00" w:rsidR="002E30EE" w:rsidRDefault="69AD19CF" w:rsidP="00F80063">
      <w:pPr>
        <w:pStyle w:val="ListParagraph"/>
        <w:numPr>
          <w:ilvl w:val="0"/>
          <w:numId w:val="29"/>
        </w:numPr>
      </w:pPr>
      <w:r w:rsidRPr="0032014B">
        <w:rPr>
          <w:b/>
          <w:bCs/>
        </w:rPr>
        <w:t>Job Description</w:t>
      </w:r>
      <w:r>
        <w:t xml:space="preserve">. Share a clear description of your employee’s new job. (Penn State’s </w:t>
      </w:r>
      <w:hyperlink r:id="rId20">
        <w:r w:rsidRPr="69AD19CF">
          <w:rPr>
            <w:rStyle w:val="Hyperlink"/>
          </w:rPr>
          <w:t>Job Description Generator for the dairy industry</w:t>
        </w:r>
      </w:hyperlink>
      <w:r>
        <w:t xml:space="preserve"> is a great resource to create job descriptions).</w:t>
      </w:r>
    </w:p>
    <w:p w14:paraId="4D446BBD" w14:textId="6AF26C45" w:rsidR="002E30EE" w:rsidRDefault="048A8259" w:rsidP="00F80063">
      <w:pPr>
        <w:pStyle w:val="ListParagraph"/>
        <w:numPr>
          <w:ilvl w:val="1"/>
          <w:numId w:val="12"/>
        </w:numPr>
      </w:pPr>
      <w:r>
        <w:t>What are their most important duties or tasks?</w:t>
      </w:r>
    </w:p>
    <w:p w14:paraId="6EC4633C" w14:textId="1BE21320" w:rsidR="002E30EE" w:rsidRDefault="048A8259" w:rsidP="00F80063">
      <w:pPr>
        <w:pStyle w:val="ListParagraph"/>
        <w:numPr>
          <w:ilvl w:val="1"/>
          <w:numId w:val="12"/>
        </w:numPr>
      </w:pPr>
      <w:r>
        <w:t xml:space="preserve">How will they learn their duties or tasks? </w:t>
      </w:r>
    </w:p>
    <w:p w14:paraId="58B5AAA0" w14:textId="7A4667D8" w:rsidR="00D359F6" w:rsidRDefault="048A8259" w:rsidP="00F80063">
      <w:pPr>
        <w:pStyle w:val="ListParagraph"/>
        <w:numPr>
          <w:ilvl w:val="1"/>
          <w:numId w:val="12"/>
        </w:numPr>
      </w:pPr>
      <w:r>
        <w:t>How will their performance be measured and supervised?</w:t>
      </w:r>
    </w:p>
    <w:p w14:paraId="388E942E" w14:textId="42FFFF6B" w:rsidR="00225697" w:rsidRDefault="048A8259" w:rsidP="00F80063">
      <w:pPr>
        <w:pStyle w:val="ListParagraph"/>
        <w:numPr>
          <w:ilvl w:val="0"/>
          <w:numId w:val="29"/>
        </w:numPr>
      </w:pPr>
      <w:r w:rsidRPr="0032014B">
        <w:rPr>
          <w:b/>
          <w:bCs/>
        </w:rPr>
        <w:t>Time Recording</w:t>
      </w:r>
      <w:r>
        <w:t>.</w:t>
      </w:r>
    </w:p>
    <w:p w14:paraId="0D73B37E" w14:textId="71F683D6" w:rsidR="00225697" w:rsidRDefault="048A8259" w:rsidP="00F80063">
      <w:pPr>
        <w:pStyle w:val="ListParagraph"/>
        <w:numPr>
          <w:ilvl w:val="1"/>
          <w:numId w:val="23"/>
        </w:numPr>
        <w:rPr>
          <w:rFonts w:eastAsiaTheme="minorEastAsia"/>
        </w:rPr>
      </w:pPr>
      <w:r>
        <w:t xml:space="preserve">How should your employee track the hours that he/she works? </w:t>
      </w:r>
    </w:p>
    <w:p w14:paraId="192C8C06" w14:textId="17F82AEC" w:rsidR="00225697" w:rsidRDefault="048A8259" w:rsidP="00F80063">
      <w:pPr>
        <w:pStyle w:val="ListParagraph"/>
        <w:numPr>
          <w:ilvl w:val="1"/>
          <w:numId w:val="23"/>
        </w:numPr>
        <w:rPr>
          <w:rFonts w:eastAsiaTheme="minorEastAsia"/>
        </w:rPr>
      </w:pPr>
      <w:r>
        <w:t>What should he/she do if they believe an error was made in time recording or payroll?</w:t>
      </w:r>
    </w:p>
    <w:p w14:paraId="7CDB5C17" w14:textId="4164DCAC" w:rsidR="048A8259" w:rsidRDefault="134728D2" w:rsidP="00F80063">
      <w:pPr>
        <w:pStyle w:val="ListParagraph"/>
        <w:numPr>
          <w:ilvl w:val="1"/>
          <w:numId w:val="23"/>
        </w:numPr>
        <w:rPr>
          <w:rFonts w:eastAsiaTheme="minorEastAsia"/>
        </w:rPr>
      </w:pPr>
      <w:r>
        <w:t xml:space="preserve">How should your employee request time off? What is the approval process </w:t>
      </w:r>
      <w:proofErr w:type="gramStart"/>
      <w:r>
        <w:t>for:</w:t>
      </w:r>
      <w:proofErr w:type="gramEnd"/>
    </w:p>
    <w:p w14:paraId="2CCDEDE8" w14:textId="364058C1" w:rsidR="048A8259" w:rsidRDefault="048A8259" w:rsidP="00F80063">
      <w:pPr>
        <w:pStyle w:val="ListParagraph"/>
        <w:numPr>
          <w:ilvl w:val="2"/>
          <w:numId w:val="12"/>
        </w:numPr>
      </w:pPr>
      <w:r>
        <w:t>Vacation</w:t>
      </w:r>
    </w:p>
    <w:p w14:paraId="5343AE7F" w14:textId="3316DD21" w:rsidR="048A8259" w:rsidRDefault="048A8259" w:rsidP="00F80063">
      <w:pPr>
        <w:pStyle w:val="ListParagraph"/>
        <w:numPr>
          <w:ilvl w:val="2"/>
          <w:numId w:val="10"/>
        </w:numPr>
        <w:rPr>
          <w:rFonts w:eastAsiaTheme="minorEastAsia"/>
        </w:rPr>
      </w:pPr>
      <w:r>
        <w:t>Sick time</w:t>
      </w:r>
    </w:p>
    <w:p w14:paraId="4449B334" w14:textId="7916B255" w:rsidR="00497543" w:rsidRDefault="048A8259" w:rsidP="00F80063">
      <w:pPr>
        <w:pStyle w:val="ListParagraph"/>
        <w:numPr>
          <w:ilvl w:val="2"/>
          <w:numId w:val="10"/>
        </w:numPr>
      </w:pPr>
      <w:r>
        <w:t>Appointments</w:t>
      </w:r>
    </w:p>
    <w:p w14:paraId="733DF38F" w14:textId="666AF421" w:rsidR="007F0238" w:rsidRDefault="0045766F" w:rsidP="00F80063">
      <w:pPr>
        <w:pStyle w:val="ListParagraph"/>
        <w:numPr>
          <w:ilvl w:val="0"/>
          <w:numId w:val="29"/>
        </w:numPr>
        <w:spacing w:before="240"/>
      </w:pPr>
      <w:r w:rsidRPr="0032014B">
        <w:rPr>
          <w:b/>
        </w:rPr>
        <w:t>Employee Discipline</w:t>
      </w:r>
      <w:r w:rsidRPr="0045766F">
        <w:t xml:space="preserve">. </w:t>
      </w:r>
      <w:r>
        <w:t>Review your policy and procedures for progressive employee discipline. Be sure to cover those things that can lead to termination quickly such as animal abuse, harassment, stealing, fighting, etc.</w:t>
      </w:r>
    </w:p>
    <w:p w14:paraId="17C208CF" w14:textId="26C2494A" w:rsidR="007F0238" w:rsidRDefault="141B7AFE" w:rsidP="00F80063">
      <w:pPr>
        <w:pStyle w:val="ListParagraph"/>
        <w:numPr>
          <w:ilvl w:val="0"/>
          <w:numId w:val="29"/>
        </w:numPr>
        <w:spacing w:before="240" w:after="0"/>
      </w:pPr>
      <w:r w:rsidRPr="0032014B">
        <w:rPr>
          <w:b/>
          <w:bCs/>
        </w:rPr>
        <w:t>Paycheck Review</w:t>
      </w:r>
      <w:r>
        <w:t xml:space="preserve">. The work agreement covers much pay information but paychecks can be confusing. </w:t>
      </w:r>
      <w:r w:rsidR="00D560FE">
        <w:t>Following are some example pay documents from the New York State Department of Labor (NYSDOL)</w:t>
      </w:r>
      <w:r w:rsidR="00DD2301">
        <w:t xml:space="preserve"> and the Cornell Farmworker Program</w:t>
      </w:r>
      <w:r w:rsidR="00D560FE">
        <w:t>:</w:t>
      </w:r>
    </w:p>
    <w:p w14:paraId="50422FD8" w14:textId="74D8B3C9" w:rsidR="00942186" w:rsidRPr="00942186" w:rsidRDefault="00D560FE" w:rsidP="00F80063">
      <w:pPr>
        <w:pStyle w:val="ListParagraph"/>
        <w:numPr>
          <w:ilvl w:val="1"/>
          <w:numId w:val="23"/>
        </w:numPr>
        <w:spacing w:before="240"/>
        <w:rPr>
          <w:rStyle w:val="Hyperlink"/>
          <w:color w:val="auto"/>
          <w:u w:val="none"/>
        </w:rPr>
      </w:pPr>
      <w:r>
        <w:t>Sample p</w:t>
      </w:r>
      <w:r w:rsidR="007F0238">
        <w:t xml:space="preserve">aystub: </w:t>
      </w:r>
      <w:hyperlink r:id="rId21" w:history="1">
        <w:r w:rsidR="007F0238" w:rsidRPr="00D560FE">
          <w:rPr>
            <w:rStyle w:val="Hyperlink"/>
          </w:rPr>
          <w:t>https://labor.ny.gov/formsdocs/dipa/AL447.pdf</w:t>
        </w:r>
      </w:hyperlink>
      <w:r w:rsidR="00942186">
        <w:rPr>
          <w:rStyle w:val="Hyperlink"/>
        </w:rPr>
        <w:t xml:space="preserve"> </w:t>
      </w:r>
    </w:p>
    <w:p w14:paraId="387621E0" w14:textId="3D8FA7C0" w:rsidR="00942186" w:rsidRDefault="00942186" w:rsidP="00F80063">
      <w:pPr>
        <w:pStyle w:val="ListParagraph"/>
        <w:numPr>
          <w:ilvl w:val="1"/>
          <w:numId w:val="23"/>
        </w:numPr>
        <w:spacing w:before="240"/>
      </w:pPr>
      <w:r w:rsidRPr="00942186">
        <w:rPr>
          <w:rStyle w:val="Hyperlink"/>
          <w:color w:val="000000" w:themeColor="text1"/>
          <w:u w:val="none"/>
        </w:rPr>
        <w:t>Spanish Explanations of Tax Deductions:</w:t>
      </w:r>
      <w:r w:rsidRPr="00942186">
        <w:rPr>
          <w:rStyle w:val="Hyperlink"/>
          <w:color w:val="000000" w:themeColor="text1"/>
        </w:rPr>
        <w:t xml:space="preserve"> </w:t>
      </w:r>
      <w:hyperlink r:id="rId22" w:history="1">
        <w:r w:rsidRPr="00942186">
          <w:rPr>
            <w:rStyle w:val="Hyperlink"/>
          </w:rPr>
          <w:t>https://cardi.cals.cornell.edu/sites/cardi.cals.cornell.edu/files/shared/CreatingPositiveWorkplaces-AGuidebookforDairyProducers%20November%202017.pdf</w:t>
        </w:r>
      </w:hyperlink>
    </w:p>
    <w:p w14:paraId="08836CF4" w14:textId="347A3D42" w:rsidR="007F0238" w:rsidRDefault="00D560FE" w:rsidP="00F80063">
      <w:pPr>
        <w:pStyle w:val="ListParagraph"/>
        <w:numPr>
          <w:ilvl w:val="1"/>
          <w:numId w:val="23"/>
        </w:numPr>
        <w:spacing w:before="240"/>
      </w:pPr>
      <w:r>
        <w:t xml:space="preserve">Required paystub details: </w:t>
      </w:r>
      <w:hyperlink r:id="rId23" w:history="1">
        <w:r w:rsidR="007F0238" w:rsidRPr="00D560FE">
          <w:rPr>
            <w:rStyle w:val="Hyperlink"/>
          </w:rPr>
          <w:t>https://labor.ny.gov/formsdocs/dipa/AL446.pdf</w:t>
        </w:r>
      </w:hyperlink>
    </w:p>
    <w:p w14:paraId="2F712268" w14:textId="4B1F0A18" w:rsidR="00942186" w:rsidRPr="000368AA" w:rsidRDefault="69AD19CF" w:rsidP="00F80063">
      <w:pPr>
        <w:pStyle w:val="ListParagraph"/>
        <w:numPr>
          <w:ilvl w:val="1"/>
          <w:numId w:val="23"/>
        </w:numPr>
        <w:spacing w:before="240"/>
      </w:pPr>
      <w:r>
        <w:t xml:space="preserve">Sample H-2A paystub: </w:t>
      </w:r>
      <w:hyperlink r:id="rId24">
        <w:r w:rsidRPr="69AD19CF">
          <w:rPr>
            <w:rStyle w:val="Hyperlink"/>
          </w:rPr>
          <w:t>https://labor.ny.gov/formsdocs/dipa/FL446.pdf</w:t>
        </w:r>
      </w:hyperlink>
      <w:bookmarkStart w:id="0" w:name="_Hlk10450316"/>
    </w:p>
    <w:bookmarkEnd w:id="0"/>
    <w:p w14:paraId="4FEA824B" w14:textId="1E0E7C2E" w:rsidR="69AD19CF" w:rsidRDefault="69AD19CF" w:rsidP="00F80063">
      <w:pPr>
        <w:pStyle w:val="ListParagraph"/>
        <w:numPr>
          <w:ilvl w:val="1"/>
          <w:numId w:val="23"/>
        </w:numPr>
        <w:spacing w:before="240"/>
      </w:pPr>
      <w:r>
        <w:t xml:space="preserve">Explain your farm policy for last pay check, including providing a forwarding address if necessary.  </w:t>
      </w:r>
    </w:p>
    <w:p w14:paraId="69C6A962" w14:textId="2A5D4A77" w:rsidR="00C82CFE" w:rsidRPr="00465B9E" w:rsidRDefault="048A8259" w:rsidP="0032014B">
      <w:pPr>
        <w:pStyle w:val="Heading2"/>
        <w:rPr>
          <w:color w:val="C00000"/>
          <w:sz w:val="24"/>
          <w:szCs w:val="24"/>
        </w:rPr>
      </w:pPr>
      <w:r w:rsidRPr="00465B9E">
        <w:rPr>
          <w:color w:val="C00000"/>
          <w:sz w:val="24"/>
          <w:szCs w:val="24"/>
        </w:rPr>
        <w:t>Safety and Health</w:t>
      </w:r>
    </w:p>
    <w:p w14:paraId="032DBCC1" w14:textId="783E5315" w:rsidR="00B66F05" w:rsidRPr="00222389" w:rsidRDefault="121FF9AB" w:rsidP="00F80063">
      <w:pPr>
        <w:pStyle w:val="ListParagraph"/>
        <w:numPr>
          <w:ilvl w:val="0"/>
          <w:numId w:val="30"/>
        </w:numPr>
        <w:rPr>
          <w:rFonts w:ascii="Georgia" w:hAnsi="Georgia"/>
          <w:sz w:val="21"/>
          <w:szCs w:val="21"/>
        </w:rPr>
      </w:pPr>
      <w:r w:rsidRPr="00222389">
        <w:rPr>
          <w:rFonts w:ascii="Georgia" w:hAnsi="Georgia"/>
          <w:b/>
          <w:bCs/>
          <w:sz w:val="21"/>
          <w:szCs w:val="21"/>
        </w:rPr>
        <w:t>Safety Culture</w:t>
      </w:r>
      <w:r w:rsidRPr="00222389">
        <w:rPr>
          <w:rFonts w:ascii="Georgia" w:hAnsi="Georgia"/>
          <w:sz w:val="21"/>
          <w:szCs w:val="21"/>
        </w:rPr>
        <w:t>. Share your farm’s safety expectations. (Add your reasons below.)</w:t>
      </w:r>
    </w:p>
    <w:p w14:paraId="025134B6" w14:textId="6CD3AA67" w:rsidR="205892B5" w:rsidRPr="00222389" w:rsidRDefault="205892B5" w:rsidP="00F80063">
      <w:pPr>
        <w:pStyle w:val="ListParagraph"/>
        <w:numPr>
          <w:ilvl w:val="1"/>
          <w:numId w:val="13"/>
        </w:numPr>
        <w:spacing w:after="240"/>
        <w:rPr>
          <w:rFonts w:ascii="Georgia" w:hAnsi="Georgia"/>
          <w:sz w:val="21"/>
          <w:szCs w:val="21"/>
        </w:rPr>
      </w:pPr>
      <w:r w:rsidRPr="00222389">
        <w:rPr>
          <w:rFonts w:ascii="Georgia" w:hAnsi="Georgia"/>
          <w:sz w:val="21"/>
          <w:szCs w:val="21"/>
        </w:rPr>
        <w:t xml:space="preserve">It is important for your new employee to work safely both to protect himself/herself and to protect others. </w:t>
      </w:r>
    </w:p>
    <w:p w14:paraId="10EF27C4" w14:textId="64F175BF" w:rsidR="00222389" w:rsidRPr="001C33E8" w:rsidRDefault="121FF9AB" w:rsidP="00222389">
      <w:pPr>
        <w:pStyle w:val="ListParagraph"/>
        <w:numPr>
          <w:ilvl w:val="0"/>
          <w:numId w:val="30"/>
        </w:numPr>
        <w:rPr>
          <w:rFonts w:ascii="Georgia" w:hAnsi="Georgia"/>
          <w:sz w:val="21"/>
          <w:szCs w:val="21"/>
        </w:rPr>
      </w:pPr>
      <w:r w:rsidRPr="00222389">
        <w:rPr>
          <w:rFonts w:ascii="Georgia" w:hAnsi="Georgia"/>
          <w:b/>
          <w:bCs/>
          <w:sz w:val="21"/>
          <w:szCs w:val="21"/>
        </w:rPr>
        <w:t>Top 5 Safety</w:t>
      </w:r>
      <w:r w:rsidRPr="00222389">
        <w:rPr>
          <w:rFonts w:ascii="Georgia" w:hAnsi="Georgia"/>
          <w:sz w:val="21"/>
          <w:szCs w:val="21"/>
        </w:rPr>
        <w:t>. What are the top 5 safety concerns for your new employee’s job at your farm? Include any entrapment risks and haz</w:t>
      </w:r>
      <w:r w:rsidR="001C33E8">
        <w:rPr>
          <w:rFonts w:ascii="Georgia" w:hAnsi="Georgia"/>
          <w:sz w:val="21"/>
          <w:szCs w:val="21"/>
        </w:rPr>
        <w:t>ardous materials.</w:t>
      </w:r>
    </w:p>
    <w:tbl>
      <w:tblPr>
        <w:tblStyle w:val="TableGrid"/>
        <w:tblW w:w="9435" w:type="dxa"/>
        <w:tblInd w:w="720" w:type="dxa"/>
        <w:tblLook w:val="04A0" w:firstRow="1" w:lastRow="0" w:firstColumn="1" w:lastColumn="0" w:noHBand="0" w:noVBand="1"/>
      </w:tblPr>
      <w:tblGrid>
        <w:gridCol w:w="2605"/>
        <w:gridCol w:w="6830"/>
      </w:tblGrid>
      <w:tr w:rsidR="00096298" w:rsidRPr="00222389" w14:paraId="4049D8B0" w14:textId="77777777" w:rsidTr="00F82A2F">
        <w:tc>
          <w:tcPr>
            <w:tcW w:w="2605" w:type="dxa"/>
          </w:tcPr>
          <w:p w14:paraId="03D71EBC" w14:textId="2AF5D663" w:rsidR="00096298" w:rsidRPr="00222389" w:rsidRDefault="048A8259" w:rsidP="00096298">
            <w:pPr>
              <w:rPr>
                <w:rFonts w:ascii="Georgia" w:hAnsi="Georgia"/>
                <w:b/>
                <w:sz w:val="21"/>
                <w:szCs w:val="21"/>
              </w:rPr>
            </w:pPr>
            <w:r w:rsidRPr="00222389">
              <w:rPr>
                <w:rFonts w:ascii="Georgia" w:hAnsi="Georgia"/>
                <w:b/>
                <w:sz w:val="21"/>
                <w:szCs w:val="21"/>
              </w:rPr>
              <w:lastRenderedPageBreak/>
              <w:t>Safety Risk</w:t>
            </w:r>
          </w:p>
        </w:tc>
        <w:tc>
          <w:tcPr>
            <w:tcW w:w="6830" w:type="dxa"/>
          </w:tcPr>
          <w:p w14:paraId="6EC2BFED" w14:textId="1F31C9C0" w:rsidR="00096298" w:rsidRPr="00222389" w:rsidRDefault="048A8259" w:rsidP="00096298">
            <w:pPr>
              <w:rPr>
                <w:rFonts w:ascii="Georgia" w:hAnsi="Georgia"/>
                <w:b/>
                <w:sz w:val="21"/>
                <w:szCs w:val="21"/>
              </w:rPr>
            </w:pPr>
            <w:r w:rsidRPr="00222389">
              <w:rPr>
                <w:rFonts w:ascii="Georgia" w:hAnsi="Georgia"/>
                <w:b/>
                <w:sz w:val="21"/>
                <w:szCs w:val="21"/>
              </w:rPr>
              <w:t>How to avoid it…</w:t>
            </w:r>
          </w:p>
        </w:tc>
      </w:tr>
      <w:tr w:rsidR="00096298" w:rsidRPr="00222389" w14:paraId="11A8D0B8" w14:textId="77777777" w:rsidTr="00F82A2F">
        <w:tc>
          <w:tcPr>
            <w:tcW w:w="2605" w:type="dxa"/>
          </w:tcPr>
          <w:p w14:paraId="6C0ABFDC" w14:textId="682E743C" w:rsidR="00096298" w:rsidRPr="00222389" w:rsidRDefault="134728D2" w:rsidP="134728D2">
            <w:pPr>
              <w:rPr>
                <w:rFonts w:ascii="Georgia" w:hAnsi="Georgia"/>
                <w:i/>
                <w:iCs/>
                <w:sz w:val="21"/>
                <w:szCs w:val="21"/>
              </w:rPr>
            </w:pPr>
            <w:r w:rsidRPr="00222389">
              <w:rPr>
                <w:rFonts w:ascii="Georgia" w:hAnsi="Georgia"/>
                <w:i/>
                <w:iCs/>
                <w:sz w:val="21"/>
                <w:szCs w:val="21"/>
              </w:rPr>
              <w:t>Example: PTO drive lines</w:t>
            </w:r>
          </w:p>
        </w:tc>
        <w:tc>
          <w:tcPr>
            <w:tcW w:w="6830" w:type="dxa"/>
          </w:tcPr>
          <w:p w14:paraId="736F58A6" w14:textId="2DD0BC09" w:rsidR="00096298" w:rsidRPr="00222389" w:rsidRDefault="134728D2" w:rsidP="134728D2">
            <w:pPr>
              <w:rPr>
                <w:rFonts w:ascii="Georgia" w:hAnsi="Georgia"/>
                <w:i/>
                <w:iCs/>
                <w:sz w:val="21"/>
                <w:szCs w:val="21"/>
              </w:rPr>
            </w:pPr>
            <w:r w:rsidRPr="00222389">
              <w:rPr>
                <w:rFonts w:ascii="Georgia" w:hAnsi="Georgia"/>
                <w:i/>
                <w:iCs/>
                <w:sz w:val="21"/>
                <w:szCs w:val="21"/>
              </w:rPr>
              <w:t>Never work around unshielded PTO’s. Don’t step over a PTO. Don’t wear loose fitting clothing around equipment. Let manager know about any unshielded or damaged PTO shields.</w:t>
            </w:r>
          </w:p>
        </w:tc>
      </w:tr>
      <w:tr w:rsidR="00096298" w:rsidRPr="00222389" w14:paraId="3A0ADAF1" w14:textId="77777777" w:rsidTr="00F82A2F">
        <w:trPr>
          <w:trHeight w:val="1008"/>
        </w:trPr>
        <w:tc>
          <w:tcPr>
            <w:tcW w:w="2605" w:type="dxa"/>
          </w:tcPr>
          <w:p w14:paraId="145BD26D" w14:textId="3E90D9DA" w:rsidR="00096298" w:rsidRPr="00222389" w:rsidRDefault="79784BF9" w:rsidP="00096298">
            <w:pPr>
              <w:rPr>
                <w:rFonts w:ascii="Georgia" w:hAnsi="Georgia"/>
                <w:sz w:val="21"/>
                <w:szCs w:val="21"/>
              </w:rPr>
            </w:pPr>
            <w:r w:rsidRPr="00222389">
              <w:rPr>
                <w:rFonts w:ascii="Georgia" w:hAnsi="Georgia"/>
                <w:sz w:val="21"/>
                <w:szCs w:val="21"/>
              </w:rPr>
              <w:t>1.</w:t>
            </w:r>
          </w:p>
        </w:tc>
        <w:tc>
          <w:tcPr>
            <w:tcW w:w="6830" w:type="dxa"/>
          </w:tcPr>
          <w:p w14:paraId="21A46030" w14:textId="77777777" w:rsidR="00096298" w:rsidRPr="00222389" w:rsidRDefault="00096298" w:rsidP="00096298">
            <w:pPr>
              <w:rPr>
                <w:rFonts w:ascii="Georgia" w:hAnsi="Georgia"/>
                <w:sz w:val="21"/>
                <w:szCs w:val="21"/>
              </w:rPr>
            </w:pPr>
          </w:p>
        </w:tc>
      </w:tr>
      <w:tr w:rsidR="00096298" w:rsidRPr="00222389" w14:paraId="70BBFFC8" w14:textId="77777777" w:rsidTr="00F82A2F">
        <w:trPr>
          <w:trHeight w:val="1008"/>
        </w:trPr>
        <w:tc>
          <w:tcPr>
            <w:tcW w:w="2605" w:type="dxa"/>
          </w:tcPr>
          <w:p w14:paraId="4D7E30A8" w14:textId="612CFD44" w:rsidR="00096298" w:rsidRPr="00222389" w:rsidRDefault="79784BF9" w:rsidP="00096298">
            <w:pPr>
              <w:rPr>
                <w:rFonts w:ascii="Georgia" w:hAnsi="Georgia"/>
                <w:sz w:val="21"/>
                <w:szCs w:val="21"/>
              </w:rPr>
            </w:pPr>
            <w:r w:rsidRPr="00222389">
              <w:rPr>
                <w:rFonts w:ascii="Georgia" w:hAnsi="Georgia"/>
                <w:sz w:val="21"/>
                <w:szCs w:val="21"/>
              </w:rPr>
              <w:t>2.</w:t>
            </w:r>
          </w:p>
        </w:tc>
        <w:tc>
          <w:tcPr>
            <w:tcW w:w="6830" w:type="dxa"/>
          </w:tcPr>
          <w:p w14:paraId="7D1D8674" w14:textId="77777777" w:rsidR="00096298" w:rsidRPr="00222389" w:rsidRDefault="00096298" w:rsidP="00096298">
            <w:pPr>
              <w:rPr>
                <w:rFonts w:ascii="Georgia" w:hAnsi="Georgia"/>
                <w:sz w:val="21"/>
                <w:szCs w:val="21"/>
              </w:rPr>
            </w:pPr>
          </w:p>
        </w:tc>
      </w:tr>
      <w:tr w:rsidR="00096298" w:rsidRPr="00222389" w14:paraId="12D4C43D" w14:textId="77777777" w:rsidTr="00F82A2F">
        <w:trPr>
          <w:trHeight w:val="1008"/>
        </w:trPr>
        <w:tc>
          <w:tcPr>
            <w:tcW w:w="2605" w:type="dxa"/>
          </w:tcPr>
          <w:p w14:paraId="77508E5E" w14:textId="4E3A5FC4" w:rsidR="00096298" w:rsidRPr="00222389" w:rsidRDefault="79784BF9" w:rsidP="00096298">
            <w:pPr>
              <w:rPr>
                <w:rFonts w:ascii="Georgia" w:hAnsi="Georgia"/>
                <w:sz w:val="21"/>
                <w:szCs w:val="21"/>
              </w:rPr>
            </w:pPr>
            <w:r w:rsidRPr="00222389">
              <w:rPr>
                <w:rFonts w:ascii="Georgia" w:hAnsi="Georgia"/>
                <w:sz w:val="21"/>
                <w:szCs w:val="21"/>
              </w:rPr>
              <w:t>3.</w:t>
            </w:r>
          </w:p>
        </w:tc>
        <w:tc>
          <w:tcPr>
            <w:tcW w:w="6830" w:type="dxa"/>
          </w:tcPr>
          <w:p w14:paraId="6872AFF2" w14:textId="77777777" w:rsidR="00096298" w:rsidRPr="00222389" w:rsidRDefault="00096298" w:rsidP="00096298">
            <w:pPr>
              <w:rPr>
                <w:rFonts w:ascii="Georgia" w:hAnsi="Georgia"/>
                <w:sz w:val="21"/>
                <w:szCs w:val="21"/>
              </w:rPr>
            </w:pPr>
          </w:p>
        </w:tc>
      </w:tr>
      <w:tr w:rsidR="00096298" w:rsidRPr="00222389" w14:paraId="72FFEC16" w14:textId="77777777" w:rsidTr="00F82A2F">
        <w:trPr>
          <w:trHeight w:val="1008"/>
        </w:trPr>
        <w:tc>
          <w:tcPr>
            <w:tcW w:w="2605" w:type="dxa"/>
          </w:tcPr>
          <w:p w14:paraId="07790C2A" w14:textId="55E8B025" w:rsidR="00096298" w:rsidRPr="00222389" w:rsidRDefault="79784BF9" w:rsidP="00096298">
            <w:pPr>
              <w:rPr>
                <w:rFonts w:ascii="Georgia" w:hAnsi="Georgia"/>
                <w:sz w:val="21"/>
                <w:szCs w:val="21"/>
              </w:rPr>
            </w:pPr>
            <w:r w:rsidRPr="00222389">
              <w:rPr>
                <w:rFonts w:ascii="Georgia" w:hAnsi="Georgia"/>
                <w:sz w:val="21"/>
                <w:szCs w:val="21"/>
              </w:rPr>
              <w:t>4.</w:t>
            </w:r>
          </w:p>
        </w:tc>
        <w:tc>
          <w:tcPr>
            <w:tcW w:w="6830" w:type="dxa"/>
          </w:tcPr>
          <w:p w14:paraId="49D45CFB" w14:textId="77777777" w:rsidR="00096298" w:rsidRPr="00222389" w:rsidRDefault="00096298" w:rsidP="00096298">
            <w:pPr>
              <w:rPr>
                <w:rFonts w:ascii="Georgia" w:hAnsi="Georgia"/>
                <w:sz w:val="21"/>
                <w:szCs w:val="21"/>
              </w:rPr>
            </w:pPr>
          </w:p>
        </w:tc>
      </w:tr>
      <w:tr w:rsidR="79784BF9" w:rsidRPr="00222389" w14:paraId="4C462A0F" w14:textId="77777777" w:rsidTr="00F82A2F">
        <w:trPr>
          <w:trHeight w:val="1008"/>
        </w:trPr>
        <w:tc>
          <w:tcPr>
            <w:tcW w:w="2605" w:type="dxa"/>
          </w:tcPr>
          <w:p w14:paraId="330E220E" w14:textId="0C82B73E" w:rsidR="79784BF9" w:rsidRPr="00222389" w:rsidRDefault="79784BF9" w:rsidP="79784BF9">
            <w:pPr>
              <w:rPr>
                <w:rFonts w:ascii="Georgia" w:hAnsi="Georgia"/>
                <w:sz w:val="21"/>
                <w:szCs w:val="21"/>
              </w:rPr>
            </w:pPr>
            <w:r w:rsidRPr="00222389">
              <w:rPr>
                <w:rFonts w:ascii="Georgia" w:hAnsi="Georgia"/>
                <w:sz w:val="21"/>
                <w:szCs w:val="21"/>
              </w:rPr>
              <w:t>5.</w:t>
            </w:r>
          </w:p>
        </w:tc>
        <w:tc>
          <w:tcPr>
            <w:tcW w:w="6830" w:type="dxa"/>
          </w:tcPr>
          <w:p w14:paraId="738F686A" w14:textId="657E0E2D" w:rsidR="79784BF9" w:rsidRPr="00222389" w:rsidRDefault="79784BF9" w:rsidP="79784BF9">
            <w:pPr>
              <w:rPr>
                <w:rFonts w:ascii="Georgia" w:hAnsi="Georgia"/>
                <w:sz w:val="21"/>
                <w:szCs w:val="21"/>
              </w:rPr>
            </w:pPr>
          </w:p>
        </w:tc>
      </w:tr>
    </w:tbl>
    <w:p w14:paraId="06643F65" w14:textId="2391CADA" w:rsidR="00096298" w:rsidRPr="00222389" w:rsidRDefault="26F53202" w:rsidP="00F80063">
      <w:pPr>
        <w:pStyle w:val="ListParagraph"/>
        <w:numPr>
          <w:ilvl w:val="0"/>
          <w:numId w:val="30"/>
        </w:numPr>
        <w:spacing w:before="240"/>
        <w:rPr>
          <w:rFonts w:ascii="Georgia" w:hAnsi="Georgia"/>
          <w:sz w:val="21"/>
          <w:szCs w:val="21"/>
        </w:rPr>
      </w:pPr>
      <w:r w:rsidRPr="00222389">
        <w:rPr>
          <w:rFonts w:ascii="Georgia" w:hAnsi="Georgia"/>
          <w:b/>
          <w:bCs/>
          <w:sz w:val="21"/>
          <w:szCs w:val="21"/>
        </w:rPr>
        <w:t>Basic Safety Videos</w:t>
      </w:r>
      <w:r w:rsidRPr="00222389">
        <w:rPr>
          <w:rFonts w:ascii="Georgia" w:hAnsi="Georgia"/>
          <w:sz w:val="21"/>
          <w:szCs w:val="21"/>
        </w:rPr>
        <w:t xml:space="preserve">. Have your employee view </w:t>
      </w:r>
      <w:hyperlink r:id="rId25">
        <w:r w:rsidRPr="00222389">
          <w:rPr>
            <w:rStyle w:val="Hyperlink"/>
            <w:rFonts w:ascii="Georgia" w:hAnsi="Georgia"/>
            <w:sz w:val="21"/>
            <w:szCs w:val="21"/>
          </w:rPr>
          <w:t>safety videos from the U.S. Agricultural Safety and Health Centers</w:t>
        </w:r>
      </w:hyperlink>
      <w:r w:rsidRPr="00222389">
        <w:rPr>
          <w:rFonts w:ascii="Georgia" w:hAnsi="Georgia"/>
          <w:sz w:val="21"/>
          <w:szCs w:val="21"/>
        </w:rPr>
        <w:t xml:space="preserve"> (search “dairy safety training video series” on YouTube). This is a 7-part video English and Spanish series that covers basic dairy safety issues. </w:t>
      </w:r>
    </w:p>
    <w:p w14:paraId="61CE0C88" w14:textId="77777777" w:rsidR="00222389" w:rsidRDefault="121FF9AB" w:rsidP="00F80063">
      <w:pPr>
        <w:pStyle w:val="ListParagraph"/>
        <w:numPr>
          <w:ilvl w:val="0"/>
          <w:numId w:val="30"/>
        </w:numPr>
        <w:spacing w:before="240"/>
        <w:rPr>
          <w:rFonts w:ascii="Georgia" w:hAnsi="Georgia"/>
          <w:sz w:val="21"/>
          <w:szCs w:val="21"/>
        </w:rPr>
      </w:pPr>
      <w:r w:rsidRPr="00222389">
        <w:rPr>
          <w:rFonts w:ascii="Georgia" w:hAnsi="Georgia"/>
          <w:b/>
          <w:bCs/>
          <w:sz w:val="21"/>
          <w:szCs w:val="21"/>
        </w:rPr>
        <w:t>Safety Posters</w:t>
      </w:r>
      <w:r w:rsidRPr="00222389">
        <w:rPr>
          <w:rFonts w:ascii="Georgia" w:hAnsi="Georgia"/>
          <w:sz w:val="21"/>
          <w:szCs w:val="21"/>
        </w:rPr>
        <w:t xml:space="preserve">. Share location of specific safety posters. </w:t>
      </w:r>
    </w:p>
    <w:p w14:paraId="4C0CD37A" w14:textId="77777777" w:rsidR="00222389" w:rsidRDefault="6C5FF2CA" w:rsidP="00F80063">
      <w:pPr>
        <w:pStyle w:val="ListParagraph"/>
        <w:numPr>
          <w:ilvl w:val="0"/>
          <w:numId w:val="30"/>
        </w:numPr>
        <w:spacing w:before="240"/>
        <w:rPr>
          <w:rFonts w:ascii="Georgia" w:hAnsi="Georgia"/>
          <w:sz w:val="21"/>
          <w:szCs w:val="21"/>
        </w:rPr>
      </w:pPr>
      <w:r w:rsidRPr="00222389">
        <w:rPr>
          <w:rFonts w:ascii="Georgia" w:hAnsi="Georgia"/>
          <w:b/>
          <w:bCs/>
          <w:sz w:val="21"/>
          <w:szCs w:val="21"/>
        </w:rPr>
        <w:t>Drug and Alcohol Policies</w:t>
      </w:r>
      <w:r w:rsidRPr="00222389">
        <w:rPr>
          <w:rFonts w:ascii="Georgia" w:hAnsi="Georgia"/>
          <w:sz w:val="21"/>
          <w:szCs w:val="21"/>
        </w:rPr>
        <w:t xml:space="preserve">. Review your alcohol and drug policy. </w:t>
      </w:r>
    </w:p>
    <w:p w14:paraId="2F84E667" w14:textId="77777777" w:rsidR="00222389" w:rsidRPr="00222389" w:rsidRDefault="26F53202" w:rsidP="00F80063">
      <w:pPr>
        <w:pStyle w:val="ListParagraph"/>
        <w:numPr>
          <w:ilvl w:val="0"/>
          <w:numId w:val="30"/>
        </w:numPr>
        <w:spacing w:before="240"/>
        <w:rPr>
          <w:rFonts w:ascii="Georgia" w:hAnsi="Georgia"/>
          <w:sz w:val="21"/>
          <w:szCs w:val="21"/>
        </w:rPr>
      </w:pPr>
      <w:r w:rsidRPr="00222389">
        <w:rPr>
          <w:rFonts w:ascii="Georgia" w:hAnsi="Georgia"/>
          <w:b/>
          <w:bCs/>
          <w:sz w:val="21"/>
          <w:szCs w:val="21"/>
        </w:rPr>
        <w:t>Smoking</w:t>
      </w:r>
      <w:r w:rsidRPr="00222389">
        <w:rPr>
          <w:rFonts w:ascii="Georgia" w:hAnsi="Georgia"/>
          <w:sz w:val="21"/>
          <w:szCs w:val="21"/>
        </w:rPr>
        <w:t>. Where and when is smoking permitted on your farm?</w:t>
      </w:r>
      <w:r w:rsidRPr="00222389">
        <w:rPr>
          <w:rFonts w:ascii="Georgia" w:hAnsi="Georgia"/>
          <w:b/>
          <w:bCs/>
          <w:sz w:val="21"/>
          <w:szCs w:val="21"/>
        </w:rPr>
        <w:t xml:space="preserve"> </w:t>
      </w:r>
    </w:p>
    <w:p w14:paraId="5519235D" w14:textId="1887D5B0" w:rsidR="048A8259" w:rsidRPr="00222389" w:rsidRDefault="6C5FF2CA" w:rsidP="00F80063">
      <w:pPr>
        <w:pStyle w:val="ListParagraph"/>
        <w:numPr>
          <w:ilvl w:val="0"/>
          <w:numId w:val="30"/>
        </w:numPr>
        <w:spacing w:before="240"/>
        <w:rPr>
          <w:rFonts w:ascii="Georgia" w:hAnsi="Georgia"/>
          <w:sz w:val="21"/>
          <w:szCs w:val="21"/>
        </w:rPr>
      </w:pPr>
      <w:r w:rsidRPr="00222389">
        <w:rPr>
          <w:rFonts w:ascii="Georgia" w:hAnsi="Georgia"/>
          <w:b/>
          <w:bCs/>
          <w:sz w:val="21"/>
          <w:szCs w:val="21"/>
        </w:rPr>
        <w:t>Personal Protective Equipment (PPE)</w:t>
      </w:r>
      <w:r w:rsidRPr="00222389">
        <w:rPr>
          <w:rFonts w:ascii="Georgia" w:hAnsi="Georgia"/>
          <w:sz w:val="21"/>
          <w:szCs w:val="21"/>
        </w:rPr>
        <w:t xml:space="preserve">. </w:t>
      </w:r>
    </w:p>
    <w:p w14:paraId="17F787AA" w14:textId="274534F3" w:rsidR="048A8259" w:rsidRPr="00222389" w:rsidRDefault="121FF9AB" w:rsidP="00F80063">
      <w:pPr>
        <w:pStyle w:val="ListParagraph"/>
        <w:numPr>
          <w:ilvl w:val="1"/>
          <w:numId w:val="13"/>
        </w:numPr>
        <w:spacing w:before="240"/>
        <w:rPr>
          <w:rFonts w:ascii="Georgia" w:hAnsi="Georgia"/>
          <w:sz w:val="21"/>
          <w:szCs w:val="21"/>
        </w:rPr>
      </w:pPr>
      <w:r w:rsidRPr="00222389">
        <w:rPr>
          <w:rFonts w:ascii="Georgia" w:hAnsi="Georgia"/>
          <w:sz w:val="21"/>
          <w:szCs w:val="21"/>
        </w:rPr>
        <w:t>Train your new employee in what PPE to wear and when.</w:t>
      </w:r>
    </w:p>
    <w:p w14:paraId="42CCC0C9" w14:textId="4BAB3BC5" w:rsidR="002D7FFD" w:rsidRPr="00222389" w:rsidRDefault="121FF9AB" w:rsidP="00F80063">
      <w:pPr>
        <w:pStyle w:val="ListParagraph"/>
        <w:numPr>
          <w:ilvl w:val="1"/>
          <w:numId w:val="13"/>
        </w:numPr>
        <w:spacing w:before="240"/>
        <w:rPr>
          <w:rFonts w:ascii="Georgia" w:hAnsi="Georgia"/>
          <w:sz w:val="21"/>
          <w:szCs w:val="21"/>
        </w:rPr>
      </w:pPr>
      <w:r w:rsidRPr="00222389">
        <w:rPr>
          <w:rFonts w:ascii="Georgia" w:hAnsi="Georgia"/>
          <w:sz w:val="21"/>
          <w:szCs w:val="21"/>
        </w:rPr>
        <w:t>Provide fit testing for workers who must wear safety equipment to prevent inhalation of harmful airborne substances. Provide other tasks for the worker until fit testing is done. Contact NYCAMH for options.</w:t>
      </w:r>
    </w:p>
    <w:p w14:paraId="315B79A8" w14:textId="118EFB66" w:rsidR="00C82CFE" w:rsidRPr="00465B9E" w:rsidRDefault="048A8259" w:rsidP="00222389">
      <w:pPr>
        <w:pStyle w:val="Heading2"/>
        <w:rPr>
          <w:color w:val="C00000"/>
          <w:sz w:val="24"/>
          <w:szCs w:val="24"/>
        </w:rPr>
      </w:pPr>
      <w:r w:rsidRPr="00465B9E">
        <w:rPr>
          <w:color w:val="C00000"/>
          <w:sz w:val="24"/>
          <w:szCs w:val="24"/>
        </w:rPr>
        <w:t>Your Benefits</w:t>
      </w:r>
    </w:p>
    <w:p w14:paraId="1F1B65BE" w14:textId="6BD5B17D" w:rsidR="002E30EE" w:rsidRPr="00222389" w:rsidRDefault="00F454A0" w:rsidP="00F80063">
      <w:pPr>
        <w:pStyle w:val="ListParagraph"/>
        <w:numPr>
          <w:ilvl w:val="0"/>
          <w:numId w:val="31"/>
        </w:numPr>
        <w:rPr>
          <w:rFonts w:ascii="Georgia" w:hAnsi="Georgia"/>
          <w:sz w:val="21"/>
          <w:szCs w:val="21"/>
        </w:rPr>
      </w:pPr>
      <w:r w:rsidRPr="00222389">
        <w:rPr>
          <w:rFonts w:ascii="Georgia" w:hAnsi="Georgia"/>
          <w:b/>
          <w:bCs/>
          <w:sz w:val="21"/>
          <w:szCs w:val="21"/>
        </w:rPr>
        <w:t xml:space="preserve">Meals and </w:t>
      </w:r>
      <w:r w:rsidR="048A8259" w:rsidRPr="00222389">
        <w:rPr>
          <w:rFonts w:ascii="Georgia" w:hAnsi="Georgia"/>
          <w:b/>
          <w:bCs/>
          <w:sz w:val="21"/>
          <w:szCs w:val="21"/>
        </w:rPr>
        <w:t>Breaks</w:t>
      </w:r>
      <w:r w:rsidR="048A8259" w:rsidRPr="00222389">
        <w:rPr>
          <w:rFonts w:ascii="Georgia" w:hAnsi="Georgia"/>
          <w:sz w:val="21"/>
          <w:szCs w:val="21"/>
        </w:rPr>
        <w:t>. Share your policy for meal and rest breaks during the work day.</w:t>
      </w:r>
    </w:p>
    <w:p w14:paraId="5D662D2D" w14:textId="56E83DD0" w:rsidR="00C82CFE" w:rsidRPr="00222389" w:rsidRDefault="048A8259" w:rsidP="00F80063">
      <w:pPr>
        <w:pStyle w:val="ListParagraph"/>
        <w:numPr>
          <w:ilvl w:val="1"/>
          <w:numId w:val="14"/>
        </w:numPr>
        <w:rPr>
          <w:rFonts w:ascii="Georgia" w:hAnsi="Georgia"/>
          <w:sz w:val="21"/>
          <w:szCs w:val="21"/>
        </w:rPr>
      </w:pPr>
      <w:r w:rsidRPr="00222389">
        <w:rPr>
          <w:rFonts w:ascii="Georgia" w:hAnsi="Georgia"/>
          <w:sz w:val="21"/>
          <w:szCs w:val="21"/>
        </w:rPr>
        <w:t xml:space="preserve">New York requires a 30 minute, unpaid meal for employees working a shift of 6 hours or more. </w:t>
      </w:r>
      <w:proofErr w:type="gramStart"/>
      <w:r w:rsidRPr="00222389">
        <w:rPr>
          <w:rFonts w:ascii="Georgia" w:hAnsi="Georgia"/>
          <w:sz w:val="21"/>
          <w:szCs w:val="21"/>
        </w:rPr>
        <w:t>Generally</w:t>
      </w:r>
      <w:proofErr w:type="gramEnd"/>
      <w:r w:rsidRPr="00222389">
        <w:rPr>
          <w:rFonts w:ascii="Georgia" w:hAnsi="Georgia"/>
          <w:sz w:val="21"/>
          <w:szCs w:val="21"/>
        </w:rPr>
        <w:t xml:space="preserve"> a day shift must take the meal between 11:00 AM and 2:00 PM. Night and swing shifts take the </w:t>
      </w:r>
      <w:r w:rsidR="00F454A0" w:rsidRPr="00222389">
        <w:rPr>
          <w:rFonts w:ascii="Georgia" w:hAnsi="Georgia"/>
          <w:sz w:val="21"/>
          <w:szCs w:val="21"/>
        </w:rPr>
        <w:t>meal</w:t>
      </w:r>
      <w:r w:rsidRPr="00222389">
        <w:rPr>
          <w:rFonts w:ascii="Georgia" w:hAnsi="Georgia"/>
          <w:sz w:val="21"/>
          <w:szCs w:val="21"/>
        </w:rPr>
        <w:t xml:space="preserve"> somewhere in the middle of the shift.</w:t>
      </w:r>
    </w:p>
    <w:p w14:paraId="15DF60EB" w14:textId="34A3BE81" w:rsidR="002E30EE" w:rsidRPr="00222389" w:rsidRDefault="048A8259" w:rsidP="00F80063">
      <w:pPr>
        <w:pStyle w:val="ListParagraph"/>
        <w:numPr>
          <w:ilvl w:val="1"/>
          <w:numId w:val="14"/>
        </w:numPr>
        <w:rPr>
          <w:rFonts w:ascii="Georgia" w:hAnsi="Georgia"/>
          <w:sz w:val="21"/>
          <w:szCs w:val="21"/>
        </w:rPr>
      </w:pPr>
      <w:r w:rsidRPr="00222389">
        <w:rPr>
          <w:rFonts w:ascii="Georgia" w:hAnsi="Georgia"/>
          <w:sz w:val="21"/>
          <w:szCs w:val="21"/>
        </w:rPr>
        <w:t>No work is permitted during the unpaid meal.</w:t>
      </w:r>
    </w:p>
    <w:p w14:paraId="54CE17E7" w14:textId="74BD29E1" w:rsidR="00096298" w:rsidRPr="00222389" w:rsidRDefault="048A8259" w:rsidP="00F80063">
      <w:pPr>
        <w:pStyle w:val="ListParagraph"/>
        <w:numPr>
          <w:ilvl w:val="0"/>
          <w:numId w:val="31"/>
        </w:numPr>
        <w:rPr>
          <w:rFonts w:ascii="Georgia" w:hAnsi="Georgia"/>
          <w:sz w:val="21"/>
          <w:szCs w:val="21"/>
        </w:rPr>
      </w:pPr>
      <w:r w:rsidRPr="00222389">
        <w:rPr>
          <w:rFonts w:ascii="Georgia" w:hAnsi="Georgia"/>
          <w:b/>
          <w:bCs/>
          <w:sz w:val="21"/>
          <w:szCs w:val="21"/>
        </w:rPr>
        <w:t>Housing</w:t>
      </w:r>
      <w:r w:rsidRPr="00222389">
        <w:rPr>
          <w:rFonts w:ascii="Georgia" w:hAnsi="Georgia"/>
          <w:sz w:val="21"/>
          <w:szCs w:val="21"/>
        </w:rPr>
        <w:t>. Tell the employee about the housing that he/she will be provided by the farm. It’s critical to take time to train the employee about housing and set expectations for cleaning and maintenance. See “</w:t>
      </w:r>
      <w:hyperlink r:id="rId26">
        <w:r w:rsidRPr="00222389">
          <w:rPr>
            <w:rStyle w:val="Hyperlink"/>
            <w:rFonts w:ascii="Georgia" w:hAnsi="Georgia"/>
            <w:sz w:val="21"/>
            <w:szCs w:val="21"/>
          </w:rPr>
          <w:t>Cornell Agricultural Workforce Development, Worker Housing</w:t>
        </w:r>
      </w:hyperlink>
      <w:r w:rsidRPr="00222389">
        <w:rPr>
          <w:rFonts w:ascii="Georgia" w:hAnsi="Georgia"/>
          <w:sz w:val="21"/>
          <w:szCs w:val="21"/>
        </w:rPr>
        <w:t xml:space="preserve">” for more resources. </w:t>
      </w:r>
    </w:p>
    <w:p w14:paraId="2332E33E" w14:textId="2423A297" w:rsidR="00460D72" w:rsidRPr="00222389" w:rsidRDefault="69AD19CF" w:rsidP="00F80063">
      <w:pPr>
        <w:pStyle w:val="ListParagraph"/>
        <w:numPr>
          <w:ilvl w:val="1"/>
          <w:numId w:val="1"/>
        </w:numPr>
        <w:rPr>
          <w:rFonts w:ascii="Georgia" w:hAnsi="Georgia"/>
          <w:sz w:val="21"/>
          <w:szCs w:val="21"/>
        </w:rPr>
      </w:pPr>
      <w:r w:rsidRPr="00222389">
        <w:rPr>
          <w:rFonts w:ascii="Georgia" w:hAnsi="Georgia"/>
          <w:sz w:val="21"/>
          <w:szCs w:val="21"/>
        </w:rPr>
        <w:t xml:space="preserve">Orientation Guide for Occupants of Farm Housing, </w:t>
      </w:r>
      <w:hyperlink r:id="rId27">
        <w:r w:rsidRPr="00222389">
          <w:rPr>
            <w:rStyle w:val="Hyperlink"/>
            <w:rFonts w:ascii="Georgia" w:hAnsi="Georgia"/>
            <w:sz w:val="21"/>
            <w:szCs w:val="21"/>
          </w:rPr>
          <w:t>English</w:t>
        </w:r>
      </w:hyperlink>
      <w:r w:rsidRPr="00222389">
        <w:rPr>
          <w:rFonts w:ascii="Georgia" w:hAnsi="Georgia"/>
          <w:sz w:val="21"/>
          <w:szCs w:val="21"/>
        </w:rPr>
        <w:t xml:space="preserve">, </w:t>
      </w:r>
      <w:hyperlink r:id="rId28">
        <w:r w:rsidRPr="00222389">
          <w:rPr>
            <w:rStyle w:val="Hyperlink"/>
            <w:rFonts w:ascii="Georgia" w:hAnsi="Georgia"/>
            <w:sz w:val="21"/>
            <w:szCs w:val="21"/>
          </w:rPr>
          <w:t>Spanish</w:t>
        </w:r>
      </w:hyperlink>
      <w:r w:rsidRPr="00222389">
        <w:rPr>
          <w:rFonts w:ascii="Georgia" w:hAnsi="Georgia"/>
          <w:sz w:val="21"/>
          <w:szCs w:val="21"/>
        </w:rPr>
        <w:t>.</w:t>
      </w:r>
    </w:p>
    <w:p w14:paraId="3DE94F9E" w14:textId="0BFBA3ED" w:rsidR="69AD19CF" w:rsidRPr="00222389" w:rsidRDefault="69AD19CF" w:rsidP="00F80063">
      <w:pPr>
        <w:pStyle w:val="ListParagraph"/>
        <w:numPr>
          <w:ilvl w:val="1"/>
          <w:numId w:val="1"/>
        </w:numPr>
        <w:rPr>
          <w:rFonts w:ascii="Georgia" w:hAnsi="Georgia"/>
          <w:sz w:val="21"/>
          <w:szCs w:val="21"/>
        </w:rPr>
      </w:pPr>
      <w:r w:rsidRPr="00222389">
        <w:rPr>
          <w:rFonts w:ascii="Georgia" w:hAnsi="Georgia"/>
          <w:sz w:val="21"/>
          <w:szCs w:val="21"/>
        </w:rPr>
        <w:t xml:space="preserve">Inspect and prepare housing before a new employee moves in.  </w:t>
      </w:r>
    </w:p>
    <w:p w14:paraId="65197E65" w14:textId="31249411" w:rsidR="69AD19CF" w:rsidRPr="00222389" w:rsidRDefault="69AD19CF" w:rsidP="00F80063">
      <w:pPr>
        <w:pStyle w:val="ListParagraph"/>
        <w:numPr>
          <w:ilvl w:val="1"/>
          <w:numId w:val="1"/>
        </w:numPr>
        <w:rPr>
          <w:rFonts w:ascii="Georgia" w:hAnsi="Georgia"/>
          <w:sz w:val="21"/>
          <w:szCs w:val="21"/>
        </w:rPr>
      </w:pPr>
      <w:r w:rsidRPr="00222389">
        <w:rPr>
          <w:rFonts w:ascii="Georgia" w:hAnsi="Georgia"/>
          <w:sz w:val="21"/>
          <w:szCs w:val="21"/>
        </w:rPr>
        <w:t>Consider providing a welcome basket (fresh sheets, toiletries, pantry staples, etc.)</w:t>
      </w:r>
    </w:p>
    <w:p w14:paraId="48B3A7D5" w14:textId="34A85110" w:rsidR="00FB362B" w:rsidRPr="00222389" w:rsidRDefault="048A8259" w:rsidP="00F80063">
      <w:pPr>
        <w:pStyle w:val="ListParagraph"/>
        <w:numPr>
          <w:ilvl w:val="0"/>
          <w:numId w:val="31"/>
        </w:numPr>
        <w:rPr>
          <w:rFonts w:ascii="Georgia" w:hAnsi="Georgia"/>
          <w:sz w:val="21"/>
          <w:szCs w:val="21"/>
        </w:rPr>
      </w:pPr>
      <w:r w:rsidRPr="00222389">
        <w:rPr>
          <w:rFonts w:ascii="Georgia" w:hAnsi="Georgia"/>
          <w:b/>
          <w:bCs/>
          <w:sz w:val="21"/>
          <w:szCs w:val="21"/>
        </w:rPr>
        <w:lastRenderedPageBreak/>
        <w:t xml:space="preserve">Worker’s </w:t>
      </w:r>
      <w:r w:rsidR="0036256F" w:rsidRPr="00222389">
        <w:rPr>
          <w:rFonts w:ascii="Georgia" w:hAnsi="Georgia"/>
          <w:b/>
          <w:bCs/>
          <w:sz w:val="21"/>
          <w:szCs w:val="21"/>
        </w:rPr>
        <w:t>Compensation</w:t>
      </w:r>
      <w:r w:rsidRPr="00222389">
        <w:rPr>
          <w:rFonts w:ascii="Georgia" w:hAnsi="Georgia"/>
          <w:sz w:val="21"/>
          <w:szCs w:val="21"/>
        </w:rPr>
        <w:t>. Inform your employee that worker’s compensation is available to cover any work-related injuries or illness. It is critical to notify a supervisor right away if a work-related injury or illness occurs.</w:t>
      </w:r>
    </w:p>
    <w:p w14:paraId="312350E3" w14:textId="42432396" w:rsidR="00C82CFE" w:rsidRPr="00465B9E" w:rsidRDefault="048A8259" w:rsidP="00222389">
      <w:pPr>
        <w:pStyle w:val="Heading2"/>
        <w:rPr>
          <w:color w:val="C00000"/>
          <w:sz w:val="24"/>
          <w:szCs w:val="24"/>
        </w:rPr>
      </w:pPr>
      <w:r w:rsidRPr="00465B9E">
        <w:rPr>
          <w:color w:val="C00000"/>
          <w:sz w:val="24"/>
          <w:szCs w:val="24"/>
        </w:rPr>
        <w:t>Introduction to Work Procedures</w:t>
      </w:r>
    </w:p>
    <w:p w14:paraId="1FBFF768" w14:textId="423DE3A7" w:rsidR="00767B0E" w:rsidRPr="00222389" w:rsidRDefault="048A8259" w:rsidP="00F80063">
      <w:pPr>
        <w:pStyle w:val="ListParagraph"/>
        <w:numPr>
          <w:ilvl w:val="0"/>
          <w:numId w:val="31"/>
        </w:numPr>
        <w:rPr>
          <w:rFonts w:ascii="Georgia" w:hAnsi="Georgia"/>
          <w:b/>
          <w:bCs/>
          <w:sz w:val="21"/>
          <w:szCs w:val="21"/>
        </w:rPr>
      </w:pPr>
      <w:r w:rsidRPr="00222389">
        <w:rPr>
          <w:rFonts w:ascii="Georgia" w:hAnsi="Georgia"/>
          <w:b/>
          <w:bCs/>
          <w:sz w:val="21"/>
          <w:szCs w:val="21"/>
        </w:rPr>
        <w:t xml:space="preserve">Standard Operating Procedures (SOP). </w:t>
      </w:r>
    </w:p>
    <w:p w14:paraId="43D1485D" w14:textId="72008354" w:rsidR="121FF9AB" w:rsidRPr="00222389" w:rsidRDefault="121FF9AB" w:rsidP="00F80063">
      <w:pPr>
        <w:pStyle w:val="ListParagraph"/>
        <w:numPr>
          <w:ilvl w:val="1"/>
          <w:numId w:val="18"/>
        </w:numPr>
        <w:rPr>
          <w:rFonts w:ascii="Georgia" w:hAnsi="Georgia"/>
          <w:sz w:val="21"/>
          <w:szCs w:val="21"/>
        </w:rPr>
      </w:pPr>
      <w:r w:rsidRPr="00222389">
        <w:rPr>
          <w:rFonts w:ascii="Georgia" w:hAnsi="Georgia"/>
          <w:sz w:val="21"/>
          <w:szCs w:val="21"/>
        </w:rPr>
        <w:t>Which SOPs will your new employee need/use?</w:t>
      </w:r>
    </w:p>
    <w:p w14:paraId="60A79413" w14:textId="63A0C74D" w:rsidR="00F66844" w:rsidRPr="00222389" w:rsidRDefault="205892B5" w:rsidP="00F80063">
      <w:pPr>
        <w:pStyle w:val="ListParagraph"/>
        <w:numPr>
          <w:ilvl w:val="1"/>
          <w:numId w:val="18"/>
        </w:numPr>
        <w:rPr>
          <w:rFonts w:ascii="Georgia" w:hAnsi="Georgia"/>
          <w:sz w:val="21"/>
          <w:szCs w:val="21"/>
        </w:rPr>
      </w:pPr>
      <w:r w:rsidRPr="00222389">
        <w:rPr>
          <w:rFonts w:ascii="Georgia" w:hAnsi="Georgia"/>
          <w:sz w:val="21"/>
          <w:szCs w:val="21"/>
        </w:rPr>
        <w:t>Are the SOPs up to date and available in the workplace?</w:t>
      </w:r>
    </w:p>
    <w:p w14:paraId="7B6F119C" w14:textId="03F07324" w:rsidR="205892B5" w:rsidRPr="00222389" w:rsidRDefault="69AD19CF" w:rsidP="00F80063">
      <w:pPr>
        <w:pStyle w:val="ListParagraph"/>
        <w:numPr>
          <w:ilvl w:val="1"/>
          <w:numId w:val="18"/>
        </w:numPr>
        <w:rPr>
          <w:rFonts w:ascii="Georgia" w:hAnsi="Georgia"/>
          <w:sz w:val="21"/>
          <w:szCs w:val="21"/>
        </w:rPr>
      </w:pPr>
      <w:r w:rsidRPr="00222389">
        <w:rPr>
          <w:rFonts w:ascii="Georgia" w:hAnsi="Georgia"/>
          <w:sz w:val="21"/>
          <w:szCs w:val="21"/>
        </w:rPr>
        <w:t xml:space="preserve">Access </w:t>
      </w:r>
      <w:hyperlink r:id="rId29">
        <w:r w:rsidRPr="00222389">
          <w:rPr>
            <w:rStyle w:val="Hyperlink"/>
            <w:rFonts w:ascii="Georgia" w:hAnsi="Georgia"/>
            <w:sz w:val="21"/>
            <w:szCs w:val="21"/>
          </w:rPr>
          <w:t>SOP resources</w:t>
        </w:r>
      </w:hyperlink>
      <w:r w:rsidRPr="00222389">
        <w:rPr>
          <w:rFonts w:ascii="Georgia" w:hAnsi="Georgia"/>
          <w:sz w:val="21"/>
          <w:szCs w:val="21"/>
        </w:rPr>
        <w:t xml:space="preserve"> from Cornell Ag Workforce Development.</w:t>
      </w:r>
    </w:p>
    <w:p w14:paraId="1D15E93D" w14:textId="3827F4F8" w:rsidR="205892B5" w:rsidRPr="00222389" w:rsidRDefault="134728D2" w:rsidP="00F80063">
      <w:pPr>
        <w:pStyle w:val="ListParagraph"/>
        <w:numPr>
          <w:ilvl w:val="0"/>
          <w:numId w:val="31"/>
        </w:numPr>
        <w:rPr>
          <w:rFonts w:ascii="Georgia" w:hAnsi="Georgia"/>
          <w:b/>
          <w:bCs/>
          <w:sz w:val="21"/>
          <w:szCs w:val="21"/>
        </w:rPr>
      </w:pPr>
      <w:r w:rsidRPr="00222389">
        <w:rPr>
          <w:rFonts w:ascii="Georgia" w:hAnsi="Georgia"/>
          <w:b/>
          <w:bCs/>
          <w:sz w:val="21"/>
          <w:szCs w:val="21"/>
        </w:rPr>
        <w:t>Training.</w:t>
      </w:r>
    </w:p>
    <w:p w14:paraId="6FED9AE5" w14:textId="32E3404D" w:rsidR="00222389" w:rsidRDefault="00222389" w:rsidP="00F80063">
      <w:pPr>
        <w:pStyle w:val="ListParagraph"/>
        <w:numPr>
          <w:ilvl w:val="1"/>
          <w:numId w:val="4"/>
        </w:numPr>
        <w:rPr>
          <w:rFonts w:ascii="Georgia" w:hAnsi="Georgia"/>
          <w:sz w:val="21"/>
          <w:szCs w:val="21"/>
        </w:rPr>
      </w:pPr>
      <w:r w:rsidRPr="00222389">
        <w:rPr>
          <w:rFonts w:ascii="Georgia" w:hAnsi="Georgia"/>
          <w:sz w:val="21"/>
          <w:szCs w:val="21"/>
        </w:rPr>
        <w:t>Prepare for training using this resource…Plan, Conduct, Evaluate Training guid</w:t>
      </w:r>
      <w:r w:rsidR="00F640F7">
        <w:rPr>
          <w:rFonts w:ascii="Georgia" w:hAnsi="Georgia"/>
          <w:sz w:val="21"/>
          <w:szCs w:val="21"/>
        </w:rPr>
        <w:t>e</w:t>
      </w:r>
    </w:p>
    <w:p w14:paraId="541F953D" w14:textId="2562D3B2" w:rsidR="6C5FF2CA" w:rsidRPr="00222389" w:rsidRDefault="6C5FF2CA" w:rsidP="00F80063">
      <w:pPr>
        <w:pStyle w:val="ListParagraph"/>
        <w:numPr>
          <w:ilvl w:val="1"/>
          <w:numId w:val="4"/>
        </w:numPr>
        <w:rPr>
          <w:rFonts w:ascii="Georgia" w:hAnsi="Georgia"/>
          <w:sz w:val="21"/>
          <w:szCs w:val="21"/>
        </w:rPr>
      </w:pPr>
      <w:r w:rsidRPr="00222389">
        <w:rPr>
          <w:rFonts w:ascii="Georgia" w:hAnsi="Georgia"/>
          <w:sz w:val="21"/>
          <w:szCs w:val="21"/>
        </w:rPr>
        <w:t>Plan for what your employee needs to learn and how you will teach it.</w:t>
      </w:r>
    </w:p>
    <w:p w14:paraId="793399AB" w14:textId="68EE39C2" w:rsidR="6C5FF2CA" w:rsidRPr="00222389" w:rsidRDefault="6C5FF2CA" w:rsidP="00F80063">
      <w:pPr>
        <w:pStyle w:val="ListParagraph"/>
        <w:numPr>
          <w:ilvl w:val="1"/>
          <w:numId w:val="4"/>
        </w:numPr>
        <w:rPr>
          <w:rFonts w:ascii="Georgia" w:hAnsi="Georgia"/>
          <w:sz w:val="21"/>
          <w:szCs w:val="21"/>
        </w:rPr>
      </w:pPr>
      <w:r w:rsidRPr="00222389">
        <w:rPr>
          <w:rFonts w:ascii="Georgia" w:hAnsi="Georgia"/>
          <w:sz w:val="21"/>
          <w:szCs w:val="21"/>
        </w:rPr>
        <w:t>Prepare needed training materials.</w:t>
      </w:r>
    </w:p>
    <w:p w14:paraId="5BF260C0" w14:textId="31FAD53A" w:rsidR="00355C16" w:rsidRPr="00222389" w:rsidRDefault="6C5FF2CA" w:rsidP="00F80063">
      <w:pPr>
        <w:pStyle w:val="ListParagraph"/>
        <w:numPr>
          <w:ilvl w:val="1"/>
          <w:numId w:val="4"/>
        </w:numPr>
        <w:rPr>
          <w:rFonts w:ascii="Georgia" w:hAnsi="Georgia"/>
          <w:sz w:val="21"/>
          <w:szCs w:val="21"/>
        </w:rPr>
      </w:pPr>
      <w:r w:rsidRPr="00222389">
        <w:rPr>
          <w:rFonts w:ascii="Georgia" w:hAnsi="Georgia"/>
          <w:sz w:val="21"/>
          <w:szCs w:val="21"/>
        </w:rPr>
        <w:t>Identify who will be responsible for training your new employee. Introduce the employee to the trainer.</w:t>
      </w:r>
    </w:p>
    <w:p w14:paraId="06BE3022" w14:textId="5FCCF1CA" w:rsidR="00272FD8" w:rsidRPr="00222389" w:rsidRDefault="6C5FF2CA" w:rsidP="00F80063">
      <w:pPr>
        <w:pStyle w:val="ListParagraph"/>
        <w:numPr>
          <w:ilvl w:val="1"/>
          <w:numId w:val="4"/>
        </w:numPr>
        <w:rPr>
          <w:rFonts w:ascii="Georgia" w:hAnsi="Georgia"/>
          <w:sz w:val="21"/>
          <w:szCs w:val="21"/>
        </w:rPr>
      </w:pPr>
      <w:r w:rsidRPr="00222389">
        <w:rPr>
          <w:rFonts w:ascii="Georgia" w:hAnsi="Georgia"/>
          <w:sz w:val="21"/>
          <w:szCs w:val="21"/>
        </w:rPr>
        <w:t>Train your employee using the Tell-Show-Do-Review method.</w:t>
      </w:r>
    </w:p>
    <w:p w14:paraId="1F948371" w14:textId="5CE04823" w:rsidR="6C5FF2CA" w:rsidRPr="00222389" w:rsidRDefault="6C5FF2CA" w:rsidP="00F80063">
      <w:pPr>
        <w:pStyle w:val="ListParagraph"/>
        <w:numPr>
          <w:ilvl w:val="1"/>
          <w:numId w:val="4"/>
        </w:numPr>
        <w:rPr>
          <w:rFonts w:ascii="Georgia" w:hAnsi="Georgia"/>
          <w:sz w:val="21"/>
          <w:szCs w:val="21"/>
        </w:rPr>
      </w:pPr>
      <w:r w:rsidRPr="00222389">
        <w:rPr>
          <w:rFonts w:ascii="Georgia" w:hAnsi="Georgia"/>
          <w:sz w:val="21"/>
          <w:szCs w:val="21"/>
        </w:rPr>
        <w:t>Evaluate how well your employee learned the content.</w:t>
      </w:r>
    </w:p>
    <w:p w14:paraId="0E809A96" w14:textId="30CE1369" w:rsidR="69AD19CF" w:rsidRPr="00465B9E" w:rsidRDefault="69AD19CF" w:rsidP="00222389">
      <w:pPr>
        <w:pStyle w:val="Heading2"/>
        <w:rPr>
          <w:color w:val="C00000"/>
          <w:sz w:val="24"/>
          <w:szCs w:val="24"/>
        </w:rPr>
      </w:pPr>
      <w:r w:rsidRPr="00465B9E">
        <w:rPr>
          <w:color w:val="C00000"/>
          <w:sz w:val="24"/>
          <w:szCs w:val="24"/>
        </w:rPr>
        <w:t>Culture and Connections</w:t>
      </w:r>
    </w:p>
    <w:p w14:paraId="6EF9AA92" w14:textId="77777777" w:rsidR="00222389" w:rsidRPr="00222389" w:rsidRDefault="69AD19CF" w:rsidP="00F80063">
      <w:pPr>
        <w:pStyle w:val="ListParagraph"/>
        <w:numPr>
          <w:ilvl w:val="0"/>
          <w:numId w:val="31"/>
        </w:numPr>
        <w:rPr>
          <w:b/>
          <w:bCs/>
        </w:rPr>
      </w:pPr>
      <w:r w:rsidRPr="00222389">
        <w:rPr>
          <w:b/>
          <w:bCs/>
        </w:rPr>
        <w:t xml:space="preserve">Welcome Letter.  </w:t>
      </w:r>
      <w:r>
        <w:t xml:space="preserve">Include paperwork for them to fill out ahead of time and details they need to know for the first day of work (what time to arrive, where to report, what to wear, etc.)  </w:t>
      </w:r>
    </w:p>
    <w:p w14:paraId="3DC8F170" w14:textId="77777777" w:rsidR="00222389" w:rsidRPr="00222389" w:rsidRDefault="69AD19CF" w:rsidP="00F80063">
      <w:pPr>
        <w:pStyle w:val="ListParagraph"/>
        <w:numPr>
          <w:ilvl w:val="0"/>
          <w:numId w:val="31"/>
        </w:numPr>
        <w:rPr>
          <w:b/>
          <w:bCs/>
        </w:rPr>
      </w:pPr>
      <w:r w:rsidRPr="00222389">
        <w:rPr>
          <w:b/>
          <w:bCs/>
        </w:rPr>
        <w:t>Personal Welcome</w:t>
      </w:r>
      <w:r>
        <w:t>. Have an owner or senior manager welcome your new employee and express appreciation. Emphasize the importance of your new employee and your hopes for his/her future with the business, make it personal.</w:t>
      </w:r>
    </w:p>
    <w:p w14:paraId="73AB9482" w14:textId="77777777" w:rsidR="00222389" w:rsidRDefault="6C5FF2CA" w:rsidP="00F80063">
      <w:pPr>
        <w:pStyle w:val="ListParagraph"/>
        <w:numPr>
          <w:ilvl w:val="0"/>
          <w:numId w:val="31"/>
        </w:numPr>
        <w:rPr>
          <w:b/>
          <w:bCs/>
        </w:rPr>
      </w:pPr>
      <w:r w:rsidRPr="00222389">
        <w:rPr>
          <w:b/>
          <w:bCs/>
        </w:rPr>
        <w:t xml:space="preserve">Provide Performance Feedback. </w:t>
      </w:r>
      <w:r>
        <w:t>Reflect on Day 1 performance and provide feedback to ensure a successful first week.</w:t>
      </w:r>
      <w:r w:rsidRPr="00222389">
        <w:rPr>
          <w:b/>
          <w:bCs/>
        </w:rPr>
        <w:t xml:space="preserve"> </w:t>
      </w:r>
    </w:p>
    <w:p w14:paraId="2F9FBB11" w14:textId="186D3FCE" w:rsidR="69AD19CF" w:rsidRPr="00222389" w:rsidRDefault="6C5FF2CA" w:rsidP="00F80063">
      <w:pPr>
        <w:pStyle w:val="ListParagraph"/>
        <w:numPr>
          <w:ilvl w:val="0"/>
          <w:numId w:val="31"/>
        </w:numPr>
        <w:rPr>
          <w:b/>
          <w:bCs/>
        </w:rPr>
      </w:pPr>
      <w:r w:rsidRPr="00222389">
        <w:rPr>
          <w:b/>
          <w:bCs/>
        </w:rPr>
        <w:t>Encourage Questions.</w:t>
      </w:r>
      <w:r>
        <w:t xml:space="preserve"> New employees are often afraid to ask questions.   Tell employees, “If you don’t know, don’t be afraid to ask, there’s always time for questions.”</w:t>
      </w:r>
    </w:p>
    <w:p w14:paraId="75B4C3BA" w14:textId="7F6FC4A0" w:rsidR="00F879A2" w:rsidRPr="00465B9E" w:rsidRDefault="048A8259" w:rsidP="00222389">
      <w:pPr>
        <w:pStyle w:val="Heading2"/>
        <w:rPr>
          <w:color w:val="C00000"/>
        </w:rPr>
      </w:pPr>
      <w:r w:rsidRPr="00465B9E">
        <w:rPr>
          <w:color w:val="C00000"/>
        </w:rPr>
        <w:t>Day 1 Onboarding Evaluation Example Questions</w:t>
      </w:r>
    </w:p>
    <w:p w14:paraId="7DD72D5A" w14:textId="4D98CA7F" w:rsidR="00A428BE" w:rsidRPr="00222389" w:rsidRDefault="048A8259" w:rsidP="00F80063">
      <w:pPr>
        <w:pStyle w:val="ListParagraph"/>
        <w:numPr>
          <w:ilvl w:val="0"/>
          <w:numId w:val="32"/>
        </w:numPr>
        <w:rPr>
          <w:rFonts w:ascii="Georgia" w:hAnsi="Georgia"/>
          <w:sz w:val="21"/>
          <w:szCs w:val="21"/>
        </w:rPr>
      </w:pPr>
      <w:r w:rsidRPr="00222389">
        <w:rPr>
          <w:rFonts w:ascii="Georgia" w:hAnsi="Georgia"/>
          <w:sz w:val="21"/>
          <w:szCs w:val="21"/>
        </w:rPr>
        <w:t>Who is your supervisor?</w:t>
      </w:r>
    </w:p>
    <w:p w14:paraId="39FCB235" w14:textId="3689A778" w:rsidR="00A428BE" w:rsidRPr="00222389" w:rsidRDefault="048A8259" w:rsidP="00F80063">
      <w:pPr>
        <w:pStyle w:val="ListParagraph"/>
        <w:numPr>
          <w:ilvl w:val="0"/>
          <w:numId w:val="32"/>
        </w:numPr>
        <w:rPr>
          <w:rFonts w:ascii="Georgia" w:hAnsi="Georgia"/>
          <w:sz w:val="21"/>
          <w:szCs w:val="21"/>
        </w:rPr>
      </w:pPr>
      <w:r w:rsidRPr="00222389">
        <w:rPr>
          <w:rFonts w:ascii="Georgia" w:hAnsi="Georgia"/>
          <w:sz w:val="21"/>
          <w:szCs w:val="21"/>
        </w:rPr>
        <w:t>What are three important duties of your new job?</w:t>
      </w:r>
    </w:p>
    <w:p w14:paraId="59EA8920" w14:textId="25BD3816" w:rsidR="00A428BE" w:rsidRPr="00222389" w:rsidRDefault="048A8259" w:rsidP="00F80063">
      <w:pPr>
        <w:pStyle w:val="ListParagraph"/>
        <w:numPr>
          <w:ilvl w:val="0"/>
          <w:numId w:val="32"/>
        </w:numPr>
        <w:rPr>
          <w:rFonts w:ascii="Georgia" w:hAnsi="Georgia"/>
          <w:sz w:val="21"/>
          <w:szCs w:val="21"/>
        </w:rPr>
      </w:pPr>
      <w:r w:rsidRPr="00222389">
        <w:rPr>
          <w:rFonts w:ascii="Georgia" w:hAnsi="Georgia"/>
          <w:sz w:val="21"/>
          <w:szCs w:val="21"/>
        </w:rPr>
        <w:t>How should you record your work hours?</w:t>
      </w:r>
    </w:p>
    <w:p w14:paraId="5A27C821" w14:textId="77777777" w:rsidR="00A428BE" w:rsidRPr="00222389" w:rsidRDefault="048A8259" w:rsidP="00F80063">
      <w:pPr>
        <w:pStyle w:val="ListParagraph"/>
        <w:numPr>
          <w:ilvl w:val="0"/>
          <w:numId w:val="32"/>
        </w:numPr>
        <w:rPr>
          <w:rFonts w:ascii="Georgia" w:hAnsi="Georgia"/>
          <w:sz w:val="21"/>
          <w:szCs w:val="21"/>
        </w:rPr>
      </w:pPr>
      <w:r w:rsidRPr="00222389">
        <w:rPr>
          <w:rFonts w:ascii="Georgia" w:hAnsi="Georgia"/>
          <w:sz w:val="21"/>
          <w:szCs w:val="21"/>
        </w:rPr>
        <w:t xml:space="preserve">What are three important safety hazards on this farm? </w:t>
      </w:r>
    </w:p>
    <w:p w14:paraId="3D2BE10A" w14:textId="6ED22875" w:rsidR="00A428BE" w:rsidRPr="00222389" w:rsidRDefault="048A8259" w:rsidP="00F80063">
      <w:pPr>
        <w:pStyle w:val="ListParagraph"/>
        <w:numPr>
          <w:ilvl w:val="0"/>
          <w:numId w:val="32"/>
        </w:numPr>
        <w:rPr>
          <w:rFonts w:ascii="Georgia" w:hAnsi="Georgia"/>
          <w:sz w:val="21"/>
          <w:szCs w:val="21"/>
        </w:rPr>
      </w:pPr>
      <w:r w:rsidRPr="00222389">
        <w:rPr>
          <w:rFonts w:ascii="Georgia" w:hAnsi="Georgia"/>
          <w:sz w:val="21"/>
          <w:szCs w:val="21"/>
        </w:rPr>
        <w:t>On what day will you be paid?</w:t>
      </w:r>
    </w:p>
    <w:p w14:paraId="5BE4EBD5" w14:textId="689F48AB" w:rsidR="00FB2A56" w:rsidRDefault="00FB2A56" w:rsidP="00FB2A56"/>
    <w:p w14:paraId="41B3B18C" w14:textId="6EA8B720" w:rsidR="00A05100" w:rsidRPr="00222389" w:rsidRDefault="00A05100" w:rsidP="00FB2A56">
      <w:pPr>
        <w:rPr>
          <w:rFonts w:ascii="Georgia" w:hAnsi="Georgia"/>
          <w:color w:val="000000" w:themeColor="text1"/>
          <w:sz w:val="21"/>
          <w:szCs w:val="21"/>
        </w:rPr>
      </w:pPr>
      <w:bookmarkStart w:id="1" w:name="_Hlk10452095"/>
      <w:r w:rsidRPr="00222389">
        <w:rPr>
          <w:rFonts w:ascii="Georgia" w:hAnsi="Georgia"/>
          <w:b/>
          <w:bCs/>
          <w:color w:val="000000" w:themeColor="text1"/>
          <w:sz w:val="21"/>
          <w:szCs w:val="21"/>
        </w:rPr>
        <w:t xml:space="preserve">Signature of </w:t>
      </w:r>
      <w:r w:rsidR="00497543" w:rsidRPr="00222389">
        <w:rPr>
          <w:rFonts w:ascii="Georgia" w:hAnsi="Georgia"/>
          <w:b/>
          <w:bCs/>
          <w:color w:val="000000" w:themeColor="text1"/>
          <w:sz w:val="21"/>
          <w:szCs w:val="21"/>
        </w:rPr>
        <w:t>Onboarding Leader</w:t>
      </w:r>
      <w:r w:rsidR="00C13186" w:rsidRPr="00222389">
        <w:rPr>
          <w:rFonts w:ascii="Georgia" w:hAnsi="Georgia"/>
          <w:color w:val="000000" w:themeColor="text1"/>
          <w:sz w:val="21"/>
          <w:szCs w:val="21"/>
        </w:rPr>
        <w:t>: ______________________________</w:t>
      </w:r>
      <w:r w:rsidR="008E5FB8" w:rsidRPr="00222389">
        <w:rPr>
          <w:rFonts w:ascii="Georgia" w:hAnsi="Georgia"/>
          <w:color w:val="000000" w:themeColor="text1"/>
          <w:sz w:val="21"/>
          <w:szCs w:val="21"/>
        </w:rPr>
        <w:tab/>
        <w:t>Date: ___________</w:t>
      </w:r>
    </w:p>
    <w:p w14:paraId="4BFD30B9" w14:textId="48143EBA" w:rsidR="00C13186" w:rsidRPr="00222389" w:rsidRDefault="009D1C69" w:rsidP="00F80063">
      <w:pPr>
        <w:pStyle w:val="ListParagraph"/>
        <w:numPr>
          <w:ilvl w:val="0"/>
          <w:numId w:val="25"/>
        </w:numPr>
        <w:rPr>
          <w:rFonts w:ascii="Georgia" w:hAnsi="Georgia"/>
          <w:color w:val="000000" w:themeColor="text1"/>
          <w:sz w:val="21"/>
          <w:szCs w:val="21"/>
        </w:rPr>
      </w:pPr>
      <w:r w:rsidRPr="00222389">
        <w:rPr>
          <w:rFonts w:ascii="Georgia" w:hAnsi="Georgia"/>
          <w:color w:val="000000" w:themeColor="text1"/>
          <w:sz w:val="21"/>
          <w:szCs w:val="21"/>
        </w:rPr>
        <w:t xml:space="preserve">The </w:t>
      </w:r>
      <w:r w:rsidR="00BF6E10" w:rsidRPr="00222389">
        <w:rPr>
          <w:rFonts w:ascii="Georgia" w:hAnsi="Georgia"/>
          <w:color w:val="000000" w:themeColor="text1"/>
          <w:sz w:val="21"/>
          <w:szCs w:val="21"/>
        </w:rPr>
        <w:t xml:space="preserve">new employee has completed </w:t>
      </w:r>
      <w:r w:rsidR="00E174F6" w:rsidRPr="00222389">
        <w:rPr>
          <w:rFonts w:ascii="Georgia" w:hAnsi="Georgia"/>
          <w:color w:val="000000" w:themeColor="text1"/>
          <w:sz w:val="21"/>
          <w:szCs w:val="21"/>
        </w:rPr>
        <w:t>all items</w:t>
      </w:r>
      <w:r w:rsidR="00FE03E8" w:rsidRPr="00222389">
        <w:rPr>
          <w:rFonts w:ascii="Georgia" w:hAnsi="Georgia"/>
          <w:color w:val="000000" w:themeColor="text1"/>
          <w:sz w:val="21"/>
          <w:szCs w:val="21"/>
        </w:rPr>
        <w:t xml:space="preserve"> to be completed by the end of day 1 </w:t>
      </w:r>
      <w:r w:rsidR="00296BD4" w:rsidRPr="00222389">
        <w:rPr>
          <w:rFonts w:ascii="Georgia" w:hAnsi="Georgia"/>
          <w:color w:val="000000" w:themeColor="text1"/>
          <w:sz w:val="21"/>
          <w:szCs w:val="21"/>
        </w:rPr>
        <w:t xml:space="preserve">in the </w:t>
      </w:r>
      <w:r w:rsidR="003A5F79" w:rsidRPr="00222389">
        <w:rPr>
          <w:rFonts w:ascii="Georgia" w:hAnsi="Georgia"/>
          <w:color w:val="000000" w:themeColor="text1"/>
          <w:sz w:val="21"/>
          <w:szCs w:val="21"/>
        </w:rPr>
        <w:t>o</w:t>
      </w:r>
      <w:r w:rsidR="00296BD4" w:rsidRPr="00222389">
        <w:rPr>
          <w:rFonts w:ascii="Georgia" w:hAnsi="Georgia"/>
          <w:color w:val="000000" w:themeColor="text1"/>
          <w:sz w:val="21"/>
          <w:szCs w:val="21"/>
        </w:rPr>
        <w:t>nboarding plan</w:t>
      </w:r>
      <w:r w:rsidR="001734A5" w:rsidRPr="00222389">
        <w:rPr>
          <w:rFonts w:ascii="Georgia" w:hAnsi="Georgia"/>
          <w:color w:val="000000" w:themeColor="text1"/>
          <w:sz w:val="21"/>
          <w:szCs w:val="21"/>
        </w:rPr>
        <w:t xml:space="preserve">. </w:t>
      </w:r>
    </w:p>
    <w:p w14:paraId="0437866F" w14:textId="24A63B45" w:rsidR="00EE5966" w:rsidRPr="00222389" w:rsidRDefault="00EE5966" w:rsidP="00EE5966">
      <w:pPr>
        <w:rPr>
          <w:rFonts w:ascii="Georgia" w:hAnsi="Georgia"/>
          <w:color w:val="000000" w:themeColor="text1"/>
          <w:sz w:val="21"/>
          <w:szCs w:val="21"/>
        </w:rPr>
      </w:pPr>
      <w:bookmarkStart w:id="2" w:name="_Hlk10460722"/>
      <w:r w:rsidRPr="00222389">
        <w:rPr>
          <w:rFonts w:ascii="Georgia" w:hAnsi="Georgia"/>
          <w:b/>
          <w:bCs/>
          <w:color w:val="000000" w:themeColor="text1"/>
          <w:sz w:val="21"/>
          <w:szCs w:val="21"/>
        </w:rPr>
        <w:t xml:space="preserve">Signature of </w:t>
      </w:r>
      <w:r w:rsidR="0087745A" w:rsidRPr="00222389">
        <w:rPr>
          <w:rFonts w:ascii="Georgia" w:hAnsi="Georgia"/>
          <w:b/>
          <w:bCs/>
          <w:color w:val="000000" w:themeColor="text1"/>
          <w:sz w:val="21"/>
          <w:szCs w:val="21"/>
        </w:rPr>
        <w:t>New Employee</w:t>
      </w:r>
      <w:r w:rsidR="0087745A" w:rsidRPr="00222389">
        <w:rPr>
          <w:rFonts w:ascii="Georgia" w:hAnsi="Georgia"/>
          <w:color w:val="000000" w:themeColor="text1"/>
          <w:sz w:val="21"/>
          <w:szCs w:val="21"/>
        </w:rPr>
        <w:t>:</w:t>
      </w:r>
      <w:r w:rsidR="0018172D" w:rsidRPr="00222389">
        <w:rPr>
          <w:rFonts w:ascii="Georgia" w:hAnsi="Georgia"/>
          <w:color w:val="000000" w:themeColor="text1"/>
          <w:sz w:val="21"/>
          <w:szCs w:val="21"/>
        </w:rPr>
        <w:t xml:space="preserve"> </w:t>
      </w:r>
      <w:r w:rsidR="0087745A" w:rsidRPr="00222389">
        <w:rPr>
          <w:rFonts w:ascii="Georgia" w:hAnsi="Georgia"/>
          <w:color w:val="000000" w:themeColor="text1"/>
          <w:sz w:val="21"/>
          <w:szCs w:val="21"/>
        </w:rPr>
        <w:t>______________________________</w:t>
      </w:r>
      <w:r w:rsidR="008E5FB8" w:rsidRPr="00222389">
        <w:rPr>
          <w:rFonts w:ascii="Georgia" w:hAnsi="Georgia"/>
          <w:color w:val="000000" w:themeColor="text1"/>
          <w:sz w:val="21"/>
          <w:szCs w:val="21"/>
        </w:rPr>
        <w:tab/>
      </w:r>
      <w:r w:rsidR="008E5FB8" w:rsidRPr="00222389">
        <w:rPr>
          <w:rFonts w:ascii="Georgia" w:hAnsi="Georgia"/>
          <w:color w:val="000000" w:themeColor="text1"/>
          <w:sz w:val="21"/>
          <w:szCs w:val="21"/>
        </w:rPr>
        <w:tab/>
        <w:t>Date: ___________</w:t>
      </w:r>
    </w:p>
    <w:p w14:paraId="53F3DAB1" w14:textId="5DFFC567" w:rsidR="0087745A" w:rsidRPr="00222389" w:rsidRDefault="0066312C" w:rsidP="00F80063">
      <w:pPr>
        <w:pStyle w:val="ListParagraph"/>
        <w:numPr>
          <w:ilvl w:val="0"/>
          <w:numId w:val="25"/>
        </w:numPr>
        <w:rPr>
          <w:rFonts w:ascii="Georgia" w:hAnsi="Georgia"/>
          <w:color w:val="000000" w:themeColor="text1"/>
          <w:sz w:val="21"/>
          <w:szCs w:val="21"/>
        </w:rPr>
      </w:pPr>
      <w:r w:rsidRPr="00222389">
        <w:rPr>
          <w:rFonts w:ascii="Georgia" w:hAnsi="Georgia"/>
          <w:color w:val="000000" w:themeColor="text1"/>
          <w:sz w:val="21"/>
          <w:szCs w:val="21"/>
        </w:rPr>
        <w:t>My</w:t>
      </w:r>
      <w:r w:rsidR="0001208C" w:rsidRPr="00222389">
        <w:rPr>
          <w:rFonts w:ascii="Georgia" w:hAnsi="Georgia"/>
          <w:color w:val="000000" w:themeColor="text1"/>
          <w:sz w:val="21"/>
          <w:szCs w:val="21"/>
        </w:rPr>
        <w:t xml:space="preserve"> </w:t>
      </w:r>
      <w:r w:rsidR="00497543" w:rsidRPr="00222389">
        <w:rPr>
          <w:rFonts w:ascii="Georgia" w:hAnsi="Georgia"/>
          <w:color w:val="000000" w:themeColor="text1"/>
          <w:sz w:val="21"/>
          <w:szCs w:val="21"/>
        </w:rPr>
        <w:t>Onboarding Leader</w:t>
      </w:r>
      <w:r w:rsidR="00834C67" w:rsidRPr="00222389">
        <w:rPr>
          <w:rFonts w:ascii="Georgia" w:hAnsi="Georgia"/>
          <w:color w:val="000000" w:themeColor="text1"/>
          <w:sz w:val="21"/>
          <w:szCs w:val="21"/>
        </w:rPr>
        <w:t xml:space="preserve"> has </w:t>
      </w:r>
      <w:r w:rsidR="00D247A4" w:rsidRPr="00222389">
        <w:rPr>
          <w:rFonts w:ascii="Georgia" w:hAnsi="Georgia"/>
          <w:color w:val="000000" w:themeColor="text1"/>
          <w:sz w:val="21"/>
          <w:szCs w:val="21"/>
        </w:rPr>
        <w:t>assisted in</w:t>
      </w:r>
      <w:r w:rsidRPr="00222389">
        <w:rPr>
          <w:rFonts w:ascii="Georgia" w:hAnsi="Georgia"/>
          <w:color w:val="000000" w:themeColor="text1"/>
          <w:sz w:val="21"/>
          <w:szCs w:val="21"/>
        </w:rPr>
        <w:t xml:space="preserve"> my </w:t>
      </w:r>
      <w:r w:rsidR="00D247A4" w:rsidRPr="00222389">
        <w:rPr>
          <w:rFonts w:ascii="Georgia" w:hAnsi="Georgia"/>
          <w:color w:val="000000" w:themeColor="text1"/>
          <w:sz w:val="21"/>
          <w:szCs w:val="21"/>
        </w:rPr>
        <w:t xml:space="preserve">completion of activities </w:t>
      </w:r>
      <w:r w:rsidR="008F6E98" w:rsidRPr="00222389">
        <w:rPr>
          <w:rFonts w:ascii="Georgia" w:hAnsi="Georgia"/>
          <w:color w:val="000000" w:themeColor="text1"/>
          <w:sz w:val="21"/>
          <w:szCs w:val="21"/>
        </w:rPr>
        <w:t>that</w:t>
      </w:r>
      <w:r w:rsidRPr="00222389">
        <w:rPr>
          <w:rFonts w:ascii="Georgia" w:hAnsi="Georgia"/>
          <w:color w:val="000000" w:themeColor="text1"/>
          <w:sz w:val="21"/>
          <w:szCs w:val="21"/>
        </w:rPr>
        <w:t xml:space="preserve"> have</w:t>
      </w:r>
      <w:r w:rsidR="00B43EBC" w:rsidRPr="00222389">
        <w:rPr>
          <w:rFonts w:ascii="Georgia" w:hAnsi="Georgia"/>
          <w:color w:val="000000" w:themeColor="text1"/>
          <w:sz w:val="21"/>
          <w:szCs w:val="21"/>
        </w:rPr>
        <w:t xml:space="preserve"> </w:t>
      </w:r>
      <w:r w:rsidR="001E2740" w:rsidRPr="00222389">
        <w:rPr>
          <w:rFonts w:ascii="Georgia" w:hAnsi="Georgia"/>
          <w:color w:val="000000" w:themeColor="text1"/>
          <w:sz w:val="21"/>
          <w:szCs w:val="21"/>
        </w:rPr>
        <w:t>helped me understand</w:t>
      </w:r>
      <w:r w:rsidR="002F589E" w:rsidRPr="00222389">
        <w:rPr>
          <w:rFonts w:ascii="Georgia" w:hAnsi="Georgia"/>
          <w:color w:val="000000" w:themeColor="text1"/>
          <w:sz w:val="21"/>
          <w:szCs w:val="21"/>
        </w:rPr>
        <w:t xml:space="preserve"> the farm,</w:t>
      </w:r>
      <w:r w:rsidR="001E2740" w:rsidRPr="00222389">
        <w:rPr>
          <w:rFonts w:ascii="Georgia" w:hAnsi="Georgia"/>
          <w:color w:val="000000" w:themeColor="text1"/>
          <w:sz w:val="21"/>
          <w:szCs w:val="21"/>
        </w:rPr>
        <w:t xml:space="preserve"> my position</w:t>
      </w:r>
      <w:r w:rsidR="002F589E" w:rsidRPr="00222389">
        <w:rPr>
          <w:rFonts w:ascii="Georgia" w:hAnsi="Georgia"/>
          <w:color w:val="000000" w:themeColor="text1"/>
          <w:sz w:val="21"/>
          <w:szCs w:val="21"/>
        </w:rPr>
        <w:t>,</w:t>
      </w:r>
      <w:r w:rsidR="001E2740" w:rsidRPr="00222389">
        <w:rPr>
          <w:rFonts w:ascii="Georgia" w:hAnsi="Georgia"/>
          <w:color w:val="000000" w:themeColor="text1"/>
          <w:sz w:val="21"/>
          <w:szCs w:val="21"/>
        </w:rPr>
        <w:t xml:space="preserve"> and</w:t>
      </w:r>
      <w:r w:rsidR="0046191D" w:rsidRPr="00222389">
        <w:rPr>
          <w:rFonts w:ascii="Georgia" w:hAnsi="Georgia"/>
          <w:color w:val="000000" w:themeColor="text1"/>
          <w:sz w:val="21"/>
          <w:szCs w:val="21"/>
        </w:rPr>
        <w:t xml:space="preserve"> expectations </w:t>
      </w:r>
      <w:r w:rsidR="00C27B19" w:rsidRPr="00222389">
        <w:rPr>
          <w:rFonts w:ascii="Georgia" w:hAnsi="Georgia"/>
          <w:color w:val="000000" w:themeColor="text1"/>
          <w:sz w:val="21"/>
          <w:szCs w:val="21"/>
        </w:rPr>
        <w:t>as an employee.</w:t>
      </w:r>
      <w:r w:rsidRPr="00222389">
        <w:rPr>
          <w:rFonts w:ascii="Georgia" w:hAnsi="Georgia"/>
          <w:color w:val="000000" w:themeColor="text1"/>
          <w:sz w:val="21"/>
          <w:szCs w:val="21"/>
        </w:rPr>
        <w:t xml:space="preserve"> </w:t>
      </w:r>
    </w:p>
    <w:bookmarkEnd w:id="1"/>
    <w:p w14:paraId="060999EF" w14:textId="77777777" w:rsidR="00A428BE" w:rsidRPr="00A428BE" w:rsidRDefault="00A428BE" w:rsidP="00A428BE"/>
    <w:bookmarkEnd w:id="2"/>
    <w:p w14:paraId="755C9671" w14:textId="3C8503E5" w:rsidR="048A8259" w:rsidRDefault="048A8259" w:rsidP="048A8259">
      <w:pPr>
        <w:sectPr w:rsidR="048A8259" w:rsidSect="00390AD2">
          <w:headerReference w:type="default" r:id="rId30"/>
          <w:footerReference w:type="even" r:id="rId31"/>
          <w:footerReference w:type="default" r:id="rId32"/>
          <w:pgSz w:w="12240" w:h="15840"/>
          <w:pgMar w:top="1440" w:right="1440" w:bottom="1440" w:left="1440" w:header="720" w:footer="720" w:gutter="0"/>
          <w:pgNumType w:start="1"/>
          <w:cols w:space="720"/>
          <w:docGrid w:linePitch="360"/>
        </w:sectPr>
      </w:pPr>
    </w:p>
    <w:p w14:paraId="3659E3D9" w14:textId="0B555669" w:rsidR="00F879A2" w:rsidRPr="00F80063" w:rsidRDefault="048A8259" w:rsidP="00F80063">
      <w:pPr>
        <w:pStyle w:val="Heading1"/>
        <w:jc w:val="center"/>
        <w:rPr>
          <w:rStyle w:val="eop"/>
          <w:rFonts w:ascii="Arial" w:eastAsia="Calibri" w:hAnsi="Arial" w:cs="Arial"/>
          <w:b/>
          <w:bCs/>
          <w:color w:val="000000" w:themeColor="text1"/>
          <w:sz w:val="28"/>
          <w:szCs w:val="28"/>
        </w:rPr>
      </w:pPr>
      <w:r w:rsidRPr="00F80063">
        <w:rPr>
          <w:rStyle w:val="eop"/>
          <w:rFonts w:ascii="Arial" w:eastAsia="Calibri" w:hAnsi="Arial" w:cs="Arial"/>
          <w:b/>
          <w:bCs/>
          <w:color w:val="000000" w:themeColor="text1"/>
          <w:sz w:val="28"/>
          <w:szCs w:val="28"/>
        </w:rPr>
        <w:lastRenderedPageBreak/>
        <w:t xml:space="preserve">Items to Complete by the End of </w:t>
      </w:r>
      <w:r w:rsidRPr="00F80063">
        <w:rPr>
          <w:rStyle w:val="eop"/>
          <w:rFonts w:ascii="Arial" w:eastAsia="Calibri" w:hAnsi="Arial" w:cs="Arial"/>
          <w:b/>
          <w:bCs/>
          <w:color w:val="C00000"/>
          <w:sz w:val="28"/>
          <w:szCs w:val="28"/>
        </w:rPr>
        <w:t>Week 1</w:t>
      </w:r>
    </w:p>
    <w:p w14:paraId="56CFA7C0" w14:textId="36E499C3" w:rsidR="69AD19CF" w:rsidRPr="00F80063" w:rsidRDefault="69AD19CF" w:rsidP="69AD19CF">
      <w:pPr>
        <w:rPr>
          <w:rFonts w:ascii="Georgia" w:hAnsi="Georgia"/>
          <w:sz w:val="21"/>
          <w:szCs w:val="21"/>
        </w:rPr>
      </w:pPr>
      <w:r w:rsidRPr="00F80063">
        <w:rPr>
          <w:rFonts w:ascii="Georgia" w:hAnsi="Georgia"/>
          <w:sz w:val="21"/>
          <w:szCs w:val="21"/>
        </w:rPr>
        <w:t xml:space="preserve">It’s important not to overload new employees on Day 1.  In this section we’ve included things that do not need to be completed on Day 1.  Plan to complete these items during Week 1.  </w:t>
      </w:r>
    </w:p>
    <w:p w14:paraId="1C8C3B7D" w14:textId="77777777" w:rsidR="00F879A2" w:rsidRPr="00465B9E" w:rsidRDefault="048A8259" w:rsidP="00F80063">
      <w:pPr>
        <w:pStyle w:val="Heading2"/>
        <w:rPr>
          <w:color w:val="C00000"/>
          <w:sz w:val="24"/>
          <w:szCs w:val="24"/>
        </w:rPr>
      </w:pPr>
      <w:r w:rsidRPr="00465B9E">
        <w:rPr>
          <w:color w:val="C00000"/>
          <w:sz w:val="24"/>
          <w:szCs w:val="24"/>
        </w:rPr>
        <w:t>About the Farm</w:t>
      </w:r>
    </w:p>
    <w:p w14:paraId="38883D8F" w14:textId="77777777" w:rsidR="00F80063" w:rsidRPr="00F80063" w:rsidRDefault="048A8259" w:rsidP="00F80063">
      <w:pPr>
        <w:pStyle w:val="ListParagraph"/>
        <w:numPr>
          <w:ilvl w:val="0"/>
          <w:numId w:val="33"/>
        </w:numPr>
        <w:rPr>
          <w:rFonts w:ascii="Georgia" w:hAnsi="Georgia"/>
          <w:sz w:val="21"/>
          <w:szCs w:val="21"/>
        </w:rPr>
      </w:pPr>
      <w:r w:rsidRPr="00F80063">
        <w:rPr>
          <w:rFonts w:ascii="Georgia" w:hAnsi="Georgia"/>
          <w:b/>
          <w:bCs/>
          <w:sz w:val="21"/>
          <w:szCs w:val="21"/>
        </w:rPr>
        <w:t>Business Goals</w:t>
      </w:r>
      <w:r w:rsidRPr="00F80063">
        <w:rPr>
          <w:rFonts w:ascii="Georgia" w:hAnsi="Georgia"/>
          <w:sz w:val="21"/>
          <w:szCs w:val="21"/>
        </w:rPr>
        <w:t xml:space="preserve">. Explain what the farm’s overall goals are for the year. </w:t>
      </w:r>
    </w:p>
    <w:p w14:paraId="16242450" w14:textId="5DAE5F7A" w:rsidR="00F879A2" w:rsidRPr="00F80063" w:rsidRDefault="6C5FF2CA" w:rsidP="00F80063">
      <w:pPr>
        <w:pStyle w:val="ListParagraph"/>
        <w:numPr>
          <w:ilvl w:val="0"/>
          <w:numId w:val="33"/>
        </w:numPr>
        <w:rPr>
          <w:rFonts w:ascii="Georgia" w:hAnsi="Georgia"/>
          <w:sz w:val="21"/>
          <w:szCs w:val="21"/>
        </w:rPr>
      </w:pPr>
      <w:r w:rsidRPr="00F80063">
        <w:rPr>
          <w:rFonts w:ascii="Georgia" w:hAnsi="Georgia"/>
          <w:b/>
          <w:bCs/>
          <w:sz w:val="21"/>
          <w:szCs w:val="21"/>
        </w:rPr>
        <w:t>Organization</w:t>
      </w:r>
      <w:r w:rsidRPr="00F80063">
        <w:rPr>
          <w:rFonts w:ascii="Georgia" w:hAnsi="Georgia"/>
          <w:sz w:val="21"/>
          <w:szCs w:val="21"/>
        </w:rPr>
        <w:t>.</w:t>
      </w:r>
    </w:p>
    <w:p w14:paraId="0391CF7B" w14:textId="347622EF" w:rsidR="00F879A2" w:rsidRPr="00F80063" w:rsidRDefault="6C5FF2CA" w:rsidP="00F80063">
      <w:pPr>
        <w:pStyle w:val="ListParagraph"/>
        <w:numPr>
          <w:ilvl w:val="1"/>
          <w:numId w:val="16"/>
        </w:numPr>
        <w:rPr>
          <w:rFonts w:ascii="Georgia" w:hAnsi="Georgia"/>
          <w:sz w:val="21"/>
          <w:szCs w:val="21"/>
        </w:rPr>
      </w:pPr>
      <w:r w:rsidRPr="00F80063">
        <w:rPr>
          <w:rFonts w:ascii="Georgia" w:hAnsi="Georgia"/>
          <w:sz w:val="21"/>
          <w:szCs w:val="21"/>
        </w:rPr>
        <w:t>How does your new employee’s job fit with others?</w:t>
      </w:r>
    </w:p>
    <w:p w14:paraId="7A802342" w14:textId="77777777" w:rsidR="00F879A2" w:rsidRPr="00465B9E" w:rsidRDefault="048A8259" w:rsidP="00F80063">
      <w:pPr>
        <w:pStyle w:val="Heading2"/>
        <w:rPr>
          <w:color w:val="C00000"/>
          <w:sz w:val="24"/>
          <w:szCs w:val="24"/>
        </w:rPr>
      </w:pPr>
      <w:r w:rsidRPr="00465B9E">
        <w:rPr>
          <w:color w:val="C00000"/>
          <w:sz w:val="24"/>
          <w:szCs w:val="24"/>
        </w:rPr>
        <w:t>About Your Job</w:t>
      </w:r>
    </w:p>
    <w:p w14:paraId="20D59FE7" w14:textId="7939E8A4" w:rsidR="00F879A2" w:rsidRPr="00F80063" w:rsidRDefault="048A8259" w:rsidP="00F80063">
      <w:pPr>
        <w:pStyle w:val="ListParagraph"/>
        <w:numPr>
          <w:ilvl w:val="0"/>
          <w:numId w:val="34"/>
        </w:numPr>
        <w:rPr>
          <w:rFonts w:ascii="Georgia" w:hAnsi="Georgia"/>
          <w:sz w:val="21"/>
          <w:szCs w:val="21"/>
        </w:rPr>
      </w:pPr>
      <w:r w:rsidRPr="00F80063">
        <w:rPr>
          <w:rFonts w:ascii="Georgia" w:hAnsi="Georgia"/>
          <w:b/>
          <w:bCs/>
          <w:sz w:val="21"/>
          <w:szCs w:val="21"/>
        </w:rPr>
        <w:t>Wage Statement.</w:t>
      </w:r>
      <w:r w:rsidRPr="00F80063">
        <w:rPr>
          <w:rFonts w:ascii="Georgia" w:hAnsi="Georgia"/>
          <w:sz w:val="21"/>
          <w:szCs w:val="21"/>
        </w:rPr>
        <w:t xml:space="preserve"> Review the wage statement (pay stub) with each employee. Be careful to explain how each item is calculated for gross pay, explain what each of the deductions are for, and how the net wage is calculated. </w:t>
      </w:r>
    </w:p>
    <w:p w14:paraId="3E641D63" w14:textId="77777777" w:rsidR="00F879A2" w:rsidRPr="00F80063" w:rsidRDefault="048A8259" w:rsidP="00F80063">
      <w:pPr>
        <w:pStyle w:val="ListParagraph"/>
        <w:numPr>
          <w:ilvl w:val="0"/>
          <w:numId w:val="34"/>
        </w:numPr>
        <w:rPr>
          <w:rFonts w:ascii="Georgia" w:hAnsi="Georgia"/>
          <w:sz w:val="21"/>
          <w:szCs w:val="21"/>
        </w:rPr>
      </w:pPr>
      <w:r w:rsidRPr="00F80063">
        <w:rPr>
          <w:rFonts w:ascii="Georgia" w:hAnsi="Georgia"/>
          <w:b/>
          <w:bCs/>
          <w:sz w:val="21"/>
          <w:szCs w:val="21"/>
        </w:rPr>
        <w:t>Employee Goals.</w:t>
      </w:r>
      <w:r w:rsidRPr="00F80063">
        <w:rPr>
          <w:rFonts w:ascii="Georgia" w:hAnsi="Georgia"/>
          <w:sz w:val="21"/>
          <w:szCs w:val="21"/>
        </w:rPr>
        <w:t xml:space="preserve"> Explain the goals for the new employee. </w:t>
      </w:r>
    </w:p>
    <w:p w14:paraId="21C828D9" w14:textId="77777777" w:rsidR="00F879A2" w:rsidRPr="00F80063" w:rsidRDefault="048A8259" w:rsidP="00F80063">
      <w:pPr>
        <w:pStyle w:val="ListParagraph"/>
        <w:numPr>
          <w:ilvl w:val="1"/>
          <w:numId w:val="15"/>
        </w:numPr>
        <w:rPr>
          <w:rFonts w:ascii="Georgia" w:hAnsi="Georgia"/>
          <w:sz w:val="21"/>
          <w:szCs w:val="21"/>
        </w:rPr>
      </w:pPr>
      <w:r w:rsidRPr="00F80063">
        <w:rPr>
          <w:rFonts w:ascii="Georgia" w:hAnsi="Georgia"/>
          <w:sz w:val="21"/>
          <w:szCs w:val="21"/>
        </w:rPr>
        <w:t>What are his/her most important tasks?</w:t>
      </w:r>
    </w:p>
    <w:p w14:paraId="16D3C40F" w14:textId="130BF1DA" w:rsidR="00F879A2" w:rsidRPr="00F80063" w:rsidRDefault="048A8259" w:rsidP="00F80063">
      <w:pPr>
        <w:pStyle w:val="ListParagraph"/>
        <w:numPr>
          <w:ilvl w:val="1"/>
          <w:numId w:val="15"/>
        </w:numPr>
        <w:rPr>
          <w:rFonts w:ascii="Georgia" w:hAnsi="Georgia"/>
          <w:sz w:val="21"/>
          <w:szCs w:val="21"/>
        </w:rPr>
      </w:pPr>
      <w:r w:rsidRPr="00F80063">
        <w:rPr>
          <w:rFonts w:ascii="Georgia" w:hAnsi="Georgia"/>
          <w:sz w:val="21"/>
          <w:szCs w:val="21"/>
        </w:rPr>
        <w:t>At what level must those tasks be performed when fully trained?</w:t>
      </w:r>
    </w:p>
    <w:p w14:paraId="1FE4B416" w14:textId="5F70217D" w:rsidR="00355C16" w:rsidRPr="00F80063" w:rsidRDefault="048A8259" w:rsidP="00F80063">
      <w:pPr>
        <w:pStyle w:val="ListParagraph"/>
        <w:numPr>
          <w:ilvl w:val="0"/>
          <w:numId w:val="35"/>
        </w:numPr>
        <w:rPr>
          <w:rFonts w:ascii="Georgia" w:hAnsi="Georgia"/>
          <w:sz w:val="21"/>
          <w:szCs w:val="21"/>
        </w:rPr>
      </w:pPr>
      <w:r w:rsidRPr="00F80063">
        <w:rPr>
          <w:rFonts w:ascii="Georgia" w:hAnsi="Georgia"/>
          <w:b/>
          <w:bCs/>
          <w:sz w:val="21"/>
          <w:szCs w:val="21"/>
        </w:rPr>
        <w:t>Work Attendance</w:t>
      </w:r>
      <w:r w:rsidRPr="00F80063">
        <w:rPr>
          <w:rFonts w:ascii="Georgia" w:hAnsi="Georgia"/>
          <w:sz w:val="21"/>
          <w:szCs w:val="21"/>
        </w:rPr>
        <w:t>. Review your policies and guidelines for work attendance.</w:t>
      </w:r>
    </w:p>
    <w:p w14:paraId="6BC1B40A" w14:textId="3B08E5AE" w:rsidR="00355C16" w:rsidRPr="00F80063" w:rsidRDefault="048A8259" w:rsidP="00F80063">
      <w:pPr>
        <w:pStyle w:val="ListParagraph"/>
        <w:numPr>
          <w:ilvl w:val="1"/>
          <w:numId w:val="15"/>
        </w:numPr>
        <w:rPr>
          <w:rFonts w:ascii="Georgia" w:hAnsi="Georgia"/>
          <w:sz w:val="21"/>
          <w:szCs w:val="21"/>
        </w:rPr>
      </w:pPr>
      <w:r w:rsidRPr="00F80063">
        <w:rPr>
          <w:rFonts w:ascii="Georgia" w:hAnsi="Georgia"/>
          <w:sz w:val="21"/>
          <w:szCs w:val="21"/>
        </w:rPr>
        <w:t>Is it important for your employee to arrive at work on time? Why?</w:t>
      </w:r>
    </w:p>
    <w:p w14:paraId="5F600C84" w14:textId="6CBF0C3F" w:rsidR="00355C16" w:rsidRPr="00F80063" w:rsidRDefault="79784BF9" w:rsidP="00F80063">
      <w:pPr>
        <w:pStyle w:val="ListParagraph"/>
        <w:numPr>
          <w:ilvl w:val="1"/>
          <w:numId w:val="15"/>
        </w:numPr>
        <w:rPr>
          <w:rFonts w:ascii="Georgia" w:hAnsi="Georgia"/>
          <w:sz w:val="21"/>
          <w:szCs w:val="21"/>
        </w:rPr>
      </w:pPr>
      <w:r w:rsidRPr="00F80063">
        <w:rPr>
          <w:rFonts w:ascii="Georgia" w:hAnsi="Georgia"/>
          <w:sz w:val="21"/>
          <w:szCs w:val="21"/>
        </w:rPr>
        <w:t>What if he/she is going to be unavoidably late for work?</w:t>
      </w:r>
    </w:p>
    <w:p w14:paraId="09DD6544" w14:textId="77777777" w:rsidR="0036256F" w:rsidRPr="00F80063" w:rsidRDefault="0036256F" w:rsidP="00F80063">
      <w:pPr>
        <w:pStyle w:val="ListParagraph"/>
        <w:numPr>
          <w:ilvl w:val="0"/>
          <w:numId w:val="35"/>
        </w:numPr>
        <w:rPr>
          <w:rFonts w:ascii="Georgia" w:eastAsiaTheme="minorEastAsia" w:hAnsi="Georgia"/>
          <w:sz w:val="21"/>
          <w:szCs w:val="21"/>
        </w:rPr>
      </w:pPr>
      <w:r w:rsidRPr="00F80063">
        <w:rPr>
          <w:rFonts w:ascii="Georgia" w:hAnsi="Georgia"/>
          <w:b/>
          <w:bCs/>
          <w:sz w:val="21"/>
          <w:szCs w:val="21"/>
        </w:rPr>
        <w:t xml:space="preserve">Personal Phone Calls and Texting. </w:t>
      </w:r>
      <w:r w:rsidRPr="00F80063">
        <w:rPr>
          <w:rFonts w:ascii="Georgia" w:hAnsi="Georgia"/>
          <w:sz w:val="21"/>
          <w:szCs w:val="21"/>
        </w:rPr>
        <w:t>Be very clear about your expectations for where and when employees can use their personal electronic devices.</w:t>
      </w:r>
    </w:p>
    <w:p w14:paraId="0D829808" w14:textId="77777777" w:rsidR="0036256F" w:rsidRPr="00F80063" w:rsidRDefault="0036256F" w:rsidP="00F80063">
      <w:pPr>
        <w:pStyle w:val="ListParagraph"/>
        <w:numPr>
          <w:ilvl w:val="1"/>
          <w:numId w:val="15"/>
        </w:numPr>
        <w:rPr>
          <w:rFonts w:ascii="Georgia" w:eastAsiaTheme="minorEastAsia" w:hAnsi="Georgia"/>
          <w:sz w:val="21"/>
          <w:szCs w:val="21"/>
        </w:rPr>
      </w:pPr>
      <w:r w:rsidRPr="00F80063">
        <w:rPr>
          <w:rFonts w:ascii="Georgia" w:hAnsi="Georgia"/>
          <w:sz w:val="21"/>
          <w:szCs w:val="21"/>
        </w:rPr>
        <w:t>Can employees use their devices when working or must they wait until break time?</w:t>
      </w:r>
    </w:p>
    <w:p w14:paraId="25851DC7" w14:textId="286C195E" w:rsidR="0036256F" w:rsidRPr="009002AE" w:rsidRDefault="6C5FF2CA" w:rsidP="00F80063">
      <w:pPr>
        <w:pStyle w:val="ListParagraph"/>
        <w:numPr>
          <w:ilvl w:val="1"/>
          <w:numId w:val="15"/>
        </w:numPr>
        <w:rPr>
          <w:rFonts w:ascii="Georgia" w:eastAsiaTheme="minorEastAsia" w:hAnsi="Georgia"/>
          <w:sz w:val="21"/>
          <w:szCs w:val="21"/>
        </w:rPr>
      </w:pPr>
      <w:r w:rsidRPr="00F80063">
        <w:rPr>
          <w:rFonts w:ascii="Georgia" w:hAnsi="Georgia"/>
          <w:sz w:val="21"/>
          <w:szCs w:val="21"/>
        </w:rPr>
        <w:t>What about emergencies, how can a family member or friend contact them while at work?</w:t>
      </w:r>
    </w:p>
    <w:p w14:paraId="75056012" w14:textId="27CDCECC" w:rsidR="009002AE" w:rsidRPr="009002AE" w:rsidRDefault="009002AE" w:rsidP="009002AE">
      <w:pPr>
        <w:pStyle w:val="Heading2"/>
        <w:rPr>
          <w:color w:val="C00000"/>
          <w:sz w:val="24"/>
          <w:szCs w:val="24"/>
        </w:rPr>
      </w:pPr>
      <w:r w:rsidRPr="00465B9E">
        <w:rPr>
          <w:color w:val="C00000"/>
          <w:sz w:val="24"/>
          <w:szCs w:val="24"/>
        </w:rPr>
        <w:t>Safety and Health</w:t>
      </w:r>
    </w:p>
    <w:p w14:paraId="694A1376" w14:textId="6AD8079D" w:rsidR="00F879A2" w:rsidRPr="00220CFB" w:rsidRDefault="134728D2" w:rsidP="00220CFB">
      <w:pPr>
        <w:pStyle w:val="ListParagraph"/>
        <w:numPr>
          <w:ilvl w:val="0"/>
          <w:numId w:val="35"/>
        </w:numPr>
        <w:spacing w:before="240"/>
        <w:rPr>
          <w:rFonts w:ascii="Georgia" w:hAnsi="Georgia"/>
          <w:sz w:val="21"/>
          <w:szCs w:val="21"/>
        </w:rPr>
      </w:pPr>
      <w:r w:rsidRPr="00220CFB">
        <w:rPr>
          <w:rFonts w:ascii="Georgia" w:hAnsi="Georgia"/>
          <w:b/>
          <w:bCs/>
          <w:sz w:val="21"/>
          <w:szCs w:val="21"/>
        </w:rPr>
        <w:t>Basic Safety Videos</w:t>
      </w:r>
      <w:r w:rsidRPr="00220CFB">
        <w:rPr>
          <w:rFonts w:ascii="Georgia" w:hAnsi="Georgia"/>
          <w:sz w:val="21"/>
          <w:szCs w:val="21"/>
        </w:rPr>
        <w:t xml:space="preserve">. Complete viewing of any </w:t>
      </w:r>
      <w:hyperlink r:id="rId33">
        <w:r w:rsidRPr="00220CFB">
          <w:rPr>
            <w:rStyle w:val="Hyperlink"/>
            <w:rFonts w:ascii="Georgia" w:hAnsi="Georgia"/>
            <w:sz w:val="21"/>
            <w:szCs w:val="21"/>
          </w:rPr>
          <w:t>safety videos from the U.S. Agricultural Safety and Health Centers</w:t>
        </w:r>
      </w:hyperlink>
      <w:r w:rsidRPr="00220CFB">
        <w:rPr>
          <w:rFonts w:ascii="Georgia" w:hAnsi="Georgia"/>
          <w:sz w:val="21"/>
          <w:szCs w:val="21"/>
        </w:rPr>
        <w:t xml:space="preserve"> (search “dairy safety training video series” on YouTube) that were missed on the first day. What questions does you employee have about farm safety? How should an unsafe situation be reported?</w:t>
      </w:r>
    </w:p>
    <w:p w14:paraId="5B131511" w14:textId="5A4714AD" w:rsidR="002D7FFD" w:rsidRPr="00F80063" w:rsidRDefault="134728D2" w:rsidP="00F80063">
      <w:pPr>
        <w:pStyle w:val="ListParagraph"/>
        <w:numPr>
          <w:ilvl w:val="1"/>
          <w:numId w:val="17"/>
        </w:numPr>
        <w:spacing w:before="240"/>
        <w:rPr>
          <w:rFonts w:ascii="Georgia" w:hAnsi="Georgia"/>
          <w:sz w:val="21"/>
          <w:szCs w:val="21"/>
        </w:rPr>
      </w:pPr>
      <w:r w:rsidRPr="00F80063">
        <w:rPr>
          <w:rFonts w:ascii="Georgia" w:hAnsi="Georgia"/>
          <w:sz w:val="21"/>
          <w:szCs w:val="21"/>
        </w:rPr>
        <w:t>Evaluate learning from the safety videos with 2 or 3 questions about the content.</w:t>
      </w:r>
    </w:p>
    <w:p w14:paraId="49A58448" w14:textId="77777777" w:rsidR="00F80063" w:rsidRDefault="134728D2" w:rsidP="00F80063">
      <w:pPr>
        <w:pStyle w:val="ListParagraph"/>
        <w:numPr>
          <w:ilvl w:val="0"/>
          <w:numId w:val="35"/>
        </w:numPr>
        <w:spacing w:before="240"/>
        <w:rPr>
          <w:rFonts w:ascii="Georgia" w:hAnsi="Georgia"/>
          <w:sz w:val="21"/>
          <w:szCs w:val="21"/>
        </w:rPr>
      </w:pPr>
      <w:r w:rsidRPr="00F80063">
        <w:rPr>
          <w:rFonts w:ascii="Georgia" w:hAnsi="Georgia"/>
          <w:b/>
          <w:bCs/>
          <w:sz w:val="21"/>
          <w:szCs w:val="21"/>
        </w:rPr>
        <w:t xml:space="preserve">Continue with safety materials and training specific to this job. </w:t>
      </w:r>
      <w:r w:rsidRPr="00F80063">
        <w:rPr>
          <w:rFonts w:ascii="Georgia" w:hAnsi="Georgia"/>
          <w:sz w:val="21"/>
          <w:szCs w:val="21"/>
        </w:rPr>
        <w:t>Find specific resources from NYCAMH.</w:t>
      </w:r>
    </w:p>
    <w:p w14:paraId="3978C4DD" w14:textId="77777777" w:rsidR="00F80063" w:rsidRDefault="6C5FF2CA" w:rsidP="00F80063">
      <w:pPr>
        <w:pStyle w:val="ListParagraph"/>
        <w:numPr>
          <w:ilvl w:val="0"/>
          <w:numId w:val="35"/>
        </w:numPr>
        <w:spacing w:before="240"/>
        <w:rPr>
          <w:rFonts w:ascii="Georgia" w:hAnsi="Georgia"/>
          <w:sz w:val="21"/>
          <w:szCs w:val="21"/>
        </w:rPr>
      </w:pPr>
      <w:r w:rsidRPr="00F80063">
        <w:rPr>
          <w:rFonts w:ascii="Georgia" w:hAnsi="Georgia"/>
          <w:b/>
          <w:bCs/>
          <w:sz w:val="21"/>
          <w:szCs w:val="21"/>
        </w:rPr>
        <w:t xml:space="preserve">Create opportunity for employee to ask safety questions. </w:t>
      </w:r>
      <w:r w:rsidRPr="00F80063">
        <w:rPr>
          <w:rFonts w:ascii="Georgia" w:hAnsi="Georgia"/>
          <w:sz w:val="21"/>
          <w:szCs w:val="21"/>
        </w:rPr>
        <w:t>Do you have any safety questions?</w:t>
      </w:r>
    </w:p>
    <w:p w14:paraId="4D419199" w14:textId="69253138" w:rsidR="00B27845" w:rsidRPr="00F80063" w:rsidRDefault="00B27845" w:rsidP="00F80063">
      <w:pPr>
        <w:pStyle w:val="ListParagraph"/>
        <w:numPr>
          <w:ilvl w:val="0"/>
          <w:numId w:val="35"/>
        </w:numPr>
        <w:spacing w:before="240"/>
        <w:rPr>
          <w:rFonts w:ascii="Georgia" w:hAnsi="Georgia"/>
          <w:sz w:val="21"/>
          <w:szCs w:val="21"/>
        </w:rPr>
      </w:pPr>
      <w:r w:rsidRPr="00F80063">
        <w:rPr>
          <w:rFonts w:ascii="Georgia" w:hAnsi="Georgia"/>
          <w:b/>
          <w:bCs/>
          <w:sz w:val="21"/>
          <w:szCs w:val="21"/>
        </w:rPr>
        <w:t>Sexual Harassment Policy and Basic Training</w:t>
      </w:r>
      <w:r w:rsidRPr="00F80063">
        <w:rPr>
          <w:rFonts w:ascii="Georgia" w:hAnsi="Georgia"/>
          <w:sz w:val="21"/>
          <w:szCs w:val="21"/>
        </w:rPr>
        <w:t>.</w:t>
      </w:r>
    </w:p>
    <w:p w14:paraId="68F43FB4" w14:textId="1CBE9AE6" w:rsidR="000C3451" w:rsidRPr="00F80063" w:rsidRDefault="000C3451" w:rsidP="00F80063">
      <w:pPr>
        <w:pStyle w:val="ListParagraph"/>
        <w:numPr>
          <w:ilvl w:val="1"/>
          <w:numId w:val="17"/>
        </w:numPr>
        <w:spacing w:before="240"/>
        <w:rPr>
          <w:rFonts w:ascii="Georgia" w:hAnsi="Georgia"/>
          <w:sz w:val="21"/>
          <w:szCs w:val="21"/>
        </w:rPr>
      </w:pPr>
      <w:r w:rsidRPr="00F80063">
        <w:rPr>
          <w:rFonts w:ascii="Georgia" w:hAnsi="Georgia"/>
          <w:sz w:val="21"/>
          <w:szCs w:val="21"/>
        </w:rPr>
        <w:t>Provide a copy of your sexual harassment prevention policy.</w:t>
      </w:r>
    </w:p>
    <w:p w14:paraId="574928B8" w14:textId="1AF4F3FC" w:rsidR="000C3451" w:rsidRPr="00F80063" w:rsidRDefault="000C3451" w:rsidP="00F80063">
      <w:pPr>
        <w:pStyle w:val="ListParagraph"/>
        <w:numPr>
          <w:ilvl w:val="1"/>
          <w:numId w:val="17"/>
        </w:numPr>
        <w:spacing w:before="240"/>
        <w:rPr>
          <w:rFonts w:ascii="Georgia" w:hAnsi="Georgia"/>
          <w:sz w:val="21"/>
          <w:szCs w:val="21"/>
        </w:rPr>
      </w:pPr>
      <w:r w:rsidRPr="00F80063">
        <w:rPr>
          <w:rFonts w:ascii="Georgia" w:hAnsi="Georgia"/>
          <w:sz w:val="21"/>
          <w:szCs w:val="21"/>
        </w:rPr>
        <w:t>Explain the basics of what sexual harassment is, and that the behavior is not acceptable in this workplace.</w:t>
      </w:r>
    </w:p>
    <w:p w14:paraId="4616BCF6" w14:textId="4D60364F" w:rsidR="000C3451" w:rsidRPr="00F80063" w:rsidRDefault="000C3451" w:rsidP="00F80063">
      <w:pPr>
        <w:pStyle w:val="ListParagraph"/>
        <w:numPr>
          <w:ilvl w:val="1"/>
          <w:numId w:val="17"/>
        </w:numPr>
        <w:spacing w:before="240"/>
        <w:rPr>
          <w:rFonts w:ascii="Georgia" w:hAnsi="Georgia"/>
          <w:sz w:val="21"/>
          <w:szCs w:val="21"/>
        </w:rPr>
      </w:pPr>
      <w:r w:rsidRPr="00F80063">
        <w:rPr>
          <w:rFonts w:ascii="Georgia" w:hAnsi="Georgia"/>
          <w:sz w:val="21"/>
          <w:szCs w:val="21"/>
        </w:rPr>
        <w:t>Explain how to report sexual harassment.</w:t>
      </w:r>
    </w:p>
    <w:p w14:paraId="59D987AF" w14:textId="77777777" w:rsidR="00F879A2" w:rsidRPr="00465B9E" w:rsidRDefault="048A8259" w:rsidP="00F80063">
      <w:pPr>
        <w:pStyle w:val="Heading2"/>
        <w:rPr>
          <w:color w:val="C00000"/>
          <w:sz w:val="24"/>
          <w:szCs w:val="24"/>
        </w:rPr>
      </w:pPr>
      <w:r w:rsidRPr="00465B9E">
        <w:rPr>
          <w:color w:val="C00000"/>
          <w:sz w:val="24"/>
          <w:szCs w:val="24"/>
        </w:rPr>
        <w:t>Your Benefits</w:t>
      </w:r>
    </w:p>
    <w:p w14:paraId="419B54C0" w14:textId="2F25FB18" w:rsidR="048A8259" w:rsidRPr="00F80063" w:rsidRDefault="048A8259" w:rsidP="00F80063">
      <w:pPr>
        <w:pStyle w:val="ListParagraph"/>
        <w:numPr>
          <w:ilvl w:val="0"/>
          <w:numId w:val="36"/>
        </w:numPr>
        <w:rPr>
          <w:rFonts w:ascii="Georgia" w:eastAsiaTheme="minorEastAsia" w:hAnsi="Georgia" w:cs="Arial"/>
          <w:sz w:val="21"/>
          <w:szCs w:val="21"/>
        </w:rPr>
      </w:pPr>
      <w:r w:rsidRPr="00F80063">
        <w:rPr>
          <w:rFonts w:ascii="Georgia" w:hAnsi="Georgia" w:cs="Arial"/>
          <w:b/>
          <w:bCs/>
          <w:sz w:val="21"/>
          <w:szCs w:val="21"/>
        </w:rPr>
        <w:t>Vacation</w:t>
      </w:r>
      <w:r w:rsidRPr="00F80063">
        <w:rPr>
          <w:rFonts w:ascii="Georgia" w:hAnsi="Georgia" w:cs="Arial"/>
          <w:sz w:val="21"/>
          <w:szCs w:val="21"/>
        </w:rPr>
        <w:t xml:space="preserve">. Explain your policy for earning and using vacation days. </w:t>
      </w:r>
    </w:p>
    <w:p w14:paraId="4A08BEFB" w14:textId="3F7EDAD0" w:rsidR="048A8259" w:rsidRPr="00F80063" w:rsidRDefault="048A8259" w:rsidP="00F80063">
      <w:pPr>
        <w:pStyle w:val="ListParagraph"/>
        <w:numPr>
          <w:ilvl w:val="1"/>
          <w:numId w:val="8"/>
        </w:numPr>
        <w:rPr>
          <w:rFonts w:ascii="Georgia" w:eastAsiaTheme="minorEastAsia" w:hAnsi="Georgia" w:cs="Arial"/>
          <w:sz w:val="21"/>
          <w:szCs w:val="21"/>
        </w:rPr>
      </w:pPr>
      <w:r w:rsidRPr="00F80063">
        <w:rPr>
          <w:rFonts w:ascii="Georgia" w:hAnsi="Georgia" w:cs="Arial"/>
          <w:sz w:val="21"/>
          <w:szCs w:val="21"/>
        </w:rPr>
        <w:t xml:space="preserve">How does an employee earn or accumulate vacation days? </w:t>
      </w:r>
    </w:p>
    <w:p w14:paraId="7C59DBDD" w14:textId="3F145FBA" w:rsidR="048A8259" w:rsidRPr="00F80063" w:rsidRDefault="048A8259" w:rsidP="00F80063">
      <w:pPr>
        <w:pStyle w:val="ListParagraph"/>
        <w:numPr>
          <w:ilvl w:val="1"/>
          <w:numId w:val="8"/>
        </w:numPr>
        <w:rPr>
          <w:rFonts w:ascii="Georgia" w:eastAsiaTheme="minorEastAsia" w:hAnsi="Georgia" w:cs="Arial"/>
          <w:sz w:val="21"/>
          <w:szCs w:val="21"/>
        </w:rPr>
      </w:pPr>
      <w:r w:rsidRPr="00F80063">
        <w:rPr>
          <w:rFonts w:ascii="Georgia" w:hAnsi="Georgia" w:cs="Arial"/>
          <w:sz w:val="21"/>
          <w:szCs w:val="21"/>
        </w:rPr>
        <w:t>How should an employee request a day off? How much lead time is needed for the request?</w:t>
      </w:r>
    </w:p>
    <w:p w14:paraId="5373F45E" w14:textId="690CCC01" w:rsidR="048A8259" w:rsidRPr="00F80063" w:rsidRDefault="048A8259" w:rsidP="00F80063">
      <w:pPr>
        <w:pStyle w:val="ListParagraph"/>
        <w:numPr>
          <w:ilvl w:val="1"/>
          <w:numId w:val="8"/>
        </w:numPr>
        <w:rPr>
          <w:rFonts w:ascii="Georgia" w:eastAsiaTheme="minorEastAsia" w:hAnsi="Georgia" w:cs="Arial"/>
          <w:sz w:val="21"/>
          <w:szCs w:val="21"/>
        </w:rPr>
      </w:pPr>
      <w:r w:rsidRPr="00F80063">
        <w:rPr>
          <w:rFonts w:ascii="Georgia" w:hAnsi="Georgia" w:cs="Arial"/>
          <w:sz w:val="21"/>
          <w:szCs w:val="21"/>
        </w:rPr>
        <w:t>How is the vacation time recorded?</w:t>
      </w:r>
    </w:p>
    <w:p w14:paraId="5E69CBEB" w14:textId="3A792D8D" w:rsidR="002D7FFD" w:rsidRPr="00F80063" w:rsidRDefault="6C5FF2CA" w:rsidP="00F80063">
      <w:pPr>
        <w:pStyle w:val="ListParagraph"/>
        <w:numPr>
          <w:ilvl w:val="1"/>
          <w:numId w:val="8"/>
        </w:numPr>
        <w:rPr>
          <w:rFonts w:ascii="Georgia" w:eastAsiaTheme="minorEastAsia" w:hAnsi="Georgia" w:cs="Arial"/>
          <w:sz w:val="21"/>
          <w:szCs w:val="21"/>
        </w:rPr>
      </w:pPr>
      <w:r w:rsidRPr="00F80063">
        <w:rPr>
          <w:rFonts w:ascii="Georgia" w:hAnsi="Georgia" w:cs="Arial"/>
          <w:sz w:val="21"/>
          <w:szCs w:val="21"/>
        </w:rPr>
        <w:t>Who approves the vacation time?</w:t>
      </w:r>
    </w:p>
    <w:p w14:paraId="12541BE3" w14:textId="54845259" w:rsidR="79784BF9" w:rsidRPr="00F80063" w:rsidRDefault="79784BF9" w:rsidP="00F80063">
      <w:pPr>
        <w:pStyle w:val="ListParagraph"/>
        <w:numPr>
          <w:ilvl w:val="0"/>
          <w:numId w:val="36"/>
        </w:numPr>
        <w:rPr>
          <w:rFonts w:ascii="Georgia" w:eastAsiaTheme="minorEastAsia" w:hAnsi="Georgia" w:cs="Arial"/>
          <w:sz w:val="21"/>
          <w:szCs w:val="21"/>
        </w:rPr>
      </w:pPr>
      <w:r w:rsidRPr="00F80063">
        <w:rPr>
          <w:rFonts w:ascii="Georgia" w:hAnsi="Georgia" w:cs="Arial"/>
          <w:b/>
          <w:bCs/>
          <w:sz w:val="21"/>
          <w:szCs w:val="21"/>
        </w:rPr>
        <w:lastRenderedPageBreak/>
        <w:t>Explain Additional Benefits</w:t>
      </w:r>
      <w:r w:rsidRPr="00F80063">
        <w:rPr>
          <w:rFonts w:ascii="Georgia" w:hAnsi="Georgia" w:cs="Arial"/>
          <w:sz w:val="21"/>
          <w:szCs w:val="21"/>
        </w:rPr>
        <w:t>. Farms offer a variety of benefit plans for employees. Take time in the first week to explain benefits and complete paperwork as needed.</w:t>
      </w:r>
    </w:p>
    <w:p w14:paraId="73581165" w14:textId="487E39BA" w:rsidR="002D7FFD" w:rsidRPr="00F80063" w:rsidRDefault="002D7FFD" w:rsidP="00F80063">
      <w:pPr>
        <w:pStyle w:val="ListParagraph"/>
        <w:numPr>
          <w:ilvl w:val="0"/>
          <w:numId w:val="36"/>
        </w:numPr>
        <w:rPr>
          <w:rFonts w:ascii="Georgia" w:eastAsiaTheme="minorEastAsia" w:hAnsi="Georgia" w:cs="Arial"/>
          <w:sz w:val="21"/>
          <w:szCs w:val="21"/>
        </w:rPr>
      </w:pPr>
      <w:r w:rsidRPr="00F80063">
        <w:rPr>
          <w:rFonts w:ascii="Georgia" w:hAnsi="Georgia" w:cs="Arial"/>
          <w:b/>
          <w:bCs/>
          <w:sz w:val="21"/>
          <w:szCs w:val="21"/>
        </w:rPr>
        <w:t>Housing</w:t>
      </w:r>
      <w:r w:rsidRPr="00F80063">
        <w:rPr>
          <w:rFonts w:ascii="Georgia" w:eastAsiaTheme="minorEastAsia" w:hAnsi="Georgia" w:cs="Arial"/>
          <w:sz w:val="21"/>
          <w:szCs w:val="21"/>
        </w:rPr>
        <w:t>. Ask your employee how the housing is working for them, what questions do they have?</w:t>
      </w:r>
    </w:p>
    <w:p w14:paraId="2D7977B4" w14:textId="6359CE12" w:rsidR="002D7FFD" w:rsidRPr="00F80063" w:rsidRDefault="002D7FFD" w:rsidP="00F80063">
      <w:pPr>
        <w:pStyle w:val="ListParagraph"/>
        <w:numPr>
          <w:ilvl w:val="0"/>
          <w:numId w:val="36"/>
        </w:numPr>
        <w:rPr>
          <w:rFonts w:ascii="Georgia" w:eastAsiaTheme="minorEastAsia" w:hAnsi="Georgia" w:cs="Arial"/>
          <w:sz w:val="21"/>
          <w:szCs w:val="21"/>
        </w:rPr>
      </w:pPr>
      <w:r w:rsidRPr="00F80063">
        <w:rPr>
          <w:rFonts w:ascii="Georgia" w:hAnsi="Georgia" w:cs="Arial"/>
          <w:b/>
          <w:bCs/>
          <w:sz w:val="21"/>
          <w:szCs w:val="21"/>
        </w:rPr>
        <w:t>Housing Inspection Procedure and Maintenance</w:t>
      </w:r>
      <w:r w:rsidRPr="00F80063">
        <w:rPr>
          <w:rFonts w:ascii="Georgia" w:eastAsiaTheme="minorEastAsia" w:hAnsi="Georgia" w:cs="Arial"/>
          <w:sz w:val="21"/>
          <w:szCs w:val="21"/>
        </w:rPr>
        <w:t>. Share your farm policy and procedure for conducting regular housing inspections. Discuss occupant and landlord responsibilities for cleaning and maintenance.</w:t>
      </w:r>
    </w:p>
    <w:p w14:paraId="035EE1E2" w14:textId="62FCA53C" w:rsidR="002D7FFD" w:rsidRPr="00F80063" w:rsidRDefault="6C5FF2CA" w:rsidP="00F80063">
      <w:pPr>
        <w:pStyle w:val="ListParagraph"/>
        <w:numPr>
          <w:ilvl w:val="0"/>
          <w:numId w:val="36"/>
        </w:numPr>
        <w:rPr>
          <w:rFonts w:ascii="Georgia" w:eastAsiaTheme="minorEastAsia" w:hAnsi="Georgia" w:cs="Arial"/>
          <w:sz w:val="21"/>
          <w:szCs w:val="21"/>
        </w:rPr>
      </w:pPr>
      <w:r w:rsidRPr="00F80063">
        <w:rPr>
          <w:rFonts w:ascii="Georgia" w:eastAsiaTheme="minorEastAsia" w:hAnsi="Georgia" w:cs="Arial"/>
          <w:b/>
          <w:bCs/>
          <w:sz w:val="21"/>
          <w:szCs w:val="21"/>
        </w:rPr>
        <w:t>Housing Maintenance Request Procedure</w:t>
      </w:r>
      <w:r w:rsidRPr="00F80063">
        <w:rPr>
          <w:rFonts w:ascii="Georgia" w:eastAsiaTheme="minorEastAsia" w:hAnsi="Georgia" w:cs="Arial"/>
          <w:sz w:val="21"/>
          <w:szCs w:val="21"/>
        </w:rPr>
        <w:t>. Share your procedure for reporting maintenance needs and communicating about maintenance progress.</w:t>
      </w:r>
    </w:p>
    <w:p w14:paraId="09371B0C" w14:textId="6D5A4813" w:rsidR="00F879A2" w:rsidRPr="00465B9E" w:rsidRDefault="134728D2" w:rsidP="00F80063">
      <w:pPr>
        <w:pStyle w:val="Heading2"/>
        <w:rPr>
          <w:color w:val="C00000"/>
          <w:sz w:val="24"/>
          <w:szCs w:val="24"/>
        </w:rPr>
      </w:pPr>
      <w:r w:rsidRPr="00465B9E">
        <w:rPr>
          <w:color w:val="C00000"/>
          <w:sz w:val="24"/>
          <w:szCs w:val="24"/>
        </w:rPr>
        <w:t>Work Procedure Training</w:t>
      </w:r>
    </w:p>
    <w:p w14:paraId="13D11534" w14:textId="4133E21C" w:rsidR="00355C16" w:rsidRPr="00F80063" w:rsidRDefault="134728D2" w:rsidP="00F80063">
      <w:pPr>
        <w:pStyle w:val="ListParagraph"/>
        <w:numPr>
          <w:ilvl w:val="0"/>
          <w:numId w:val="37"/>
        </w:numPr>
        <w:rPr>
          <w:rFonts w:ascii="Georgia" w:hAnsi="Georgia"/>
          <w:sz w:val="21"/>
          <w:szCs w:val="21"/>
        </w:rPr>
      </w:pPr>
      <w:r w:rsidRPr="00F80063">
        <w:rPr>
          <w:rFonts w:ascii="Georgia" w:hAnsi="Georgia"/>
          <w:b/>
          <w:bCs/>
          <w:sz w:val="21"/>
          <w:szCs w:val="21"/>
        </w:rPr>
        <w:t xml:space="preserve">Evaluate Training. </w:t>
      </w:r>
      <w:r w:rsidRPr="00F80063">
        <w:rPr>
          <w:rFonts w:ascii="Georgia" w:hAnsi="Georgia"/>
          <w:sz w:val="21"/>
          <w:szCs w:val="21"/>
        </w:rPr>
        <w:t>Does your employee have the basic knowledge and skill needed to perform essential procedures?</w:t>
      </w:r>
    </w:p>
    <w:p w14:paraId="7E762B67" w14:textId="7E785950" w:rsidR="003144D4" w:rsidRPr="00F80063" w:rsidRDefault="69AD19CF" w:rsidP="00F80063">
      <w:pPr>
        <w:pStyle w:val="ListParagraph"/>
        <w:numPr>
          <w:ilvl w:val="0"/>
          <w:numId w:val="37"/>
        </w:numPr>
        <w:rPr>
          <w:rFonts w:ascii="Georgia" w:hAnsi="Georgia"/>
          <w:sz w:val="21"/>
          <w:szCs w:val="21"/>
        </w:rPr>
      </w:pPr>
      <w:r w:rsidRPr="00F80063">
        <w:rPr>
          <w:rFonts w:ascii="Georgia" w:hAnsi="Georgia"/>
          <w:b/>
          <w:bCs/>
          <w:sz w:val="21"/>
          <w:szCs w:val="21"/>
        </w:rPr>
        <w:t xml:space="preserve">Performance Feedback. </w:t>
      </w:r>
      <w:r w:rsidRPr="00F80063">
        <w:rPr>
          <w:rFonts w:ascii="Georgia" w:hAnsi="Georgia"/>
          <w:sz w:val="21"/>
          <w:szCs w:val="21"/>
        </w:rPr>
        <w:t xml:space="preserve">Give your employee feedback about their performance at work using the </w:t>
      </w:r>
      <w:hyperlink r:id="rId34">
        <w:r w:rsidRPr="00F80063">
          <w:rPr>
            <w:rStyle w:val="Hyperlink"/>
            <w:rFonts w:ascii="Georgia" w:hAnsi="Georgia"/>
            <w:sz w:val="21"/>
            <w:szCs w:val="21"/>
          </w:rPr>
          <w:t>SCORE feedback model</w:t>
        </w:r>
      </w:hyperlink>
      <w:r w:rsidRPr="00F80063">
        <w:rPr>
          <w:rFonts w:ascii="Georgia" w:hAnsi="Georgia"/>
          <w:sz w:val="21"/>
          <w:szCs w:val="21"/>
        </w:rPr>
        <w:t>.</w:t>
      </w:r>
    </w:p>
    <w:p w14:paraId="688E91E2" w14:textId="6E3444B4" w:rsidR="69AD19CF" w:rsidRPr="00465B9E" w:rsidRDefault="69AD19CF" w:rsidP="00465B9E">
      <w:pPr>
        <w:pStyle w:val="Heading2"/>
        <w:rPr>
          <w:color w:val="C00000"/>
          <w:sz w:val="24"/>
          <w:szCs w:val="24"/>
        </w:rPr>
      </w:pPr>
      <w:r w:rsidRPr="00465B9E">
        <w:rPr>
          <w:color w:val="C00000"/>
          <w:sz w:val="24"/>
          <w:szCs w:val="24"/>
        </w:rPr>
        <w:t>Culture and Connections</w:t>
      </w:r>
    </w:p>
    <w:p w14:paraId="419C77C7" w14:textId="77777777" w:rsidR="00465B9E" w:rsidRDefault="6C5FF2CA" w:rsidP="00465B9E">
      <w:pPr>
        <w:pStyle w:val="ListParagraph"/>
        <w:numPr>
          <w:ilvl w:val="0"/>
          <w:numId w:val="40"/>
        </w:numPr>
        <w:rPr>
          <w:rFonts w:ascii="Georgia" w:hAnsi="Georgia"/>
          <w:sz w:val="21"/>
          <w:szCs w:val="21"/>
        </w:rPr>
      </w:pPr>
      <w:r w:rsidRPr="00465B9E">
        <w:rPr>
          <w:rFonts w:ascii="Georgia" w:hAnsi="Georgia"/>
          <w:b/>
          <w:bCs/>
          <w:sz w:val="21"/>
          <w:szCs w:val="21"/>
        </w:rPr>
        <w:t xml:space="preserve">Welcome New Employee.  </w:t>
      </w:r>
      <w:r w:rsidRPr="00465B9E">
        <w:rPr>
          <w:rFonts w:ascii="Georgia" w:hAnsi="Georgia"/>
          <w:sz w:val="21"/>
          <w:szCs w:val="21"/>
        </w:rPr>
        <w:t>Bring cookies for the team during the employee’s first week of work.  Make sure that they have met all the employees on the farm.</w:t>
      </w:r>
    </w:p>
    <w:p w14:paraId="7B8583EE" w14:textId="77777777" w:rsidR="00465B9E" w:rsidRDefault="49B6420E" w:rsidP="00465B9E">
      <w:pPr>
        <w:pStyle w:val="ListParagraph"/>
        <w:numPr>
          <w:ilvl w:val="0"/>
          <w:numId w:val="40"/>
        </w:numPr>
        <w:rPr>
          <w:rFonts w:ascii="Georgia" w:hAnsi="Georgia"/>
          <w:sz w:val="21"/>
          <w:szCs w:val="21"/>
        </w:rPr>
      </w:pPr>
      <w:r w:rsidRPr="00465B9E">
        <w:rPr>
          <w:rFonts w:ascii="Georgia" w:hAnsi="Georgia"/>
          <w:b/>
          <w:bCs/>
          <w:sz w:val="21"/>
          <w:szCs w:val="21"/>
        </w:rPr>
        <w:t>Take a photo of the new employee.</w:t>
      </w:r>
      <w:r w:rsidRPr="00465B9E">
        <w:rPr>
          <w:rFonts w:ascii="Georgia" w:hAnsi="Georgia"/>
          <w:sz w:val="21"/>
          <w:szCs w:val="21"/>
        </w:rPr>
        <w:t xml:space="preserve"> Display on a farm bulletin board that includes all employees.</w:t>
      </w:r>
    </w:p>
    <w:p w14:paraId="1754387C" w14:textId="4C2331A1" w:rsidR="69AD19CF" w:rsidRPr="00465B9E" w:rsidRDefault="49B6420E" w:rsidP="00465B9E">
      <w:pPr>
        <w:pStyle w:val="ListParagraph"/>
        <w:numPr>
          <w:ilvl w:val="0"/>
          <w:numId w:val="40"/>
        </w:numPr>
        <w:rPr>
          <w:rFonts w:ascii="Georgia" w:hAnsi="Georgia"/>
          <w:sz w:val="21"/>
          <w:szCs w:val="21"/>
        </w:rPr>
      </w:pPr>
      <w:r w:rsidRPr="00465B9E">
        <w:rPr>
          <w:rFonts w:ascii="Georgia" w:hAnsi="Georgia"/>
          <w:b/>
          <w:bCs/>
          <w:sz w:val="21"/>
          <w:szCs w:val="21"/>
        </w:rPr>
        <w:t>Record the employee’s birthday for future celebrations.</w:t>
      </w:r>
    </w:p>
    <w:p w14:paraId="07E41196" w14:textId="03BCF309" w:rsidR="00A428BE" w:rsidRPr="00F640F7" w:rsidRDefault="134728D2" w:rsidP="00F640F7">
      <w:pPr>
        <w:pStyle w:val="Heading2"/>
        <w:rPr>
          <w:color w:val="C00000"/>
          <w:sz w:val="24"/>
          <w:szCs w:val="24"/>
        </w:rPr>
      </w:pPr>
      <w:r w:rsidRPr="00F640F7">
        <w:rPr>
          <w:color w:val="C00000"/>
          <w:sz w:val="24"/>
          <w:szCs w:val="24"/>
        </w:rPr>
        <w:t>Week 1 Onboarding Evaluation Example Questions</w:t>
      </w:r>
    </w:p>
    <w:p w14:paraId="02C4480F" w14:textId="1956C8B8" w:rsidR="00282F93" w:rsidRPr="00F640F7" w:rsidRDefault="121FF9AB" w:rsidP="00F80063">
      <w:pPr>
        <w:pStyle w:val="ListParagraph"/>
        <w:numPr>
          <w:ilvl w:val="0"/>
          <w:numId w:val="22"/>
        </w:numPr>
        <w:rPr>
          <w:rFonts w:ascii="Georgia" w:hAnsi="Georgia"/>
          <w:sz w:val="21"/>
          <w:szCs w:val="21"/>
        </w:rPr>
      </w:pPr>
      <w:r w:rsidRPr="00F640F7">
        <w:rPr>
          <w:rFonts w:ascii="Georgia" w:hAnsi="Georgia"/>
          <w:sz w:val="21"/>
          <w:szCs w:val="21"/>
        </w:rPr>
        <w:t>When is it OK to use drugs and alcohol at work?</w:t>
      </w:r>
    </w:p>
    <w:p w14:paraId="117D403B" w14:textId="3E17ACC0" w:rsidR="121FF9AB" w:rsidRPr="00F640F7" w:rsidRDefault="121FF9AB" w:rsidP="00F80063">
      <w:pPr>
        <w:pStyle w:val="ListParagraph"/>
        <w:numPr>
          <w:ilvl w:val="0"/>
          <w:numId w:val="22"/>
        </w:numPr>
        <w:rPr>
          <w:rFonts w:ascii="Georgia" w:hAnsi="Georgia"/>
          <w:sz w:val="21"/>
          <w:szCs w:val="21"/>
        </w:rPr>
      </w:pPr>
      <w:r w:rsidRPr="00F640F7">
        <w:rPr>
          <w:rFonts w:ascii="Georgia" w:hAnsi="Georgia"/>
          <w:sz w:val="21"/>
          <w:szCs w:val="21"/>
        </w:rPr>
        <w:t>Treasure hunt: have the employee find important items at work.</w:t>
      </w:r>
    </w:p>
    <w:p w14:paraId="4FC121D2" w14:textId="368B7DB2" w:rsidR="121FF9AB" w:rsidRPr="00F640F7" w:rsidRDefault="121FF9AB" w:rsidP="00F80063">
      <w:pPr>
        <w:pStyle w:val="ListParagraph"/>
        <w:numPr>
          <w:ilvl w:val="1"/>
          <w:numId w:val="22"/>
        </w:numPr>
        <w:rPr>
          <w:rFonts w:ascii="Georgia" w:hAnsi="Georgia"/>
          <w:sz w:val="21"/>
          <w:szCs w:val="21"/>
        </w:rPr>
      </w:pPr>
      <w:r w:rsidRPr="00F640F7">
        <w:rPr>
          <w:rFonts w:ascii="Georgia" w:hAnsi="Georgia"/>
          <w:sz w:val="21"/>
          <w:szCs w:val="21"/>
        </w:rPr>
        <w:t>Fire extinguisher.</w:t>
      </w:r>
    </w:p>
    <w:p w14:paraId="6DE33906" w14:textId="1FEA4B28" w:rsidR="121FF9AB" w:rsidRPr="00F640F7" w:rsidRDefault="121FF9AB" w:rsidP="00F80063">
      <w:pPr>
        <w:pStyle w:val="ListParagraph"/>
        <w:numPr>
          <w:ilvl w:val="1"/>
          <w:numId w:val="22"/>
        </w:numPr>
        <w:rPr>
          <w:rFonts w:ascii="Georgia" w:hAnsi="Georgia"/>
          <w:sz w:val="21"/>
          <w:szCs w:val="21"/>
        </w:rPr>
      </w:pPr>
      <w:r w:rsidRPr="00F640F7">
        <w:rPr>
          <w:rFonts w:ascii="Georgia" w:hAnsi="Georgia"/>
          <w:sz w:val="21"/>
          <w:szCs w:val="21"/>
        </w:rPr>
        <w:t>Emergency phone number.</w:t>
      </w:r>
    </w:p>
    <w:p w14:paraId="164C9737" w14:textId="10BB26A4" w:rsidR="121FF9AB" w:rsidRPr="00F640F7" w:rsidRDefault="121FF9AB" w:rsidP="00F80063">
      <w:pPr>
        <w:pStyle w:val="ListParagraph"/>
        <w:numPr>
          <w:ilvl w:val="1"/>
          <w:numId w:val="22"/>
        </w:numPr>
        <w:rPr>
          <w:rFonts w:ascii="Georgia" w:hAnsi="Georgia"/>
          <w:sz w:val="21"/>
          <w:szCs w:val="21"/>
        </w:rPr>
      </w:pPr>
      <w:r w:rsidRPr="00F640F7">
        <w:rPr>
          <w:rFonts w:ascii="Georgia" w:hAnsi="Georgia"/>
          <w:sz w:val="21"/>
          <w:szCs w:val="21"/>
        </w:rPr>
        <w:t xml:space="preserve">First aid kit. </w:t>
      </w:r>
    </w:p>
    <w:p w14:paraId="7B50F057" w14:textId="3AB7CE99" w:rsidR="121FF9AB" w:rsidRPr="00F640F7" w:rsidRDefault="121FF9AB" w:rsidP="00F80063">
      <w:pPr>
        <w:pStyle w:val="ListParagraph"/>
        <w:numPr>
          <w:ilvl w:val="1"/>
          <w:numId w:val="22"/>
        </w:numPr>
        <w:rPr>
          <w:rFonts w:ascii="Georgia" w:hAnsi="Georgia"/>
          <w:sz w:val="21"/>
          <w:szCs w:val="21"/>
        </w:rPr>
      </w:pPr>
      <w:r w:rsidRPr="00F640F7">
        <w:rPr>
          <w:rFonts w:ascii="Georgia" w:hAnsi="Georgia"/>
          <w:sz w:val="21"/>
          <w:szCs w:val="21"/>
        </w:rPr>
        <w:t>Farm address.</w:t>
      </w:r>
    </w:p>
    <w:p w14:paraId="315EEC13" w14:textId="0F26F587" w:rsidR="00282F93" w:rsidRPr="00F640F7" w:rsidRDefault="121FF9AB" w:rsidP="00F80063">
      <w:pPr>
        <w:pStyle w:val="ListParagraph"/>
        <w:numPr>
          <w:ilvl w:val="0"/>
          <w:numId w:val="22"/>
        </w:numPr>
        <w:rPr>
          <w:rFonts w:ascii="Georgia" w:hAnsi="Georgia"/>
          <w:sz w:val="21"/>
          <w:szCs w:val="21"/>
        </w:rPr>
      </w:pPr>
      <w:r w:rsidRPr="00F640F7">
        <w:rPr>
          <w:rFonts w:ascii="Georgia" w:hAnsi="Georgia"/>
          <w:sz w:val="21"/>
          <w:szCs w:val="21"/>
        </w:rPr>
        <w:t>Observe th</w:t>
      </w:r>
      <w:r w:rsidR="00212499" w:rsidRPr="00F640F7">
        <w:rPr>
          <w:rFonts w:ascii="Georgia" w:hAnsi="Georgia"/>
          <w:sz w:val="21"/>
          <w:szCs w:val="21"/>
        </w:rPr>
        <w:t>e new employee performing work, i</w:t>
      </w:r>
      <w:r w:rsidRPr="00F640F7">
        <w:rPr>
          <w:rFonts w:ascii="Georgia" w:hAnsi="Georgia"/>
          <w:sz w:val="21"/>
          <w:szCs w:val="21"/>
        </w:rPr>
        <w:t>s he/she following the SOP?</w:t>
      </w:r>
    </w:p>
    <w:p w14:paraId="30B2B020" w14:textId="77777777" w:rsidR="001734A5" w:rsidRPr="00F640F7" w:rsidRDefault="001734A5" w:rsidP="001734A5">
      <w:pPr>
        <w:rPr>
          <w:rFonts w:ascii="Georgia" w:hAnsi="Georgia"/>
          <w:sz w:val="21"/>
          <w:szCs w:val="21"/>
        </w:rPr>
      </w:pPr>
    </w:p>
    <w:p w14:paraId="755C75AC" w14:textId="6D500BD8" w:rsidR="001734A5" w:rsidRPr="00F640F7" w:rsidRDefault="001734A5" w:rsidP="001734A5">
      <w:pPr>
        <w:rPr>
          <w:rFonts w:ascii="Georgia" w:hAnsi="Georgia"/>
          <w:sz w:val="21"/>
          <w:szCs w:val="21"/>
        </w:rPr>
      </w:pPr>
      <w:r w:rsidRPr="00F640F7">
        <w:rPr>
          <w:rFonts w:ascii="Georgia" w:hAnsi="Georgia"/>
          <w:b/>
          <w:bCs/>
          <w:sz w:val="21"/>
          <w:szCs w:val="21"/>
        </w:rPr>
        <w:t xml:space="preserve">Signature of </w:t>
      </w:r>
      <w:r w:rsidR="00D8290B" w:rsidRPr="00F640F7">
        <w:rPr>
          <w:rFonts w:ascii="Georgia" w:hAnsi="Georgia"/>
          <w:b/>
          <w:bCs/>
          <w:sz w:val="21"/>
          <w:szCs w:val="21"/>
        </w:rPr>
        <w:t>Onboarding Leader</w:t>
      </w:r>
      <w:r w:rsidR="00F640F7">
        <w:rPr>
          <w:rFonts w:ascii="Georgia" w:hAnsi="Georgia"/>
          <w:sz w:val="21"/>
          <w:szCs w:val="21"/>
        </w:rPr>
        <w:t>: _________________________</w:t>
      </w:r>
      <w:r w:rsidR="008E5FB8" w:rsidRPr="00F640F7">
        <w:rPr>
          <w:rFonts w:ascii="Georgia" w:hAnsi="Georgia"/>
          <w:sz w:val="21"/>
          <w:szCs w:val="21"/>
        </w:rPr>
        <w:tab/>
        <w:t>Date: ___________</w:t>
      </w:r>
    </w:p>
    <w:p w14:paraId="771B449D" w14:textId="4A3B4ECB" w:rsidR="001734A5" w:rsidRPr="00F640F7" w:rsidRDefault="001734A5" w:rsidP="00F80063">
      <w:pPr>
        <w:numPr>
          <w:ilvl w:val="0"/>
          <w:numId w:val="25"/>
        </w:numPr>
        <w:rPr>
          <w:rFonts w:ascii="Georgia" w:hAnsi="Georgia"/>
          <w:sz w:val="21"/>
          <w:szCs w:val="21"/>
        </w:rPr>
      </w:pPr>
      <w:r w:rsidRPr="00F640F7">
        <w:rPr>
          <w:rFonts w:ascii="Georgia" w:hAnsi="Georgia"/>
          <w:sz w:val="21"/>
          <w:szCs w:val="21"/>
        </w:rPr>
        <w:t xml:space="preserve">The new employee has completed all items to be completed by the end of week 1 in the Onboarding plan. </w:t>
      </w:r>
    </w:p>
    <w:p w14:paraId="7B8F65C0" w14:textId="513DE48A" w:rsidR="00C27B19" w:rsidRPr="00F640F7" w:rsidRDefault="00C27B19" w:rsidP="00C27B19">
      <w:pPr>
        <w:rPr>
          <w:rFonts w:ascii="Georgia" w:hAnsi="Georgia"/>
          <w:sz w:val="21"/>
          <w:szCs w:val="21"/>
        </w:rPr>
      </w:pPr>
      <w:r w:rsidRPr="00F640F7">
        <w:rPr>
          <w:rFonts w:ascii="Georgia" w:hAnsi="Georgia"/>
          <w:b/>
          <w:bCs/>
          <w:sz w:val="21"/>
          <w:szCs w:val="21"/>
        </w:rPr>
        <w:t>Signature of New Employee</w:t>
      </w:r>
      <w:r w:rsidRPr="00F640F7">
        <w:rPr>
          <w:rFonts w:ascii="Georgia" w:hAnsi="Georgia"/>
          <w:sz w:val="21"/>
          <w:szCs w:val="21"/>
        </w:rPr>
        <w:t>: ______________________________</w:t>
      </w:r>
      <w:r w:rsidR="008E5FB8" w:rsidRPr="00F640F7">
        <w:rPr>
          <w:rFonts w:ascii="Georgia" w:hAnsi="Georgia"/>
          <w:sz w:val="21"/>
          <w:szCs w:val="21"/>
        </w:rPr>
        <w:tab/>
        <w:t>Date: ___________</w:t>
      </w:r>
    </w:p>
    <w:p w14:paraId="473F809E" w14:textId="32DA0560" w:rsidR="00C27B19" w:rsidRPr="00F640F7" w:rsidRDefault="00C27B19" w:rsidP="00F80063">
      <w:pPr>
        <w:numPr>
          <w:ilvl w:val="0"/>
          <w:numId w:val="25"/>
        </w:numPr>
        <w:rPr>
          <w:rFonts w:ascii="Georgia" w:hAnsi="Georgia"/>
          <w:sz w:val="21"/>
          <w:szCs w:val="21"/>
        </w:rPr>
      </w:pPr>
      <w:r w:rsidRPr="00F640F7">
        <w:rPr>
          <w:rFonts w:ascii="Georgia" w:hAnsi="Georgia"/>
          <w:sz w:val="21"/>
          <w:szCs w:val="21"/>
        </w:rPr>
        <w:t xml:space="preserve">My </w:t>
      </w:r>
      <w:r w:rsidR="00D8290B" w:rsidRPr="00F640F7">
        <w:rPr>
          <w:rFonts w:ascii="Georgia" w:hAnsi="Georgia"/>
          <w:sz w:val="21"/>
          <w:szCs w:val="21"/>
        </w:rPr>
        <w:t>Onboarding Leader</w:t>
      </w:r>
      <w:r w:rsidRPr="00F640F7">
        <w:rPr>
          <w:rFonts w:ascii="Georgia" w:hAnsi="Georgia"/>
          <w:sz w:val="21"/>
          <w:szCs w:val="21"/>
        </w:rPr>
        <w:t xml:space="preserve"> has assisted in my completion of activities that have helped me understand</w:t>
      </w:r>
      <w:r w:rsidR="002F589E" w:rsidRPr="00F640F7">
        <w:rPr>
          <w:rFonts w:ascii="Georgia" w:hAnsi="Georgia"/>
          <w:sz w:val="21"/>
          <w:szCs w:val="21"/>
        </w:rPr>
        <w:t xml:space="preserve"> the farm,</w:t>
      </w:r>
      <w:r w:rsidRPr="00F640F7">
        <w:rPr>
          <w:rFonts w:ascii="Georgia" w:hAnsi="Georgia"/>
          <w:sz w:val="21"/>
          <w:szCs w:val="21"/>
        </w:rPr>
        <w:t xml:space="preserve"> my position</w:t>
      </w:r>
      <w:r w:rsidR="002F589E" w:rsidRPr="00F640F7">
        <w:rPr>
          <w:rFonts w:ascii="Georgia" w:hAnsi="Georgia"/>
          <w:sz w:val="21"/>
          <w:szCs w:val="21"/>
        </w:rPr>
        <w:t>,</w:t>
      </w:r>
      <w:r w:rsidRPr="00F640F7">
        <w:rPr>
          <w:rFonts w:ascii="Georgia" w:hAnsi="Georgia"/>
          <w:sz w:val="21"/>
          <w:szCs w:val="21"/>
        </w:rPr>
        <w:t xml:space="preserve"> and expectations as an employee. </w:t>
      </w:r>
    </w:p>
    <w:p w14:paraId="6A360FA1" w14:textId="77777777" w:rsidR="00C27B19" w:rsidRPr="00C27B19" w:rsidRDefault="00C27B19" w:rsidP="00C27B19"/>
    <w:p w14:paraId="10595893" w14:textId="77777777" w:rsidR="001734A5" w:rsidRDefault="001734A5" w:rsidP="001734A5"/>
    <w:p w14:paraId="440E2B81" w14:textId="68473F6E" w:rsidR="00C27B19" w:rsidRDefault="00C27B19" w:rsidP="001734A5">
      <w:pPr>
        <w:sectPr w:rsidR="00C27B19">
          <w:headerReference w:type="default" r:id="rId35"/>
          <w:footerReference w:type="default" r:id="rId36"/>
          <w:pgSz w:w="12240" w:h="15840"/>
          <w:pgMar w:top="1440" w:right="1440" w:bottom="1440" w:left="1440" w:header="720" w:footer="720" w:gutter="0"/>
          <w:cols w:space="720"/>
          <w:docGrid w:linePitch="360"/>
        </w:sectPr>
      </w:pPr>
    </w:p>
    <w:p w14:paraId="1066C159" w14:textId="77777777" w:rsidR="00F879A2" w:rsidRPr="00465B9E" w:rsidRDefault="134728D2" w:rsidP="00465B9E">
      <w:pPr>
        <w:pStyle w:val="Heading1"/>
        <w:jc w:val="center"/>
        <w:rPr>
          <w:rFonts w:ascii="Arial" w:eastAsia="&amp;quot" w:hAnsi="Arial" w:cs="Arial"/>
          <w:sz w:val="28"/>
          <w:szCs w:val="28"/>
        </w:rPr>
      </w:pPr>
      <w:r w:rsidRPr="00465B9E">
        <w:rPr>
          <w:rStyle w:val="normaltextrun"/>
          <w:rFonts w:ascii="Arial" w:eastAsia="Calibri" w:hAnsi="Arial" w:cs="Arial"/>
          <w:b/>
          <w:bCs/>
          <w:color w:val="C00000"/>
          <w:sz w:val="28"/>
          <w:szCs w:val="28"/>
        </w:rPr>
        <w:lastRenderedPageBreak/>
        <w:t>Your Farm Name</w:t>
      </w:r>
      <w:r w:rsidRPr="00465B9E">
        <w:rPr>
          <w:rStyle w:val="spellingerror"/>
          <w:rFonts w:ascii="Arial" w:eastAsia="Calibri" w:hAnsi="Arial" w:cs="Arial"/>
          <w:b/>
          <w:bCs/>
          <w:color w:val="C00000"/>
          <w:sz w:val="28"/>
          <w:szCs w:val="28"/>
        </w:rPr>
        <w:t xml:space="preserve"> </w:t>
      </w:r>
      <w:r w:rsidRPr="00465B9E">
        <w:rPr>
          <w:rStyle w:val="spellingerror"/>
          <w:rFonts w:ascii="Arial" w:eastAsia="Calibri" w:hAnsi="Arial" w:cs="Arial"/>
          <w:b/>
          <w:bCs/>
          <w:color w:val="000000" w:themeColor="text1"/>
          <w:sz w:val="28"/>
          <w:szCs w:val="28"/>
        </w:rPr>
        <w:t>Onboarding</w:t>
      </w:r>
      <w:r w:rsidRPr="00465B9E">
        <w:rPr>
          <w:rStyle w:val="normaltextrun"/>
          <w:rFonts w:ascii="Arial" w:eastAsia="Calibri" w:hAnsi="Arial" w:cs="Arial"/>
          <w:b/>
          <w:bCs/>
          <w:color w:val="000000" w:themeColor="text1"/>
          <w:sz w:val="28"/>
          <w:szCs w:val="28"/>
        </w:rPr>
        <w:t xml:space="preserve"> Plan</w:t>
      </w:r>
    </w:p>
    <w:p w14:paraId="5114405C" w14:textId="18995AFA" w:rsidR="00F879A2" w:rsidRPr="00465B9E" w:rsidRDefault="134728D2" w:rsidP="00465B9E">
      <w:pPr>
        <w:pStyle w:val="Heading1"/>
        <w:jc w:val="center"/>
        <w:rPr>
          <w:rStyle w:val="eop"/>
          <w:rFonts w:ascii="Arial" w:eastAsia="Calibri" w:hAnsi="Arial" w:cs="Arial"/>
          <w:color w:val="000000" w:themeColor="text1"/>
          <w:sz w:val="28"/>
          <w:szCs w:val="28"/>
        </w:rPr>
      </w:pPr>
      <w:r w:rsidRPr="00465B9E">
        <w:rPr>
          <w:rStyle w:val="eop"/>
          <w:rFonts w:ascii="Arial" w:eastAsia="Calibri" w:hAnsi="Arial" w:cs="Arial"/>
          <w:b/>
          <w:bCs/>
          <w:color w:val="000000" w:themeColor="text1"/>
          <w:sz w:val="28"/>
          <w:szCs w:val="28"/>
        </w:rPr>
        <w:t xml:space="preserve">Items to Complete by the End of </w:t>
      </w:r>
      <w:r w:rsidRPr="00465B9E">
        <w:rPr>
          <w:rStyle w:val="eop"/>
          <w:rFonts w:ascii="Arial" w:eastAsia="Calibri" w:hAnsi="Arial" w:cs="Arial"/>
          <w:b/>
          <w:bCs/>
          <w:color w:val="C00000"/>
          <w:sz w:val="28"/>
          <w:szCs w:val="28"/>
        </w:rPr>
        <w:t>Month 1</w:t>
      </w:r>
    </w:p>
    <w:p w14:paraId="10F5D8C6" w14:textId="77777777" w:rsidR="00F879A2" w:rsidRDefault="00F879A2" w:rsidP="00F879A2"/>
    <w:p w14:paraId="42F57409" w14:textId="77777777" w:rsidR="00F879A2" w:rsidRPr="00465B9E" w:rsidRDefault="79784BF9" w:rsidP="00465B9E">
      <w:pPr>
        <w:pStyle w:val="Heading2"/>
        <w:rPr>
          <w:color w:val="C00000"/>
          <w:sz w:val="24"/>
          <w:szCs w:val="24"/>
        </w:rPr>
      </w:pPr>
      <w:r w:rsidRPr="00465B9E">
        <w:rPr>
          <w:color w:val="C00000"/>
          <w:sz w:val="24"/>
          <w:szCs w:val="24"/>
        </w:rPr>
        <w:t>Safety and Health</w:t>
      </w:r>
    </w:p>
    <w:p w14:paraId="7369F05F" w14:textId="2A17D451" w:rsidR="79784BF9" w:rsidRPr="00465B9E" w:rsidRDefault="49B6420E" w:rsidP="49B6420E">
      <w:pPr>
        <w:rPr>
          <w:rFonts w:ascii="Georgia" w:hAnsi="Georgia"/>
          <w:sz w:val="21"/>
          <w:szCs w:val="21"/>
        </w:rPr>
      </w:pPr>
      <w:r w:rsidRPr="00465B9E">
        <w:rPr>
          <w:rFonts w:ascii="Georgia" w:hAnsi="Georgia"/>
          <w:sz w:val="21"/>
          <w:szCs w:val="21"/>
        </w:rPr>
        <w:t>Depending on their position and type of farm, employees should have additional safety training that is appropriate for their needs. The following list of NYCAMH on-farm trainings also serves as possible training topics to choose for employees.</w:t>
      </w:r>
    </w:p>
    <w:p w14:paraId="1587B98E" w14:textId="0726DDDF" w:rsidR="79784BF9" w:rsidRPr="00465B9E" w:rsidRDefault="79784BF9" w:rsidP="79784BF9">
      <w:pPr>
        <w:rPr>
          <w:rFonts w:ascii="Georgia" w:hAnsi="Georgia"/>
          <w:b/>
          <w:sz w:val="21"/>
          <w:szCs w:val="21"/>
        </w:rPr>
      </w:pPr>
      <w:r w:rsidRPr="00465B9E">
        <w:rPr>
          <w:rFonts w:ascii="Georgia" w:hAnsi="Georgia"/>
          <w:b/>
          <w:sz w:val="21"/>
          <w:szCs w:val="21"/>
        </w:rPr>
        <w:t>Orchard and Vegetable Farms</w:t>
      </w:r>
    </w:p>
    <w:p w14:paraId="58305688" w14:textId="44DC8681"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Packing House and Product Line Safety</w:t>
      </w:r>
    </w:p>
    <w:p w14:paraId="14789187" w14:textId="1794D313"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Personal Hygiene and Safe Food Handling (GAPS)</w:t>
      </w:r>
    </w:p>
    <w:p w14:paraId="075B765A" w14:textId="364DA0E8"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Heat, Sun, Hydration Safety</w:t>
      </w:r>
    </w:p>
    <w:p w14:paraId="7DF68D7B" w14:textId="4B28D532"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Worker Protection Standard (WPS)</w:t>
      </w:r>
    </w:p>
    <w:p w14:paraId="4BD652E6" w14:textId="5DD1D09E"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Pesticide Safety</w:t>
      </w:r>
    </w:p>
    <w:p w14:paraId="0303EECE" w14:textId="10D72C7B"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Tractor and Equipment Safety</w:t>
      </w:r>
    </w:p>
    <w:p w14:paraId="50868F85" w14:textId="5A4ABE4A"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PTO Safety</w:t>
      </w:r>
    </w:p>
    <w:p w14:paraId="248F7EA3" w14:textId="33467E07" w:rsidR="79784BF9" w:rsidRPr="00465B9E" w:rsidRDefault="79784BF9" w:rsidP="00F80063">
      <w:pPr>
        <w:pStyle w:val="ListParagraph"/>
        <w:numPr>
          <w:ilvl w:val="0"/>
          <w:numId w:val="6"/>
        </w:numPr>
        <w:rPr>
          <w:rFonts w:ascii="Georgia" w:eastAsiaTheme="minorEastAsia" w:hAnsi="Georgia"/>
          <w:sz w:val="21"/>
          <w:szCs w:val="21"/>
        </w:rPr>
      </w:pPr>
      <w:proofErr w:type="spellStart"/>
      <w:r w:rsidRPr="00465B9E">
        <w:rPr>
          <w:rFonts w:ascii="Georgia" w:hAnsi="Georgia"/>
          <w:sz w:val="21"/>
          <w:szCs w:val="21"/>
        </w:rPr>
        <w:t>Skidsteer</w:t>
      </w:r>
      <w:proofErr w:type="spellEnd"/>
      <w:r w:rsidRPr="00465B9E">
        <w:rPr>
          <w:rFonts w:ascii="Georgia" w:hAnsi="Georgia"/>
          <w:sz w:val="21"/>
          <w:szCs w:val="21"/>
        </w:rPr>
        <w:t>/ Forklift Safety</w:t>
      </w:r>
    </w:p>
    <w:p w14:paraId="696B6209" w14:textId="16D16925"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Safe Lifting and Carrying</w:t>
      </w:r>
    </w:p>
    <w:p w14:paraId="7050105A" w14:textId="1DC0ABD2"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Chainsaw Safety</w:t>
      </w:r>
    </w:p>
    <w:p w14:paraId="69F5F8AF" w14:textId="66EC0F9C"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Ladder Safety</w:t>
      </w:r>
    </w:p>
    <w:p w14:paraId="1E6BD8FB" w14:textId="3F602575" w:rsidR="79784BF9" w:rsidRPr="00465B9E" w:rsidRDefault="79784BF9" w:rsidP="00F80063">
      <w:pPr>
        <w:pStyle w:val="ListParagraph"/>
        <w:numPr>
          <w:ilvl w:val="0"/>
          <w:numId w:val="6"/>
        </w:numPr>
        <w:rPr>
          <w:rFonts w:ascii="Georgia" w:eastAsiaTheme="minorEastAsia" w:hAnsi="Georgia"/>
          <w:sz w:val="21"/>
          <w:szCs w:val="21"/>
        </w:rPr>
      </w:pPr>
      <w:r w:rsidRPr="00465B9E">
        <w:rPr>
          <w:rFonts w:ascii="Georgia" w:hAnsi="Georgia"/>
          <w:sz w:val="21"/>
          <w:szCs w:val="21"/>
        </w:rPr>
        <w:t>Other topics by request</w:t>
      </w:r>
    </w:p>
    <w:p w14:paraId="525FDF70" w14:textId="5CC78FFA" w:rsidR="79784BF9" w:rsidRPr="00465B9E" w:rsidRDefault="79784BF9" w:rsidP="79784BF9">
      <w:pPr>
        <w:rPr>
          <w:rFonts w:ascii="Georgia" w:hAnsi="Georgia"/>
          <w:b/>
          <w:sz w:val="21"/>
          <w:szCs w:val="21"/>
        </w:rPr>
      </w:pPr>
      <w:r w:rsidRPr="00465B9E">
        <w:rPr>
          <w:rFonts w:ascii="Georgia" w:hAnsi="Georgia"/>
          <w:b/>
          <w:sz w:val="21"/>
          <w:szCs w:val="21"/>
        </w:rPr>
        <w:t>Dairy or Livestock Farms</w:t>
      </w:r>
    </w:p>
    <w:p w14:paraId="67AFC873" w14:textId="63A4C9DA"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Personal Protective Equipment</w:t>
      </w:r>
    </w:p>
    <w:p w14:paraId="41A01707" w14:textId="403BE7FB"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Tractor and Equipment Safety</w:t>
      </w:r>
    </w:p>
    <w:p w14:paraId="1E2A3D93" w14:textId="01EFF4BF"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PTO Safety</w:t>
      </w:r>
    </w:p>
    <w:p w14:paraId="020B4F61" w14:textId="1D1307F6" w:rsidR="79784BF9" w:rsidRPr="00465B9E" w:rsidRDefault="79784BF9" w:rsidP="00F80063">
      <w:pPr>
        <w:pStyle w:val="ListParagraph"/>
        <w:numPr>
          <w:ilvl w:val="0"/>
          <w:numId w:val="5"/>
        </w:numPr>
        <w:rPr>
          <w:rFonts w:ascii="Georgia" w:eastAsiaTheme="minorEastAsia" w:hAnsi="Georgia"/>
          <w:sz w:val="21"/>
          <w:szCs w:val="21"/>
        </w:rPr>
      </w:pPr>
      <w:proofErr w:type="spellStart"/>
      <w:r w:rsidRPr="00465B9E">
        <w:rPr>
          <w:rFonts w:ascii="Georgia" w:hAnsi="Georgia"/>
          <w:sz w:val="21"/>
          <w:szCs w:val="21"/>
        </w:rPr>
        <w:t>Skidsteer</w:t>
      </w:r>
      <w:proofErr w:type="spellEnd"/>
      <w:r w:rsidRPr="00465B9E">
        <w:rPr>
          <w:rFonts w:ascii="Georgia" w:hAnsi="Georgia"/>
          <w:sz w:val="21"/>
          <w:szCs w:val="21"/>
        </w:rPr>
        <w:t xml:space="preserve"> Safety</w:t>
      </w:r>
    </w:p>
    <w:p w14:paraId="5B99339C" w14:textId="5C32285A"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Mechanical Hazards</w:t>
      </w:r>
    </w:p>
    <w:p w14:paraId="39FE79EB" w14:textId="64BBCD11"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Confined Space Awareness</w:t>
      </w:r>
    </w:p>
    <w:p w14:paraId="125D9914" w14:textId="0E08194A"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Manure Safety</w:t>
      </w:r>
    </w:p>
    <w:p w14:paraId="4CE0DF36" w14:textId="20F52DA7"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Animal Handling</w:t>
      </w:r>
    </w:p>
    <w:p w14:paraId="1FA07991" w14:textId="2F28D5BC"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 xml:space="preserve">Lockout </w:t>
      </w:r>
      <w:proofErr w:type="spellStart"/>
      <w:r w:rsidRPr="00465B9E">
        <w:rPr>
          <w:rFonts w:ascii="Georgia" w:hAnsi="Georgia"/>
          <w:sz w:val="21"/>
          <w:szCs w:val="21"/>
        </w:rPr>
        <w:t>Tagout</w:t>
      </w:r>
      <w:proofErr w:type="spellEnd"/>
    </w:p>
    <w:p w14:paraId="51FCAC63" w14:textId="04DFC1AE"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Shop Safety</w:t>
      </w:r>
    </w:p>
    <w:p w14:paraId="280F7742" w14:textId="23A8B4CA" w:rsidR="79784BF9" w:rsidRPr="00465B9E" w:rsidRDefault="79784BF9" w:rsidP="00F80063">
      <w:pPr>
        <w:pStyle w:val="ListParagraph"/>
        <w:numPr>
          <w:ilvl w:val="0"/>
          <w:numId w:val="5"/>
        </w:numPr>
        <w:rPr>
          <w:rFonts w:ascii="Georgia" w:eastAsiaTheme="minorEastAsia" w:hAnsi="Georgia"/>
          <w:sz w:val="21"/>
          <w:szCs w:val="21"/>
        </w:rPr>
      </w:pPr>
      <w:r w:rsidRPr="00465B9E">
        <w:rPr>
          <w:rFonts w:ascii="Georgia" w:hAnsi="Georgia"/>
          <w:sz w:val="21"/>
          <w:szCs w:val="21"/>
        </w:rPr>
        <w:t>Milking Parlor Safety</w:t>
      </w:r>
    </w:p>
    <w:p w14:paraId="2F38B57D" w14:textId="634BF845" w:rsidR="00465B9E" w:rsidRPr="00584816" w:rsidRDefault="6C5FF2CA" w:rsidP="00DA1AC9">
      <w:pPr>
        <w:pStyle w:val="ListParagraph"/>
        <w:numPr>
          <w:ilvl w:val="0"/>
          <w:numId w:val="5"/>
        </w:numPr>
        <w:rPr>
          <w:rStyle w:val="Heading1Char"/>
          <w:rFonts w:ascii="Georgia" w:eastAsiaTheme="minorEastAsia" w:hAnsi="Georgia" w:cstheme="minorBidi"/>
          <w:color w:val="auto"/>
          <w:sz w:val="21"/>
          <w:szCs w:val="21"/>
        </w:rPr>
      </w:pPr>
      <w:r w:rsidRPr="00465B9E">
        <w:rPr>
          <w:rFonts w:ascii="Georgia" w:hAnsi="Georgia"/>
          <w:sz w:val="21"/>
          <w:szCs w:val="21"/>
        </w:rPr>
        <w:t>Hazard Communications (Chemical Safety)</w:t>
      </w:r>
    </w:p>
    <w:p w14:paraId="74804827" w14:textId="77777777" w:rsidR="00584816" w:rsidRDefault="00584816" w:rsidP="00DA1AC9">
      <w:pPr>
        <w:pStyle w:val="Heading2"/>
        <w:rPr>
          <w:rStyle w:val="Heading1Char"/>
          <w:rFonts w:ascii="Arial" w:hAnsi="Arial" w:cs="Arial"/>
          <w:color w:val="C00000"/>
          <w:sz w:val="24"/>
          <w:szCs w:val="24"/>
        </w:rPr>
      </w:pPr>
    </w:p>
    <w:p w14:paraId="1E370118" w14:textId="79D83F7D" w:rsidR="6C5FF2CA" w:rsidRPr="00DA1AC9" w:rsidRDefault="6C5FF2CA" w:rsidP="00DA1AC9">
      <w:pPr>
        <w:pStyle w:val="Heading2"/>
        <w:rPr>
          <w:color w:val="C00000"/>
          <w:sz w:val="24"/>
          <w:szCs w:val="24"/>
        </w:rPr>
      </w:pPr>
      <w:bookmarkStart w:id="3" w:name="_GoBack"/>
      <w:bookmarkEnd w:id="3"/>
      <w:r w:rsidRPr="00DA1AC9">
        <w:rPr>
          <w:rStyle w:val="Heading1Char"/>
          <w:rFonts w:ascii="Arial" w:hAnsi="Arial" w:cs="Arial"/>
          <w:color w:val="C00000"/>
          <w:sz w:val="24"/>
          <w:szCs w:val="24"/>
        </w:rPr>
        <w:t>Performance Feedback</w:t>
      </w:r>
    </w:p>
    <w:p w14:paraId="340EC984" w14:textId="77777777" w:rsidR="00DA1AC9" w:rsidRDefault="6C5FF2CA" w:rsidP="00DA1AC9">
      <w:pPr>
        <w:pStyle w:val="ListParagraph"/>
        <w:numPr>
          <w:ilvl w:val="0"/>
          <w:numId w:val="38"/>
        </w:numPr>
        <w:rPr>
          <w:rFonts w:ascii="Georgia" w:hAnsi="Georgia"/>
          <w:sz w:val="21"/>
          <w:szCs w:val="21"/>
        </w:rPr>
      </w:pPr>
      <w:r w:rsidRPr="00DA1AC9">
        <w:rPr>
          <w:rFonts w:ascii="Georgia" w:hAnsi="Georgia"/>
          <w:b/>
          <w:bCs/>
          <w:sz w:val="21"/>
          <w:szCs w:val="21"/>
        </w:rPr>
        <w:t>Review the most important SOP’s again</w:t>
      </w:r>
      <w:r w:rsidRPr="00DA1AC9">
        <w:rPr>
          <w:rFonts w:ascii="Georgia" w:hAnsi="Georgia"/>
          <w:sz w:val="21"/>
          <w:szCs w:val="21"/>
        </w:rPr>
        <w:t xml:space="preserve"> to answer questions and be sure that learning took place.</w:t>
      </w:r>
    </w:p>
    <w:p w14:paraId="46D85FDF" w14:textId="77777777" w:rsidR="00DA1AC9" w:rsidRDefault="6C5FF2CA" w:rsidP="00DA1AC9">
      <w:pPr>
        <w:pStyle w:val="ListParagraph"/>
        <w:numPr>
          <w:ilvl w:val="0"/>
          <w:numId w:val="38"/>
        </w:numPr>
        <w:rPr>
          <w:rFonts w:ascii="Georgia" w:hAnsi="Georgia"/>
          <w:sz w:val="21"/>
          <w:szCs w:val="21"/>
        </w:rPr>
      </w:pPr>
      <w:r w:rsidRPr="00DA1AC9">
        <w:rPr>
          <w:rFonts w:ascii="Georgia" w:hAnsi="Georgia"/>
          <w:b/>
          <w:bCs/>
          <w:sz w:val="21"/>
          <w:szCs w:val="21"/>
        </w:rPr>
        <w:t>Provide feedback</w:t>
      </w:r>
      <w:r w:rsidRPr="00DA1AC9">
        <w:rPr>
          <w:rFonts w:ascii="Georgia" w:hAnsi="Georgia"/>
          <w:sz w:val="21"/>
          <w:szCs w:val="21"/>
        </w:rPr>
        <w:t xml:space="preserve"> about the employee’s overall performance in the first month.</w:t>
      </w:r>
    </w:p>
    <w:p w14:paraId="7E9551F5" w14:textId="75E2D45C" w:rsidR="6C5FF2CA" w:rsidRPr="00DA1AC9" w:rsidRDefault="6C5FF2CA" w:rsidP="00DA1AC9">
      <w:pPr>
        <w:pStyle w:val="ListParagraph"/>
        <w:numPr>
          <w:ilvl w:val="0"/>
          <w:numId w:val="38"/>
        </w:numPr>
        <w:rPr>
          <w:rFonts w:ascii="Georgia" w:hAnsi="Georgia"/>
          <w:sz w:val="21"/>
          <w:szCs w:val="21"/>
        </w:rPr>
      </w:pPr>
      <w:r w:rsidRPr="00DA1AC9">
        <w:rPr>
          <w:rFonts w:ascii="Georgia" w:hAnsi="Georgia"/>
          <w:b/>
          <w:bCs/>
          <w:sz w:val="21"/>
          <w:szCs w:val="21"/>
        </w:rPr>
        <w:t>Trial Employment Period</w:t>
      </w:r>
    </w:p>
    <w:p w14:paraId="6E12F9E5" w14:textId="5432365E" w:rsidR="6C5FF2CA" w:rsidRPr="00DA1AC9" w:rsidRDefault="6C5FF2CA" w:rsidP="00F80063">
      <w:pPr>
        <w:pStyle w:val="ListParagraph"/>
        <w:numPr>
          <w:ilvl w:val="1"/>
          <w:numId w:val="24"/>
        </w:numPr>
        <w:rPr>
          <w:rFonts w:ascii="Georgia" w:hAnsi="Georgia"/>
          <w:sz w:val="21"/>
          <w:szCs w:val="21"/>
        </w:rPr>
      </w:pPr>
      <w:r w:rsidRPr="00DA1AC9">
        <w:rPr>
          <w:rFonts w:ascii="Georgia" w:hAnsi="Georgia"/>
          <w:sz w:val="21"/>
          <w:szCs w:val="21"/>
        </w:rPr>
        <w:t>If a trial period is used, make a decision about permanent employment status.</w:t>
      </w:r>
    </w:p>
    <w:p w14:paraId="42DEDD55" w14:textId="04C46D65" w:rsidR="6C5FF2CA" w:rsidRPr="00DA1AC9" w:rsidRDefault="6C5FF2CA" w:rsidP="00F80063">
      <w:pPr>
        <w:pStyle w:val="ListParagraph"/>
        <w:numPr>
          <w:ilvl w:val="1"/>
          <w:numId w:val="24"/>
        </w:numPr>
        <w:rPr>
          <w:rFonts w:ascii="Georgia" w:hAnsi="Georgia"/>
          <w:sz w:val="21"/>
          <w:szCs w:val="21"/>
        </w:rPr>
      </w:pPr>
      <w:r w:rsidRPr="00DA1AC9">
        <w:rPr>
          <w:rFonts w:ascii="Georgia" w:hAnsi="Georgia"/>
          <w:sz w:val="21"/>
          <w:szCs w:val="21"/>
        </w:rPr>
        <w:t>Some farms may consider making pay adjustments at this time.</w:t>
      </w:r>
    </w:p>
    <w:p w14:paraId="52E4AE4B" w14:textId="393C9A79" w:rsidR="69AD19CF" w:rsidRPr="00465B9E" w:rsidRDefault="69AD19CF" w:rsidP="00465B9E">
      <w:pPr>
        <w:pStyle w:val="Heading2"/>
        <w:rPr>
          <w:sz w:val="24"/>
          <w:szCs w:val="24"/>
        </w:rPr>
      </w:pPr>
      <w:r w:rsidRPr="00465B9E">
        <w:rPr>
          <w:color w:val="C00000"/>
          <w:sz w:val="24"/>
          <w:szCs w:val="24"/>
        </w:rPr>
        <w:lastRenderedPageBreak/>
        <w:t>Culture and Connections</w:t>
      </w:r>
    </w:p>
    <w:p w14:paraId="5E60933E" w14:textId="77777777" w:rsidR="00465B9E" w:rsidRPr="00465B9E" w:rsidRDefault="69AD19CF" w:rsidP="00465B9E">
      <w:pPr>
        <w:pStyle w:val="ListParagraph"/>
        <w:numPr>
          <w:ilvl w:val="0"/>
          <w:numId w:val="39"/>
        </w:numPr>
        <w:rPr>
          <w:rFonts w:ascii="Georgia" w:hAnsi="Georgia"/>
          <w:b/>
          <w:bCs/>
          <w:sz w:val="21"/>
          <w:szCs w:val="21"/>
        </w:rPr>
      </w:pPr>
      <w:r w:rsidRPr="00465B9E">
        <w:rPr>
          <w:rFonts w:ascii="Georgia" w:hAnsi="Georgia"/>
          <w:b/>
          <w:bCs/>
          <w:sz w:val="21"/>
          <w:szCs w:val="21"/>
        </w:rPr>
        <w:t>Employee Concerns or Suggestions.</w:t>
      </w:r>
      <w:r w:rsidRPr="00465B9E">
        <w:rPr>
          <w:rFonts w:ascii="Georgia" w:hAnsi="Georgia"/>
          <w:sz w:val="21"/>
          <w:szCs w:val="21"/>
        </w:rPr>
        <w:t xml:space="preserve"> How should your employee communicate ideas or concerns about his/her job?</w:t>
      </w:r>
    </w:p>
    <w:p w14:paraId="71C23FCE" w14:textId="39FDA73D" w:rsidR="69AD19CF" w:rsidRPr="00465B9E" w:rsidRDefault="6C5FF2CA" w:rsidP="00465B9E">
      <w:pPr>
        <w:pStyle w:val="ListParagraph"/>
        <w:numPr>
          <w:ilvl w:val="0"/>
          <w:numId w:val="39"/>
        </w:numPr>
        <w:rPr>
          <w:rFonts w:ascii="Georgia" w:hAnsi="Georgia"/>
          <w:b/>
          <w:bCs/>
          <w:sz w:val="21"/>
          <w:szCs w:val="21"/>
        </w:rPr>
      </w:pPr>
      <w:r w:rsidRPr="00465B9E">
        <w:rPr>
          <w:rFonts w:ascii="Georgia" w:hAnsi="Georgia"/>
          <w:b/>
          <w:bCs/>
          <w:sz w:val="21"/>
          <w:szCs w:val="21"/>
        </w:rPr>
        <w:t>Talk with the employee about their long-term goals.</w:t>
      </w:r>
      <w:r w:rsidRPr="00465B9E">
        <w:rPr>
          <w:rFonts w:ascii="Georgia" w:hAnsi="Georgia"/>
          <w:sz w:val="21"/>
          <w:szCs w:val="21"/>
        </w:rPr>
        <w:t xml:space="preserve">  How can the farm help him/her achieve those goals?</w:t>
      </w:r>
    </w:p>
    <w:p w14:paraId="4F50CDEB" w14:textId="6D2879B5" w:rsidR="00A428BE" w:rsidRPr="00465B9E" w:rsidRDefault="6C5FF2CA" w:rsidP="00465B9E">
      <w:pPr>
        <w:pStyle w:val="Heading2"/>
        <w:rPr>
          <w:color w:val="C00000"/>
        </w:rPr>
      </w:pPr>
      <w:r w:rsidRPr="00465B9E">
        <w:rPr>
          <w:color w:val="C00000"/>
        </w:rPr>
        <w:t>Month 1 Onboarding Evaluation Example Questions</w:t>
      </w:r>
    </w:p>
    <w:p w14:paraId="446CAACA" w14:textId="5B0E2472" w:rsidR="6C5FF2CA" w:rsidRPr="00465B9E" w:rsidRDefault="6C5FF2CA" w:rsidP="00F80063">
      <w:pPr>
        <w:pStyle w:val="ListParagraph"/>
        <w:numPr>
          <w:ilvl w:val="0"/>
          <w:numId w:val="21"/>
        </w:numPr>
        <w:rPr>
          <w:rFonts w:ascii="Georgia" w:hAnsi="Georgia"/>
          <w:sz w:val="21"/>
          <w:szCs w:val="21"/>
        </w:rPr>
      </w:pPr>
      <w:r w:rsidRPr="00465B9E">
        <w:rPr>
          <w:rFonts w:ascii="Georgia" w:hAnsi="Georgia"/>
          <w:sz w:val="21"/>
          <w:szCs w:val="21"/>
        </w:rPr>
        <w:t xml:space="preserve">How can we do better onboarding the next new employee?  </w:t>
      </w:r>
    </w:p>
    <w:p w14:paraId="3C209E87" w14:textId="1D4585D1" w:rsidR="6C5FF2CA" w:rsidRPr="00465B9E" w:rsidRDefault="6C5FF2CA" w:rsidP="00F80063">
      <w:pPr>
        <w:pStyle w:val="ListParagraph"/>
        <w:numPr>
          <w:ilvl w:val="0"/>
          <w:numId w:val="21"/>
        </w:numPr>
        <w:rPr>
          <w:rFonts w:ascii="Georgia" w:hAnsi="Georgia"/>
          <w:sz w:val="21"/>
          <w:szCs w:val="21"/>
        </w:rPr>
      </w:pPr>
      <w:r w:rsidRPr="00465B9E">
        <w:rPr>
          <w:rFonts w:ascii="Georgia" w:hAnsi="Georgia"/>
          <w:sz w:val="21"/>
          <w:szCs w:val="21"/>
        </w:rPr>
        <w:t>What else should be included in onboarding?</w:t>
      </w:r>
    </w:p>
    <w:p w14:paraId="2BC65E11" w14:textId="1325869D" w:rsidR="001734A5" w:rsidRPr="00465B9E" w:rsidRDefault="001734A5" w:rsidP="001734A5">
      <w:pPr>
        <w:rPr>
          <w:rFonts w:ascii="Georgia" w:hAnsi="Georgia"/>
          <w:sz w:val="21"/>
          <w:szCs w:val="21"/>
        </w:rPr>
      </w:pPr>
    </w:p>
    <w:p w14:paraId="117456CC" w14:textId="3242C1FA" w:rsidR="001734A5" w:rsidRPr="00465B9E" w:rsidRDefault="001734A5" w:rsidP="001734A5">
      <w:pPr>
        <w:rPr>
          <w:rFonts w:ascii="Georgia" w:hAnsi="Georgia"/>
          <w:sz w:val="21"/>
          <w:szCs w:val="21"/>
        </w:rPr>
      </w:pPr>
      <w:r w:rsidRPr="00465B9E">
        <w:rPr>
          <w:rFonts w:ascii="Georgia" w:hAnsi="Georgia"/>
          <w:b/>
          <w:bCs/>
          <w:sz w:val="21"/>
          <w:szCs w:val="21"/>
        </w:rPr>
        <w:t xml:space="preserve">Signature of </w:t>
      </w:r>
      <w:r w:rsidR="00D8290B" w:rsidRPr="00465B9E">
        <w:rPr>
          <w:rFonts w:ascii="Georgia" w:hAnsi="Georgia"/>
          <w:b/>
          <w:bCs/>
          <w:sz w:val="21"/>
          <w:szCs w:val="21"/>
        </w:rPr>
        <w:t>Onboarding Leader</w:t>
      </w:r>
      <w:r w:rsidRPr="00465B9E">
        <w:rPr>
          <w:rFonts w:ascii="Georgia" w:hAnsi="Georgia"/>
          <w:sz w:val="21"/>
          <w:szCs w:val="21"/>
        </w:rPr>
        <w:t>: ______________________________</w:t>
      </w:r>
      <w:r w:rsidR="009C476A" w:rsidRPr="00465B9E">
        <w:rPr>
          <w:rFonts w:ascii="Georgia" w:hAnsi="Georgia"/>
          <w:sz w:val="21"/>
          <w:szCs w:val="21"/>
        </w:rPr>
        <w:tab/>
      </w:r>
      <w:bookmarkStart w:id="4" w:name="_Hlk10460919"/>
      <w:r w:rsidR="009C476A" w:rsidRPr="00465B9E">
        <w:rPr>
          <w:rFonts w:ascii="Georgia" w:hAnsi="Georgia"/>
          <w:sz w:val="21"/>
          <w:szCs w:val="21"/>
        </w:rPr>
        <w:t>Date:</w:t>
      </w:r>
      <w:r w:rsidR="002F0B69" w:rsidRPr="00465B9E">
        <w:rPr>
          <w:rFonts w:ascii="Georgia" w:hAnsi="Georgia"/>
          <w:sz w:val="21"/>
          <w:szCs w:val="21"/>
        </w:rPr>
        <w:t xml:space="preserve"> </w:t>
      </w:r>
      <w:r w:rsidR="009C476A" w:rsidRPr="00465B9E">
        <w:rPr>
          <w:rFonts w:ascii="Georgia" w:hAnsi="Georgia"/>
          <w:sz w:val="21"/>
          <w:szCs w:val="21"/>
        </w:rPr>
        <w:t>___________</w:t>
      </w:r>
      <w:bookmarkEnd w:id="4"/>
    </w:p>
    <w:p w14:paraId="373277E6" w14:textId="6950A3AD" w:rsidR="001734A5" w:rsidRPr="00465B9E" w:rsidRDefault="001734A5" w:rsidP="00F80063">
      <w:pPr>
        <w:numPr>
          <w:ilvl w:val="0"/>
          <w:numId w:val="25"/>
        </w:numPr>
        <w:rPr>
          <w:rFonts w:ascii="Georgia" w:hAnsi="Georgia"/>
          <w:sz w:val="21"/>
          <w:szCs w:val="21"/>
        </w:rPr>
      </w:pPr>
      <w:r w:rsidRPr="00465B9E">
        <w:rPr>
          <w:rFonts w:ascii="Georgia" w:hAnsi="Georgia"/>
          <w:sz w:val="21"/>
          <w:szCs w:val="21"/>
        </w:rPr>
        <w:t xml:space="preserve">The new employee has completed all items to be completed by the end of </w:t>
      </w:r>
      <w:r w:rsidR="00FA5036" w:rsidRPr="00465B9E">
        <w:rPr>
          <w:rFonts w:ascii="Georgia" w:hAnsi="Georgia"/>
          <w:sz w:val="21"/>
          <w:szCs w:val="21"/>
        </w:rPr>
        <w:t>month</w:t>
      </w:r>
      <w:r w:rsidRPr="00465B9E">
        <w:rPr>
          <w:rFonts w:ascii="Georgia" w:hAnsi="Georgia"/>
          <w:sz w:val="21"/>
          <w:szCs w:val="21"/>
        </w:rPr>
        <w:t xml:space="preserve"> 1 in the Onboarding plan. </w:t>
      </w:r>
    </w:p>
    <w:p w14:paraId="2C5FC196" w14:textId="622E988D" w:rsidR="009C476A" w:rsidRPr="00465B9E" w:rsidRDefault="009C476A" w:rsidP="009C476A">
      <w:pPr>
        <w:rPr>
          <w:rFonts w:ascii="Georgia" w:hAnsi="Georgia"/>
          <w:sz w:val="21"/>
          <w:szCs w:val="21"/>
        </w:rPr>
      </w:pPr>
      <w:r w:rsidRPr="00465B9E">
        <w:rPr>
          <w:rFonts w:ascii="Georgia" w:hAnsi="Georgia"/>
          <w:b/>
          <w:bCs/>
          <w:sz w:val="21"/>
          <w:szCs w:val="21"/>
        </w:rPr>
        <w:t>Signature of New Em</w:t>
      </w:r>
      <w:r w:rsidR="00D8290B" w:rsidRPr="00465B9E">
        <w:rPr>
          <w:rFonts w:ascii="Georgia" w:hAnsi="Georgia"/>
          <w:b/>
          <w:bCs/>
          <w:sz w:val="21"/>
          <w:szCs w:val="21"/>
        </w:rPr>
        <w:t>ployee</w:t>
      </w:r>
      <w:r w:rsidRPr="00465B9E">
        <w:rPr>
          <w:rFonts w:ascii="Georgia" w:hAnsi="Georgia"/>
          <w:sz w:val="21"/>
          <w:szCs w:val="21"/>
        </w:rPr>
        <w:t>: ______________________________</w:t>
      </w:r>
      <w:r w:rsidR="002F0B69" w:rsidRPr="00465B9E">
        <w:rPr>
          <w:rFonts w:ascii="Georgia" w:hAnsi="Georgia"/>
          <w:sz w:val="21"/>
          <w:szCs w:val="21"/>
        </w:rPr>
        <w:tab/>
        <w:t>Date: ___________</w:t>
      </w:r>
    </w:p>
    <w:p w14:paraId="7092706E" w14:textId="0239D45F" w:rsidR="00C27B19" w:rsidRPr="00465B9E" w:rsidRDefault="009C476A" w:rsidP="00F80063">
      <w:pPr>
        <w:numPr>
          <w:ilvl w:val="0"/>
          <w:numId w:val="25"/>
        </w:numPr>
        <w:rPr>
          <w:rFonts w:ascii="Georgia" w:hAnsi="Georgia"/>
          <w:sz w:val="21"/>
          <w:szCs w:val="21"/>
        </w:rPr>
      </w:pPr>
      <w:r w:rsidRPr="00465B9E">
        <w:rPr>
          <w:rFonts w:ascii="Georgia" w:hAnsi="Georgia"/>
          <w:sz w:val="21"/>
          <w:szCs w:val="21"/>
        </w:rPr>
        <w:t xml:space="preserve">My </w:t>
      </w:r>
      <w:r w:rsidR="00D8290B" w:rsidRPr="00465B9E">
        <w:rPr>
          <w:rFonts w:ascii="Georgia" w:hAnsi="Georgia"/>
          <w:sz w:val="21"/>
          <w:szCs w:val="21"/>
        </w:rPr>
        <w:t>Onboarding Leader</w:t>
      </w:r>
      <w:r w:rsidRPr="00465B9E">
        <w:rPr>
          <w:rFonts w:ascii="Georgia" w:hAnsi="Georgia"/>
          <w:sz w:val="21"/>
          <w:szCs w:val="21"/>
        </w:rPr>
        <w:t xml:space="preserve"> has assisted in my completion of activities that have helped me understand the farm, my position, and expectations as an employee. </w:t>
      </w:r>
    </w:p>
    <w:p w14:paraId="55A412D1" w14:textId="77777777" w:rsidR="001734A5" w:rsidRPr="001734A5" w:rsidRDefault="001734A5" w:rsidP="002F589E"/>
    <w:p w14:paraId="5288114E" w14:textId="177F8139" w:rsidR="79784BF9" w:rsidRPr="00465B9E" w:rsidRDefault="79784BF9" w:rsidP="00465B9E">
      <w:pPr>
        <w:pStyle w:val="Heading2"/>
        <w:rPr>
          <w:color w:val="C00000"/>
          <w:sz w:val="24"/>
          <w:szCs w:val="24"/>
        </w:rPr>
      </w:pPr>
      <w:r w:rsidRPr="00465B9E">
        <w:rPr>
          <w:color w:val="C00000"/>
          <w:sz w:val="24"/>
          <w:szCs w:val="24"/>
        </w:rPr>
        <w:t xml:space="preserve">Links to </w:t>
      </w:r>
      <w:r w:rsidR="00465B9E" w:rsidRPr="00465B9E">
        <w:rPr>
          <w:color w:val="C00000"/>
          <w:sz w:val="24"/>
          <w:szCs w:val="24"/>
        </w:rPr>
        <w:t>NYCAMH Farm Safety R</w:t>
      </w:r>
      <w:r w:rsidRPr="00465B9E">
        <w:rPr>
          <w:color w:val="C00000"/>
          <w:sz w:val="24"/>
          <w:szCs w:val="24"/>
        </w:rPr>
        <w:t>esources</w:t>
      </w:r>
    </w:p>
    <w:p w14:paraId="6E8FF12B" w14:textId="47E4B4EB"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Safety training (for dairy dozen and other topics, first aid/CPR, safety inspections and respiratory fit-testing): </w:t>
      </w:r>
      <w:hyperlink r:id="rId37">
        <w:r w:rsidRPr="00465B9E">
          <w:rPr>
            <w:rStyle w:val="Hyperlink"/>
            <w:rFonts w:ascii="Georgia" w:eastAsia="Calibri" w:hAnsi="Georgia" w:cs="Calibri"/>
            <w:color w:val="0563C1"/>
            <w:sz w:val="21"/>
            <w:szCs w:val="21"/>
          </w:rPr>
          <w:t>http://www.nycamh.org/programs/farmsafetytrainings/</w:t>
        </w:r>
      </w:hyperlink>
    </w:p>
    <w:p w14:paraId="6DF9FFB3" w14:textId="32C944B4"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Personal Protective Equipment (worker can order items and ask for technical assistance): </w:t>
      </w:r>
      <w:hyperlink r:id="rId38">
        <w:r w:rsidRPr="00465B9E">
          <w:rPr>
            <w:rStyle w:val="Hyperlink"/>
            <w:rFonts w:ascii="Georgia" w:eastAsia="Calibri" w:hAnsi="Georgia" w:cs="Calibri"/>
            <w:color w:val="0563C1"/>
            <w:sz w:val="21"/>
            <w:szCs w:val="21"/>
          </w:rPr>
          <w:t>http://www.nycamh.org/programs/ppeonlinecatalog/</w:t>
        </w:r>
      </w:hyperlink>
    </w:p>
    <w:p w14:paraId="1C85ABD4" w14:textId="35B06B5C"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Brochures, Farmworker Education, Safety Newsletters, Farm Safety Materials, Dairy Safety Training Videos, National Agricultural Safety Database: </w:t>
      </w:r>
      <w:hyperlink r:id="rId39">
        <w:r w:rsidRPr="00465B9E">
          <w:rPr>
            <w:rStyle w:val="Hyperlink"/>
            <w:rFonts w:ascii="Georgia" w:eastAsia="Calibri" w:hAnsi="Georgia" w:cs="Calibri"/>
            <w:color w:val="0563C1"/>
            <w:sz w:val="21"/>
            <w:szCs w:val="21"/>
          </w:rPr>
          <w:t>http://www.nycamh.org/resources/</w:t>
        </w:r>
      </w:hyperlink>
    </w:p>
    <w:p w14:paraId="08EEF408" w14:textId="072B9148"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OSHA NY Dairy LEP Resources: </w:t>
      </w:r>
      <w:hyperlink r:id="rId40">
        <w:r w:rsidRPr="00465B9E">
          <w:rPr>
            <w:rStyle w:val="Hyperlink"/>
            <w:rFonts w:ascii="Georgia" w:eastAsia="Calibri" w:hAnsi="Georgia" w:cs="Calibri"/>
            <w:color w:val="0563C1"/>
            <w:sz w:val="21"/>
            <w:szCs w:val="21"/>
          </w:rPr>
          <w:t>http://www.nycamh.org/osha-ny-dairy-lep/useful-links/</w:t>
        </w:r>
      </w:hyperlink>
    </w:p>
    <w:p w14:paraId="0AC1F0B3" w14:textId="441A944E"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OSHA NY Dairy LEP Training Binder: </w:t>
      </w:r>
      <w:hyperlink r:id="rId41">
        <w:r w:rsidRPr="00465B9E">
          <w:rPr>
            <w:rStyle w:val="Hyperlink"/>
            <w:rFonts w:ascii="Georgia" w:eastAsia="Calibri" w:hAnsi="Georgia" w:cs="Calibri"/>
            <w:color w:val="0563C1"/>
            <w:sz w:val="21"/>
            <w:szCs w:val="21"/>
          </w:rPr>
          <w:t>http://www.nycamh.org/osha-ny-dairy-lep/</w:t>
        </w:r>
      </w:hyperlink>
    </w:p>
    <w:p w14:paraId="655DE65A" w14:textId="1AA8D2B8"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OSHA NY Dairy LEP Farm Safety Checklist: </w:t>
      </w:r>
      <w:hyperlink r:id="rId42">
        <w:r w:rsidRPr="00465B9E">
          <w:rPr>
            <w:rStyle w:val="Hyperlink"/>
            <w:rFonts w:ascii="Georgia" w:eastAsia="Calibri" w:hAnsi="Georgia" w:cs="Calibri"/>
            <w:color w:val="0563C1"/>
            <w:sz w:val="21"/>
            <w:szCs w:val="21"/>
          </w:rPr>
          <w:t>http://www.nycamh.org/osha-ny-dairy-lep/</w:t>
        </w:r>
      </w:hyperlink>
    </w:p>
    <w:p w14:paraId="2C33C15F" w14:textId="69B92248"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National Farm Medicine Center Farm Mapper: </w:t>
      </w:r>
      <w:hyperlink r:id="rId43">
        <w:r w:rsidRPr="00465B9E">
          <w:rPr>
            <w:rStyle w:val="Hyperlink"/>
            <w:rFonts w:ascii="Georgia" w:eastAsia="Calibri" w:hAnsi="Georgia" w:cs="Calibri"/>
            <w:color w:val="0563C1"/>
            <w:sz w:val="21"/>
            <w:szCs w:val="21"/>
          </w:rPr>
          <w:t>https://www.youtube.com/watch?v=6iAzwkp6U_s</w:t>
        </w:r>
      </w:hyperlink>
    </w:p>
    <w:p w14:paraId="39F2A9A4" w14:textId="5FA2905C"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National Farm Medicine Center Farm Mapper: </w:t>
      </w:r>
      <w:hyperlink r:id="rId44">
        <w:r w:rsidRPr="00465B9E">
          <w:rPr>
            <w:rStyle w:val="Hyperlink"/>
            <w:rFonts w:ascii="Georgia" w:eastAsia="Calibri" w:hAnsi="Georgia" w:cs="Calibri"/>
            <w:color w:val="0563C1"/>
            <w:sz w:val="21"/>
            <w:szCs w:val="21"/>
          </w:rPr>
          <w:t>http://www.marshfieldresearch.org/nfmc/farm-mapper</w:t>
        </w:r>
      </w:hyperlink>
    </w:p>
    <w:p w14:paraId="7C76ADE1" w14:textId="6660A162" w:rsidR="79784BF9" w:rsidRPr="00465B9E" w:rsidRDefault="79784BF9"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Calibri" w:hAnsi="Georgia" w:cs="Calibri"/>
          <w:color w:val="000000" w:themeColor="text1"/>
          <w:sz w:val="21"/>
          <w:szCs w:val="21"/>
        </w:rPr>
        <w:t xml:space="preserve">National Farm Medicine Center Farm Hazard Assessment Tool: </w:t>
      </w:r>
      <w:hyperlink r:id="rId45">
        <w:r w:rsidRPr="00465B9E">
          <w:rPr>
            <w:rStyle w:val="Hyperlink"/>
            <w:rFonts w:ascii="Georgia" w:eastAsia="Calibri" w:hAnsi="Georgia" w:cs="Calibri"/>
            <w:color w:val="0563C1"/>
            <w:sz w:val="21"/>
            <w:szCs w:val="21"/>
          </w:rPr>
          <w:t>https://www.saferfarm.org/</w:t>
        </w:r>
      </w:hyperlink>
    </w:p>
    <w:p w14:paraId="19AE6ED3" w14:textId="59B73649" w:rsidR="79784BF9" w:rsidRPr="00465B9E" w:rsidRDefault="79784BF9" w:rsidP="00F80063">
      <w:pPr>
        <w:pStyle w:val="ListParagraph"/>
        <w:numPr>
          <w:ilvl w:val="0"/>
          <w:numId w:val="9"/>
        </w:numPr>
        <w:rPr>
          <w:rStyle w:val="Hyperlink"/>
          <w:rFonts w:ascii="Georgia" w:eastAsiaTheme="minorEastAsia" w:hAnsi="Georgia"/>
          <w:color w:val="000000" w:themeColor="text1"/>
          <w:sz w:val="21"/>
          <w:szCs w:val="21"/>
          <w:u w:val="none"/>
        </w:rPr>
      </w:pPr>
      <w:r w:rsidRPr="00465B9E">
        <w:rPr>
          <w:rFonts w:ascii="Georgia" w:eastAsia="Calibri" w:hAnsi="Georgia" w:cs="Calibri"/>
          <w:color w:val="000000" w:themeColor="text1"/>
          <w:sz w:val="21"/>
          <w:szCs w:val="21"/>
        </w:rPr>
        <w:t xml:space="preserve">Enrollment in Health Network (a mobile health records program): </w:t>
      </w:r>
      <w:hyperlink r:id="rId46">
        <w:r w:rsidRPr="00465B9E">
          <w:rPr>
            <w:rStyle w:val="Hyperlink"/>
            <w:rFonts w:ascii="Georgia" w:eastAsia="Calibri" w:hAnsi="Georgia" w:cs="Calibri"/>
            <w:color w:val="0563C1"/>
            <w:sz w:val="21"/>
            <w:szCs w:val="21"/>
          </w:rPr>
          <w:t>https://www.migrantclinician.org/services/network/enrollment-in-health-network.html</w:t>
        </w:r>
      </w:hyperlink>
    </w:p>
    <w:p w14:paraId="64AA81AF" w14:textId="4523873A" w:rsidR="00FF08A1" w:rsidRPr="00465B9E" w:rsidRDefault="00FF08A1" w:rsidP="00F80063">
      <w:pPr>
        <w:pStyle w:val="ListParagraph"/>
        <w:numPr>
          <w:ilvl w:val="0"/>
          <w:numId w:val="9"/>
        </w:numPr>
        <w:rPr>
          <w:rFonts w:ascii="Georgia" w:eastAsiaTheme="minorEastAsia" w:hAnsi="Georgia"/>
          <w:color w:val="000000" w:themeColor="text1"/>
          <w:sz w:val="21"/>
          <w:szCs w:val="21"/>
        </w:rPr>
      </w:pPr>
      <w:r w:rsidRPr="00465B9E">
        <w:rPr>
          <w:rFonts w:ascii="Georgia" w:eastAsiaTheme="minorEastAsia" w:hAnsi="Georgia"/>
          <w:color w:val="000000" w:themeColor="text1"/>
          <w:sz w:val="21"/>
          <w:szCs w:val="21"/>
        </w:rPr>
        <w:t xml:space="preserve">Dairy Safety Training Videos from the High Plains Intermountain Center for Agricultural Health and Safety (HICAHS): </w:t>
      </w:r>
      <w:hyperlink r:id="rId47" w:history="1">
        <w:r w:rsidRPr="00465B9E">
          <w:rPr>
            <w:rStyle w:val="Hyperlink"/>
            <w:rFonts w:ascii="Georgia" w:eastAsiaTheme="minorEastAsia" w:hAnsi="Georgia"/>
            <w:sz w:val="21"/>
            <w:szCs w:val="21"/>
          </w:rPr>
          <w:t>https://www.nycamh.org/resources/videos.php</w:t>
        </w:r>
      </w:hyperlink>
    </w:p>
    <w:p w14:paraId="0DA928BC" w14:textId="002F7B3A" w:rsidR="79784BF9" w:rsidRPr="00B62D2B" w:rsidRDefault="79784BF9" w:rsidP="205892B5">
      <w:pPr>
        <w:rPr>
          <w:rFonts w:ascii="Calibri" w:eastAsia="Calibri" w:hAnsi="Calibri" w:cs="Calibri"/>
          <w:color w:val="000000" w:themeColor="text1"/>
        </w:rPr>
      </w:pPr>
    </w:p>
    <w:sectPr w:rsidR="79784BF9" w:rsidRPr="00B62D2B">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7A62B" w14:textId="77777777" w:rsidR="005E4CB0" w:rsidRDefault="005E4CB0" w:rsidP="00272FD8">
      <w:pPr>
        <w:spacing w:after="0" w:line="240" w:lineRule="auto"/>
      </w:pPr>
      <w:r>
        <w:separator/>
      </w:r>
    </w:p>
  </w:endnote>
  <w:endnote w:type="continuationSeparator" w:id="0">
    <w:p w14:paraId="0C6F6755" w14:textId="77777777" w:rsidR="005E4CB0" w:rsidRDefault="005E4CB0" w:rsidP="0027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84F3" w14:textId="77777777" w:rsidR="0024462D" w:rsidRDefault="0024462D" w:rsidP="00390A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575C9" w14:textId="77777777" w:rsidR="0024462D" w:rsidRDefault="0024462D" w:rsidP="002446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1C39" w14:textId="77777777" w:rsidR="00390AD2" w:rsidRDefault="00390AD2" w:rsidP="007F6B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816">
      <w:rPr>
        <w:rStyle w:val="PageNumber"/>
        <w:noProof/>
      </w:rPr>
      <w:t>1</w:t>
    </w:r>
    <w:r>
      <w:rPr>
        <w:rStyle w:val="PageNumber"/>
      </w:rPr>
      <w:fldChar w:fldCharType="end"/>
    </w:r>
  </w:p>
  <w:p w14:paraId="72E8DE6C" w14:textId="77777777" w:rsidR="0024462D" w:rsidRDefault="0024462D" w:rsidP="0024462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B552" w14:textId="77777777" w:rsidR="00390AD2" w:rsidRDefault="00390AD2" w:rsidP="007F6B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816">
      <w:rPr>
        <w:rStyle w:val="PageNumber"/>
        <w:noProof/>
      </w:rPr>
      <w:t>6</w:t>
    </w:r>
    <w:r>
      <w:rPr>
        <w:rStyle w:val="PageNumber"/>
      </w:rPr>
      <w:fldChar w:fldCharType="end"/>
    </w:r>
  </w:p>
  <w:tbl>
    <w:tblPr>
      <w:tblW w:w="0" w:type="auto"/>
      <w:tblLayout w:type="fixed"/>
      <w:tblLook w:val="04A0" w:firstRow="1" w:lastRow="0" w:firstColumn="1" w:lastColumn="0" w:noHBand="0" w:noVBand="1"/>
    </w:tblPr>
    <w:tblGrid>
      <w:gridCol w:w="3120"/>
      <w:gridCol w:w="3120"/>
      <w:gridCol w:w="3120"/>
    </w:tblGrid>
    <w:tr w:rsidR="46C7D3FB" w14:paraId="7A6C9487" w14:textId="77777777" w:rsidTr="46C7D3FB">
      <w:tc>
        <w:tcPr>
          <w:tcW w:w="3120" w:type="dxa"/>
        </w:tcPr>
        <w:p w14:paraId="141109E2" w14:textId="5CBE5C40" w:rsidR="46C7D3FB" w:rsidRDefault="46C7D3FB" w:rsidP="00390AD2">
          <w:pPr>
            <w:pStyle w:val="Header"/>
            <w:ind w:left="-115" w:right="360"/>
          </w:pPr>
        </w:p>
      </w:tc>
      <w:tc>
        <w:tcPr>
          <w:tcW w:w="3120" w:type="dxa"/>
        </w:tcPr>
        <w:p w14:paraId="1DE57017" w14:textId="238189BE" w:rsidR="46C7D3FB" w:rsidRDefault="46C7D3FB" w:rsidP="46C7D3FB">
          <w:pPr>
            <w:pStyle w:val="Header"/>
            <w:jc w:val="center"/>
          </w:pPr>
        </w:p>
      </w:tc>
      <w:tc>
        <w:tcPr>
          <w:tcW w:w="3120" w:type="dxa"/>
        </w:tcPr>
        <w:p w14:paraId="6F9B2A7D" w14:textId="79201AE8" w:rsidR="46C7D3FB" w:rsidRDefault="46C7D3FB" w:rsidP="46C7D3FB">
          <w:pPr>
            <w:pStyle w:val="Header"/>
            <w:ind w:right="-115"/>
            <w:jc w:val="right"/>
          </w:pPr>
        </w:p>
      </w:tc>
    </w:tr>
  </w:tbl>
  <w:p w14:paraId="5DEE2601" w14:textId="595D7479" w:rsidR="46C7D3FB" w:rsidRDefault="46C7D3FB" w:rsidP="46C7D3F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8FF3" w14:textId="77777777" w:rsidR="00390AD2" w:rsidRDefault="00390AD2" w:rsidP="007F6B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816">
      <w:rPr>
        <w:rStyle w:val="PageNumber"/>
        <w:noProof/>
      </w:rPr>
      <w:t>8</w:t>
    </w:r>
    <w:r>
      <w:rPr>
        <w:rStyle w:val="PageNumber"/>
      </w:rPr>
      <w:fldChar w:fldCharType="end"/>
    </w:r>
  </w:p>
  <w:tbl>
    <w:tblPr>
      <w:tblW w:w="0" w:type="auto"/>
      <w:tblLayout w:type="fixed"/>
      <w:tblLook w:val="04A0" w:firstRow="1" w:lastRow="0" w:firstColumn="1" w:lastColumn="0" w:noHBand="0" w:noVBand="1"/>
    </w:tblPr>
    <w:tblGrid>
      <w:gridCol w:w="3120"/>
      <w:gridCol w:w="3120"/>
      <w:gridCol w:w="3120"/>
    </w:tblGrid>
    <w:tr w:rsidR="46C7D3FB" w14:paraId="60E51565" w14:textId="77777777" w:rsidTr="46C7D3FB">
      <w:tc>
        <w:tcPr>
          <w:tcW w:w="3120" w:type="dxa"/>
        </w:tcPr>
        <w:p w14:paraId="4204A19B" w14:textId="30338C60" w:rsidR="46C7D3FB" w:rsidRDefault="46C7D3FB" w:rsidP="00390AD2">
          <w:pPr>
            <w:pStyle w:val="Header"/>
            <w:ind w:left="-115" w:right="360"/>
          </w:pPr>
        </w:p>
      </w:tc>
      <w:tc>
        <w:tcPr>
          <w:tcW w:w="3120" w:type="dxa"/>
        </w:tcPr>
        <w:p w14:paraId="6173F4A5" w14:textId="43E31D1B" w:rsidR="46C7D3FB" w:rsidRDefault="46C7D3FB" w:rsidP="46C7D3FB">
          <w:pPr>
            <w:pStyle w:val="Header"/>
            <w:jc w:val="center"/>
          </w:pPr>
        </w:p>
      </w:tc>
      <w:tc>
        <w:tcPr>
          <w:tcW w:w="3120" w:type="dxa"/>
        </w:tcPr>
        <w:p w14:paraId="612B5B22" w14:textId="7EBD4045" w:rsidR="46C7D3FB" w:rsidRDefault="46C7D3FB" w:rsidP="46C7D3FB">
          <w:pPr>
            <w:pStyle w:val="Header"/>
            <w:ind w:right="-115"/>
            <w:jc w:val="right"/>
          </w:pPr>
        </w:p>
      </w:tc>
    </w:tr>
  </w:tbl>
  <w:p w14:paraId="318D9B44" w14:textId="0398171F" w:rsidR="46C7D3FB" w:rsidRDefault="46C7D3FB" w:rsidP="46C7D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5495E" w14:textId="77777777" w:rsidR="005E4CB0" w:rsidRDefault="005E4CB0" w:rsidP="00272FD8">
      <w:pPr>
        <w:spacing w:after="0" w:line="240" w:lineRule="auto"/>
      </w:pPr>
      <w:r>
        <w:separator/>
      </w:r>
    </w:p>
  </w:footnote>
  <w:footnote w:type="continuationSeparator" w:id="0">
    <w:p w14:paraId="796B0F49" w14:textId="77777777" w:rsidR="005E4CB0" w:rsidRDefault="005E4CB0" w:rsidP="00272F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F55F" w14:textId="113FD1EC" w:rsidR="00A428BE" w:rsidRPr="0032014B" w:rsidRDefault="00A428BE" w:rsidP="0032014B">
    <w:pPr>
      <w:pStyle w:val="Header"/>
      <w:rPr>
        <w:rFonts w:ascii="Arial" w:hAnsi="Arial" w:cs="Arial"/>
        <w:b/>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E466" w14:textId="77D25C80" w:rsidR="0024462D" w:rsidRPr="0024462D" w:rsidRDefault="0024462D" w:rsidP="0024462D">
    <w:pPr>
      <w:pStyle w:val="Header"/>
      <w:rPr>
        <w:rFonts w:ascii="Arial" w:hAnsi="Arial" w:cs="Arial"/>
        <w:b/>
        <w:sz w:val="32"/>
        <w:szCs w:val="32"/>
      </w:rPr>
    </w:pPr>
    <w:r>
      <w:rPr>
        <w:rFonts w:ascii="Arial" w:eastAsia="Cooper Black" w:hAnsi="Arial" w:cs="Arial"/>
        <w:b/>
        <w:sz w:val="32"/>
        <w:szCs w:val="32"/>
      </w:rPr>
      <w:t>Safe, Productive and Engaged…From Day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3EC9"/>
    <w:multiLevelType w:val="hybridMultilevel"/>
    <w:tmpl w:val="B3D6ABB2"/>
    <w:lvl w:ilvl="0" w:tplc="73EC8822">
      <w:start w:val="1"/>
      <w:numFmt w:val="decimal"/>
      <w:lvlText w:val="%1."/>
      <w:lvlJc w:val="left"/>
      <w:pPr>
        <w:ind w:left="720" w:hanging="360"/>
      </w:pPr>
    </w:lvl>
    <w:lvl w:ilvl="1" w:tplc="01462C10">
      <w:start w:val="1"/>
      <w:numFmt w:val="lowerLetter"/>
      <w:lvlText w:val="%2."/>
      <w:lvlJc w:val="left"/>
      <w:pPr>
        <w:ind w:left="1440" w:hanging="360"/>
      </w:pPr>
    </w:lvl>
    <w:lvl w:ilvl="2" w:tplc="BF243D4E">
      <w:start w:val="1"/>
      <w:numFmt w:val="lowerRoman"/>
      <w:lvlText w:val="%3."/>
      <w:lvlJc w:val="right"/>
      <w:pPr>
        <w:ind w:left="2160" w:hanging="180"/>
      </w:pPr>
    </w:lvl>
    <w:lvl w:ilvl="3" w:tplc="66E861CE">
      <w:start w:val="1"/>
      <w:numFmt w:val="decimal"/>
      <w:lvlText w:val="%4."/>
      <w:lvlJc w:val="left"/>
      <w:pPr>
        <w:ind w:left="2880" w:hanging="360"/>
      </w:pPr>
    </w:lvl>
    <w:lvl w:ilvl="4" w:tplc="8A241208">
      <w:start w:val="1"/>
      <w:numFmt w:val="lowerLetter"/>
      <w:lvlText w:val="%5."/>
      <w:lvlJc w:val="left"/>
      <w:pPr>
        <w:ind w:left="3600" w:hanging="360"/>
      </w:pPr>
    </w:lvl>
    <w:lvl w:ilvl="5" w:tplc="412823B2">
      <w:start w:val="1"/>
      <w:numFmt w:val="lowerRoman"/>
      <w:lvlText w:val="%6."/>
      <w:lvlJc w:val="right"/>
      <w:pPr>
        <w:ind w:left="4320" w:hanging="180"/>
      </w:pPr>
    </w:lvl>
    <w:lvl w:ilvl="6" w:tplc="C0F0308E">
      <w:start w:val="1"/>
      <w:numFmt w:val="decimal"/>
      <w:lvlText w:val="%7."/>
      <w:lvlJc w:val="left"/>
      <w:pPr>
        <w:ind w:left="5040" w:hanging="360"/>
      </w:pPr>
    </w:lvl>
    <w:lvl w:ilvl="7" w:tplc="1A80FFA4">
      <w:start w:val="1"/>
      <w:numFmt w:val="lowerLetter"/>
      <w:lvlText w:val="%8."/>
      <w:lvlJc w:val="left"/>
      <w:pPr>
        <w:ind w:left="5760" w:hanging="360"/>
      </w:pPr>
    </w:lvl>
    <w:lvl w:ilvl="8" w:tplc="F3581AC8">
      <w:start w:val="1"/>
      <w:numFmt w:val="lowerRoman"/>
      <w:lvlText w:val="%9."/>
      <w:lvlJc w:val="right"/>
      <w:pPr>
        <w:ind w:left="6480" w:hanging="180"/>
      </w:pPr>
    </w:lvl>
  </w:abstractNum>
  <w:abstractNum w:abstractNumId="1">
    <w:nsid w:val="0DD25537"/>
    <w:multiLevelType w:val="hybridMultilevel"/>
    <w:tmpl w:val="8CE236A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61E7"/>
    <w:multiLevelType w:val="hybridMultilevel"/>
    <w:tmpl w:val="1B3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3966"/>
    <w:multiLevelType w:val="hybridMultilevel"/>
    <w:tmpl w:val="E35826A2"/>
    <w:lvl w:ilvl="0" w:tplc="F2E02A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5131D"/>
    <w:multiLevelType w:val="hybridMultilevel"/>
    <w:tmpl w:val="E3DAE22A"/>
    <w:lvl w:ilvl="0" w:tplc="F69AF852">
      <w:start w:val="1"/>
      <w:numFmt w:val="bullet"/>
      <w:lvlText w:val=""/>
      <w:lvlJc w:val="left"/>
      <w:pPr>
        <w:ind w:left="720" w:hanging="360"/>
      </w:pPr>
      <w:rPr>
        <w:rFonts w:ascii="Symbol" w:hAnsi="Symbol" w:hint="default"/>
      </w:rPr>
    </w:lvl>
    <w:lvl w:ilvl="1" w:tplc="2A44B990">
      <w:start w:val="1"/>
      <w:numFmt w:val="bullet"/>
      <w:lvlText w:val="o"/>
      <w:lvlJc w:val="left"/>
      <w:pPr>
        <w:ind w:left="1440" w:hanging="360"/>
      </w:pPr>
      <w:rPr>
        <w:rFonts w:ascii="Courier New" w:hAnsi="Courier New" w:hint="default"/>
      </w:rPr>
    </w:lvl>
    <w:lvl w:ilvl="2" w:tplc="4B324B58">
      <w:start w:val="1"/>
      <w:numFmt w:val="bullet"/>
      <w:lvlText w:val=""/>
      <w:lvlJc w:val="left"/>
      <w:pPr>
        <w:ind w:left="2160" w:hanging="360"/>
      </w:pPr>
      <w:rPr>
        <w:rFonts w:ascii="Wingdings" w:hAnsi="Wingdings" w:hint="default"/>
      </w:rPr>
    </w:lvl>
    <w:lvl w:ilvl="3" w:tplc="D33E70BA">
      <w:start w:val="1"/>
      <w:numFmt w:val="bullet"/>
      <w:lvlText w:val=""/>
      <w:lvlJc w:val="left"/>
      <w:pPr>
        <w:ind w:left="2880" w:hanging="360"/>
      </w:pPr>
      <w:rPr>
        <w:rFonts w:ascii="Symbol" w:hAnsi="Symbol" w:hint="default"/>
      </w:rPr>
    </w:lvl>
    <w:lvl w:ilvl="4" w:tplc="2294DB60">
      <w:start w:val="1"/>
      <w:numFmt w:val="bullet"/>
      <w:lvlText w:val="o"/>
      <w:lvlJc w:val="left"/>
      <w:pPr>
        <w:ind w:left="3600" w:hanging="360"/>
      </w:pPr>
      <w:rPr>
        <w:rFonts w:ascii="Courier New" w:hAnsi="Courier New" w:hint="default"/>
      </w:rPr>
    </w:lvl>
    <w:lvl w:ilvl="5" w:tplc="77961102">
      <w:start w:val="1"/>
      <w:numFmt w:val="bullet"/>
      <w:lvlText w:val=""/>
      <w:lvlJc w:val="left"/>
      <w:pPr>
        <w:ind w:left="4320" w:hanging="360"/>
      </w:pPr>
      <w:rPr>
        <w:rFonts w:ascii="Wingdings" w:hAnsi="Wingdings" w:hint="default"/>
      </w:rPr>
    </w:lvl>
    <w:lvl w:ilvl="6" w:tplc="C34E0130">
      <w:start w:val="1"/>
      <w:numFmt w:val="bullet"/>
      <w:lvlText w:val=""/>
      <w:lvlJc w:val="left"/>
      <w:pPr>
        <w:ind w:left="5040" w:hanging="360"/>
      </w:pPr>
      <w:rPr>
        <w:rFonts w:ascii="Symbol" w:hAnsi="Symbol" w:hint="default"/>
      </w:rPr>
    </w:lvl>
    <w:lvl w:ilvl="7" w:tplc="DC1E1426">
      <w:start w:val="1"/>
      <w:numFmt w:val="bullet"/>
      <w:lvlText w:val="o"/>
      <w:lvlJc w:val="left"/>
      <w:pPr>
        <w:ind w:left="5760" w:hanging="360"/>
      </w:pPr>
      <w:rPr>
        <w:rFonts w:ascii="Courier New" w:hAnsi="Courier New" w:hint="default"/>
      </w:rPr>
    </w:lvl>
    <w:lvl w:ilvl="8" w:tplc="6CA0A652">
      <w:start w:val="1"/>
      <w:numFmt w:val="bullet"/>
      <w:lvlText w:val=""/>
      <w:lvlJc w:val="left"/>
      <w:pPr>
        <w:ind w:left="6480" w:hanging="360"/>
      </w:pPr>
      <w:rPr>
        <w:rFonts w:ascii="Wingdings" w:hAnsi="Wingdings" w:hint="default"/>
      </w:rPr>
    </w:lvl>
  </w:abstractNum>
  <w:abstractNum w:abstractNumId="5">
    <w:nsid w:val="13D331FD"/>
    <w:multiLevelType w:val="hybridMultilevel"/>
    <w:tmpl w:val="048E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B6FBB"/>
    <w:multiLevelType w:val="hybridMultilevel"/>
    <w:tmpl w:val="72F45A20"/>
    <w:lvl w:ilvl="0" w:tplc="FFFFFFFF">
      <w:start w:val="1"/>
      <w:numFmt w:val="bullet"/>
      <w:lvlText w:val=""/>
      <w:lvlJc w:val="left"/>
      <w:pPr>
        <w:ind w:left="720" w:hanging="360"/>
      </w:pPr>
      <w:rPr>
        <w:rFonts w:ascii="Symbol" w:hAnsi="Symbol" w:hint="default"/>
      </w:rPr>
    </w:lvl>
    <w:lvl w:ilvl="1" w:tplc="9A820378">
      <w:start w:val="1"/>
      <w:numFmt w:val="lowerLetter"/>
      <w:lvlText w:val="%2."/>
      <w:lvlJc w:val="left"/>
      <w:pPr>
        <w:ind w:left="1440" w:hanging="360"/>
      </w:pPr>
    </w:lvl>
    <w:lvl w:ilvl="2" w:tplc="7C2E5552">
      <w:start w:val="1"/>
      <w:numFmt w:val="lowerRoman"/>
      <w:lvlText w:val="%3."/>
      <w:lvlJc w:val="right"/>
      <w:pPr>
        <w:ind w:left="2160" w:hanging="180"/>
      </w:pPr>
    </w:lvl>
    <w:lvl w:ilvl="3" w:tplc="B7C45536">
      <w:start w:val="1"/>
      <w:numFmt w:val="decimal"/>
      <w:lvlText w:val="%4."/>
      <w:lvlJc w:val="left"/>
      <w:pPr>
        <w:ind w:left="2880" w:hanging="360"/>
      </w:pPr>
    </w:lvl>
    <w:lvl w:ilvl="4" w:tplc="8E36351C">
      <w:start w:val="1"/>
      <w:numFmt w:val="lowerLetter"/>
      <w:lvlText w:val="%5."/>
      <w:lvlJc w:val="left"/>
      <w:pPr>
        <w:ind w:left="3600" w:hanging="360"/>
      </w:pPr>
    </w:lvl>
    <w:lvl w:ilvl="5" w:tplc="F1781A56">
      <w:start w:val="1"/>
      <w:numFmt w:val="lowerRoman"/>
      <w:lvlText w:val="%6."/>
      <w:lvlJc w:val="right"/>
      <w:pPr>
        <w:ind w:left="4320" w:hanging="180"/>
      </w:pPr>
    </w:lvl>
    <w:lvl w:ilvl="6" w:tplc="A86259D4">
      <w:start w:val="1"/>
      <w:numFmt w:val="decimal"/>
      <w:lvlText w:val="%7."/>
      <w:lvlJc w:val="left"/>
      <w:pPr>
        <w:ind w:left="5040" w:hanging="360"/>
      </w:pPr>
    </w:lvl>
    <w:lvl w:ilvl="7" w:tplc="A8CACDBC">
      <w:start w:val="1"/>
      <w:numFmt w:val="lowerLetter"/>
      <w:lvlText w:val="%8."/>
      <w:lvlJc w:val="left"/>
      <w:pPr>
        <w:ind w:left="5760" w:hanging="360"/>
      </w:pPr>
    </w:lvl>
    <w:lvl w:ilvl="8" w:tplc="334A05F2">
      <w:start w:val="1"/>
      <w:numFmt w:val="lowerRoman"/>
      <w:lvlText w:val="%9."/>
      <w:lvlJc w:val="right"/>
      <w:pPr>
        <w:ind w:left="6480" w:hanging="180"/>
      </w:pPr>
    </w:lvl>
  </w:abstractNum>
  <w:abstractNum w:abstractNumId="7">
    <w:nsid w:val="15A76BB7"/>
    <w:multiLevelType w:val="hybridMultilevel"/>
    <w:tmpl w:val="3EF6C692"/>
    <w:lvl w:ilvl="0" w:tplc="EDB01776">
      <w:start w:val="1"/>
      <w:numFmt w:val="decimal"/>
      <w:lvlText w:val="%1."/>
      <w:lvlJc w:val="left"/>
      <w:pPr>
        <w:ind w:left="720" w:hanging="360"/>
      </w:pPr>
    </w:lvl>
    <w:lvl w:ilvl="1" w:tplc="92C033B0">
      <w:start w:val="1"/>
      <w:numFmt w:val="lowerLetter"/>
      <w:lvlText w:val="%2."/>
      <w:lvlJc w:val="left"/>
      <w:pPr>
        <w:ind w:left="1440" w:hanging="360"/>
      </w:pPr>
    </w:lvl>
    <w:lvl w:ilvl="2" w:tplc="64CA2C40">
      <w:start w:val="1"/>
      <w:numFmt w:val="lowerRoman"/>
      <w:lvlText w:val="%3."/>
      <w:lvlJc w:val="right"/>
      <w:pPr>
        <w:ind w:left="2160" w:hanging="180"/>
      </w:pPr>
    </w:lvl>
    <w:lvl w:ilvl="3" w:tplc="01BE1F60">
      <w:start w:val="1"/>
      <w:numFmt w:val="decimal"/>
      <w:lvlText w:val="%4."/>
      <w:lvlJc w:val="left"/>
      <w:pPr>
        <w:ind w:left="2880" w:hanging="360"/>
      </w:pPr>
    </w:lvl>
    <w:lvl w:ilvl="4" w:tplc="FE28D046">
      <w:start w:val="1"/>
      <w:numFmt w:val="lowerLetter"/>
      <w:lvlText w:val="%5."/>
      <w:lvlJc w:val="left"/>
      <w:pPr>
        <w:ind w:left="3600" w:hanging="360"/>
      </w:pPr>
    </w:lvl>
    <w:lvl w:ilvl="5" w:tplc="C9E86C16">
      <w:start w:val="1"/>
      <w:numFmt w:val="lowerRoman"/>
      <w:lvlText w:val="%6."/>
      <w:lvlJc w:val="right"/>
      <w:pPr>
        <w:ind w:left="4320" w:hanging="180"/>
      </w:pPr>
    </w:lvl>
    <w:lvl w:ilvl="6" w:tplc="E822F9AA">
      <w:start w:val="1"/>
      <w:numFmt w:val="decimal"/>
      <w:lvlText w:val="%7."/>
      <w:lvlJc w:val="left"/>
      <w:pPr>
        <w:ind w:left="5040" w:hanging="360"/>
      </w:pPr>
    </w:lvl>
    <w:lvl w:ilvl="7" w:tplc="756C4712">
      <w:start w:val="1"/>
      <w:numFmt w:val="lowerLetter"/>
      <w:lvlText w:val="%8."/>
      <w:lvlJc w:val="left"/>
      <w:pPr>
        <w:ind w:left="5760" w:hanging="360"/>
      </w:pPr>
    </w:lvl>
    <w:lvl w:ilvl="8" w:tplc="FE4E855C">
      <w:start w:val="1"/>
      <w:numFmt w:val="lowerRoman"/>
      <w:lvlText w:val="%9."/>
      <w:lvlJc w:val="right"/>
      <w:pPr>
        <w:ind w:left="6480" w:hanging="180"/>
      </w:pPr>
    </w:lvl>
  </w:abstractNum>
  <w:abstractNum w:abstractNumId="8">
    <w:nsid w:val="16352C66"/>
    <w:multiLevelType w:val="hybridMultilevel"/>
    <w:tmpl w:val="80C68D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A6E17"/>
    <w:multiLevelType w:val="hybridMultilevel"/>
    <w:tmpl w:val="CC4AEE44"/>
    <w:lvl w:ilvl="0" w:tplc="F2E02A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F78AC"/>
    <w:multiLevelType w:val="hybridMultilevel"/>
    <w:tmpl w:val="62165CFC"/>
    <w:lvl w:ilvl="0" w:tplc="8CC4B3B8">
      <w:start w:val="1"/>
      <w:numFmt w:val="bullet"/>
      <w:lvlText w:val=""/>
      <w:lvlJc w:val="left"/>
      <w:pPr>
        <w:ind w:left="720" w:hanging="360"/>
      </w:pPr>
      <w:rPr>
        <w:rFonts w:ascii="Symbol" w:hAnsi="Symbol" w:hint="default"/>
      </w:rPr>
    </w:lvl>
    <w:lvl w:ilvl="1" w:tplc="17B255BE">
      <w:start w:val="1"/>
      <w:numFmt w:val="bullet"/>
      <w:lvlText w:val="o"/>
      <w:lvlJc w:val="left"/>
      <w:pPr>
        <w:ind w:left="1440" w:hanging="360"/>
      </w:pPr>
      <w:rPr>
        <w:rFonts w:ascii="Courier New" w:hAnsi="Courier New" w:hint="default"/>
      </w:rPr>
    </w:lvl>
    <w:lvl w:ilvl="2" w:tplc="E8EAF1BE">
      <w:start w:val="1"/>
      <w:numFmt w:val="bullet"/>
      <w:lvlText w:val=""/>
      <w:lvlJc w:val="left"/>
      <w:pPr>
        <w:ind w:left="2160" w:hanging="360"/>
      </w:pPr>
      <w:rPr>
        <w:rFonts w:ascii="Wingdings" w:hAnsi="Wingdings" w:hint="default"/>
      </w:rPr>
    </w:lvl>
    <w:lvl w:ilvl="3" w:tplc="C8AE5200">
      <w:start w:val="1"/>
      <w:numFmt w:val="bullet"/>
      <w:lvlText w:val=""/>
      <w:lvlJc w:val="left"/>
      <w:pPr>
        <w:ind w:left="2880" w:hanging="360"/>
      </w:pPr>
      <w:rPr>
        <w:rFonts w:ascii="Symbol" w:hAnsi="Symbol" w:hint="default"/>
      </w:rPr>
    </w:lvl>
    <w:lvl w:ilvl="4" w:tplc="512424B4">
      <w:start w:val="1"/>
      <w:numFmt w:val="bullet"/>
      <w:lvlText w:val="o"/>
      <w:lvlJc w:val="left"/>
      <w:pPr>
        <w:ind w:left="3600" w:hanging="360"/>
      </w:pPr>
      <w:rPr>
        <w:rFonts w:ascii="Courier New" w:hAnsi="Courier New" w:hint="default"/>
      </w:rPr>
    </w:lvl>
    <w:lvl w:ilvl="5" w:tplc="5E18271C">
      <w:start w:val="1"/>
      <w:numFmt w:val="bullet"/>
      <w:lvlText w:val=""/>
      <w:lvlJc w:val="left"/>
      <w:pPr>
        <w:ind w:left="4320" w:hanging="360"/>
      </w:pPr>
      <w:rPr>
        <w:rFonts w:ascii="Wingdings" w:hAnsi="Wingdings" w:hint="default"/>
      </w:rPr>
    </w:lvl>
    <w:lvl w:ilvl="6" w:tplc="AD8C4690">
      <w:start w:val="1"/>
      <w:numFmt w:val="bullet"/>
      <w:lvlText w:val=""/>
      <w:lvlJc w:val="left"/>
      <w:pPr>
        <w:ind w:left="5040" w:hanging="360"/>
      </w:pPr>
      <w:rPr>
        <w:rFonts w:ascii="Symbol" w:hAnsi="Symbol" w:hint="default"/>
      </w:rPr>
    </w:lvl>
    <w:lvl w:ilvl="7" w:tplc="5370828E">
      <w:start w:val="1"/>
      <w:numFmt w:val="bullet"/>
      <w:lvlText w:val="o"/>
      <w:lvlJc w:val="left"/>
      <w:pPr>
        <w:ind w:left="5760" w:hanging="360"/>
      </w:pPr>
      <w:rPr>
        <w:rFonts w:ascii="Courier New" w:hAnsi="Courier New" w:hint="default"/>
      </w:rPr>
    </w:lvl>
    <w:lvl w:ilvl="8" w:tplc="EC18FB3E">
      <w:start w:val="1"/>
      <w:numFmt w:val="bullet"/>
      <w:lvlText w:val=""/>
      <w:lvlJc w:val="left"/>
      <w:pPr>
        <w:ind w:left="6480" w:hanging="360"/>
      </w:pPr>
      <w:rPr>
        <w:rFonts w:ascii="Wingdings" w:hAnsi="Wingdings" w:hint="default"/>
      </w:rPr>
    </w:lvl>
  </w:abstractNum>
  <w:abstractNum w:abstractNumId="11">
    <w:nsid w:val="20052359"/>
    <w:multiLevelType w:val="hybridMultilevel"/>
    <w:tmpl w:val="374E3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E3A52"/>
    <w:multiLevelType w:val="hybridMultilevel"/>
    <w:tmpl w:val="9DB80DBC"/>
    <w:lvl w:ilvl="0" w:tplc="F2E02A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45A13"/>
    <w:multiLevelType w:val="hybridMultilevel"/>
    <w:tmpl w:val="C5420E80"/>
    <w:lvl w:ilvl="0" w:tplc="B372AE02">
      <w:start w:val="1"/>
      <w:numFmt w:val="bullet"/>
      <w:lvlText w:val=""/>
      <w:lvlJc w:val="left"/>
      <w:pPr>
        <w:ind w:left="720" w:hanging="360"/>
      </w:pPr>
      <w:rPr>
        <w:rFonts w:ascii="Symbol" w:hAnsi="Symbol" w:hint="default"/>
      </w:rPr>
    </w:lvl>
    <w:lvl w:ilvl="1" w:tplc="15DC1CCE">
      <w:start w:val="1"/>
      <w:numFmt w:val="bullet"/>
      <w:lvlText w:val="o"/>
      <w:lvlJc w:val="left"/>
      <w:pPr>
        <w:ind w:left="1440" w:hanging="360"/>
      </w:pPr>
      <w:rPr>
        <w:rFonts w:ascii="Courier New" w:hAnsi="Courier New" w:hint="default"/>
      </w:rPr>
    </w:lvl>
    <w:lvl w:ilvl="2" w:tplc="644AFBBE">
      <w:start w:val="1"/>
      <w:numFmt w:val="bullet"/>
      <w:lvlText w:val=""/>
      <w:lvlJc w:val="left"/>
      <w:pPr>
        <w:ind w:left="2160" w:hanging="360"/>
      </w:pPr>
      <w:rPr>
        <w:rFonts w:ascii="Wingdings" w:hAnsi="Wingdings" w:hint="default"/>
      </w:rPr>
    </w:lvl>
    <w:lvl w:ilvl="3" w:tplc="73223BAC">
      <w:start w:val="1"/>
      <w:numFmt w:val="bullet"/>
      <w:lvlText w:val=""/>
      <w:lvlJc w:val="left"/>
      <w:pPr>
        <w:ind w:left="2880" w:hanging="360"/>
      </w:pPr>
      <w:rPr>
        <w:rFonts w:ascii="Symbol" w:hAnsi="Symbol" w:hint="default"/>
      </w:rPr>
    </w:lvl>
    <w:lvl w:ilvl="4" w:tplc="BF9072D0">
      <w:start w:val="1"/>
      <w:numFmt w:val="bullet"/>
      <w:lvlText w:val="o"/>
      <w:lvlJc w:val="left"/>
      <w:pPr>
        <w:ind w:left="3600" w:hanging="360"/>
      </w:pPr>
      <w:rPr>
        <w:rFonts w:ascii="Courier New" w:hAnsi="Courier New" w:hint="default"/>
      </w:rPr>
    </w:lvl>
    <w:lvl w:ilvl="5" w:tplc="01989E14">
      <w:start w:val="1"/>
      <w:numFmt w:val="bullet"/>
      <w:lvlText w:val=""/>
      <w:lvlJc w:val="left"/>
      <w:pPr>
        <w:ind w:left="4320" w:hanging="360"/>
      </w:pPr>
      <w:rPr>
        <w:rFonts w:ascii="Wingdings" w:hAnsi="Wingdings" w:hint="default"/>
      </w:rPr>
    </w:lvl>
    <w:lvl w:ilvl="6" w:tplc="CE9A787C">
      <w:start w:val="1"/>
      <w:numFmt w:val="bullet"/>
      <w:lvlText w:val=""/>
      <w:lvlJc w:val="left"/>
      <w:pPr>
        <w:ind w:left="5040" w:hanging="360"/>
      </w:pPr>
      <w:rPr>
        <w:rFonts w:ascii="Symbol" w:hAnsi="Symbol" w:hint="default"/>
      </w:rPr>
    </w:lvl>
    <w:lvl w:ilvl="7" w:tplc="D3982612">
      <w:start w:val="1"/>
      <w:numFmt w:val="bullet"/>
      <w:lvlText w:val="o"/>
      <w:lvlJc w:val="left"/>
      <w:pPr>
        <w:ind w:left="5760" w:hanging="360"/>
      </w:pPr>
      <w:rPr>
        <w:rFonts w:ascii="Courier New" w:hAnsi="Courier New" w:hint="default"/>
      </w:rPr>
    </w:lvl>
    <w:lvl w:ilvl="8" w:tplc="D8A832C6">
      <w:start w:val="1"/>
      <w:numFmt w:val="bullet"/>
      <w:lvlText w:val=""/>
      <w:lvlJc w:val="left"/>
      <w:pPr>
        <w:ind w:left="6480" w:hanging="360"/>
      </w:pPr>
      <w:rPr>
        <w:rFonts w:ascii="Wingdings" w:hAnsi="Wingdings" w:hint="default"/>
      </w:rPr>
    </w:lvl>
  </w:abstractNum>
  <w:abstractNum w:abstractNumId="14">
    <w:nsid w:val="32354BE1"/>
    <w:multiLevelType w:val="hybridMultilevel"/>
    <w:tmpl w:val="5408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31373"/>
    <w:multiLevelType w:val="hybridMultilevel"/>
    <w:tmpl w:val="8BCA2D0C"/>
    <w:lvl w:ilvl="0" w:tplc="B538A478">
      <w:start w:val="1"/>
      <w:numFmt w:val="bullet"/>
      <w:lvlText w:val=""/>
      <w:lvlJc w:val="left"/>
      <w:pPr>
        <w:ind w:left="720" w:hanging="360"/>
      </w:pPr>
      <w:rPr>
        <w:rFonts w:ascii="Symbol" w:hAnsi="Symbol" w:hint="default"/>
      </w:rPr>
    </w:lvl>
    <w:lvl w:ilvl="1" w:tplc="431E3EE0">
      <w:start w:val="1"/>
      <w:numFmt w:val="bullet"/>
      <w:lvlText w:val="o"/>
      <w:lvlJc w:val="left"/>
      <w:pPr>
        <w:ind w:left="1440" w:hanging="360"/>
      </w:pPr>
      <w:rPr>
        <w:rFonts w:ascii="Courier New" w:hAnsi="Courier New" w:hint="default"/>
      </w:rPr>
    </w:lvl>
    <w:lvl w:ilvl="2" w:tplc="844A9CE8">
      <w:start w:val="1"/>
      <w:numFmt w:val="bullet"/>
      <w:lvlText w:val=""/>
      <w:lvlJc w:val="left"/>
      <w:pPr>
        <w:ind w:left="2160" w:hanging="360"/>
      </w:pPr>
      <w:rPr>
        <w:rFonts w:ascii="Wingdings" w:hAnsi="Wingdings" w:hint="default"/>
      </w:rPr>
    </w:lvl>
    <w:lvl w:ilvl="3" w:tplc="F9C004A6">
      <w:start w:val="1"/>
      <w:numFmt w:val="bullet"/>
      <w:lvlText w:val=""/>
      <w:lvlJc w:val="left"/>
      <w:pPr>
        <w:ind w:left="2880" w:hanging="360"/>
      </w:pPr>
      <w:rPr>
        <w:rFonts w:ascii="Symbol" w:hAnsi="Symbol" w:hint="default"/>
      </w:rPr>
    </w:lvl>
    <w:lvl w:ilvl="4" w:tplc="8F8C79BC">
      <w:start w:val="1"/>
      <w:numFmt w:val="bullet"/>
      <w:lvlText w:val="o"/>
      <w:lvlJc w:val="left"/>
      <w:pPr>
        <w:ind w:left="3600" w:hanging="360"/>
      </w:pPr>
      <w:rPr>
        <w:rFonts w:ascii="Courier New" w:hAnsi="Courier New" w:hint="default"/>
      </w:rPr>
    </w:lvl>
    <w:lvl w:ilvl="5" w:tplc="7C183E86">
      <w:start w:val="1"/>
      <w:numFmt w:val="bullet"/>
      <w:lvlText w:val=""/>
      <w:lvlJc w:val="left"/>
      <w:pPr>
        <w:ind w:left="4320" w:hanging="360"/>
      </w:pPr>
      <w:rPr>
        <w:rFonts w:ascii="Wingdings" w:hAnsi="Wingdings" w:hint="default"/>
      </w:rPr>
    </w:lvl>
    <w:lvl w:ilvl="6" w:tplc="E392DDC2">
      <w:start w:val="1"/>
      <w:numFmt w:val="bullet"/>
      <w:lvlText w:val=""/>
      <w:lvlJc w:val="left"/>
      <w:pPr>
        <w:ind w:left="5040" w:hanging="360"/>
      </w:pPr>
      <w:rPr>
        <w:rFonts w:ascii="Symbol" w:hAnsi="Symbol" w:hint="default"/>
      </w:rPr>
    </w:lvl>
    <w:lvl w:ilvl="7" w:tplc="FF2006F6">
      <w:start w:val="1"/>
      <w:numFmt w:val="bullet"/>
      <w:lvlText w:val="o"/>
      <w:lvlJc w:val="left"/>
      <w:pPr>
        <w:ind w:left="5760" w:hanging="360"/>
      </w:pPr>
      <w:rPr>
        <w:rFonts w:ascii="Courier New" w:hAnsi="Courier New" w:hint="default"/>
      </w:rPr>
    </w:lvl>
    <w:lvl w:ilvl="8" w:tplc="7AC45366">
      <w:start w:val="1"/>
      <w:numFmt w:val="bullet"/>
      <w:lvlText w:val=""/>
      <w:lvlJc w:val="left"/>
      <w:pPr>
        <w:ind w:left="6480" w:hanging="360"/>
      </w:pPr>
      <w:rPr>
        <w:rFonts w:ascii="Wingdings" w:hAnsi="Wingdings" w:hint="default"/>
      </w:rPr>
    </w:lvl>
  </w:abstractNum>
  <w:abstractNum w:abstractNumId="16">
    <w:nsid w:val="3858596F"/>
    <w:multiLevelType w:val="hybridMultilevel"/>
    <w:tmpl w:val="AC54C22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37092"/>
    <w:multiLevelType w:val="hybridMultilevel"/>
    <w:tmpl w:val="E2F438EC"/>
    <w:lvl w:ilvl="0" w:tplc="00E83A0E">
      <w:start w:val="1"/>
      <w:numFmt w:val="decimal"/>
      <w:lvlText w:val="%1."/>
      <w:lvlJc w:val="left"/>
      <w:pPr>
        <w:ind w:left="720" w:hanging="360"/>
      </w:pPr>
    </w:lvl>
    <w:lvl w:ilvl="1" w:tplc="94ACF7A6">
      <w:start w:val="1"/>
      <w:numFmt w:val="lowerLetter"/>
      <w:lvlText w:val="%2."/>
      <w:lvlJc w:val="left"/>
      <w:pPr>
        <w:ind w:left="1440" w:hanging="360"/>
      </w:pPr>
    </w:lvl>
    <w:lvl w:ilvl="2" w:tplc="39BC485C">
      <w:start w:val="1"/>
      <w:numFmt w:val="lowerRoman"/>
      <w:lvlText w:val="%3."/>
      <w:lvlJc w:val="right"/>
      <w:pPr>
        <w:ind w:left="2160" w:hanging="180"/>
      </w:pPr>
    </w:lvl>
    <w:lvl w:ilvl="3" w:tplc="833C29CC">
      <w:start w:val="1"/>
      <w:numFmt w:val="decimal"/>
      <w:lvlText w:val="%4."/>
      <w:lvlJc w:val="left"/>
      <w:pPr>
        <w:ind w:left="2880" w:hanging="360"/>
      </w:pPr>
    </w:lvl>
    <w:lvl w:ilvl="4" w:tplc="04FA3210">
      <w:start w:val="1"/>
      <w:numFmt w:val="lowerLetter"/>
      <w:lvlText w:val="%5."/>
      <w:lvlJc w:val="left"/>
      <w:pPr>
        <w:ind w:left="3600" w:hanging="360"/>
      </w:pPr>
    </w:lvl>
    <w:lvl w:ilvl="5" w:tplc="DAB02CAC">
      <w:start w:val="1"/>
      <w:numFmt w:val="lowerRoman"/>
      <w:lvlText w:val="%6."/>
      <w:lvlJc w:val="right"/>
      <w:pPr>
        <w:ind w:left="4320" w:hanging="180"/>
      </w:pPr>
    </w:lvl>
    <w:lvl w:ilvl="6" w:tplc="29DE7956">
      <w:start w:val="1"/>
      <w:numFmt w:val="decimal"/>
      <w:lvlText w:val="%7."/>
      <w:lvlJc w:val="left"/>
      <w:pPr>
        <w:ind w:left="5040" w:hanging="360"/>
      </w:pPr>
    </w:lvl>
    <w:lvl w:ilvl="7" w:tplc="57E66B10">
      <w:start w:val="1"/>
      <w:numFmt w:val="lowerLetter"/>
      <w:lvlText w:val="%8."/>
      <w:lvlJc w:val="left"/>
      <w:pPr>
        <w:ind w:left="5760" w:hanging="360"/>
      </w:pPr>
    </w:lvl>
    <w:lvl w:ilvl="8" w:tplc="BB948C62">
      <w:start w:val="1"/>
      <w:numFmt w:val="lowerRoman"/>
      <w:lvlText w:val="%9."/>
      <w:lvlJc w:val="right"/>
      <w:pPr>
        <w:ind w:left="6480" w:hanging="180"/>
      </w:pPr>
    </w:lvl>
  </w:abstractNum>
  <w:abstractNum w:abstractNumId="18">
    <w:nsid w:val="417853D5"/>
    <w:multiLevelType w:val="hybridMultilevel"/>
    <w:tmpl w:val="91C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2533B"/>
    <w:multiLevelType w:val="hybridMultilevel"/>
    <w:tmpl w:val="3232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34FA6"/>
    <w:multiLevelType w:val="hybridMultilevel"/>
    <w:tmpl w:val="C446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56366"/>
    <w:multiLevelType w:val="hybridMultilevel"/>
    <w:tmpl w:val="1E0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24B0D"/>
    <w:multiLevelType w:val="hybridMultilevel"/>
    <w:tmpl w:val="7A92D208"/>
    <w:lvl w:ilvl="0" w:tplc="F2E02A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704FD"/>
    <w:multiLevelType w:val="hybridMultilevel"/>
    <w:tmpl w:val="DA72D04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79342128">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5579B"/>
    <w:multiLevelType w:val="hybridMultilevel"/>
    <w:tmpl w:val="C7827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B370C"/>
    <w:multiLevelType w:val="hybridMultilevel"/>
    <w:tmpl w:val="E94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9358F"/>
    <w:multiLevelType w:val="hybridMultilevel"/>
    <w:tmpl w:val="61F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61A08"/>
    <w:multiLevelType w:val="hybridMultilevel"/>
    <w:tmpl w:val="AFA4B7CC"/>
    <w:lvl w:ilvl="0" w:tplc="F2E02A38">
      <w:start w:val="1"/>
      <w:numFmt w:val="bullet"/>
      <w:lvlText w:val=""/>
      <w:lvlJc w:val="left"/>
      <w:pPr>
        <w:ind w:left="720" w:hanging="360"/>
      </w:pPr>
      <w:rPr>
        <w:rFonts w:ascii="Symbol" w:hAnsi="Symbol" w:hint="default"/>
      </w:rPr>
    </w:lvl>
    <w:lvl w:ilvl="1" w:tplc="90768318">
      <w:start w:val="1"/>
      <w:numFmt w:val="lowerLetter"/>
      <w:lvlText w:val="%2."/>
      <w:lvlJc w:val="left"/>
      <w:pPr>
        <w:ind w:left="1440" w:hanging="360"/>
      </w:pPr>
    </w:lvl>
    <w:lvl w:ilvl="2" w:tplc="AD400A4C">
      <w:start w:val="1"/>
      <w:numFmt w:val="lowerRoman"/>
      <w:lvlText w:val="%3."/>
      <w:lvlJc w:val="right"/>
      <w:pPr>
        <w:ind w:left="2160" w:hanging="180"/>
      </w:pPr>
    </w:lvl>
    <w:lvl w:ilvl="3" w:tplc="5F54A81A">
      <w:start w:val="1"/>
      <w:numFmt w:val="decimal"/>
      <w:lvlText w:val="%4."/>
      <w:lvlJc w:val="left"/>
      <w:pPr>
        <w:ind w:left="2880" w:hanging="360"/>
      </w:pPr>
    </w:lvl>
    <w:lvl w:ilvl="4" w:tplc="919A5806">
      <w:start w:val="1"/>
      <w:numFmt w:val="lowerLetter"/>
      <w:lvlText w:val="%5."/>
      <w:lvlJc w:val="left"/>
      <w:pPr>
        <w:ind w:left="3600" w:hanging="360"/>
      </w:pPr>
    </w:lvl>
    <w:lvl w:ilvl="5" w:tplc="4AC4CC3E">
      <w:start w:val="1"/>
      <w:numFmt w:val="lowerRoman"/>
      <w:lvlText w:val="%6."/>
      <w:lvlJc w:val="right"/>
      <w:pPr>
        <w:ind w:left="4320" w:hanging="180"/>
      </w:pPr>
    </w:lvl>
    <w:lvl w:ilvl="6" w:tplc="21C86CAE">
      <w:start w:val="1"/>
      <w:numFmt w:val="decimal"/>
      <w:lvlText w:val="%7."/>
      <w:lvlJc w:val="left"/>
      <w:pPr>
        <w:ind w:left="5040" w:hanging="360"/>
      </w:pPr>
    </w:lvl>
    <w:lvl w:ilvl="7" w:tplc="DE8A03CA">
      <w:start w:val="1"/>
      <w:numFmt w:val="lowerLetter"/>
      <w:lvlText w:val="%8."/>
      <w:lvlJc w:val="left"/>
      <w:pPr>
        <w:ind w:left="5760" w:hanging="360"/>
      </w:pPr>
    </w:lvl>
    <w:lvl w:ilvl="8" w:tplc="D85CC68C">
      <w:start w:val="1"/>
      <w:numFmt w:val="lowerRoman"/>
      <w:lvlText w:val="%9."/>
      <w:lvlJc w:val="right"/>
      <w:pPr>
        <w:ind w:left="6480" w:hanging="180"/>
      </w:pPr>
    </w:lvl>
  </w:abstractNum>
  <w:abstractNum w:abstractNumId="28">
    <w:nsid w:val="62261B32"/>
    <w:multiLevelType w:val="hybridMultilevel"/>
    <w:tmpl w:val="4764339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B61D7"/>
    <w:multiLevelType w:val="hybridMultilevel"/>
    <w:tmpl w:val="9EA8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96F51"/>
    <w:multiLevelType w:val="hybridMultilevel"/>
    <w:tmpl w:val="DA9AC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25C17"/>
    <w:multiLevelType w:val="hybridMultilevel"/>
    <w:tmpl w:val="CA94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85F3F"/>
    <w:multiLevelType w:val="hybridMultilevel"/>
    <w:tmpl w:val="550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A5A3D"/>
    <w:multiLevelType w:val="hybridMultilevel"/>
    <w:tmpl w:val="EA2AEB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22C1B"/>
    <w:multiLevelType w:val="hybridMultilevel"/>
    <w:tmpl w:val="719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FE7BEE"/>
    <w:multiLevelType w:val="hybridMultilevel"/>
    <w:tmpl w:val="31FA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74A3C"/>
    <w:multiLevelType w:val="hybridMultilevel"/>
    <w:tmpl w:val="310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0305AA"/>
    <w:multiLevelType w:val="hybridMultilevel"/>
    <w:tmpl w:val="263C41B6"/>
    <w:lvl w:ilvl="0" w:tplc="F2E02A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B93604"/>
    <w:multiLevelType w:val="hybridMultilevel"/>
    <w:tmpl w:val="E852397A"/>
    <w:lvl w:ilvl="0" w:tplc="50BA6598">
      <w:start w:val="1"/>
      <w:numFmt w:val="bullet"/>
      <w:lvlText w:val=""/>
      <w:lvlJc w:val="left"/>
      <w:pPr>
        <w:ind w:left="720" w:hanging="360"/>
      </w:pPr>
      <w:rPr>
        <w:rFonts w:ascii="Symbol" w:hAnsi="Symbol" w:hint="default"/>
      </w:rPr>
    </w:lvl>
    <w:lvl w:ilvl="1" w:tplc="F8742182">
      <w:start w:val="1"/>
      <w:numFmt w:val="bullet"/>
      <w:lvlText w:val="o"/>
      <w:lvlJc w:val="left"/>
      <w:pPr>
        <w:ind w:left="1440" w:hanging="360"/>
      </w:pPr>
      <w:rPr>
        <w:rFonts w:ascii="Courier New" w:hAnsi="Courier New" w:hint="default"/>
      </w:rPr>
    </w:lvl>
    <w:lvl w:ilvl="2" w:tplc="EF2CF18E">
      <w:start w:val="1"/>
      <w:numFmt w:val="bullet"/>
      <w:lvlText w:val=""/>
      <w:lvlJc w:val="left"/>
      <w:pPr>
        <w:ind w:left="2160" w:hanging="360"/>
      </w:pPr>
      <w:rPr>
        <w:rFonts w:ascii="Wingdings" w:hAnsi="Wingdings" w:hint="default"/>
      </w:rPr>
    </w:lvl>
    <w:lvl w:ilvl="3" w:tplc="80F0130E">
      <w:start w:val="1"/>
      <w:numFmt w:val="bullet"/>
      <w:lvlText w:val=""/>
      <w:lvlJc w:val="left"/>
      <w:pPr>
        <w:ind w:left="2880" w:hanging="360"/>
      </w:pPr>
      <w:rPr>
        <w:rFonts w:ascii="Symbol" w:hAnsi="Symbol" w:hint="default"/>
      </w:rPr>
    </w:lvl>
    <w:lvl w:ilvl="4" w:tplc="68B8EA04">
      <w:start w:val="1"/>
      <w:numFmt w:val="bullet"/>
      <w:lvlText w:val="o"/>
      <w:lvlJc w:val="left"/>
      <w:pPr>
        <w:ind w:left="3600" w:hanging="360"/>
      </w:pPr>
      <w:rPr>
        <w:rFonts w:ascii="Courier New" w:hAnsi="Courier New" w:hint="default"/>
      </w:rPr>
    </w:lvl>
    <w:lvl w:ilvl="5" w:tplc="1DFE2184">
      <w:start w:val="1"/>
      <w:numFmt w:val="bullet"/>
      <w:lvlText w:val=""/>
      <w:lvlJc w:val="left"/>
      <w:pPr>
        <w:ind w:left="4320" w:hanging="360"/>
      </w:pPr>
      <w:rPr>
        <w:rFonts w:ascii="Wingdings" w:hAnsi="Wingdings" w:hint="default"/>
      </w:rPr>
    </w:lvl>
    <w:lvl w:ilvl="6" w:tplc="218EAB2A">
      <w:start w:val="1"/>
      <w:numFmt w:val="bullet"/>
      <w:lvlText w:val=""/>
      <w:lvlJc w:val="left"/>
      <w:pPr>
        <w:ind w:left="5040" w:hanging="360"/>
      </w:pPr>
      <w:rPr>
        <w:rFonts w:ascii="Symbol" w:hAnsi="Symbol" w:hint="default"/>
      </w:rPr>
    </w:lvl>
    <w:lvl w:ilvl="7" w:tplc="0F044820">
      <w:start w:val="1"/>
      <w:numFmt w:val="bullet"/>
      <w:lvlText w:val="o"/>
      <w:lvlJc w:val="left"/>
      <w:pPr>
        <w:ind w:left="5760" w:hanging="360"/>
      </w:pPr>
      <w:rPr>
        <w:rFonts w:ascii="Courier New" w:hAnsi="Courier New" w:hint="default"/>
      </w:rPr>
    </w:lvl>
    <w:lvl w:ilvl="8" w:tplc="6C127042">
      <w:start w:val="1"/>
      <w:numFmt w:val="bullet"/>
      <w:lvlText w:val=""/>
      <w:lvlJc w:val="left"/>
      <w:pPr>
        <w:ind w:left="6480" w:hanging="360"/>
      </w:pPr>
      <w:rPr>
        <w:rFonts w:ascii="Wingdings" w:hAnsi="Wingdings" w:hint="default"/>
      </w:rPr>
    </w:lvl>
  </w:abstractNum>
  <w:abstractNum w:abstractNumId="39">
    <w:nsid w:val="7C5F0D4C"/>
    <w:multiLevelType w:val="hybridMultilevel"/>
    <w:tmpl w:val="26607C9A"/>
    <w:lvl w:ilvl="0" w:tplc="F2E02A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0"/>
  </w:num>
  <w:num w:numId="5">
    <w:abstractNumId w:val="15"/>
  </w:num>
  <w:num w:numId="6">
    <w:abstractNumId w:val="38"/>
  </w:num>
  <w:num w:numId="7">
    <w:abstractNumId w:val="6"/>
  </w:num>
  <w:num w:numId="8">
    <w:abstractNumId w:val="27"/>
  </w:num>
  <w:num w:numId="9">
    <w:abstractNumId w:val="13"/>
  </w:num>
  <w:num w:numId="10">
    <w:abstractNumId w:val="7"/>
  </w:num>
  <w:num w:numId="11">
    <w:abstractNumId w:val="16"/>
  </w:num>
  <w:num w:numId="12">
    <w:abstractNumId w:val="24"/>
  </w:num>
  <w:num w:numId="13">
    <w:abstractNumId w:val="1"/>
  </w:num>
  <w:num w:numId="14">
    <w:abstractNumId w:val="9"/>
  </w:num>
  <w:num w:numId="15">
    <w:abstractNumId w:val="12"/>
  </w:num>
  <w:num w:numId="16">
    <w:abstractNumId w:val="3"/>
  </w:num>
  <w:num w:numId="17">
    <w:abstractNumId w:val="28"/>
  </w:num>
  <w:num w:numId="18">
    <w:abstractNumId w:val="23"/>
  </w:num>
  <w:num w:numId="19">
    <w:abstractNumId w:val="37"/>
  </w:num>
  <w:num w:numId="20">
    <w:abstractNumId w:val="8"/>
  </w:num>
  <w:num w:numId="21">
    <w:abstractNumId w:val="33"/>
  </w:num>
  <w:num w:numId="22">
    <w:abstractNumId w:val="11"/>
  </w:num>
  <w:num w:numId="23">
    <w:abstractNumId w:val="22"/>
  </w:num>
  <w:num w:numId="24">
    <w:abstractNumId w:val="39"/>
  </w:num>
  <w:num w:numId="25">
    <w:abstractNumId w:val="30"/>
  </w:num>
  <w:num w:numId="26">
    <w:abstractNumId w:val="20"/>
  </w:num>
  <w:num w:numId="27">
    <w:abstractNumId w:val="34"/>
  </w:num>
  <w:num w:numId="28">
    <w:abstractNumId w:val="32"/>
  </w:num>
  <w:num w:numId="29">
    <w:abstractNumId w:val="18"/>
  </w:num>
  <w:num w:numId="30">
    <w:abstractNumId w:val="36"/>
  </w:num>
  <w:num w:numId="31">
    <w:abstractNumId w:val="19"/>
  </w:num>
  <w:num w:numId="32">
    <w:abstractNumId w:val="14"/>
  </w:num>
  <w:num w:numId="33">
    <w:abstractNumId w:val="29"/>
  </w:num>
  <w:num w:numId="34">
    <w:abstractNumId w:val="2"/>
  </w:num>
  <w:num w:numId="35">
    <w:abstractNumId w:val="26"/>
  </w:num>
  <w:num w:numId="36">
    <w:abstractNumId w:val="35"/>
  </w:num>
  <w:num w:numId="37">
    <w:abstractNumId w:val="31"/>
  </w:num>
  <w:num w:numId="38">
    <w:abstractNumId w:val="5"/>
  </w:num>
  <w:num w:numId="39">
    <w:abstractNumId w:val="25"/>
  </w:num>
  <w:num w:numId="4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D8"/>
    <w:rsid w:val="00001ACF"/>
    <w:rsid w:val="0001208C"/>
    <w:rsid w:val="000368AA"/>
    <w:rsid w:val="00042DE3"/>
    <w:rsid w:val="00057C0D"/>
    <w:rsid w:val="00096298"/>
    <w:rsid w:val="000A6192"/>
    <w:rsid w:val="000C1A31"/>
    <w:rsid w:val="000C3451"/>
    <w:rsid w:val="000C44C6"/>
    <w:rsid w:val="000D7BEF"/>
    <w:rsid w:val="000E0A2F"/>
    <w:rsid w:val="000E6FFB"/>
    <w:rsid w:val="001266A0"/>
    <w:rsid w:val="00150575"/>
    <w:rsid w:val="00160D66"/>
    <w:rsid w:val="00162FD7"/>
    <w:rsid w:val="001734A5"/>
    <w:rsid w:val="0018172D"/>
    <w:rsid w:val="00192DE7"/>
    <w:rsid w:val="00195419"/>
    <w:rsid w:val="001B7A1F"/>
    <w:rsid w:val="001C33E8"/>
    <w:rsid w:val="001E0921"/>
    <w:rsid w:val="001E2215"/>
    <w:rsid w:val="001E2740"/>
    <w:rsid w:val="00212499"/>
    <w:rsid w:val="00220CFB"/>
    <w:rsid w:val="00222389"/>
    <w:rsid w:val="00225697"/>
    <w:rsid w:val="0024462D"/>
    <w:rsid w:val="002455F9"/>
    <w:rsid w:val="00272FD8"/>
    <w:rsid w:val="00282F93"/>
    <w:rsid w:val="00296BD4"/>
    <w:rsid w:val="002A285A"/>
    <w:rsid w:val="002C2F74"/>
    <w:rsid w:val="002C5023"/>
    <w:rsid w:val="002D7FFD"/>
    <w:rsid w:val="002E30EE"/>
    <w:rsid w:val="002F0B69"/>
    <w:rsid w:val="002F589E"/>
    <w:rsid w:val="0030105C"/>
    <w:rsid w:val="003134A8"/>
    <w:rsid w:val="003144D4"/>
    <w:rsid w:val="0032014B"/>
    <w:rsid w:val="003268AB"/>
    <w:rsid w:val="00353A67"/>
    <w:rsid w:val="00355C16"/>
    <w:rsid w:val="00355F1A"/>
    <w:rsid w:val="0036256F"/>
    <w:rsid w:val="00390AD2"/>
    <w:rsid w:val="003A0498"/>
    <w:rsid w:val="003A5F79"/>
    <w:rsid w:val="003B7E78"/>
    <w:rsid w:val="003F0E45"/>
    <w:rsid w:val="0045766F"/>
    <w:rsid w:val="00460D72"/>
    <w:rsid w:val="0046191D"/>
    <w:rsid w:val="00461A44"/>
    <w:rsid w:val="00465B9E"/>
    <w:rsid w:val="00497543"/>
    <w:rsid w:val="004F3B7D"/>
    <w:rsid w:val="00554A0A"/>
    <w:rsid w:val="00584089"/>
    <w:rsid w:val="00584816"/>
    <w:rsid w:val="005C3E19"/>
    <w:rsid w:val="005E192E"/>
    <w:rsid w:val="005E490E"/>
    <w:rsid w:val="005E4CB0"/>
    <w:rsid w:val="005E5FDA"/>
    <w:rsid w:val="0061060E"/>
    <w:rsid w:val="00634FCF"/>
    <w:rsid w:val="00645BC9"/>
    <w:rsid w:val="00653C6F"/>
    <w:rsid w:val="0066312C"/>
    <w:rsid w:val="00672EF0"/>
    <w:rsid w:val="006818BC"/>
    <w:rsid w:val="006C0730"/>
    <w:rsid w:val="006F324E"/>
    <w:rsid w:val="007023F5"/>
    <w:rsid w:val="007064A6"/>
    <w:rsid w:val="007139D7"/>
    <w:rsid w:val="00735477"/>
    <w:rsid w:val="00746D2E"/>
    <w:rsid w:val="00750E42"/>
    <w:rsid w:val="00756269"/>
    <w:rsid w:val="00767B0E"/>
    <w:rsid w:val="00791C63"/>
    <w:rsid w:val="007A2428"/>
    <w:rsid w:val="007B5765"/>
    <w:rsid w:val="007E101E"/>
    <w:rsid w:val="007E60D0"/>
    <w:rsid w:val="007F0238"/>
    <w:rsid w:val="008202E8"/>
    <w:rsid w:val="00832A74"/>
    <w:rsid w:val="00834C67"/>
    <w:rsid w:val="0087745A"/>
    <w:rsid w:val="008836C0"/>
    <w:rsid w:val="0089559C"/>
    <w:rsid w:val="008D3CF9"/>
    <w:rsid w:val="008E5FB8"/>
    <w:rsid w:val="008F6E98"/>
    <w:rsid w:val="009002AE"/>
    <w:rsid w:val="00904A75"/>
    <w:rsid w:val="00910D22"/>
    <w:rsid w:val="0092153B"/>
    <w:rsid w:val="00927321"/>
    <w:rsid w:val="0093203E"/>
    <w:rsid w:val="00933BF2"/>
    <w:rsid w:val="00942186"/>
    <w:rsid w:val="0096718B"/>
    <w:rsid w:val="009C476A"/>
    <w:rsid w:val="009D1C69"/>
    <w:rsid w:val="009E288A"/>
    <w:rsid w:val="00A05100"/>
    <w:rsid w:val="00A212DF"/>
    <w:rsid w:val="00A428BE"/>
    <w:rsid w:val="00A70FBC"/>
    <w:rsid w:val="00A8016C"/>
    <w:rsid w:val="00A91A5A"/>
    <w:rsid w:val="00AD5E6E"/>
    <w:rsid w:val="00AD6217"/>
    <w:rsid w:val="00AE6EBE"/>
    <w:rsid w:val="00AE73ED"/>
    <w:rsid w:val="00AE7944"/>
    <w:rsid w:val="00B27845"/>
    <w:rsid w:val="00B43EBC"/>
    <w:rsid w:val="00B517F2"/>
    <w:rsid w:val="00B53066"/>
    <w:rsid w:val="00B62D2B"/>
    <w:rsid w:val="00B63B24"/>
    <w:rsid w:val="00B66F05"/>
    <w:rsid w:val="00B73B63"/>
    <w:rsid w:val="00B90950"/>
    <w:rsid w:val="00BB3B5D"/>
    <w:rsid w:val="00BC721C"/>
    <w:rsid w:val="00BD5E58"/>
    <w:rsid w:val="00BE0128"/>
    <w:rsid w:val="00BF2B38"/>
    <w:rsid w:val="00BF6E10"/>
    <w:rsid w:val="00BF75AD"/>
    <w:rsid w:val="00C06595"/>
    <w:rsid w:val="00C13186"/>
    <w:rsid w:val="00C26B13"/>
    <w:rsid w:val="00C27543"/>
    <w:rsid w:val="00C27B19"/>
    <w:rsid w:val="00C30124"/>
    <w:rsid w:val="00C653BE"/>
    <w:rsid w:val="00C6762E"/>
    <w:rsid w:val="00C70599"/>
    <w:rsid w:val="00C82CFE"/>
    <w:rsid w:val="00C92223"/>
    <w:rsid w:val="00C967D2"/>
    <w:rsid w:val="00CA145B"/>
    <w:rsid w:val="00CA253B"/>
    <w:rsid w:val="00CB2E41"/>
    <w:rsid w:val="00D013B4"/>
    <w:rsid w:val="00D247A4"/>
    <w:rsid w:val="00D26927"/>
    <w:rsid w:val="00D32A87"/>
    <w:rsid w:val="00D359F6"/>
    <w:rsid w:val="00D45833"/>
    <w:rsid w:val="00D46B1C"/>
    <w:rsid w:val="00D560FE"/>
    <w:rsid w:val="00D7621B"/>
    <w:rsid w:val="00D8290B"/>
    <w:rsid w:val="00D85CA0"/>
    <w:rsid w:val="00D9700D"/>
    <w:rsid w:val="00DA1AC9"/>
    <w:rsid w:val="00DD2301"/>
    <w:rsid w:val="00DE77D6"/>
    <w:rsid w:val="00DF37FF"/>
    <w:rsid w:val="00E1417B"/>
    <w:rsid w:val="00E174F6"/>
    <w:rsid w:val="00E30504"/>
    <w:rsid w:val="00E9150E"/>
    <w:rsid w:val="00EB1516"/>
    <w:rsid w:val="00EB216F"/>
    <w:rsid w:val="00EE5966"/>
    <w:rsid w:val="00F04406"/>
    <w:rsid w:val="00F246DF"/>
    <w:rsid w:val="00F454A0"/>
    <w:rsid w:val="00F62921"/>
    <w:rsid w:val="00F640F7"/>
    <w:rsid w:val="00F66844"/>
    <w:rsid w:val="00F80063"/>
    <w:rsid w:val="00F82A2F"/>
    <w:rsid w:val="00F879A2"/>
    <w:rsid w:val="00FA5036"/>
    <w:rsid w:val="00FB2A56"/>
    <w:rsid w:val="00FB362B"/>
    <w:rsid w:val="00FE03E8"/>
    <w:rsid w:val="00FF08A1"/>
    <w:rsid w:val="048A8259"/>
    <w:rsid w:val="10643A0C"/>
    <w:rsid w:val="121FF9AB"/>
    <w:rsid w:val="134728D2"/>
    <w:rsid w:val="141B7AFE"/>
    <w:rsid w:val="205892B5"/>
    <w:rsid w:val="26F53202"/>
    <w:rsid w:val="2A4E49DE"/>
    <w:rsid w:val="40C97256"/>
    <w:rsid w:val="41EF8925"/>
    <w:rsid w:val="46C7D3FB"/>
    <w:rsid w:val="49B6420E"/>
    <w:rsid w:val="578BC318"/>
    <w:rsid w:val="69AD19CF"/>
    <w:rsid w:val="6AB542D1"/>
    <w:rsid w:val="6C5FF2CA"/>
    <w:rsid w:val="6C91FAA1"/>
    <w:rsid w:val="7978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EA9D"/>
  <w15:chartTrackingRefBased/>
  <w15:docId w15:val="{D883A1C6-FCBB-4ECC-8C89-936B3F98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8AA"/>
  </w:style>
  <w:style w:type="paragraph" w:styleId="Heading1">
    <w:name w:val="heading 1"/>
    <w:basedOn w:val="Normal"/>
    <w:next w:val="Normal"/>
    <w:link w:val="Heading1Char"/>
    <w:uiPriority w:val="9"/>
    <w:qFormat/>
    <w:rsid w:val="00272F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1AC9"/>
    <w:pPr>
      <w:keepNext/>
      <w:keepLines/>
      <w:spacing w:before="40" w:after="0"/>
      <w:outlineLvl w:val="1"/>
    </w:pPr>
    <w:rPr>
      <w:rFonts w:ascii="Arial" w:eastAsiaTheme="majorEastAsia" w:hAnsi="Arial" w:cs="Arial"/>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D8"/>
  </w:style>
  <w:style w:type="paragraph" w:styleId="Footer">
    <w:name w:val="footer"/>
    <w:basedOn w:val="Normal"/>
    <w:link w:val="FooterChar"/>
    <w:uiPriority w:val="99"/>
    <w:unhideWhenUsed/>
    <w:rsid w:val="00272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D8"/>
  </w:style>
  <w:style w:type="paragraph" w:customStyle="1" w:styleId="paragraph">
    <w:name w:val="paragraph"/>
    <w:basedOn w:val="Normal"/>
    <w:rsid w:val="00272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2FD8"/>
  </w:style>
  <w:style w:type="character" w:customStyle="1" w:styleId="eop">
    <w:name w:val="eop"/>
    <w:basedOn w:val="DefaultParagraphFont"/>
    <w:rsid w:val="00272FD8"/>
  </w:style>
  <w:style w:type="character" w:customStyle="1" w:styleId="spellingerror">
    <w:name w:val="spellingerror"/>
    <w:basedOn w:val="DefaultParagraphFont"/>
    <w:rsid w:val="00272FD8"/>
  </w:style>
  <w:style w:type="character" w:customStyle="1" w:styleId="Heading1Char">
    <w:name w:val="Heading 1 Char"/>
    <w:basedOn w:val="DefaultParagraphFont"/>
    <w:link w:val="Heading1"/>
    <w:uiPriority w:val="9"/>
    <w:rsid w:val="00272F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82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C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82CFE"/>
    <w:pPr>
      <w:ind w:left="720"/>
      <w:contextualSpacing/>
    </w:pPr>
  </w:style>
  <w:style w:type="character" w:styleId="Hyperlink">
    <w:name w:val="Hyperlink"/>
    <w:basedOn w:val="DefaultParagraphFont"/>
    <w:uiPriority w:val="99"/>
    <w:unhideWhenUsed/>
    <w:rsid w:val="00653C6F"/>
    <w:rPr>
      <w:color w:val="0563C1" w:themeColor="hyperlink"/>
      <w:u w:val="single"/>
    </w:rPr>
  </w:style>
  <w:style w:type="character" w:styleId="FollowedHyperlink">
    <w:name w:val="FollowedHyperlink"/>
    <w:basedOn w:val="DefaultParagraphFont"/>
    <w:uiPriority w:val="99"/>
    <w:semiHidden/>
    <w:unhideWhenUsed/>
    <w:rsid w:val="00BF75AD"/>
    <w:rPr>
      <w:color w:val="954F72" w:themeColor="followedHyperlink"/>
      <w:u w:val="single"/>
    </w:rPr>
  </w:style>
  <w:style w:type="table" w:styleId="TableGrid">
    <w:name w:val="Table Grid"/>
    <w:basedOn w:val="TableNormal"/>
    <w:uiPriority w:val="39"/>
    <w:rsid w:val="0009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368AA"/>
    <w:rPr>
      <w:color w:val="605E5C"/>
      <w:shd w:val="clear" w:color="auto" w:fill="E1DFDD"/>
    </w:rPr>
  </w:style>
  <w:style w:type="character" w:customStyle="1" w:styleId="UnresolvedMention">
    <w:name w:val="Unresolved Mention"/>
    <w:basedOn w:val="DefaultParagraphFont"/>
    <w:uiPriority w:val="99"/>
    <w:semiHidden/>
    <w:unhideWhenUsed/>
    <w:rsid w:val="00942186"/>
    <w:rPr>
      <w:color w:val="605E5C"/>
      <w:shd w:val="clear" w:color="auto" w:fill="E1DFDD"/>
    </w:rPr>
  </w:style>
  <w:style w:type="character" w:customStyle="1" w:styleId="Heading2Char">
    <w:name w:val="Heading 2 Char"/>
    <w:basedOn w:val="DefaultParagraphFont"/>
    <w:link w:val="Heading2"/>
    <w:uiPriority w:val="9"/>
    <w:rsid w:val="00DA1AC9"/>
    <w:rPr>
      <w:rFonts w:ascii="Arial" w:eastAsiaTheme="majorEastAsia" w:hAnsi="Arial" w:cs="Arial"/>
      <w:b/>
      <w:color w:val="2E74B5" w:themeColor="accent1" w:themeShade="BF"/>
      <w:sz w:val="26"/>
      <w:szCs w:val="26"/>
    </w:rPr>
  </w:style>
  <w:style w:type="character" w:styleId="PageNumber">
    <w:name w:val="page number"/>
    <w:basedOn w:val="DefaultParagraphFont"/>
    <w:uiPriority w:val="99"/>
    <w:semiHidden/>
    <w:unhideWhenUsed/>
    <w:rsid w:val="0024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8828">
      <w:bodyDiv w:val="1"/>
      <w:marLeft w:val="0"/>
      <w:marRight w:val="0"/>
      <w:marTop w:val="0"/>
      <w:marBottom w:val="0"/>
      <w:divBdr>
        <w:top w:val="none" w:sz="0" w:space="0" w:color="auto"/>
        <w:left w:val="none" w:sz="0" w:space="0" w:color="auto"/>
        <w:bottom w:val="none" w:sz="0" w:space="0" w:color="auto"/>
        <w:right w:val="none" w:sz="0" w:space="0" w:color="auto"/>
      </w:divBdr>
    </w:div>
    <w:div w:id="19431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migrantclinician.org/services/network/enrollment-in-health-network.html" TargetMode="External"/><Relationship Id="rId47" Type="http://schemas.openxmlformats.org/officeDocument/2006/relationships/hyperlink" Target="https://www.nycamh.org/resources/videos.php" TargetMode="External"/><Relationship Id="rId48" Type="http://schemas.openxmlformats.org/officeDocument/2006/relationships/footer" Target="footer4.xml"/><Relationship Id="rId49" Type="http://schemas.openxmlformats.org/officeDocument/2006/relationships/fontTable" Target="fontTable.xml"/><Relationship Id="rId20" Type="http://schemas.openxmlformats.org/officeDocument/2006/relationships/hyperlink" Target="https://extension.psu.edu/job-description-generator-for-the-dairy-industry" TargetMode="External"/><Relationship Id="rId21" Type="http://schemas.openxmlformats.org/officeDocument/2006/relationships/hyperlink" Target="https://labor.ny.gov/formsdocs/dipa/AL447.pdf" TargetMode="External"/><Relationship Id="rId22" Type="http://schemas.openxmlformats.org/officeDocument/2006/relationships/hyperlink" Target="https://cardi.cals.cornell.edu/sites/cardi.cals.cornell.edu/files/shared/CreatingPositiveWorkplaces-AGuidebookforDairyProducers%20November%202017.pdf" TargetMode="External"/><Relationship Id="rId23" Type="http://schemas.openxmlformats.org/officeDocument/2006/relationships/hyperlink" Target="https://labor.ny.gov/formsdocs/dipa/AL446.pdf" TargetMode="External"/><Relationship Id="rId24" Type="http://schemas.openxmlformats.org/officeDocument/2006/relationships/hyperlink" Target="https://labor.ny.gov/formsdocs/dipa/FL446.pdf" TargetMode="External"/><Relationship Id="rId25" Type="http://schemas.openxmlformats.org/officeDocument/2006/relationships/hyperlink" Target="https://www.nycamh.org/resources/videos.php" TargetMode="External"/><Relationship Id="rId26" Type="http://schemas.openxmlformats.org/officeDocument/2006/relationships/hyperlink" Target="http://agworkforce.cals.cornell.edu/human-resource-management/worker-housing/" TargetMode="External"/><Relationship Id="rId27" Type="http://schemas.openxmlformats.org/officeDocument/2006/relationships/hyperlink" Target="https://blogs.cornell.edu/agworkforce/files/2018/05/Housing-Orientation-1g8nwjz.pdf" TargetMode="External"/><Relationship Id="rId28" Type="http://schemas.openxmlformats.org/officeDocument/2006/relationships/hyperlink" Target="https://blogs.cornell.edu/agworkforce/files/2018/04/Housing-Orientation-Spanish-1ln58k9.pdf" TargetMode="External"/><Relationship Id="rId29" Type="http://schemas.openxmlformats.org/officeDocument/2006/relationships/hyperlink" Target="http://agworkforce.cals.cornell.edu/human-resource-management/performance/"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labor.ny.gov/formsdocs/dipa/aglp3.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nycamh.org/resources/videos.php" TargetMode="External"/><Relationship Id="rId34" Type="http://schemas.openxmlformats.org/officeDocument/2006/relationships/hyperlink" Target="https://blogs.cornell.edu/agworkforce/files/2018/03/SCORE-Feedback-17fitc5.pdf" TargetMode="External"/><Relationship Id="rId35" Type="http://schemas.openxmlformats.org/officeDocument/2006/relationships/header" Target="header2.xml"/><Relationship Id="rId36" Type="http://schemas.openxmlformats.org/officeDocument/2006/relationships/footer" Target="footer3.xml"/><Relationship Id="rId10" Type="http://schemas.openxmlformats.org/officeDocument/2006/relationships/hyperlink" Target="http://agworkforce.cals.cornell.edu/regulations/authorization-to-work-i-9-form/" TargetMode="External"/><Relationship Id="rId11" Type="http://schemas.openxmlformats.org/officeDocument/2006/relationships/hyperlink" Target="http://www.irs.gov" TargetMode="External"/><Relationship Id="rId12" Type="http://schemas.openxmlformats.org/officeDocument/2006/relationships/hyperlink" Target="https://www.tax.ny.gov/forms/withholding_cur_forms.htm" TargetMode="External"/><Relationship Id="rId13" Type="http://schemas.openxmlformats.org/officeDocument/2006/relationships/hyperlink" Target="https://labor.ny.gov/formsdocs/wp/LS309.PDF" TargetMode="External"/><Relationship Id="rId14" Type="http://schemas.openxmlformats.org/officeDocument/2006/relationships/hyperlink" Target="https://labor.ny.gov/formsdocs/wp/LS309S.pdf" TargetMode="External"/><Relationship Id="rId15" Type="http://schemas.openxmlformats.org/officeDocument/2006/relationships/hyperlink" Target="https://labor.ny.gov/formsdocs/wp/LS309HC.pdf" TargetMode="External"/><Relationship Id="rId16" Type="http://schemas.openxmlformats.org/officeDocument/2006/relationships/hyperlink" Target="https://labor.ny.gov/immigrants/agriculture-labor-program/services-for-agriculture-employers.shtm" TargetMode="External"/><Relationship Id="rId17" Type="http://schemas.openxmlformats.org/officeDocument/2006/relationships/hyperlink" Target="https://nationaldairyfarm.com/dairy-farm-standards/animal-care/" TargetMode="External"/><Relationship Id="rId18" Type="http://schemas.openxmlformats.org/officeDocument/2006/relationships/hyperlink" Target="http://smallfarms.cornell.edu/plan-your-farm/worksheets/create-your-mission-statement/" TargetMode="External"/><Relationship Id="rId19" Type="http://schemas.openxmlformats.org/officeDocument/2006/relationships/hyperlink" Target="https://labor.ny.gov/formsdocs/dipa/p737.pdf" TargetMode="External"/><Relationship Id="rId37" Type="http://schemas.openxmlformats.org/officeDocument/2006/relationships/hyperlink" Target="http://www.nycamh.org/programs/farmsafetytrainings/" TargetMode="External"/><Relationship Id="rId38" Type="http://schemas.openxmlformats.org/officeDocument/2006/relationships/hyperlink" Target="http://www.nycamh.org/programs/ppeonlinecatalog/" TargetMode="External"/><Relationship Id="rId39" Type="http://schemas.openxmlformats.org/officeDocument/2006/relationships/hyperlink" Target="http://www.nycamh.org/resources/" TargetMode="External"/><Relationship Id="rId40" Type="http://schemas.openxmlformats.org/officeDocument/2006/relationships/hyperlink" Target="http://www.nycamh.org/osha-ny-dairy-lep/useful-links/" TargetMode="External"/><Relationship Id="rId41" Type="http://schemas.openxmlformats.org/officeDocument/2006/relationships/hyperlink" Target="http://www.nycamh.org/osha-ny-dairy-lep/" TargetMode="External"/><Relationship Id="rId42" Type="http://schemas.openxmlformats.org/officeDocument/2006/relationships/hyperlink" Target="http://www.nycamh.org/osha-ny-dairy-lep/" TargetMode="External"/><Relationship Id="rId43" Type="http://schemas.openxmlformats.org/officeDocument/2006/relationships/hyperlink" Target="https://www.youtube.com/watch?v=6iAzwkp6U_s" TargetMode="External"/><Relationship Id="rId44" Type="http://schemas.openxmlformats.org/officeDocument/2006/relationships/hyperlink" Target="http://www.marshfieldresearch.org/nfmc/farm-mapper" TargetMode="External"/><Relationship Id="rId45" Type="http://schemas.openxmlformats.org/officeDocument/2006/relationships/hyperlink" Target="https://www.safer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6B6FD8-54A8-F44F-B69D-61EC088D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3592</Words>
  <Characters>18465</Characters>
  <Application>Microsoft Macintosh Word</Application>
  <DocSecurity>0</DocSecurity>
  <Lines>252</Lines>
  <Paragraphs>92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Stup</dc:creator>
  <cp:keywords/>
  <dc:description/>
  <cp:lastModifiedBy>Julie Berry</cp:lastModifiedBy>
  <cp:revision>2</cp:revision>
  <dcterms:created xsi:type="dcterms:W3CDTF">2019-07-19T00:17:00Z</dcterms:created>
  <dcterms:modified xsi:type="dcterms:W3CDTF">2019-07-19T00:17:00Z</dcterms:modified>
</cp:coreProperties>
</file>