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MAE 4060: Introduction to Spaceflight Mechanics</w:t>
      </w:r>
      <w:bookmarkStart w:id="0" w:name="_GoBack"/>
      <w:bookmarkEnd w:id="0"/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Course (catalog) description: </w:t>
      </w:r>
      <w:r>
        <w:rPr>
          <w:rFonts w:ascii="TimesNewRomanPSMT" w:hAnsi="TimesNewRomanPSMT" w:cs="TimesNewRomanPSMT"/>
          <w:sz w:val="24"/>
          <w:szCs w:val="24"/>
        </w:rPr>
        <w:t xml:space="preserve">Fall.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3 credits.</w:t>
      </w:r>
      <w:proofErr w:type="gramEnd"/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Introduction to spacecraft orbit mechanics, attitude dynamics, and the design and implementation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of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spaceflight maneuvers for satellites, probes, and rockets. Topics in celestial mechanics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include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orbital elements, types &amp; uses of orbits, coordinate systems, Kepler’s equation, the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restricted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two-body problem, interplanetary trajectories, the rocket equation and staging,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Clohessy</w:t>
      </w:r>
      <w:proofErr w:type="spellEnd"/>
      <w:r>
        <w:rPr>
          <w:rFonts w:ascii="TimesNewRomanPSMT" w:hAnsi="TimesNewRomanPSMT" w:cs="TimesNewRomanPSMT"/>
          <w:sz w:val="24"/>
          <w:szCs w:val="24"/>
        </w:rPr>
        <w:t>-Wiltshire equations and relative formation flight, drag and orbital decay, and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propulsive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maneuvers. Topics in attitude dynamics include kinematics, Euler’s equations,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stability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of spinning spacecraft, attitude perturbations such as gravity-gradient and magnetic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torques</w:t>
      </w:r>
      <w:proofErr w:type="gramEnd"/>
      <w:r>
        <w:rPr>
          <w:rFonts w:ascii="TimesNewRomanPSMT" w:hAnsi="TimesNewRomanPSMT" w:cs="TimesNewRomanPSMT"/>
          <w:sz w:val="24"/>
          <w:szCs w:val="24"/>
        </w:rPr>
        <w:t>, equations of motion of rigid spacecraft with momentum actuators and thrusters, attitude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maneuvers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such as nutation control and reorientation, low-speed fluid behaviors, and elementary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feedback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control of linearized attitude and orbit dynamics. Principles of spacecraft propulsion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technology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and attitude-control technology are introduced. Discussions of current problems and</w:t>
      </w:r>
    </w:p>
    <w:p w:rsidR="0094754B" w:rsidRDefault="0094754B" w:rsidP="0094754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trends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in spacecraft operation and development.</w:t>
      </w:r>
    </w:p>
    <w:p w:rsidR="007E4457" w:rsidRDefault="0094754B" w:rsidP="0094754B">
      <w:r>
        <w:rPr>
          <w:rFonts w:ascii="Times New Roman" w:hAnsi="Times New Roman" w:cs="Times New Roman"/>
          <w:b/>
          <w:bCs/>
          <w:sz w:val="24"/>
          <w:szCs w:val="24"/>
        </w:rPr>
        <w:t xml:space="preserve">Prerequisite(s): </w:t>
      </w:r>
      <w:r>
        <w:rPr>
          <w:rFonts w:ascii="TimesNewRomanPSMT" w:hAnsi="TimesNewRomanPSMT" w:cs="TimesNewRomanPSMT"/>
          <w:sz w:val="24"/>
          <w:szCs w:val="24"/>
        </w:rPr>
        <w:t>MATH 2930, MATH 2940, and MAE 2030, or permission of instructor.</w:t>
      </w:r>
    </w:p>
    <w:sectPr w:rsidR="007E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4B"/>
    <w:rsid w:val="007E4457"/>
    <w:rsid w:val="0094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Nanette Peterson</dc:creator>
  <cp:lastModifiedBy>Nanette Peterson</cp:lastModifiedBy>
  <cp:revision>1</cp:revision>
  <dcterms:created xsi:type="dcterms:W3CDTF">2014-11-04T17:39:00Z</dcterms:created>
  <dcterms:modified xsi:type="dcterms:W3CDTF">2014-11-04T17:40:00Z</dcterms:modified>
</cp:coreProperties>
</file>